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3AC2" w14:textId="77777777" w:rsidR="000F6F5B" w:rsidRDefault="000F6F5B" w:rsidP="000F6F5B">
      <w:r>
        <w:rPr>
          <w:noProof/>
        </w:rPr>
        <w:drawing>
          <wp:inline distT="0" distB="0" distL="0" distR="0" wp14:anchorId="2A80CDCB" wp14:editId="2A63AC28">
            <wp:extent cx="685800" cy="685800"/>
            <wp:effectExtent l="0" t="0" r="0" b="0"/>
            <wp:docPr id="1" name="图片 2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smevus1otq84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CD031FA" wp14:editId="6A1A2D8B">
            <wp:extent cx="3086100" cy="711200"/>
            <wp:effectExtent l="0" t="0" r="0" b="0"/>
            <wp:docPr id="2" name="图片 1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smegrv1fikf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F5C7" w14:textId="77777777" w:rsidR="000F6F5B" w:rsidRDefault="000F6F5B" w:rsidP="000F6F5B">
      <w:pPr>
        <w:spacing w:beforeLines="50" w:before="156" w:afterLines="50" w:after="156"/>
        <w:jc w:val="center"/>
        <w:rPr>
          <w:b/>
          <w:kern w:val="0"/>
          <w:sz w:val="48"/>
          <w:szCs w:val="48"/>
        </w:rPr>
      </w:pPr>
    </w:p>
    <w:p w14:paraId="733689D7" w14:textId="77777777" w:rsidR="000F6F5B" w:rsidRDefault="000F6F5B" w:rsidP="000F6F5B">
      <w:pPr>
        <w:spacing w:beforeLines="50" w:before="156" w:afterLines="50" w:after="156"/>
        <w:jc w:val="center"/>
        <w:rPr>
          <w:rFonts w:ascii="隶书" w:eastAsia="隶书"/>
          <w:b/>
          <w:kern w:val="0"/>
          <w:sz w:val="84"/>
          <w:szCs w:val="84"/>
        </w:rPr>
      </w:pPr>
      <w:r>
        <w:rPr>
          <w:rFonts w:ascii="隶书" w:eastAsia="隶书" w:hint="eastAsia"/>
          <w:b/>
          <w:kern w:val="0"/>
          <w:sz w:val="84"/>
          <w:szCs w:val="84"/>
        </w:rPr>
        <w:t>实 验 报 告</w:t>
      </w:r>
    </w:p>
    <w:p w14:paraId="0E52DFF1" w14:textId="77777777" w:rsidR="000F6F5B" w:rsidRDefault="000F6F5B" w:rsidP="000F6F5B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1C65CFAF" w14:textId="77777777" w:rsidR="000F6F5B" w:rsidRDefault="000F6F5B" w:rsidP="000F6F5B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08DD29B8" w14:textId="77777777" w:rsidR="000F6F5B" w:rsidRDefault="000F6F5B" w:rsidP="000F6F5B">
      <w:pPr>
        <w:jc w:val="center"/>
        <w:rPr>
          <w:b/>
          <w:kern w:val="0"/>
        </w:rPr>
      </w:pPr>
    </w:p>
    <w:tbl>
      <w:tblPr>
        <w:tblW w:w="0" w:type="auto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5425"/>
      </w:tblGrid>
      <w:tr w:rsidR="000F6F5B" w14:paraId="73B46E02" w14:textId="77777777" w:rsidTr="00996E72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633B7" w14:textId="77777777" w:rsidR="000F6F5B" w:rsidRDefault="000F6F5B" w:rsidP="00996E72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4AABFA" w14:textId="77777777" w:rsidR="000F6F5B" w:rsidRDefault="000F6F5B" w:rsidP="00996E72">
            <w:pPr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J</w:t>
            </w:r>
            <w:r>
              <w:rPr>
                <w:b/>
                <w:kern w:val="0"/>
                <w:sz w:val="30"/>
                <w:szCs w:val="30"/>
              </w:rPr>
              <w:t>ava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语言程序设计</w:t>
            </w:r>
          </w:p>
        </w:tc>
      </w:tr>
      <w:tr w:rsidR="000F6F5B" w14:paraId="3BAB8D84" w14:textId="77777777" w:rsidTr="00996E72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D3AE9" w14:textId="77777777" w:rsidR="000F6F5B" w:rsidRDefault="000F6F5B" w:rsidP="00996E72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学生姓名：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F9E3F9" w14:textId="3DF03C65" w:rsidR="000F6F5B" w:rsidRDefault="000F6F5B" w:rsidP="00996E72">
            <w:pPr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周子超</w:t>
            </w:r>
          </w:p>
        </w:tc>
      </w:tr>
      <w:tr w:rsidR="000F6F5B" w14:paraId="317C0C8E" w14:textId="77777777" w:rsidTr="00996E72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0D46C" w14:textId="77777777" w:rsidR="000F6F5B" w:rsidRDefault="000F6F5B" w:rsidP="00996E72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学生学号：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21A6A" w14:textId="1526E38D" w:rsidR="000F6F5B" w:rsidRDefault="000F6F5B" w:rsidP="00996E72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202430552999</w:t>
            </w:r>
          </w:p>
        </w:tc>
      </w:tr>
      <w:tr w:rsidR="000F6F5B" w14:paraId="63729C13" w14:textId="77777777" w:rsidTr="00996E72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A7854" w14:textId="77777777" w:rsidR="000F6F5B" w:rsidRDefault="000F6F5B" w:rsidP="00996E72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E72490" w14:textId="77777777" w:rsidR="000F6F5B" w:rsidRDefault="000F6F5B" w:rsidP="00996E72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软件工程</w:t>
            </w:r>
          </w:p>
        </w:tc>
      </w:tr>
      <w:tr w:rsidR="000F6F5B" w14:paraId="4C61A485" w14:textId="77777777" w:rsidTr="00996E72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A7718" w14:textId="77777777" w:rsidR="000F6F5B" w:rsidRDefault="000F6F5B" w:rsidP="00996E72">
            <w:pPr>
              <w:rPr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7A6AA" w14:textId="56055E56" w:rsidR="000F6F5B" w:rsidRDefault="000F6F5B" w:rsidP="00996E72">
            <w:pPr>
              <w:rPr>
                <w:b/>
                <w:kern w:val="0"/>
                <w:sz w:val="30"/>
                <w:szCs w:val="30"/>
              </w:rPr>
            </w:pPr>
            <w:r>
              <w:rPr>
                <w:b/>
                <w:kern w:val="0"/>
                <w:sz w:val="30"/>
                <w:szCs w:val="30"/>
              </w:rPr>
              <w:t>202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5</w:t>
            </w:r>
            <w:r>
              <w:rPr>
                <w:b/>
                <w:kern w:val="0"/>
                <w:sz w:val="30"/>
                <w:szCs w:val="30"/>
              </w:rPr>
              <w:t>-202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6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学年第一学期</w:t>
            </w:r>
          </w:p>
        </w:tc>
      </w:tr>
    </w:tbl>
    <w:p w14:paraId="58F15735" w14:textId="77777777" w:rsidR="000F6F5B" w:rsidRDefault="000F6F5B" w:rsidP="000F6F5B">
      <w:pPr>
        <w:spacing w:beforeLines="50" w:before="156" w:afterLines="50" w:after="156"/>
        <w:rPr>
          <w:b/>
          <w:kern w:val="0"/>
          <w:sz w:val="30"/>
          <w:szCs w:val="30"/>
        </w:rPr>
      </w:pPr>
    </w:p>
    <w:p w14:paraId="3DAB84BD" w14:textId="77777777" w:rsidR="000F6F5B" w:rsidRDefault="000F6F5B" w:rsidP="000F6F5B">
      <w:pPr>
        <w:spacing w:line="480" w:lineRule="exact"/>
        <w:jc w:val="center"/>
        <w:rPr>
          <w:rFonts w:eastAsia="黑体" w:hAnsi="黑体" w:hint="eastAsia"/>
          <w:b/>
          <w:kern w:val="0"/>
          <w:sz w:val="32"/>
          <w:szCs w:val="32"/>
        </w:rPr>
      </w:pPr>
      <w:r>
        <w:rPr>
          <w:rFonts w:eastAsia="黑体" w:hAnsi="黑体" w:hint="eastAsia"/>
          <w:b/>
          <w:kern w:val="0"/>
          <w:sz w:val="32"/>
          <w:szCs w:val="32"/>
        </w:rPr>
        <w:t>软件学院</w:t>
      </w:r>
    </w:p>
    <w:p w14:paraId="7810237E" w14:textId="34DE53FF" w:rsidR="000F6F5B" w:rsidRDefault="000F6F5B" w:rsidP="000F6F5B">
      <w:pPr>
        <w:spacing w:line="480" w:lineRule="exact"/>
        <w:jc w:val="center"/>
        <w:rPr>
          <w:rFonts w:eastAsia="黑体" w:hAnsi="黑体" w:hint="eastAsia"/>
          <w:b/>
          <w:kern w:val="0"/>
          <w:sz w:val="32"/>
          <w:szCs w:val="32"/>
        </w:rPr>
        <w:sectPr w:rsidR="000F6F5B" w:rsidSect="000F6F5B">
          <w:headerReference w:type="default" r:id="rId9"/>
          <w:footerReference w:type="even" r:id="rId1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eastAsia="黑体" w:hAnsi="黑体" w:hint="eastAsia"/>
          <w:b/>
          <w:kern w:val="0"/>
          <w:sz w:val="32"/>
          <w:szCs w:val="32"/>
        </w:rPr>
        <w:t>20</w:t>
      </w:r>
      <w:r>
        <w:rPr>
          <w:rFonts w:eastAsia="黑体" w:hAnsi="黑体"/>
          <w:b/>
          <w:kern w:val="0"/>
          <w:sz w:val="32"/>
          <w:szCs w:val="32"/>
        </w:rPr>
        <w:t>2</w:t>
      </w:r>
      <w:r w:rsidR="00CD5266">
        <w:rPr>
          <w:rFonts w:eastAsia="黑体" w:hAnsi="黑体" w:hint="eastAsia"/>
          <w:b/>
          <w:kern w:val="0"/>
          <w:sz w:val="32"/>
          <w:szCs w:val="32"/>
        </w:rPr>
        <w:t>5</w:t>
      </w:r>
      <w:r>
        <w:rPr>
          <w:rFonts w:eastAsia="黑体" w:hAnsi="黑体" w:hint="eastAsia"/>
          <w:b/>
          <w:kern w:val="0"/>
          <w:sz w:val="32"/>
          <w:szCs w:val="32"/>
        </w:rPr>
        <w:t>年</w:t>
      </w:r>
      <w:r>
        <w:rPr>
          <w:rFonts w:eastAsia="黑体" w:hAnsi="黑体" w:hint="eastAsia"/>
          <w:b/>
          <w:kern w:val="0"/>
          <w:sz w:val="32"/>
          <w:szCs w:val="32"/>
        </w:rPr>
        <w:t>1</w:t>
      </w:r>
      <w:r w:rsidR="00CD5266">
        <w:rPr>
          <w:rFonts w:eastAsia="黑体" w:hAnsi="黑体" w:hint="eastAsia"/>
          <w:b/>
          <w:kern w:val="0"/>
          <w:sz w:val="32"/>
          <w:szCs w:val="32"/>
        </w:rPr>
        <w:t>2</w:t>
      </w:r>
      <w:r>
        <w:rPr>
          <w:rFonts w:eastAsia="黑体" w:hAnsi="黑体" w:hint="eastAsia"/>
          <w:b/>
          <w:kern w:val="0"/>
          <w:sz w:val="32"/>
          <w:szCs w:val="32"/>
        </w:rPr>
        <w:t>月</w:t>
      </w:r>
    </w:p>
    <w:p w14:paraId="1E2E9B00" w14:textId="77777777" w:rsidR="000F6F5B" w:rsidRPr="0059422A" w:rsidRDefault="000F6F5B" w:rsidP="000F6F5B">
      <w:pPr>
        <w:pStyle w:val="3"/>
        <w:jc w:val="center"/>
        <w:rPr>
          <w:rFonts w:ascii="宋体" w:eastAsia="宋体" w:hAnsi="宋体" w:hint="eastAsia"/>
          <w:color w:val="000000" w:themeColor="text1"/>
        </w:rPr>
      </w:pPr>
      <w:bookmarkStart w:id="0" w:name="_Toc88909406"/>
      <w:bookmarkStart w:id="1" w:name="_Toc90289883"/>
      <w:bookmarkStart w:id="2" w:name="_Toc91387714"/>
      <w:r w:rsidRPr="0059422A">
        <w:rPr>
          <w:rFonts w:ascii="宋体" w:eastAsia="宋体" w:hAnsi="宋体" w:hint="eastAsia"/>
          <w:color w:val="000000" w:themeColor="text1"/>
        </w:rPr>
        <w:lastRenderedPageBreak/>
        <w:t xml:space="preserve">实验三  </w:t>
      </w:r>
      <w:bookmarkEnd w:id="0"/>
      <w:bookmarkEnd w:id="1"/>
      <w:bookmarkEnd w:id="2"/>
      <w:r w:rsidRPr="0059422A">
        <w:rPr>
          <w:rFonts w:ascii="宋体" w:eastAsia="宋体" w:hAnsi="宋体" w:hint="eastAsia"/>
          <w:color w:val="000000" w:themeColor="text1"/>
        </w:rPr>
        <w:t>接口实现与异常处理</w:t>
      </w:r>
    </w:p>
    <w:p w14:paraId="7CFD1D26" w14:textId="77777777" w:rsidR="000F6F5B" w:rsidRPr="000F6F5B" w:rsidRDefault="000F6F5B" w:rsidP="000F6F5B">
      <w:pPr>
        <w:pStyle w:val="4"/>
        <w:rPr>
          <w:color w:val="000000" w:themeColor="text1"/>
        </w:rPr>
      </w:pPr>
      <w:r w:rsidRPr="000F6F5B">
        <w:rPr>
          <w:rFonts w:hint="eastAsia"/>
          <w:color w:val="000000" w:themeColor="text1"/>
        </w:rPr>
        <w:t>一、实验目的</w:t>
      </w:r>
    </w:p>
    <w:p w14:paraId="155425F5" w14:textId="77777777" w:rsidR="000F6F5B" w:rsidRPr="0059422A" w:rsidRDefault="000F6F5B" w:rsidP="000F6F5B">
      <w:pPr>
        <w:pStyle w:val="a9"/>
        <w:numPr>
          <w:ilvl w:val="0"/>
          <w:numId w:val="1"/>
        </w:numPr>
        <w:ind w:left="709"/>
        <w:contextualSpacing w:val="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熟悉在Eclipse IDE</w:t>
      </w:r>
      <w:bookmarkStart w:id="3" w:name="OLE_LINK2"/>
      <w:r w:rsidRPr="0059422A">
        <w:rPr>
          <w:rFonts w:ascii="宋体" w:hAnsi="宋体" w:hint="eastAsia"/>
          <w:sz w:val="24"/>
        </w:rPr>
        <w:t>（或IDEA等其他）</w:t>
      </w:r>
      <w:bookmarkEnd w:id="3"/>
      <w:r w:rsidRPr="0059422A">
        <w:rPr>
          <w:rFonts w:ascii="宋体" w:hAnsi="宋体" w:hint="eastAsia"/>
          <w:sz w:val="24"/>
        </w:rPr>
        <w:t>集成开发环境中开发与调试Java项目；</w:t>
      </w:r>
    </w:p>
    <w:p w14:paraId="5840D1E3" w14:textId="77777777" w:rsidR="000F6F5B" w:rsidRPr="0059422A" w:rsidRDefault="000F6F5B" w:rsidP="000F6F5B">
      <w:pPr>
        <w:pStyle w:val="a9"/>
        <w:numPr>
          <w:ilvl w:val="0"/>
          <w:numId w:val="1"/>
        </w:numPr>
        <w:ind w:left="709"/>
        <w:contextualSpacing w:val="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掌握接口的定义与接口的实现，区分接口与抽象类；</w:t>
      </w:r>
    </w:p>
    <w:p w14:paraId="49C0DFE9" w14:textId="77777777" w:rsidR="000F6F5B" w:rsidRPr="0059422A" w:rsidRDefault="000F6F5B" w:rsidP="000F6F5B">
      <w:pPr>
        <w:pStyle w:val="a9"/>
        <w:numPr>
          <w:ilvl w:val="0"/>
          <w:numId w:val="1"/>
        </w:numPr>
        <w:ind w:left="709"/>
        <w:contextualSpacing w:val="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掌握异常的概念及异常处理的机制；</w:t>
      </w:r>
    </w:p>
    <w:p w14:paraId="075ABD72" w14:textId="77777777" w:rsidR="000F6F5B" w:rsidRPr="0059422A" w:rsidRDefault="000F6F5B" w:rsidP="000F6F5B">
      <w:pPr>
        <w:pStyle w:val="a9"/>
        <w:numPr>
          <w:ilvl w:val="0"/>
          <w:numId w:val="1"/>
        </w:numPr>
        <w:ind w:left="709"/>
        <w:contextualSpacing w:val="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掌握try-catch-finally异常处理语句的使用；</w:t>
      </w:r>
    </w:p>
    <w:p w14:paraId="3F22830C" w14:textId="77777777" w:rsidR="000F6F5B" w:rsidRPr="0059422A" w:rsidRDefault="000F6F5B" w:rsidP="000F6F5B">
      <w:pPr>
        <w:pStyle w:val="a9"/>
        <w:numPr>
          <w:ilvl w:val="0"/>
          <w:numId w:val="1"/>
        </w:numPr>
        <w:ind w:left="709"/>
        <w:contextualSpacing w:val="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熟悉用户自定义异常及处理用户自定义异常的方法。</w:t>
      </w:r>
    </w:p>
    <w:p w14:paraId="2A0A4BE3" w14:textId="77777777" w:rsidR="000F6F5B" w:rsidRPr="000F6F5B" w:rsidRDefault="000F6F5B" w:rsidP="000F6F5B">
      <w:pPr>
        <w:pStyle w:val="4"/>
        <w:numPr>
          <w:ilvl w:val="0"/>
          <w:numId w:val="2"/>
        </w:numPr>
        <w:rPr>
          <w:color w:val="000000" w:themeColor="text1"/>
        </w:rPr>
      </w:pPr>
      <w:r w:rsidRPr="000F6F5B">
        <w:rPr>
          <w:rFonts w:hint="eastAsia"/>
          <w:color w:val="000000" w:themeColor="text1"/>
        </w:rPr>
        <w:t>实验内容及结果</w:t>
      </w:r>
    </w:p>
    <w:p w14:paraId="680E05D9" w14:textId="77777777" w:rsidR="000F6F5B" w:rsidRPr="0059422A" w:rsidRDefault="000F6F5B" w:rsidP="000F6F5B">
      <w:pPr>
        <w:pStyle w:val="a9"/>
        <w:numPr>
          <w:ilvl w:val="0"/>
          <w:numId w:val="3"/>
        </w:numPr>
        <w:ind w:left="420" w:firstLine="0"/>
        <w:contextualSpacing w:val="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Step6： 在系统中添加新的功能，支持银行客户按姓名排序和搜索；</w:t>
      </w:r>
    </w:p>
    <w:p w14:paraId="7D03537C" w14:textId="77777777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首先修改Customer类实现</w:t>
      </w:r>
      <w:r w:rsidRPr="0059422A">
        <w:rPr>
          <w:rFonts w:ascii="宋体" w:hAnsi="宋体"/>
          <w:sz w:val="24"/>
        </w:rPr>
        <w:t>Comparable </w:t>
      </w:r>
      <w:r w:rsidRPr="0059422A">
        <w:rPr>
          <w:rFonts w:ascii="宋体" w:hAnsi="宋体" w:hint="eastAsia"/>
          <w:sz w:val="24"/>
        </w:rPr>
        <w:t>接口；</w:t>
      </w:r>
    </w:p>
    <w:p w14:paraId="688F557C" w14:textId="0373F5C3" w:rsidR="00F206D6" w:rsidRPr="0059422A" w:rsidRDefault="00F206D6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12A7E155" wp14:editId="133E53F7">
            <wp:extent cx="5274310" cy="894715"/>
            <wp:effectExtent l="0" t="0" r="2540" b="635"/>
            <wp:docPr id="2074960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0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AD58" w14:textId="3173AB8C" w:rsidR="000F6F5B" w:rsidRPr="0059422A" w:rsidRDefault="00F206D6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3D88DC06" wp14:editId="469613EB">
            <wp:extent cx="5274310" cy="2062480"/>
            <wp:effectExtent l="0" t="0" r="2540" b="0"/>
            <wp:docPr id="94548840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88401" name="图片 1" descr="图形用户界面,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AEA9" w14:textId="2217DBF8" w:rsidR="000F6F5B" w:rsidRPr="0059422A" w:rsidRDefault="000F6F5B" w:rsidP="00F206D6">
      <w:pPr>
        <w:rPr>
          <w:rFonts w:ascii="宋体" w:hAnsi="宋体" w:hint="eastAsia"/>
          <w:sz w:val="24"/>
        </w:rPr>
      </w:pPr>
    </w:p>
    <w:p w14:paraId="47BD4AE2" w14:textId="77777777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然后修改Bank类，增加</w:t>
      </w:r>
      <w:r w:rsidRPr="0059422A">
        <w:rPr>
          <w:rFonts w:ascii="宋体" w:hAnsi="宋体"/>
          <w:sz w:val="24"/>
        </w:rPr>
        <w:t>sortCustomers </w:t>
      </w:r>
      <w:r w:rsidRPr="0059422A">
        <w:rPr>
          <w:rFonts w:ascii="宋体" w:hAnsi="宋体" w:hint="eastAsia"/>
          <w:sz w:val="24"/>
        </w:rPr>
        <w:t>和</w:t>
      </w:r>
      <w:r w:rsidRPr="0059422A">
        <w:rPr>
          <w:rFonts w:ascii="宋体" w:hAnsi="宋体"/>
          <w:sz w:val="24"/>
        </w:rPr>
        <w:t>searchCustomers </w:t>
      </w:r>
      <w:r w:rsidRPr="0059422A">
        <w:rPr>
          <w:rFonts w:ascii="宋体" w:hAnsi="宋体" w:hint="eastAsia"/>
          <w:sz w:val="24"/>
        </w:rPr>
        <w:t>方法；</w:t>
      </w:r>
    </w:p>
    <w:p w14:paraId="1E2C4295" w14:textId="4AFA8383" w:rsidR="00F206D6" w:rsidRPr="0059422A" w:rsidRDefault="00F206D6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079422EB" wp14:editId="393D56F8">
            <wp:extent cx="5274310" cy="1482725"/>
            <wp:effectExtent l="0" t="0" r="2540" b="3175"/>
            <wp:docPr id="18968121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12198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9080" w14:textId="48B57543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</w:p>
    <w:p w14:paraId="322A5485" w14:textId="77777777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最后修改</w:t>
      </w:r>
      <w:r w:rsidRPr="0059422A">
        <w:rPr>
          <w:rFonts w:ascii="宋体" w:hAnsi="宋体"/>
          <w:sz w:val="24"/>
        </w:rPr>
        <w:t>CustomerReport </w:t>
      </w:r>
      <w:r w:rsidRPr="0059422A">
        <w:rPr>
          <w:rFonts w:ascii="宋体" w:hAnsi="宋体" w:hint="eastAsia"/>
          <w:sz w:val="24"/>
        </w:rPr>
        <w:t>类，调用</w:t>
      </w:r>
      <w:r w:rsidRPr="0059422A">
        <w:rPr>
          <w:rFonts w:ascii="宋体" w:hAnsi="宋体"/>
          <w:sz w:val="24"/>
        </w:rPr>
        <w:t>sortCustomers</w:t>
      </w:r>
      <w:r w:rsidRPr="0059422A">
        <w:rPr>
          <w:rFonts w:ascii="宋体" w:hAnsi="宋体" w:hint="eastAsia"/>
          <w:sz w:val="24"/>
        </w:rPr>
        <w:t>进行输出。</w:t>
      </w:r>
    </w:p>
    <w:p w14:paraId="1CF939E0" w14:textId="7A348FD8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</w:p>
    <w:p w14:paraId="202E0BC3" w14:textId="77777777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lastRenderedPageBreak/>
        <w:t>输出结果如下</w:t>
      </w:r>
    </w:p>
    <w:p w14:paraId="2983D89D" w14:textId="5172BD64" w:rsidR="00F206D6" w:rsidRPr="0059422A" w:rsidRDefault="00F206D6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39D882EA" wp14:editId="5888D32B">
            <wp:extent cx="2753109" cy="733527"/>
            <wp:effectExtent l="0" t="0" r="9525" b="9525"/>
            <wp:docPr id="602460205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60205" name="图片 1" descr="手机屏幕的截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F2F6" w14:textId="68585DA3" w:rsidR="000F6F5B" w:rsidRPr="0059422A" w:rsidRDefault="00F206D6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210D17C6" wp14:editId="07C44987">
            <wp:extent cx="5274310" cy="4218940"/>
            <wp:effectExtent l="0" t="0" r="2540" b="0"/>
            <wp:docPr id="16427661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66196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86E8" w14:textId="77777777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</w:p>
    <w:p w14:paraId="1D324D52" w14:textId="77777777" w:rsidR="000F6F5B" w:rsidRPr="0059422A" w:rsidRDefault="000F6F5B" w:rsidP="000F6F5B">
      <w:pPr>
        <w:pStyle w:val="a9"/>
        <w:numPr>
          <w:ilvl w:val="0"/>
          <w:numId w:val="3"/>
        </w:numPr>
        <w:ind w:left="420" w:firstLine="0"/>
        <w:contextualSpacing w:val="0"/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 </w:t>
      </w:r>
      <w:r w:rsidRPr="0059422A">
        <w:rPr>
          <w:rFonts w:ascii="宋体" w:hAnsi="宋体" w:hint="eastAsia"/>
          <w:sz w:val="24"/>
        </w:rPr>
        <w:t>Step 7： 添加发生账户透支错误时的异常处理功能；</w:t>
      </w:r>
    </w:p>
    <w:p w14:paraId="2DCD10DE" w14:textId="77777777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首先自定义新的异常类</w:t>
      </w:r>
      <w:r w:rsidRPr="0059422A">
        <w:rPr>
          <w:rFonts w:ascii="宋体" w:hAnsi="宋体"/>
          <w:sz w:val="24"/>
        </w:rPr>
        <w:t>OverdraftException</w:t>
      </w:r>
    </w:p>
    <w:p w14:paraId="6246283B" w14:textId="1A1CC9B5" w:rsidR="005B67C2" w:rsidRPr="0059422A" w:rsidRDefault="005B67C2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5D72F05B" wp14:editId="3B339F80">
            <wp:extent cx="5274310" cy="2522220"/>
            <wp:effectExtent l="0" t="0" r="2540" b="0"/>
            <wp:docPr id="242966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6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D277" w14:textId="129ECFE3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</w:p>
    <w:p w14:paraId="19F2F374" w14:textId="77777777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lastRenderedPageBreak/>
        <w:t>然后修改Account类和</w:t>
      </w:r>
      <w:r w:rsidRPr="0059422A">
        <w:rPr>
          <w:rFonts w:ascii="宋体" w:hAnsi="宋体"/>
          <w:sz w:val="24"/>
        </w:rPr>
        <w:t>CheckingAccount </w:t>
      </w:r>
      <w:r w:rsidRPr="0059422A">
        <w:rPr>
          <w:rFonts w:ascii="宋体" w:hAnsi="宋体" w:hint="eastAsia"/>
          <w:sz w:val="24"/>
        </w:rPr>
        <w:t>类声明和抛出</w:t>
      </w:r>
      <w:r w:rsidRPr="0059422A">
        <w:rPr>
          <w:rFonts w:ascii="宋体" w:hAnsi="宋体"/>
          <w:sz w:val="24"/>
        </w:rPr>
        <w:t>OverdraftException</w:t>
      </w:r>
      <w:r w:rsidRPr="0059422A">
        <w:rPr>
          <w:rFonts w:ascii="宋体" w:hAnsi="宋体" w:hint="eastAsia"/>
          <w:sz w:val="24"/>
        </w:rPr>
        <w:t>异常。</w:t>
      </w:r>
    </w:p>
    <w:p w14:paraId="187262EA" w14:textId="6B9CE2C4" w:rsidR="000F6F5B" w:rsidRPr="0059422A" w:rsidRDefault="005B67C2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7CB47C53" wp14:editId="46B6069C">
            <wp:extent cx="5274310" cy="1975485"/>
            <wp:effectExtent l="0" t="0" r="2540" b="5715"/>
            <wp:docPr id="7919324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32491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6034" w14:textId="04D0DC0F" w:rsidR="000F6F5B" w:rsidRPr="0059422A" w:rsidRDefault="005B67C2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5B96EF42" wp14:editId="0C08D2D9">
            <wp:extent cx="5274310" cy="2261870"/>
            <wp:effectExtent l="0" t="0" r="2540" b="5080"/>
            <wp:docPr id="14175201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0130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A9BE" w14:textId="77777777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运行结果如下</w:t>
      </w:r>
    </w:p>
    <w:p w14:paraId="7EE084D2" w14:textId="4E349E22" w:rsidR="005B67C2" w:rsidRPr="0059422A" w:rsidRDefault="005B67C2" w:rsidP="000F6F5B">
      <w:pPr>
        <w:pStyle w:val="a9"/>
        <w:ind w:left="420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53A3623B" wp14:editId="1DDE066A">
            <wp:extent cx="5274310" cy="2232660"/>
            <wp:effectExtent l="0" t="0" r="2540" b="0"/>
            <wp:docPr id="187668058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80586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CBCA" w14:textId="61DB67E2" w:rsidR="000F6F5B" w:rsidRPr="0059422A" w:rsidRDefault="000F6F5B" w:rsidP="000F6F5B">
      <w:pPr>
        <w:pStyle w:val="a9"/>
        <w:ind w:left="420"/>
        <w:rPr>
          <w:rFonts w:ascii="宋体" w:hAnsi="宋体" w:hint="eastAsia"/>
          <w:sz w:val="24"/>
        </w:rPr>
      </w:pPr>
    </w:p>
    <w:p w14:paraId="787F088E" w14:textId="1E894C78" w:rsidR="000F6F5B" w:rsidRPr="0059422A" w:rsidRDefault="005B67C2" w:rsidP="005B67C2">
      <w:pPr>
        <w:spacing w:line="300" w:lineRule="auto"/>
        <w:ind w:left="576"/>
        <w:rPr>
          <w:rFonts w:ascii="宋体" w:hAnsi="宋体" w:hint="eastAsia"/>
          <w:b/>
          <w:bCs/>
          <w:sz w:val="24"/>
        </w:rPr>
      </w:pPr>
      <w:r w:rsidRPr="0059422A">
        <w:rPr>
          <w:rFonts w:ascii="宋体" w:hAnsi="宋体" w:hint="eastAsia"/>
          <w:b/>
          <w:bCs/>
          <w:sz w:val="24"/>
        </w:rPr>
        <w:t>3</w:t>
      </w:r>
      <w:r w:rsidR="000F6F5B" w:rsidRPr="0059422A">
        <w:rPr>
          <w:rFonts w:ascii="宋体" w:hAnsi="宋体" w:hint="eastAsia"/>
          <w:b/>
          <w:bCs/>
          <w:sz w:val="24"/>
        </w:rPr>
        <w:t>新建一个新的Java项目，完成以下练习并回答问题：</w:t>
      </w:r>
    </w:p>
    <w:p w14:paraId="3C78194F" w14:textId="77777777" w:rsidR="000F6F5B" w:rsidRPr="0059422A" w:rsidRDefault="000F6F5B" w:rsidP="000F6F5B">
      <w:pPr>
        <w:pStyle w:val="af2"/>
        <w:ind w:firstLine="42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创建接口Speakable和Runner，然后创建两个类Dog和Person实现该接口。</w:t>
      </w:r>
    </w:p>
    <w:p w14:paraId="666FD0ED" w14:textId="77777777" w:rsidR="000F6F5B" w:rsidRPr="0059422A" w:rsidRDefault="000F6F5B" w:rsidP="000F6F5B">
      <w:pPr>
        <w:spacing w:line="300" w:lineRule="auto"/>
        <w:rPr>
          <w:rFonts w:ascii="宋体" w:hAnsi="宋体" w:hint="eastAsia"/>
          <w:b/>
          <w:bCs/>
          <w:sz w:val="24"/>
        </w:rPr>
      </w:pPr>
      <w:r w:rsidRPr="0059422A">
        <w:rPr>
          <w:rFonts w:ascii="宋体" w:hAnsi="宋体" w:hint="eastAsia"/>
          <w:b/>
          <w:bCs/>
          <w:sz w:val="24"/>
        </w:rPr>
        <w:t>程序代码：</w:t>
      </w:r>
    </w:p>
    <w:tbl>
      <w:tblPr>
        <w:tblW w:w="0" w:type="auto"/>
        <w:tblInd w:w="108" w:type="dxa"/>
        <w:shd w:val="clear" w:color="auto" w:fill="E8E8E8" w:themeFill="background2"/>
        <w:tblLook w:val="04A0" w:firstRow="1" w:lastRow="0" w:firstColumn="1" w:lastColumn="0" w:noHBand="0" w:noVBand="1"/>
      </w:tblPr>
      <w:tblGrid>
        <w:gridCol w:w="7560"/>
      </w:tblGrid>
      <w:tr w:rsidR="000F6F5B" w:rsidRPr="0059422A" w14:paraId="16761141" w14:textId="77777777" w:rsidTr="00996E72">
        <w:tc>
          <w:tcPr>
            <w:tcW w:w="7560" w:type="dxa"/>
            <w:shd w:val="clear" w:color="auto" w:fill="E8E8E8" w:themeFill="background2"/>
          </w:tcPr>
          <w:p w14:paraId="6AAEFD25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interface Speakable{</w:t>
            </w:r>
          </w:p>
          <w:p w14:paraId="5632679B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lastRenderedPageBreak/>
              <w:t xml:space="preserve">  public void speak();</w:t>
            </w:r>
          </w:p>
          <w:p w14:paraId="66BD861D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}</w:t>
            </w:r>
          </w:p>
          <w:p w14:paraId="0FCEFA74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interface Runner{</w:t>
            </w:r>
          </w:p>
          <w:p w14:paraId="126AE78B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public void run();</w:t>
            </w:r>
          </w:p>
          <w:p w14:paraId="2A418A34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}</w:t>
            </w:r>
          </w:p>
          <w:p w14:paraId="2F5FA40A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class Dog implements Speakable,Runner{</w:t>
            </w:r>
          </w:p>
          <w:p w14:paraId="0324E17D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public void speak(){</w:t>
            </w:r>
          </w:p>
          <w:p w14:paraId="38EB2152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  System.out.println("狗的声音:汪、汪！");</w:t>
            </w:r>
          </w:p>
          <w:p w14:paraId="2F6A2760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}</w:t>
            </w:r>
          </w:p>
          <w:p w14:paraId="16755D87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public void run(){</w:t>
            </w:r>
          </w:p>
          <w:p w14:paraId="2F91BABE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  System.out.println("狗用四肢跑步");</w:t>
            </w:r>
          </w:p>
          <w:p w14:paraId="04B5D56E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}</w:t>
            </w:r>
          </w:p>
          <w:p w14:paraId="4EC99E99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}</w:t>
            </w:r>
          </w:p>
          <w:p w14:paraId="27D631EB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class Person implements Speakable,Runner{</w:t>
            </w:r>
          </w:p>
          <w:p w14:paraId="5F45D225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public void speak(){</w:t>
            </w:r>
          </w:p>
          <w:p w14:paraId="149BC41D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  System.out.println("人们见面时经常说:您好！");</w:t>
            </w:r>
          </w:p>
          <w:p w14:paraId="36BF4AE0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}</w:t>
            </w:r>
          </w:p>
          <w:p w14:paraId="63A85202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public void run(){</w:t>
            </w:r>
          </w:p>
          <w:p w14:paraId="4B5F0060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  System.out.println("人用两腿跑步");</w:t>
            </w:r>
          </w:p>
          <w:p w14:paraId="169E4110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}</w:t>
            </w:r>
          </w:p>
          <w:p w14:paraId="5032C2A7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}</w:t>
            </w:r>
          </w:p>
          <w:p w14:paraId="46625137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public class TestInterface{</w:t>
            </w:r>
          </w:p>
          <w:p w14:paraId="44D28EEF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public static void main(String[] args) {</w:t>
            </w:r>
          </w:p>
          <w:p w14:paraId="5CC24C80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  Dog d=new Dog();</w:t>
            </w:r>
          </w:p>
          <w:p w14:paraId="24FDB700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  d.speak(); d.run();</w:t>
            </w:r>
          </w:p>
          <w:p w14:paraId="34622F14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  Person p=new Person();</w:t>
            </w:r>
          </w:p>
          <w:p w14:paraId="35B4CEF5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  p.speak();  p.run();</w:t>
            </w:r>
          </w:p>
          <w:p w14:paraId="74746BC9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 xml:space="preserve">  }</w:t>
            </w:r>
          </w:p>
          <w:p w14:paraId="3157F59B" w14:textId="77777777" w:rsidR="000F6F5B" w:rsidRPr="0059422A" w:rsidRDefault="000F6F5B" w:rsidP="00996E72">
            <w:pPr>
              <w:spacing w:line="240" w:lineRule="atLeast"/>
              <w:ind w:firstLineChars="205" w:firstLine="492"/>
              <w:rPr>
                <w:rFonts w:ascii="宋体" w:hAnsi="宋体" w:hint="eastAsia"/>
                <w:sz w:val="24"/>
              </w:rPr>
            </w:pPr>
            <w:r w:rsidRPr="0059422A">
              <w:rPr>
                <w:rFonts w:ascii="宋体" w:hAnsi="宋体"/>
                <w:sz w:val="24"/>
              </w:rPr>
              <w:t>}</w:t>
            </w:r>
          </w:p>
        </w:tc>
      </w:tr>
    </w:tbl>
    <w:p w14:paraId="4A80AB33" w14:textId="77777777" w:rsidR="000F6F5B" w:rsidRPr="0059422A" w:rsidRDefault="000F6F5B" w:rsidP="000F6F5B">
      <w:pPr>
        <w:pStyle w:val="af2"/>
        <w:rPr>
          <w:rFonts w:ascii="宋体" w:hAnsi="宋体" w:hint="eastAsia"/>
          <w:sz w:val="24"/>
        </w:rPr>
      </w:pPr>
    </w:p>
    <w:p w14:paraId="4534B365" w14:textId="77777777" w:rsidR="000F6F5B" w:rsidRPr="0059422A" w:rsidRDefault="000F6F5B" w:rsidP="000F6F5B">
      <w:pPr>
        <w:tabs>
          <w:tab w:val="left" w:pos="1089"/>
          <w:tab w:val="left" w:pos="11670"/>
        </w:tabs>
        <w:spacing w:beforeLines="50" w:before="156"/>
        <w:jc w:val="left"/>
        <w:rPr>
          <w:rFonts w:ascii="宋体" w:hAnsi="宋体" w:hint="eastAsia"/>
          <w:color w:val="000000"/>
          <w:sz w:val="24"/>
        </w:rPr>
      </w:pPr>
      <w:r w:rsidRPr="0059422A">
        <w:rPr>
          <w:rFonts w:ascii="宋体" w:hAnsi="宋体" w:hint="eastAsia"/>
          <w:color w:val="000000"/>
          <w:sz w:val="24"/>
        </w:rPr>
        <w:t>运行上面的程序，思考如下的问题：</w:t>
      </w:r>
    </w:p>
    <w:p w14:paraId="11D30ACD" w14:textId="77777777" w:rsidR="000F6F5B" w:rsidRPr="0059422A" w:rsidRDefault="000F6F5B" w:rsidP="000F6F5B">
      <w:pPr>
        <w:pStyle w:val="a9"/>
        <w:numPr>
          <w:ilvl w:val="0"/>
          <w:numId w:val="5"/>
        </w:numPr>
        <w:tabs>
          <w:tab w:val="left" w:pos="1089"/>
          <w:tab w:val="left" w:pos="11670"/>
        </w:tabs>
        <w:spacing w:beforeLines="50" w:before="156"/>
        <w:contextualSpacing w:val="0"/>
        <w:jc w:val="left"/>
        <w:rPr>
          <w:rFonts w:ascii="宋体" w:hAnsi="宋体" w:hint="eastAsia"/>
          <w:color w:val="000000"/>
          <w:sz w:val="24"/>
        </w:rPr>
      </w:pPr>
      <w:r w:rsidRPr="0059422A">
        <w:rPr>
          <w:rFonts w:ascii="宋体" w:hAnsi="宋体" w:hint="eastAsia"/>
          <w:sz w:val="24"/>
        </w:rPr>
        <w:t xml:space="preserve"> 该程序编译后生成几个class文件？</w:t>
      </w:r>
    </w:p>
    <w:p w14:paraId="68521D88" w14:textId="622F3CBE" w:rsidR="000F6F5B" w:rsidRPr="0059422A" w:rsidRDefault="000F6F5B" w:rsidP="000F6F5B">
      <w:pPr>
        <w:pStyle w:val="a9"/>
        <w:tabs>
          <w:tab w:val="left" w:pos="1089"/>
          <w:tab w:val="left" w:pos="11670"/>
        </w:tabs>
        <w:spacing w:beforeLines="50" w:before="156"/>
        <w:jc w:val="left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生成五个class文件</w:t>
      </w:r>
    </w:p>
    <w:p w14:paraId="3143DA0D" w14:textId="5F873CAA" w:rsidR="000F6F5B" w:rsidRPr="0059422A" w:rsidRDefault="000F6F5B" w:rsidP="000F6F5B">
      <w:pPr>
        <w:pStyle w:val="a9"/>
        <w:tabs>
          <w:tab w:val="left" w:pos="1089"/>
          <w:tab w:val="left" w:pos="11670"/>
        </w:tabs>
        <w:spacing w:beforeLines="50" w:before="156"/>
        <w:jc w:val="left"/>
        <w:rPr>
          <w:rFonts w:ascii="宋体" w:hAnsi="宋体" w:hint="eastAsia"/>
          <w:sz w:val="24"/>
        </w:rPr>
      </w:pPr>
    </w:p>
    <w:p w14:paraId="1310F0EE" w14:textId="77777777" w:rsidR="000F6F5B" w:rsidRPr="0059422A" w:rsidRDefault="000F6F5B" w:rsidP="000F6F5B">
      <w:pPr>
        <w:pStyle w:val="a9"/>
        <w:numPr>
          <w:ilvl w:val="0"/>
          <w:numId w:val="5"/>
        </w:numPr>
        <w:contextualSpacing w:val="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创建一个类Bird（鸟），给出其声音特征，并在主类中创建一个Bird类的实例，输出其特征。</w:t>
      </w:r>
    </w:p>
    <w:p w14:paraId="0BF78386" w14:textId="77777777" w:rsidR="000F6F5B" w:rsidRDefault="000F6F5B" w:rsidP="000F6F5B">
      <w:pPr>
        <w:pStyle w:val="a9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Bird类如下</w:t>
      </w:r>
    </w:p>
    <w:p w14:paraId="538C2FDD" w14:textId="689356E4" w:rsidR="0059422A" w:rsidRPr="0059422A" w:rsidRDefault="0059422A" w:rsidP="000F6F5B">
      <w:pPr>
        <w:pStyle w:val="a9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lastRenderedPageBreak/>
        <w:drawing>
          <wp:inline distT="0" distB="0" distL="0" distR="0" wp14:anchorId="77794EA7" wp14:editId="0750B2D4">
            <wp:extent cx="5274310" cy="2987040"/>
            <wp:effectExtent l="0" t="0" r="2540" b="3810"/>
            <wp:docPr id="487840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40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73D6" w14:textId="2A60C9E0" w:rsidR="000F6F5B" w:rsidRPr="0059422A" w:rsidRDefault="0059422A" w:rsidP="000F6F5B">
      <w:pPr>
        <w:pStyle w:val="a9"/>
        <w:rPr>
          <w:rFonts w:ascii="宋体" w:hAnsi="宋体" w:hint="eastAsia"/>
          <w:sz w:val="24"/>
        </w:rPr>
      </w:pPr>
      <w:r w:rsidRPr="0059422A">
        <w:rPr>
          <w:rFonts w:ascii="宋体" w:hAnsi="宋体"/>
          <w:noProof/>
          <w:sz w:val="24"/>
        </w:rPr>
        <w:drawing>
          <wp:inline distT="0" distB="0" distL="0" distR="0" wp14:anchorId="5E2D5011" wp14:editId="5363CFF6">
            <wp:extent cx="2372056" cy="1657581"/>
            <wp:effectExtent l="0" t="0" r="9525" b="0"/>
            <wp:docPr id="3337949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4902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AF83" w14:textId="77777777" w:rsidR="000F6F5B" w:rsidRPr="0059422A" w:rsidRDefault="000F6F5B" w:rsidP="000F6F5B">
      <w:pPr>
        <w:pStyle w:val="a9"/>
        <w:numPr>
          <w:ilvl w:val="0"/>
          <w:numId w:val="5"/>
        </w:numPr>
        <w:contextualSpacing w:val="0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如何编写抽象类代替程序中的接口，实现程序同样的功能。试比较它们的不同。</w:t>
      </w:r>
    </w:p>
    <w:p w14:paraId="6B46F51A" w14:textId="77777777" w:rsidR="000F6F5B" w:rsidRDefault="000F6F5B" w:rsidP="000F6F5B">
      <w:pPr>
        <w:pStyle w:val="a9"/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编写的抽象类如下</w:t>
      </w:r>
    </w:p>
    <w:p w14:paraId="7422E136" w14:textId="2D22EB62" w:rsidR="001D372A" w:rsidRPr="0059422A" w:rsidRDefault="001D372A" w:rsidP="000F6F5B">
      <w:pPr>
        <w:pStyle w:val="a9"/>
        <w:rPr>
          <w:rFonts w:ascii="宋体" w:hAnsi="宋体" w:hint="eastAsia"/>
          <w:sz w:val="24"/>
        </w:rPr>
      </w:pPr>
      <w:r w:rsidRPr="001D372A">
        <w:rPr>
          <w:rFonts w:ascii="宋体" w:hAnsi="宋体"/>
          <w:noProof/>
          <w:sz w:val="24"/>
        </w:rPr>
        <w:drawing>
          <wp:inline distT="0" distB="0" distL="0" distR="0" wp14:anchorId="2FACDAA8" wp14:editId="4AE55EB7">
            <wp:extent cx="4782217" cy="1124107"/>
            <wp:effectExtent l="0" t="0" r="0" b="0"/>
            <wp:docPr id="106016865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68657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CF59" w14:textId="56991389" w:rsidR="000F6F5B" w:rsidRPr="0059422A" w:rsidRDefault="001D372A" w:rsidP="000F6F5B">
      <w:pPr>
        <w:rPr>
          <w:rFonts w:ascii="宋体" w:hAnsi="宋体" w:hint="eastAsia"/>
          <w:sz w:val="24"/>
        </w:rPr>
      </w:pPr>
      <w:r w:rsidRPr="001D372A">
        <w:rPr>
          <w:rFonts w:ascii="宋体" w:hAnsi="宋体"/>
          <w:noProof/>
          <w:sz w:val="24"/>
        </w:rPr>
        <w:lastRenderedPageBreak/>
        <w:drawing>
          <wp:inline distT="0" distB="0" distL="0" distR="0" wp14:anchorId="498F5665" wp14:editId="5AEFD73D">
            <wp:extent cx="4601217" cy="3305636"/>
            <wp:effectExtent l="0" t="0" r="8890" b="9525"/>
            <wp:docPr id="4002433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3367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4832" w14:textId="0628176F" w:rsidR="000F6F5B" w:rsidRDefault="001D372A" w:rsidP="000F6F5B">
      <w:pPr>
        <w:rPr>
          <w:rFonts w:ascii="宋体" w:hAnsi="宋体" w:hint="eastAsia"/>
          <w:sz w:val="24"/>
        </w:rPr>
      </w:pPr>
      <w:r w:rsidRPr="001D372A">
        <w:rPr>
          <w:rFonts w:ascii="宋体" w:hAnsi="宋体"/>
          <w:noProof/>
          <w:sz w:val="24"/>
        </w:rPr>
        <w:drawing>
          <wp:inline distT="0" distB="0" distL="0" distR="0" wp14:anchorId="4B17C122" wp14:editId="1ADEE2FF">
            <wp:extent cx="4791744" cy="3343742"/>
            <wp:effectExtent l="0" t="0" r="8890" b="9525"/>
            <wp:docPr id="11030003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00320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8780" w14:textId="654AAD4D" w:rsidR="001D372A" w:rsidRDefault="001D372A" w:rsidP="000F6F5B">
      <w:pPr>
        <w:rPr>
          <w:rFonts w:ascii="宋体" w:hAnsi="宋体" w:hint="eastAsia"/>
          <w:sz w:val="24"/>
        </w:rPr>
      </w:pPr>
      <w:r w:rsidRPr="001D372A">
        <w:rPr>
          <w:rFonts w:ascii="宋体" w:hAnsi="宋体"/>
          <w:noProof/>
          <w:sz w:val="24"/>
        </w:rPr>
        <w:lastRenderedPageBreak/>
        <w:drawing>
          <wp:inline distT="0" distB="0" distL="0" distR="0" wp14:anchorId="7CE749FF" wp14:editId="5EE1A917">
            <wp:extent cx="5220429" cy="3400900"/>
            <wp:effectExtent l="0" t="0" r="0" b="9525"/>
            <wp:docPr id="1032405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0598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893D" w14:textId="0B488E35" w:rsidR="001D372A" w:rsidRPr="0059422A" w:rsidRDefault="001D372A" w:rsidP="000F6F5B">
      <w:pPr>
        <w:rPr>
          <w:rFonts w:ascii="宋体" w:hAnsi="宋体" w:hint="eastAsia"/>
          <w:sz w:val="24"/>
        </w:rPr>
      </w:pPr>
      <w:r w:rsidRPr="001D372A">
        <w:rPr>
          <w:rFonts w:ascii="宋体" w:hAnsi="宋体"/>
          <w:noProof/>
          <w:sz w:val="24"/>
        </w:rPr>
        <w:drawing>
          <wp:inline distT="0" distB="0" distL="0" distR="0" wp14:anchorId="79843BC7" wp14:editId="5E61832A">
            <wp:extent cx="4439270" cy="3639058"/>
            <wp:effectExtent l="0" t="0" r="0" b="0"/>
            <wp:docPr id="13644243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24326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8F37" w14:textId="17EE4270" w:rsidR="000F6F5B" w:rsidRPr="0059422A" w:rsidRDefault="001D372A" w:rsidP="000F6F5B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输出</w:t>
      </w:r>
      <w:r w:rsidR="000F6F5B" w:rsidRPr="0059422A">
        <w:rPr>
          <w:rFonts w:ascii="宋体" w:hAnsi="宋体" w:hint="eastAsia"/>
          <w:sz w:val="24"/>
        </w:rPr>
        <w:t>结果如下</w:t>
      </w:r>
    </w:p>
    <w:p w14:paraId="6088FDC8" w14:textId="350899E7" w:rsidR="000F6F5B" w:rsidRPr="0059422A" w:rsidRDefault="001D372A" w:rsidP="000F6F5B">
      <w:pPr>
        <w:rPr>
          <w:rFonts w:ascii="宋体" w:hAnsi="宋体" w:hint="eastAsia"/>
          <w:sz w:val="24"/>
        </w:rPr>
      </w:pPr>
      <w:r w:rsidRPr="001D372A">
        <w:rPr>
          <w:rFonts w:ascii="宋体" w:hAnsi="宋体"/>
          <w:noProof/>
          <w:sz w:val="24"/>
        </w:rPr>
        <w:lastRenderedPageBreak/>
        <w:drawing>
          <wp:inline distT="0" distB="0" distL="0" distR="0" wp14:anchorId="2604FD2C" wp14:editId="28715B0D">
            <wp:extent cx="2638793" cy="1762371"/>
            <wp:effectExtent l="0" t="0" r="9525" b="9525"/>
            <wp:docPr id="144435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C278" w14:textId="77777777" w:rsidR="000F6F5B" w:rsidRPr="0059422A" w:rsidRDefault="000F6F5B" w:rsidP="000F6F5B">
      <w:pPr>
        <w:rPr>
          <w:rFonts w:ascii="宋体" w:hAnsi="宋体" w:hint="eastAsia"/>
          <w:sz w:val="24"/>
        </w:rPr>
      </w:pPr>
      <w:r w:rsidRPr="0059422A">
        <w:rPr>
          <w:rFonts w:ascii="宋体" w:hAnsi="宋体" w:hint="eastAsia"/>
          <w:sz w:val="24"/>
        </w:rPr>
        <w:t>接口和抽象类的比较</w:t>
      </w:r>
    </w:p>
    <w:p w14:paraId="073D1CC9" w14:textId="77777777" w:rsidR="000F6F5B" w:rsidRPr="0059422A" w:rsidRDefault="000F6F5B" w:rsidP="000F6F5B">
      <w:pPr>
        <w:rPr>
          <w:rFonts w:ascii="宋体" w:hAnsi="宋体" w:hint="eastAsia"/>
          <w:sz w:val="24"/>
        </w:rPr>
      </w:pPr>
    </w:p>
    <w:p w14:paraId="4E85FE6C" w14:textId="77777777" w:rsidR="000F6F5B" w:rsidRPr="0059422A" w:rsidRDefault="000F6F5B" w:rsidP="000F6F5B">
      <w:pPr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接口（Interface）：</w:t>
      </w:r>
    </w:p>
    <w:p w14:paraId="057E56EF" w14:textId="77777777" w:rsidR="000F6F5B" w:rsidRPr="0059422A" w:rsidRDefault="000F6F5B" w:rsidP="000F6F5B">
      <w:pPr>
        <w:ind w:firstLine="420"/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接口中只能包含抽象方法和常量。</w:t>
      </w:r>
    </w:p>
    <w:p w14:paraId="5AD9D3FB" w14:textId="77777777" w:rsidR="000F6F5B" w:rsidRPr="0059422A" w:rsidRDefault="000F6F5B" w:rsidP="000F6F5B">
      <w:pPr>
        <w:ind w:firstLine="420"/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接口中的方法默认是public的，且必须被实现类实现。</w:t>
      </w:r>
    </w:p>
    <w:p w14:paraId="71A6371F" w14:textId="77777777" w:rsidR="000F6F5B" w:rsidRPr="0059422A" w:rsidRDefault="000F6F5B" w:rsidP="000F6F5B">
      <w:pPr>
        <w:ind w:firstLine="420"/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一个类可以实现多个接口。</w:t>
      </w:r>
    </w:p>
    <w:p w14:paraId="109D9288" w14:textId="77777777" w:rsidR="000F6F5B" w:rsidRPr="0059422A" w:rsidRDefault="000F6F5B" w:rsidP="000F6F5B">
      <w:pPr>
        <w:ind w:firstLine="420"/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接口用于定义类的行为规范。</w:t>
      </w:r>
    </w:p>
    <w:p w14:paraId="080B1F09" w14:textId="77777777" w:rsidR="000F6F5B" w:rsidRPr="0059422A" w:rsidRDefault="000F6F5B" w:rsidP="000F6F5B">
      <w:pPr>
        <w:rPr>
          <w:rFonts w:ascii="宋体" w:hAnsi="宋体" w:hint="eastAsia"/>
          <w:sz w:val="24"/>
        </w:rPr>
      </w:pPr>
    </w:p>
    <w:p w14:paraId="2DB25584" w14:textId="77777777" w:rsidR="000F6F5B" w:rsidRPr="0059422A" w:rsidRDefault="000F6F5B" w:rsidP="000F6F5B">
      <w:pPr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抽象类（Abstract Class）：</w:t>
      </w:r>
    </w:p>
    <w:p w14:paraId="2D877A1A" w14:textId="77777777" w:rsidR="000F6F5B" w:rsidRPr="0059422A" w:rsidRDefault="000F6F5B" w:rsidP="000F6F5B">
      <w:pPr>
        <w:ind w:firstLine="420"/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抽象类中可以包含抽象方法和非抽象方法。</w:t>
      </w:r>
    </w:p>
    <w:p w14:paraId="4164066C" w14:textId="77777777" w:rsidR="000F6F5B" w:rsidRPr="0059422A" w:rsidRDefault="000F6F5B" w:rsidP="000F6F5B">
      <w:pPr>
        <w:ind w:firstLine="420"/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抽象类中的方法可以有不同的访问修饰符。</w:t>
      </w:r>
    </w:p>
    <w:p w14:paraId="355721F2" w14:textId="77777777" w:rsidR="000F6F5B" w:rsidRPr="0059422A" w:rsidRDefault="000F6F5B" w:rsidP="000F6F5B">
      <w:pPr>
        <w:ind w:firstLine="420"/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一个类只能继承一个抽象类。</w:t>
      </w:r>
    </w:p>
    <w:p w14:paraId="6ABE0A0B" w14:textId="77777777" w:rsidR="000F6F5B" w:rsidRPr="0059422A" w:rsidRDefault="000F6F5B" w:rsidP="000F6F5B">
      <w:pPr>
        <w:ind w:firstLine="420"/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抽象类用于定义类的部分实现，为子类提供一个模板。</w:t>
      </w:r>
    </w:p>
    <w:p w14:paraId="17942CA1" w14:textId="77777777" w:rsidR="000F6F5B" w:rsidRPr="0059422A" w:rsidRDefault="000F6F5B" w:rsidP="000F6F5B">
      <w:pPr>
        <w:rPr>
          <w:rFonts w:ascii="宋体" w:hAnsi="宋体" w:hint="eastAsia"/>
          <w:sz w:val="24"/>
        </w:rPr>
      </w:pPr>
      <w:r w:rsidRPr="0059422A">
        <w:rPr>
          <w:rFonts w:ascii="宋体" w:hAnsi="宋体"/>
          <w:sz w:val="24"/>
        </w:rPr>
        <w:t>在这个例子中，使用接口和抽象类都可以实现相同的功能。但是，使用接口可以让代码更加清晰和模块化，因为接口只定义了行为规范，而不包含实现细节。而使用抽象类则可以提供一些默认的实现，减少子类的重复代码。</w:t>
      </w:r>
    </w:p>
    <w:p w14:paraId="0FEB0448" w14:textId="77777777" w:rsidR="00F11C34" w:rsidRPr="0059422A" w:rsidRDefault="00F11C34">
      <w:pPr>
        <w:rPr>
          <w:rFonts w:ascii="宋体" w:hAnsi="宋体" w:hint="eastAsia"/>
          <w:sz w:val="24"/>
        </w:rPr>
      </w:pPr>
    </w:p>
    <w:sectPr w:rsidR="00F11C34" w:rsidRPr="005942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05976" w14:textId="77777777" w:rsidR="008463DB" w:rsidRDefault="008463DB" w:rsidP="000F6F5B">
      <w:r>
        <w:separator/>
      </w:r>
    </w:p>
  </w:endnote>
  <w:endnote w:type="continuationSeparator" w:id="0">
    <w:p w14:paraId="475604A0" w14:textId="77777777" w:rsidR="008463DB" w:rsidRDefault="008463DB" w:rsidP="000F6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5235" w14:textId="77777777" w:rsidR="000F6F5B" w:rsidRDefault="000F6F5B">
    <w:pPr>
      <w:pStyle w:val="af0"/>
      <w:framePr w:wrap="around" w:vAnchor="text" w:hAnchor="margin" w:xAlign="center" w:y="1"/>
      <w:rPr>
        <w:rStyle w:val="af4"/>
      </w:rPr>
    </w:pPr>
    <w:r>
      <w:fldChar w:fldCharType="begin"/>
    </w:r>
    <w:r>
      <w:rPr>
        <w:rStyle w:val="af4"/>
      </w:rPr>
      <w:instrText xml:space="preserve">PAGE  </w:instrText>
    </w:r>
    <w:r>
      <w:fldChar w:fldCharType="end"/>
    </w:r>
  </w:p>
  <w:p w14:paraId="17F96597" w14:textId="77777777" w:rsidR="000F6F5B" w:rsidRDefault="000F6F5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23D1" w14:textId="77777777" w:rsidR="008463DB" w:rsidRDefault="008463DB" w:rsidP="000F6F5B">
      <w:r>
        <w:separator/>
      </w:r>
    </w:p>
  </w:footnote>
  <w:footnote w:type="continuationSeparator" w:id="0">
    <w:p w14:paraId="0E0F66B3" w14:textId="77777777" w:rsidR="008463DB" w:rsidRDefault="008463DB" w:rsidP="000F6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5F0F2" w14:textId="77777777" w:rsidR="000F6F5B" w:rsidRDefault="000F6F5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403E"/>
    <w:multiLevelType w:val="multilevel"/>
    <w:tmpl w:val="1C2A403E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6B439D"/>
    <w:multiLevelType w:val="multilevel"/>
    <w:tmpl w:val="286B439D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51E57A2C"/>
    <w:multiLevelType w:val="multilevel"/>
    <w:tmpl w:val="51E57A2C"/>
    <w:lvl w:ilvl="0">
      <w:start w:val="1"/>
      <w:numFmt w:val="decimal"/>
      <w:lvlText w:val="%1."/>
      <w:lvlJc w:val="left"/>
      <w:pPr>
        <w:ind w:left="936" w:hanging="360"/>
      </w:pPr>
      <w:rPr>
        <w:rFonts w:eastAsiaTheme="minorEastAsia" w:hint="default"/>
      </w:rPr>
    </w:lvl>
    <w:lvl w:ilvl="1">
      <w:start w:val="1"/>
      <w:numFmt w:val="lowerLetter"/>
      <w:lvlText w:val="%2)"/>
      <w:lvlJc w:val="left"/>
      <w:pPr>
        <w:ind w:left="1416" w:hanging="420"/>
      </w:pPr>
    </w:lvl>
    <w:lvl w:ilvl="2">
      <w:start w:val="1"/>
      <w:numFmt w:val="lowerRoman"/>
      <w:lvlText w:val="%3."/>
      <w:lvlJc w:val="right"/>
      <w:pPr>
        <w:ind w:left="1836" w:hanging="420"/>
      </w:pPr>
    </w:lvl>
    <w:lvl w:ilvl="3">
      <w:start w:val="1"/>
      <w:numFmt w:val="decimal"/>
      <w:lvlText w:val="%4."/>
      <w:lvlJc w:val="left"/>
      <w:pPr>
        <w:ind w:left="2256" w:hanging="420"/>
      </w:pPr>
    </w:lvl>
    <w:lvl w:ilvl="4">
      <w:start w:val="1"/>
      <w:numFmt w:val="lowerLetter"/>
      <w:lvlText w:val="%5)"/>
      <w:lvlJc w:val="left"/>
      <w:pPr>
        <w:ind w:left="2676" w:hanging="420"/>
      </w:pPr>
    </w:lvl>
    <w:lvl w:ilvl="5">
      <w:start w:val="1"/>
      <w:numFmt w:val="lowerRoman"/>
      <w:lvlText w:val="%6."/>
      <w:lvlJc w:val="right"/>
      <w:pPr>
        <w:ind w:left="3096" w:hanging="420"/>
      </w:pPr>
    </w:lvl>
    <w:lvl w:ilvl="6">
      <w:start w:val="1"/>
      <w:numFmt w:val="decimal"/>
      <w:lvlText w:val="%7."/>
      <w:lvlJc w:val="left"/>
      <w:pPr>
        <w:ind w:left="3516" w:hanging="420"/>
      </w:pPr>
    </w:lvl>
    <w:lvl w:ilvl="7">
      <w:start w:val="1"/>
      <w:numFmt w:val="lowerLetter"/>
      <w:lvlText w:val="%8)"/>
      <w:lvlJc w:val="left"/>
      <w:pPr>
        <w:ind w:left="3936" w:hanging="420"/>
      </w:pPr>
    </w:lvl>
    <w:lvl w:ilvl="8">
      <w:start w:val="1"/>
      <w:numFmt w:val="lowerRoman"/>
      <w:lvlText w:val="%9."/>
      <w:lvlJc w:val="right"/>
      <w:pPr>
        <w:ind w:left="4356" w:hanging="420"/>
      </w:pPr>
    </w:lvl>
  </w:abstractNum>
  <w:abstractNum w:abstractNumId="3" w15:restartNumberingAfterBreak="0">
    <w:nsid w:val="6B206636"/>
    <w:multiLevelType w:val="multilevel"/>
    <w:tmpl w:val="6B206636"/>
    <w:lvl w:ilvl="0">
      <w:start w:val="1"/>
      <w:numFmt w:val="decimal"/>
      <w:lvlText w:val="%1）"/>
      <w:lvlJc w:val="left"/>
      <w:pPr>
        <w:ind w:left="85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79A0E4F"/>
    <w:multiLevelType w:val="multilevel"/>
    <w:tmpl w:val="779A0E4F"/>
    <w:lvl w:ilvl="0">
      <w:start w:val="2"/>
      <w:numFmt w:val="japaneseCounting"/>
      <w:lvlText w:val="%1、"/>
      <w:lvlJc w:val="left"/>
      <w:pPr>
        <w:ind w:left="576" w:hanging="576"/>
      </w:pPr>
      <w:rPr>
        <w:rFonts w:ascii="Times New Roman" w:eastAsiaTheme="minorEastAsia" w:hAnsi="Times New Roman" w:cs="Times New Roman" w:hint="default"/>
        <w:b w:val="0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60709194">
    <w:abstractNumId w:val="1"/>
  </w:num>
  <w:num w:numId="2" w16cid:durableId="382409762">
    <w:abstractNumId w:val="4"/>
  </w:num>
  <w:num w:numId="3" w16cid:durableId="499663416">
    <w:abstractNumId w:val="3"/>
  </w:num>
  <w:num w:numId="4" w16cid:durableId="63452973">
    <w:abstractNumId w:val="2"/>
  </w:num>
  <w:num w:numId="5" w16cid:durableId="214056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34"/>
    <w:rsid w:val="000F6F5B"/>
    <w:rsid w:val="001D372A"/>
    <w:rsid w:val="003C7540"/>
    <w:rsid w:val="0059422A"/>
    <w:rsid w:val="005B67C2"/>
    <w:rsid w:val="008463DB"/>
    <w:rsid w:val="00855E46"/>
    <w:rsid w:val="00BD6706"/>
    <w:rsid w:val="00CD5266"/>
    <w:rsid w:val="00EC0065"/>
    <w:rsid w:val="00F11C34"/>
    <w:rsid w:val="00F2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C60B3"/>
  <w15:chartTrackingRefBased/>
  <w15:docId w15:val="{5D9ECE56-9831-4FB2-AA00-1AD0732A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F5B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1C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11C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11C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C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C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C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C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C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1C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1C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1C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1C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1C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1C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1C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1C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C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1C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1C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C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1C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1C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1C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0F6F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6F5B"/>
    <w:rPr>
      <w:sz w:val="18"/>
      <w:szCs w:val="18"/>
    </w:rPr>
  </w:style>
  <w:style w:type="paragraph" w:styleId="af0">
    <w:name w:val="footer"/>
    <w:basedOn w:val="a"/>
    <w:link w:val="af1"/>
    <w:unhideWhenUsed/>
    <w:qFormat/>
    <w:rsid w:val="000F6F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6F5B"/>
    <w:rPr>
      <w:sz w:val="18"/>
      <w:szCs w:val="18"/>
    </w:rPr>
  </w:style>
  <w:style w:type="paragraph" w:styleId="af2">
    <w:name w:val="Body Text"/>
    <w:basedOn w:val="a"/>
    <w:link w:val="af3"/>
    <w:qFormat/>
    <w:rsid w:val="000F6F5B"/>
    <w:pPr>
      <w:spacing w:after="120"/>
    </w:pPr>
  </w:style>
  <w:style w:type="character" w:customStyle="1" w:styleId="af3">
    <w:name w:val="正文文本 字符"/>
    <w:basedOn w:val="a0"/>
    <w:link w:val="af2"/>
    <w:rsid w:val="000F6F5B"/>
    <w:rPr>
      <w:rFonts w:ascii="Times New Roman" w:eastAsia="宋体" w:hAnsi="Times New Roman" w:cs="Times New Roman"/>
      <w:sz w:val="21"/>
      <w14:ligatures w14:val="none"/>
    </w:rPr>
  </w:style>
  <w:style w:type="character" w:styleId="af4">
    <w:name w:val="page number"/>
    <w:basedOn w:val="a0"/>
    <w:qFormat/>
    <w:rsid w:val="000F6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9</Pages>
  <Words>637</Words>
  <Characters>1098</Characters>
  <Application>Microsoft Office Word</Application>
  <DocSecurity>0</DocSecurity>
  <Lines>91</Lines>
  <Paragraphs>91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4</cp:revision>
  <dcterms:created xsi:type="dcterms:W3CDTF">2025-12-10T16:05:00Z</dcterms:created>
  <dcterms:modified xsi:type="dcterms:W3CDTF">2025-12-13T14:57:00Z</dcterms:modified>
</cp:coreProperties>
</file>