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FEADD" w14:textId="3DFB4EA7" w:rsidR="009E4ACE" w:rsidRPr="00A1083E" w:rsidRDefault="00685BEF" w:rsidP="00685BEF">
      <w:pPr>
        <w:spacing w:line="360" w:lineRule="auto"/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 w:rsidRPr="00A1083E">
        <w:rPr>
          <w:rFonts w:ascii="宋体" w:eastAsia="宋体" w:hAnsi="宋体" w:hint="eastAsia"/>
          <w:b/>
          <w:bCs/>
          <w:sz w:val="28"/>
          <w:szCs w:val="28"/>
        </w:rPr>
        <w:t>用</w:t>
      </w:r>
      <w:proofErr w:type="gramStart"/>
      <w:r w:rsidRPr="00A1083E">
        <w:rPr>
          <w:rFonts w:ascii="宋体" w:eastAsia="宋体" w:hAnsi="宋体" w:hint="eastAsia"/>
          <w:b/>
          <w:bCs/>
          <w:sz w:val="28"/>
          <w:szCs w:val="28"/>
        </w:rPr>
        <w:t>三线摆测转动惯量</w:t>
      </w:r>
      <w:proofErr w:type="gramEnd"/>
    </w:p>
    <w:p w14:paraId="456F7097" w14:textId="7162CE70" w:rsidR="00685BEF" w:rsidRPr="00685BEF" w:rsidRDefault="00685BEF" w:rsidP="00685BEF">
      <w:pPr>
        <w:rPr>
          <w:rFonts w:ascii="宋体" w:eastAsia="宋体" w:hAnsi="宋体" w:cs="宋体" w:hint="eastAsia"/>
          <w:b/>
          <w:bCs/>
          <w:sz w:val="24"/>
        </w:rPr>
      </w:pPr>
      <w:r w:rsidRPr="00685BEF">
        <w:rPr>
          <w:rFonts w:ascii="宋体" w:eastAsia="宋体" w:hAnsi="宋体" w:hint="eastAsia"/>
          <w:sz w:val="24"/>
        </w:rPr>
        <w:t>一</w:t>
      </w:r>
      <w:r w:rsidRPr="00685BEF">
        <w:rPr>
          <w:rFonts w:ascii="宋体" w:eastAsia="宋体" w:hAnsi="宋体" w:cs="宋体" w:hint="eastAsia"/>
          <w:b/>
          <w:bCs/>
          <w:sz w:val="24"/>
        </w:rPr>
        <w:t>、实验目的</w:t>
      </w:r>
    </w:p>
    <w:p w14:paraId="5F3F28AB" w14:textId="77777777" w:rsidR="00685BEF" w:rsidRPr="00685BEF" w:rsidRDefault="00685BEF" w:rsidP="00685BEF">
      <w:pPr>
        <w:rPr>
          <w:rFonts w:ascii="宋体" w:eastAsia="宋体" w:hAnsi="宋体" w:cs="宋体" w:hint="eastAsia"/>
          <w:bCs/>
          <w:sz w:val="24"/>
        </w:rPr>
      </w:pPr>
      <w:r w:rsidRPr="00685BEF">
        <w:rPr>
          <w:rFonts w:ascii="宋体" w:eastAsia="宋体" w:hAnsi="宋体" w:cs="宋体" w:hint="eastAsia"/>
          <w:sz w:val="24"/>
        </w:rPr>
        <w:t>1</w:t>
      </w:r>
      <w:r w:rsidRPr="00685BEF">
        <w:rPr>
          <w:rFonts w:ascii="宋体" w:eastAsia="宋体" w:hAnsi="宋体" w:cs="宋体" w:hint="eastAsia"/>
          <w:bCs/>
          <w:sz w:val="24"/>
        </w:rPr>
        <w:t xml:space="preserve"> 了解三线摆原理。</w:t>
      </w:r>
    </w:p>
    <w:p w14:paraId="74535195" w14:textId="3F05E4B0" w:rsidR="00685BEF" w:rsidRDefault="00685BEF" w:rsidP="00685BEF">
      <w:pPr>
        <w:rPr>
          <w:rFonts w:ascii="宋体" w:eastAsia="宋体" w:hAnsi="宋体" w:cs="宋体" w:hint="eastAsia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2</w:t>
      </w:r>
      <w:r w:rsidRPr="00685BEF">
        <w:rPr>
          <w:rFonts w:ascii="宋体" w:eastAsia="宋体" w:hAnsi="宋体" w:cs="宋体" w:hint="eastAsia"/>
          <w:bCs/>
          <w:sz w:val="24"/>
        </w:rPr>
        <w:t xml:space="preserve"> 掌握用三线摆法测定刚体的转动惯量。</w:t>
      </w:r>
    </w:p>
    <w:p w14:paraId="3B3EE3B1" w14:textId="5F02D1F5" w:rsidR="00685BEF" w:rsidRPr="00685BEF" w:rsidRDefault="00685BEF" w:rsidP="00685BEF">
      <w:pPr>
        <w:rPr>
          <w:rFonts w:ascii="宋体" w:eastAsia="宋体" w:hAnsi="宋体" w:cs="宋体" w:hint="eastAsia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3 验证转动惯量的平行轴定理</w:t>
      </w:r>
    </w:p>
    <w:p w14:paraId="3B6DAB9A" w14:textId="77777777" w:rsidR="00685BEF" w:rsidRPr="00685BEF" w:rsidRDefault="00685BEF" w:rsidP="00685BEF">
      <w:pPr>
        <w:rPr>
          <w:rFonts w:ascii="宋体" w:eastAsia="宋体" w:hAnsi="宋体" w:cs="宋体" w:hint="eastAsia"/>
          <w:b/>
          <w:bCs/>
          <w:sz w:val="24"/>
        </w:rPr>
      </w:pPr>
      <w:r w:rsidRPr="00685BEF">
        <w:rPr>
          <w:rFonts w:ascii="宋体" w:eastAsia="宋体" w:hAnsi="宋体" w:cs="宋体" w:hint="eastAsia"/>
          <w:b/>
          <w:bCs/>
          <w:sz w:val="24"/>
        </w:rPr>
        <w:t>二、实验仪器</w:t>
      </w:r>
    </w:p>
    <w:p w14:paraId="795D1121" w14:textId="77777777" w:rsidR="00685BEF" w:rsidRPr="00685BEF" w:rsidRDefault="00685BEF" w:rsidP="00685BEF">
      <w:pPr>
        <w:rPr>
          <w:rFonts w:ascii="宋体" w:eastAsia="宋体" w:hAnsi="宋体" w:cs="宋体" w:hint="eastAsia"/>
          <w:bCs/>
          <w:sz w:val="24"/>
        </w:rPr>
      </w:pPr>
      <w:r w:rsidRPr="00685BEF">
        <w:rPr>
          <w:rFonts w:ascii="宋体" w:eastAsia="宋体" w:hAnsi="宋体" w:cs="宋体" w:hint="eastAsia"/>
          <w:bCs/>
          <w:sz w:val="24"/>
        </w:rPr>
        <w:t>综合力学实验装置（三线摆实验套件）</w:t>
      </w:r>
    </w:p>
    <w:p w14:paraId="02670532" w14:textId="77777777" w:rsidR="00685BEF" w:rsidRPr="00685BEF" w:rsidRDefault="00685BEF" w:rsidP="00685BEF">
      <w:pPr>
        <w:rPr>
          <w:rFonts w:ascii="宋体" w:eastAsia="宋体" w:hAnsi="宋体" w:cs="宋体" w:hint="eastAsia"/>
          <w:b/>
          <w:bCs/>
          <w:sz w:val="24"/>
        </w:rPr>
      </w:pPr>
      <w:r w:rsidRPr="00685BEF">
        <w:rPr>
          <w:rFonts w:ascii="宋体" w:eastAsia="宋体" w:hAnsi="宋体" w:cs="宋体" w:hint="eastAsia"/>
          <w:b/>
          <w:bCs/>
          <w:sz w:val="24"/>
        </w:rPr>
        <w:t>三、实验原理</w:t>
      </w:r>
    </w:p>
    <w:p w14:paraId="453EF959" w14:textId="77777777" w:rsidR="00685BEF" w:rsidRPr="00685BEF" w:rsidRDefault="00685BEF" w:rsidP="00685BEF">
      <w:pPr>
        <w:rPr>
          <w:rFonts w:ascii="宋体" w:eastAsia="宋体" w:hAnsi="宋体" w:cs="宋体" w:hint="eastAsia"/>
          <w:b/>
          <w:sz w:val="24"/>
        </w:rPr>
      </w:pPr>
      <w:r w:rsidRPr="00685BEF">
        <w:rPr>
          <w:rFonts w:ascii="宋体" w:eastAsia="宋体" w:hAnsi="宋体" w:cs="宋体" w:hint="eastAsia"/>
          <w:b/>
          <w:sz w:val="24"/>
        </w:rPr>
        <w:t>1.</w:t>
      </w:r>
      <w:proofErr w:type="gramStart"/>
      <w:r w:rsidRPr="00685BEF">
        <w:rPr>
          <w:rFonts w:ascii="宋体" w:eastAsia="宋体" w:hAnsi="宋体" w:cs="宋体" w:hint="eastAsia"/>
          <w:b/>
          <w:sz w:val="24"/>
        </w:rPr>
        <w:t>三线摆测物体</w:t>
      </w:r>
      <w:proofErr w:type="gramEnd"/>
      <w:r w:rsidRPr="00685BEF">
        <w:rPr>
          <w:rFonts w:ascii="宋体" w:eastAsia="宋体" w:hAnsi="宋体" w:cs="宋体" w:hint="eastAsia"/>
          <w:b/>
          <w:sz w:val="24"/>
        </w:rPr>
        <w:t>转动惯量</w:t>
      </w:r>
    </w:p>
    <w:p w14:paraId="1BF0AF4B" w14:textId="77777777" w:rsidR="00685BEF" w:rsidRPr="00685BEF" w:rsidRDefault="00685BEF" w:rsidP="00685BEF">
      <w:pPr>
        <w:rPr>
          <w:rFonts w:ascii="宋体" w:eastAsia="宋体" w:hAnsi="宋体" w:cs="宋体" w:hint="eastAsia"/>
          <w:bCs/>
          <w:sz w:val="24"/>
        </w:rPr>
      </w:pPr>
      <w:r w:rsidRPr="00685BEF">
        <w:rPr>
          <w:rFonts w:ascii="宋体" w:eastAsia="宋体" w:hAnsi="宋体" w:cs="宋体"/>
          <w:bCs/>
          <w:noProof/>
          <w:sz w:val="24"/>
        </w:rPr>
        <w:drawing>
          <wp:anchor distT="0" distB="0" distL="114300" distR="114300" simplePos="0" relativeHeight="251660288" behindDoc="1" locked="0" layoutInCell="1" allowOverlap="1" wp14:anchorId="18A0DE84" wp14:editId="4ACF6CDA">
            <wp:simplePos x="0" y="0"/>
            <wp:positionH relativeFrom="column">
              <wp:posOffset>3629660</wp:posOffset>
            </wp:positionH>
            <wp:positionV relativeFrom="paragraph">
              <wp:posOffset>12065</wp:posOffset>
            </wp:positionV>
            <wp:extent cx="2340610" cy="2717800"/>
            <wp:effectExtent l="0" t="0" r="2540" b="6350"/>
            <wp:wrapTight wrapText="bothSides">
              <wp:wrapPolygon edited="0">
                <wp:start x="0" y="0"/>
                <wp:lineTo x="0" y="21499"/>
                <wp:lineTo x="21448" y="21499"/>
                <wp:lineTo x="21448" y="0"/>
                <wp:lineTo x="0" y="0"/>
              </wp:wrapPolygon>
            </wp:wrapTight>
            <wp:docPr id="66737155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610" cy="271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5BEF">
        <w:rPr>
          <w:rFonts w:ascii="宋体" w:eastAsia="宋体" w:hAnsi="宋体" w:cs="宋体" w:hint="eastAsia"/>
          <w:bCs/>
          <w:sz w:val="24"/>
        </w:rPr>
        <w:t>图</w:t>
      </w:r>
      <w:r w:rsidRPr="00685BEF">
        <w:rPr>
          <w:rFonts w:ascii="宋体" w:eastAsia="宋体" w:hAnsi="宋体" w:cs="宋体"/>
          <w:bCs/>
          <w:sz w:val="24"/>
        </w:rPr>
        <w:t>1</w:t>
      </w:r>
      <w:r w:rsidRPr="00685BEF">
        <w:rPr>
          <w:rFonts w:ascii="宋体" w:eastAsia="宋体" w:hAnsi="宋体" w:cs="宋体" w:hint="eastAsia"/>
          <w:bCs/>
          <w:sz w:val="24"/>
        </w:rPr>
        <w:t>是三线摆实验装置的示意图。上、下圆盘均处于水平，悬挂在横梁上。三个对称分布的等长悬线将两圆盘相连。上圆盘固定，下圆盘可绕中心轴</w:t>
      </w:r>
      <w:r w:rsidRPr="00685BEF">
        <w:rPr>
          <w:rFonts w:ascii="宋体" w:eastAsia="宋体" w:hAnsi="宋体" w:cs="宋体"/>
          <w:bCs/>
          <w:sz w:val="24"/>
        </w:rPr>
        <w:object w:dxaOrig="480" w:dyaOrig="290" w14:anchorId="7B2F61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pt;height:14.5pt" o:ole="">
            <v:imagedata r:id="rId7" o:title=""/>
          </v:shape>
          <o:OLEObject Type="Embed" ProgID="Equation.3" ShapeID="_x0000_i1025" DrawAspect="Content" ObjectID="_1826209442" r:id="rId8"/>
        </w:object>
      </w:r>
      <w:r w:rsidRPr="00685BEF">
        <w:rPr>
          <w:rFonts w:ascii="宋体" w:eastAsia="宋体" w:hAnsi="宋体" w:cs="宋体" w:hint="eastAsia"/>
          <w:bCs/>
          <w:sz w:val="24"/>
        </w:rPr>
        <w:t>作扭摆运动。当下盘转动角度很小，且略去空气阻力时，扭摆的运动可近似看作简谐运动。根据能量守恒定律和刚体转动定律均可以导出物体绕中心轴</w:t>
      </w:r>
      <w:r w:rsidRPr="00685BEF">
        <w:rPr>
          <w:rFonts w:ascii="宋体" w:eastAsia="宋体" w:hAnsi="宋体" w:cs="宋体"/>
          <w:bCs/>
          <w:sz w:val="24"/>
        </w:rPr>
        <w:object w:dxaOrig="480" w:dyaOrig="290" w14:anchorId="63BB654D">
          <v:shape id="_x0000_i1026" type="#_x0000_t75" style="width:24pt;height:14.5pt" o:ole="">
            <v:imagedata r:id="rId9" o:title=""/>
          </v:shape>
          <o:OLEObject Type="Embed" ProgID="Equation.3" ShapeID="_x0000_i1026" DrawAspect="Content" ObjectID="_1826209443" r:id="rId10"/>
        </w:object>
      </w:r>
      <w:r w:rsidRPr="00685BEF">
        <w:rPr>
          <w:rFonts w:ascii="宋体" w:eastAsia="宋体" w:hAnsi="宋体" w:cs="宋体" w:hint="eastAsia"/>
          <w:bCs/>
          <w:sz w:val="24"/>
        </w:rPr>
        <w:t>的转动惯量。</w:t>
      </w:r>
    </w:p>
    <w:p w14:paraId="7B818032" w14:textId="77777777" w:rsidR="00685BEF" w:rsidRPr="00685BEF" w:rsidRDefault="00000000" w:rsidP="00685BEF">
      <w:pPr>
        <w:rPr>
          <w:rFonts w:ascii="宋体" w:eastAsia="宋体" w:hAnsi="宋体" w:cs="宋体" w:hint="eastAsia"/>
          <w:bCs/>
          <w:sz w:val="24"/>
        </w:rPr>
      </w:pPr>
      <m:oMath>
        <m:sSub>
          <m:sSubPr>
            <m:ctrlPr>
              <w:rPr>
                <w:rFonts w:ascii="Cambria Math" w:eastAsia="宋体" w:hAnsi="Cambria Math" w:cs="宋体"/>
                <w:bCs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sz w:val="24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sz w:val="24"/>
          </w:rPr>
          <m:t>=</m:t>
        </m:r>
        <m:f>
          <m:fPr>
            <m:ctrlPr>
              <w:rPr>
                <w:rFonts w:ascii="Cambria Math" w:eastAsia="宋体" w:hAnsi="Cambria Math" w:cs="宋体"/>
                <w:bCs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宋体"/>
                    <w:bCs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sz w:val="24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宋体"/>
                    <w:sz w:val="24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⋅</m:t>
            </m:r>
            <m:r>
              <w:rPr>
                <w:rFonts w:ascii="Cambria Math" w:eastAsia="宋体" w:hAnsi="Cambria Math" w:cs="宋体"/>
                <w:sz w:val="24"/>
              </w:rPr>
              <m:t>g</m:t>
            </m:r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⋅</m:t>
            </m:r>
            <m:r>
              <w:rPr>
                <w:rFonts w:ascii="Cambria Math" w:eastAsia="宋体" w:hAnsi="Cambria Math" w:cs="宋体"/>
                <w:sz w:val="24"/>
              </w:rPr>
              <m:t>R</m:t>
            </m:r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⋅</m:t>
            </m:r>
            <m:r>
              <w:rPr>
                <w:rFonts w:ascii="Cambria Math" w:eastAsia="宋体" w:hAnsi="Cambria Math" w:cs="宋体"/>
                <w:sz w:val="24"/>
              </w:rPr>
              <m:t>r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4</m:t>
            </m:r>
            <m:sSup>
              <m:sSupPr>
                <m:ctrlPr>
                  <w:rPr>
                    <w:rFonts w:ascii="Cambria Math" w:eastAsia="宋体" w:hAnsi="Cambria Math" w:cs="宋体"/>
                    <w:bCs/>
                    <w:sz w:val="24"/>
                  </w:rPr>
                </m:ctrlPr>
              </m:sSupPr>
              <m:e>
                <m:r>
                  <w:rPr>
                    <w:rFonts w:ascii="Cambria Math" w:eastAsia="宋体" w:hAnsi="Cambria Math" w:cs="宋体"/>
                    <w:sz w:val="24"/>
                  </w:rPr>
                  <m:t>π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 w:cs="宋体"/>
                    <w:sz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⋅</m:t>
            </m:r>
            <m:sSub>
              <m:sSubPr>
                <m:ctrlPr>
                  <w:rPr>
                    <w:rFonts w:ascii="Cambria Math" w:eastAsia="宋体" w:hAnsi="Cambria Math" w:cs="宋体"/>
                    <w:bCs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sz w:val="24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宋体"/>
                    <w:sz w:val="24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eastAsia="宋体" w:hAnsi="Cambria Math" w:cs="宋体"/>
            <w:sz w:val="24"/>
          </w:rPr>
          <m:t>⋅</m:t>
        </m:r>
        <m:sSubSup>
          <m:sSubSupPr>
            <m:ctrlPr>
              <w:rPr>
                <w:rFonts w:ascii="Cambria Math" w:eastAsia="宋体" w:hAnsi="Cambria Math" w:cs="宋体"/>
                <w:bCs/>
                <w:sz w:val="24"/>
              </w:rPr>
            </m:ctrlPr>
          </m:sSubSupPr>
          <m:e>
            <m:r>
              <w:rPr>
                <w:rFonts w:ascii="Cambria Math" w:eastAsia="宋体" w:hAnsi="Cambria Math" w:cs="宋体"/>
                <w:sz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2</m:t>
            </m:r>
          </m:sup>
        </m:sSubSup>
        <m:r>
          <m:rPr>
            <m:sty m:val="p"/>
          </m:rPr>
          <w:rPr>
            <w:rFonts w:ascii="Cambria Math" w:eastAsia="宋体" w:hAnsi="Cambria Math" w:cs="宋体"/>
            <w:sz w:val="24"/>
          </w:rPr>
          <m:t>  </m:t>
        </m:r>
      </m:oMath>
      <w:r w:rsidR="00685BEF" w:rsidRPr="00685BEF">
        <w:rPr>
          <w:rFonts w:ascii="宋体" w:eastAsia="宋体" w:hAnsi="宋体" w:cs="宋体"/>
          <w:bCs/>
          <w:sz w:val="24"/>
        </w:rPr>
        <w:t xml:space="preserve">             </w:t>
      </w:r>
      <w:r w:rsidR="00685BEF" w:rsidRPr="00685BEF">
        <w:rPr>
          <w:rFonts w:ascii="宋体" w:eastAsia="宋体" w:hAnsi="宋体" w:cs="宋体" w:hint="eastAsia"/>
          <w:bCs/>
          <w:sz w:val="24"/>
        </w:rPr>
        <w:t>（</w:t>
      </w:r>
      <w:r w:rsidR="00685BEF" w:rsidRPr="00685BEF">
        <w:rPr>
          <w:rFonts w:ascii="宋体" w:eastAsia="宋体" w:hAnsi="宋体" w:cs="宋体"/>
          <w:bCs/>
          <w:sz w:val="24"/>
        </w:rPr>
        <w:t>1</w:t>
      </w:r>
      <w:r w:rsidR="00685BEF" w:rsidRPr="00685BEF">
        <w:rPr>
          <w:rFonts w:ascii="宋体" w:eastAsia="宋体" w:hAnsi="宋体" w:cs="宋体" w:hint="eastAsia"/>
          <w:bCs/>
          <w:sz w:val="24"/>
        </w:rPr>
        <w:t>）</w:t>
      </w:r>
    </w:p>
    <w:p w14:paraId="322007F5" w14:textId="77777777" w:rsidR="00685BEF" w:rsidRPr="00685BEF" w:rsidRDefault="00685BEF" w:rsidP="00685BEF">
      <w:pPr>
        <w:rPr>
          <w:rFonts w:ascii="宋体" w:eastAsia="宋体" w:hAnsi="宋体" w:cs="宋体" w:hint="eastAsia"/>
          <w:bCs/>
          <w:sz w:val="24"/>
        </w:rPr>
      </w:pPr>
      <w:r w:rsidRPr="00685BEF">
        <w:rPr>
          <w:rFonts w:ascii="宋体" w:eastAsia="宋体" w:hAnsi="宋体" w:cs="宋体" w:hint="eastAsia"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5DBB991" wp14:editId="596A9BF5">
                <wp:simplePos x="0" y="0"/>
                <wp:positionH relativeFrom="column">
                  <wp:posOffset>3510084</wp:posOffset>
                </wp:positionH>
                <wp:positionV relativeFrom="paragraph">
                  <wp:posOffset>785935</wp:posOffset>
                </wp:positionV>
                <wp:extent cx="2340610" cy="373380"/>
                <wp:effectExtent l="0" t="0" r="2540" b="0"/>
                <wp:wrapTight wrapText="bothSides">
                  <wp:wrapPolygon edited="0">
                    <wp:start x="0" y="0"/>
                    <wp:lineTo x="0" y="18692"/>
                    <wp:lineTo x="21448" y="18692"/>
                    <wp:lineTo x="21448" y="0"/>
                    <wp:lineTo x="0" y="0"/>
                  </wp:wrapPolygon>
                </wp:wrapTight>
                <wp:docPr id="183264045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610" cy="3733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E6A6B1" w14:textId="77777777" w:rsidR="00685BEF" w:rsidRDefault="00685BEF" w:rsidP="00685BEF">
                            <w:pPr>
                              <w:pStyle w:val="af3"/>
                              <w:jc w:val="center"/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t xml:space="preserve"> 1 </w:t>
                            </w:r>
                            <w:r>
                              <w:rPr>
                                <w:rFonts w:hint="eastAsia"/>
                              </w:rPr>
                              <w:t>三线摆实验装置图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5DBB991" id="_x0000_t202" coordsize="21600,21600" o:spt="202" path="m,l,21600r21600,l21600,xe">
                <v:stroke joinstyle="miter"/>
                <v:path gradientshapeok="t" o:connecttype="rect"/>
              </v:shapetype>
              <v:shape id="文本框 11" o:spid="_x0000_s1026" type="#_x0000_t202" style="position:absolute;margin-left:276.4pt;margin-top:61.9pt;width:184.3pt;height:29.4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A3nBQIAAPkDAAAOAAAAZHJzL2Uyb0RvYy54bWysU02PEzEMvSPxH6Lc6fQDLauq01Xpqgip&#10;YlcqiHOayXQiZeLguJ1Zfj1O2mlhuSEuGY/t2H7PL4uHvnXiZDBa8KWcjMZSGK+hsv5Qym9fN+/u&#10;pYikfKUceFPKFxPlw/Ltm0UX5mYKDbjKoOAiPs67UMqGKMyLIurGtCqOIBjPwRqwVcS/eCgqVB1X&#10;b10xHY/vig6wCgjaxMjex3NQLnP9ujaanuo6GhKulDwb5RPzuU9nsVyo+QFVaKy+jKH+YYpWWc9N&#10;r6UeFSlxRPtXqdZqhAg1jTS0BdS11SZjYDST8Ss0u0YFk7EwOTFcaYr/r6z+ctqFZxTUf4SeF5gI&#10;6UKcR3YmPH2NbfrypILjTOHLlTbTk9DsnM7ej+8mHNIcm32Yze4zr8XtdsBInwy0IhmlRF5LZkud&#10;tpG4I6cOKalZBGerjXUu/aTA2qE4KV5h11gyaUa+8UeW8ynXQ7p1DidPcYOSLOr3/QXfHqoXho1w&#10;VkQMemO50VZFelbIEmA4LGt64qN20JVSOxukaAB/vvalPN4IR6ToWEqljD+OCo0U7rPnXXEpGgwc&#10;jP1g+GO7BoY24YcSdDb5ApIbzBqh/c4qX6UuHFJec69S0mCu6SxofiXarFY5idUVFG39LuhUOrMa&#10;VkdigjLhiY4zBxeWWF+Z1ctbSAL+/T9n3V7s8hcAAAD//wMAUEsDBBQABgAIAAAAIQAYpjed4gAA&#10;AAsBAAAPAAAAZHJzL2Rvd25yZXYueG1sTI8xT8MwEIV3JP6DdUgsqHWaplEJcaqqggGWitClmxu7&#10;cSA+R7bThn/PMcF2d+/p3ffKzWR7dtE+dA4FLOYJMI2NUx22Ag4fL7M1sBAlKtk71AK+dYBNdXtT&#10;ykK5K77rSx1bRiEYCinAxDgUnIfGaCvD3A0aSTs7b2Wk1bdceXmlcNvzNElybmWH9MHIQe+Mbr7q&#10;0QrYZ8e9eRjPz2/bbOlfD+Mu/2xrIe7vpu0TsKin+GeGX3xCh4qYTm5EFVgvYLVKCT2SkC5pIMdj&#10;usiAneiyTnPgVcn/d6h+AAAA//8DAFBLAQItABQABgAIAAAAIQC2gziS/gAAAOEBAAATAAAAAAAA&#10;AAAAAAAAAAAAAABbQ29udGVudF9UeXBlc10ueG1sUEsBAi0AFAAGAAgAAAAhADj9If/WAAAAlAEA&#10;AAsAAAAAAAAAAAAAAAAALwEAAF9yZWxzLy5yZWxzUEsBAi0AFAAGAAgAAAAhAOCQDecFAgAA+QMA&#10;AA4AAAAAAAAAAAAAAAAALgIAAGRycy9lMm9Eb2MueG1sUEsBAi0AFAAGAAgAAAAhABimN53iAAAA&#10;CwEAAA8AAAAAAAAAAAAAAAAAXwQAAGRycy9kb3ducmV2LnhtbFBLBQYAAAAABAAEAPMAAABuBQAA&#10;AAA=&#10;" stroked="f">
                <v:textbox style="mso-fit-shape-to-text:t" inset="0,0,0,0">
                  <w:txbxContent>
                    <w:p w14:paraId="70E6A6B1" w14:textId="77777777" w:rsidR="00685BEF" w:rsidRDefault="00685BEF" w:rsidP="00685BEF">
                      <w:pPr>
                        <w:pStyle w:val="af3"/>
                        <w:jc w:val="center"/>
                        <w:rPr>
                          <w:rFonts w:ascii="Times New Roman" w:eastAsia="宋体" w:hAnsi="Times New Roman" w:cs="Times New Roman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t xml:space="preserve"> 1 </w:t>
                      </w:r>
                      <w:r>
                        <w:rPr>
                          <w:rFonts w:hint="eastAsia"/>
                        </w:rPr>
                        <w:t>三线摆实验装置图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685BEF">
        <w:rPr>
          <w:rFonts w:ascii="宋体" w:eastAsia="宋体" w:hAnsi="宋体" w:cs="宋体" w:hint="eastAsia"/>
          <w:bCs/>
          <w:sz w:val="24"/>
        </w:rPr>
        <w:t>其中，</w:t>
      </w:r>
      <w:r w:rsidRPr="00685BEF">
        <w:rPr>
          <w:rFonts w:ascii="宋体" w:eastAsia="宋体" w:hAnsi="宋体" w:cs="宋体"/>
          <w:bCs/>
          <w:sz w:val="24"/>
        </w:rPr>
        <w:object w:dxaOrig="270" w:dyaOrig="300" w14:anchorId="272A2F0A">
          <v:shape id="_x0000_i1027" type="#_x0000_t75" style="width:13.5pt;height:15pt" o:ole="">
            <v:imagedata r:id="rId11" o:title=""/>
          </v:shape>
          <o:OLEObject Type="Embed" ProgID="Equation.3" ShapeID="_x0000_i1027" DrawAspect="Content" ObjectID="_1826209444" r:id="rId12"/>
        </w:object>
      </w:r>
      <w:r w:rsidRPr="00685BEF">
        <w:rPr>
          <w:rFonts w:ascii="宋体" w:eastAsia="宋体" w:hAnsi="宋体" w:cs="宋体" w:hint="eastAsia"/>
          <w:bCs/>
          <w:sz w:val="24"/>
        </w:rPr>
        <w:t>为下盘的质量；</w:t>
      </w:r>
      <w:r w:rsidRPr="00685BEF">
        <w:rPr>
          <w:rFonts w:ascii="宋体" w:eastAsia="宋体" w:hAnsi="宋体" w:cs="宋体"/>
          <w:bCs/>
          <w:sz w:val="24"/>
        </w:rPr>
        <w:object w:dxaOrig="180" w:dyaOrig="210" w14:anchorId="185B53F9">
          <v:shape id="_x0000_i1028" type="#_x0000_t75" style="width:9pt;height:10.5pt" o:ole="">
            <v:imagedata r:id="rId13" o:title=""/>
          </v:shape>
          <o:OLEObject Type="Embed" ProgID="Equation.3" ShapeID="_x0000_i1028" DrawAspect="Content" ObjectID="_1826209445" r:id="rId14"/>
        </w:object>
      </w:r>
      <w:r w:rsidRPr="00685BEF">
        <w:rPr>
          <w:rFonts w:ascii="宋体" w:eastAsia="宋体" w:hAnsi="宋体" w:cs="宋体" w:hint="eastAsia"/>
          <w:bCs/>
          <w:sz w:val="24"/>
        </w:rPr>
        <w:t>、</w:t>
      </w:r>
      <w:r w:rsidRPr="00685BEF">
        <w:rPr>
          <w:rFonts w:ascii="宋体" w:eastAsia="宋体" w:hAnsi="宋体" w:cs="宋体"/>
          <w:bCs/>
          <w:sz w:val="24"/>
        </w:rPr>
        <w:object w:dxaOrig="240" w:dyaOrig="270" w14:anchorId="02B139EC">
          <v:shape id="_x0000_i1029" type="#_x0000_t75" style="width:12pt;height:13.5pt" o:ole="">
            <v:imagedata r:id="rId15" o:title=""/>
          </v:shape>
          <o:OLEObject Type="Embed" ProgID="Equation.3" ShapeID="_x0000_i1029" DrawAspect="Content" ObjectID="_1826209446" r:id="rId16"/>
        </w:object>
      </w:r>
      <w:r w:rsidRPr="00685BEF">
        <w:rPr>
          <w:rFonts w:ascii="宋体" w:eastAsia="宋体" w:hAnsi="宋体" w:cs="宋体" w:hint="eastAsia"/>
          <w:bCs/>
          <w:sz w:val="24"/>
        </w:rPr>
        <w:t>分别为上下悬点离各自圆盘中心的距离；</w:t>
      </w:r>
      <w:r w:rsidRPr="00685BEF">
        <w:rPr>
          <w:rFonts w:ascii="宋体" w:eastAsia="宋体" w:hAnsi="宋体" w:cs="宋体"/>
          <w:bCs/>
          <w:sz w:val="24"/>
        </w:rPr>
        <w:object w:dxaOrig="360" w:dyaOrig="360" w14:anchorId="6407CAA1">
          <v:shape id="_x0000_i1030" type="#_x0000_t75" style="width:18pt;height:18pt" o:ole="">
            <v:imagedata r:id="rId17" o:title=""/>
          </v:shape>
          <o:OLEObject Type="Embed" ProgID="Equation.3" ShapeID="_x0000_i1030" DrawAspect="Content" ObjectID="_1826209447" r:id="rId18"/>
        </w:object>
      </w:r>
      <w:r w:rsidRPr="00685BEF">
        <w:rPr>
          <w:rFonts w:ascii="宋体" w:eastAsia="宋体" w:hAnsi="宋体" w:cs="宋体" w:hint="eastAsia"/>
          <w:bCs/>
          <w:sz w:val="24"/>
        </w:rPr>
        <w:t>为平衡时上下盘间的垂直距离；</w:t>
      </w:r>
      <w:r w:rsidRPr="00685BEF">
        <w:rPr>
          <w:rFonts w:ascii="宋体" w:eastAsia="宋体" w:hAnsi="宋体" w:cs="宋体"/>
          <w:bCs/>
          <w:sz w:val="24"/>
        </w:rPr>
        <w:object w:dxaOrig="270" w:dyaOrig="360" w14:anchorId="19F56FAA">
          <v:shape id="_x0000_i1031" type="#_x0000_t75" style="width:13.5pt;height:18pt" o:ole="">
            <v:imagedata r:id="rId19" o:title=""/>
          </v:shape>
          <o:OLEObject Type="Embed" ProgID="Equation.3" ShapeID="_x0000_i1031" DrawAspect="Content" ObjectID="_1826209448" r:id="rId20"/>
        </w:object>
      </w:r>
      <w:r w:rsidRPr="00685BEF">
        <w:rPr>
          <w:rFonts w:ascii="宋体" w:eastAsia="宋体" w:hAnsi="宋体" w:cs="宋体" w:hint="eastAsia"/>
          <w:bCs/>
          <w:sz w:val="24"/>
        </w:rPr>
        <w:t>为下盘作简谐运动的周期，</w:t>
      </w:r>
      <w:r w:rsidRPr="00685BEF">
        <w:rPr>
          <w:rFonts w:ascii="宋体" w:eastAsia="宋体" w:hAnsi="宋体" w:cs="宋体"/>
          <w:bCs/>
          <w:sz w:val="24"/>
        </w:rPr>
        <w:object w:dxaOrig="230" w:dyaOrig="270" w14:anchorId="77C989D2">
          <v:shape id="_x0000_i1032" type="#_x0000_t75" style="width:11.5pt;height:13.5pt" o:ole="">
            <v:imagedata r:id="rId21" o:title=""/>
          </v:shape>
          <o:OLEObject Type="Embed" ProgID="Equation.3" ShapeID="_x0000_i1032" DrawAspect="Content" ObjectID="_1826209449" r:id="rId22"/>
        </w:object>
      </w:r>
      <w:r w:rsidRPr="00685BEF">
        <w:rPr>
          <w:rFonts w:ascii="宋体" w:eastAsia="宋体" w:hAnsi="宋体" w:cs="宋体" w:hint="eastAsia"/>
          <w:bCs/>
          <w:sz w:val="24"/>
        </w:rPr>
        <w:t>为重力加速度。</w:t>
      </w:r>
    </w:p>
    <w:p w14:paraId="11DE1D58" w14:textId="77777777" w:rsidR="00685BEF" w:rsidRPr="00685BEF" w:rsidRDefault="00685BEF" w:rsidP="00685BEF">
      <w:pPr>
        <w:rPr>
          <w:rFonts w:ascii="宋体" w:eastAsia="宋体" w:hAnsi="宋体" w:cs="宋体" w:hint="eastAsia"/>
          <w:bCs/>
          <w:sz w:val="24"/>
        </w:rPr>
      </w:pPr>
      <w:r w:rsidRPr="00685BEF">
        <w:rPr>
          <w:rFonts w:ascii="宋体" w:eastAsia="宋体" w:hAnsi="宋体" w:cs="宋体" w:hint="eastAsia"/>
          <w:bCs/>
          <w:sz w:val="24"/>
        </w:rPr>
        <w:t>将质量为</w:t>
      </w:r>
      <w:r w:rsidRPr="00685BEF">
        <w:rPr>
          <w:rFonts w:ascii="宋体" w:eastAsia="宋体" w:hAnsi="宋体" w:cs="宋体"/>
          <w:bCs/>
          <w:sz w:val="24"/>
        </w:rPr>
        <w:object w:dxaOrig="270" w:dyaOrig="230" w14:anchorId="09B93EEB">
          <v:shape id="_x0000_i1033" type="#_x0000_t75" style="width:13.5pt;height:11.5pt" o:ole="">
            <v:imagedata r:id="rId23" o:title=""/>
          </v:shape>
          <o:OLEObject Type="Embed" ProgID="Equation.3" ShapeID="_x0000_i1033" DrawAspect="Content" ObjectID="_1826209450" r:id="rId24"/>
        </w:object>
      </w:r>
      <w:r w:rsidRPr="00685BEF">
        <w:rPr>
          <w:rFonts w:ascii="宋体" w:eastAsia="宋体" w:hAnsi="宋体" w:cs="宋体" w:hint="eastAsia"/>
          <w:bCs/>
          <w:sz w:val="24"/>
        </w:rPr>
        <w:t>的待测物体放在下盘上，并使待测刚体的转轴与</w:t>
      </w:r>
      <m:oMath>
        <m:r>
          <w:rPr>
            <w:rFonts w:ascii="Cambria Math" w:eastAsia="宋体" w:hAnsi="Cambria Math" w:cs="宋体"/>
            <w:sz w:val="24"/>
          </w:rPr>
          <m:t>O</m:t>
        </m:r>
        <m:sSup>
          <m:sSupPr>
            <m:ctrlPr>
              <w:rPr>
                <w:rFonts w:ascii="Cambria Math" w:eastAsia="宋体" w:hAnsi="Cambria Math" w:cs="宋体"/>
                <w:sz w:val="24"/>
              </w:rPr>
            </m:ctrlPr>
          </m:sSupPr>
          <m:e>
            <m:r>
              <w:rPr>
                <w:rFonts w:ascii="Cambria Math" w:eastAsia="宋体" w:hAnsi="Cambria Math" w:cs="宋体"/>
                <w:sz w:val="24"/>
              </w:rPr>
              <m:t>O</m:t>
            </m:r>
            <m:ctrlPr>
              <w:rPr>
                <w:rFonts w:ascii="Cambria Math" w:eastAsia="宋体" w:hAnsi="Cambria Math" w:cs="宋体"/>
                <w:i/>
                <w:sz w:val="24"/>
              </w:rPr>
            </m:ctrlP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'</m:t>
            </m:r>
          </m:sup>
        </m:sSup>
      </m:oMath>
      <w:r w:rsidRPr="00685BEF">
        <w:rPr>
          <w:rFonts w:ascii="宋体" w:eastAsia="宋体" w:hAnsi="宋体" w:cs="宋体" w:hint="eastAsia"/>
          <w:bCs/>
          <w:sz w:val="24"/>
        </w:rPr>
        <w:t>轴重合。测出此时三线摆摆动周期</w:t>
      </w:r>
      <m:oMath>
        <m:sSub>
          <m:sSubPr>
            <m:ctrlPr>
              <w:rPr>
                <w:rFonts w:ascii="Cambria Math" w:eastAsia="宋体" w:hAnsi="Cambria Math" w:cs="宋体"/>
                <w:bCs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sz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1</m:t>
            </m:r>
          </m:sub>
        </m:sSub>
      </m:oMath>
      <w:r w:rsidRPr="00685BEF">
        <w:rPr>
          <w:rFonts w:ascii="宋体" w:eastAsia="宋体" w:hAnsi="宋体" w:cs="宋体" w:hint="eastAsia"/>
          <w:bCs/>
          <w:sz w:val="24"/>
        </w:rPr>
        <w:t>和上下圆盘间的垂直距离</w:t>
      </w:r>
      <m:oMath>
        <m:r>
          <w:rPr>
            <w:rFonts w:ascii="Cambria Math" w:eastAsia="宋体" w:hAnsi="Cambria Math" w:cs="宋体"/>
            <w:sz w:val="24"/>
          </w:rPr>
          <m:t>H</m:t>
        </m:r>
      </m:oMath>
      <w:r w:rsidRPr="00685BEF">
        <w:rPr>
          <w:rFonts w:ascii="宋体" w:eastAsia="宋体" w:hAnsi="宋体" w:cs="宋体" w:hint="eastAsia"/>
          <w:bCs/>
          <w:sz w:val="24"/>
        </w:rPr>
        <w:t>。同理可求得待测刚体和下圆盘对中心转轴</w:t>
      </w:r>
      <m:oMath>
        <m:r>
          <w:rPr>
            <w:rFonts w:ascii="Cambria Math" w:eastAsia="宋体" w:hAnsi="Cambria Math" w:cs="宋体"/>
            <w:sz w:val="24"/>
          </w:rPr>
          <m:t>O</m:t>
        </m:r>
        <m:sSup>
          <m:sSupPr>
            <m:ctrlPr>
              <w:rPr>
                <w:rFonts w:ascii="Cambria Math" w:eastAsia="宋体" w:hAnsi="Cambria Math" w:cs="宋体"/>
                <w:sz w:val="24"/>
              </w:rPr>
            </m:ctrlPr>
          </m:sSupPr>
          <m:e>
            <m:r>
              <w:rPr>
                <w:rFonts w:ascii="Cambria Math" w:eastAsia="宋体" w:hAnsi="Cambria Math" w:cs="宋体"/>
                <w:sz w:val="24"/>
              </w:rPr>
              <m:t>O</m:t>
            </m:r>
            <m:ctrlPr>
              <w:rPr>
                <w:rFonts w:ascii="Cambria Math" w:eastAsia="宋体" w:hAnsi="Cambria Math" w:cs="宋体"/>
                <w:i/>
                <w:sz w:val="24"/>
              </w:rPr>
            </m:ctrlP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'</m:t>
            </m:r>
          </m:sup>
        </m:sSup>
      </m:oMath>
      <w:r w:rsidRPr="00685BEF">
        <w:rPr>
          <w:rFonts w:ascii="宋体" w:eastAsia="宋体" w:hAnsi="宋体" w:cs="宋体" w:hint="eastAsia"/>
          <w:bCs/>
          <w:sz w:val="24"/>
        </w:rPr>
        <w:t>的总转动惯量为:</w:t>
      </w:r>
    </w:p>
    <w:p w14:paraId="11187C8F" w14:textId="77777777" w:rsidR="00685BEF" w:rsidRPr="00685BEF" w:rsidRDefault="00000000" w:rsidP="00685BEF">
      <w:pPr>
        <w:rPr>
          <w:rFonts w:ascii="宋体" w:eastAsia="宋体" w:hAnsi="宋体" w:cs="宋体" w:hint="eastAsia"/>
          <w:bCs/>
          <w:sz w:val="24"/>
        </w:rPr>
      </w:pPr>
      <m:oMath>
        <m:sSub>
          <m:sSubPr>
            <m:ctrlPr>
              <w:rPr>
                <w:rFonts w:ascii="Cambria Math" w:eastAsia="宋体" w:hAnsi="Cambria Math" w:cs="宋体"/>
                <w:bCs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sz w:val="24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sz w:val="24"/>
          </w:rPr>
          <m:t>=</m:t>
        </m:r>
        <m:f>
          <m:fPr>
            <m:ctrlPr>
              <w:rPr>
                <w:rFonts w:ascii="Cambria Math" w:eastAsia="宋体" w:hAnsi="Cambria Math" w:cs="宋体"/>
                <w:bCs/>
                <w:sz w:val="24"/>
              </w:rPr>
            </m:ctrlPr>
          </m:fPr>
          <m:num>
            <m:d>
              <m:dPr>
                <m:ctrlPr>
                  <w:rPr>
                    <w:rFonts w:ascii="Cambria Math" w:eastAsia="宋体" w:hAnsi="Cambria Math" w:cs="宋体"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宋体"/>
                        <w:b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sz w:val="24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sz w:val="24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hAnsi="Cambria Math" w:cs="宋体"/>
                    <w:sz w:val="24"/>
                  </w:rPr>
                  <m:t>+</m:t>
                </m:r>
                <m:r>
                  <w:rPr>
                    <w:rFonts w:ascii="Cambria Math" w:eastAsia="宋体" w:hAnsi="Cambria Math" w:cs="宋体"/>
                    <w:sz w:val="24"/>
                  </w:rPr>
                  <m:t>m</m:t>
                </m:r>
              </m:e>
            </m:d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⋅</m:t>
            </m:r>
            <m:r>
              <w:rPr>
                <w:rFonts w:ascii="Cambria Math" w:eastAsia="宋体" w:hAnsi="Cambria Math" w:cs="宋体"/>
                <w:sz w:val="24"/>
              </w:rPr>
              <m:t>g</m:t>
            </m:r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⋅</m:t>
            </m:r>
            <m:r>
              <w:rPr>
                <w:rFonts w:ascii="Cambria Math" w:eastAsia="宋体" w:hAnsi="Cambria Math" w:cs="宋体"/>
                <w:sz w:val="24"/>
              </w:rPr>
              <m:t>R</m:t>
            </m:r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⋅</m:t>
            </m:r>
            <m:r>
              <w:rPr>
                <w:rFonts w:ascii="Cambria Math" w:eastAsia="宋体" w:hAnsi="Cambria Math" w:cs="宋体"/>
                <w:sz w:val="24"/>
              </w:rPr>
              <m:t>r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4</m:t>
            </m:r>
            <m:sSup>
              <m:sSupPr>
                <m:ctrlPr>
                  <w:rPr>
                    <w:rFonts w:ascii="Cambria Math" w:eastAsia="宋体" w:hAnsi="Cambria Math" w:cs="宋体"/>
                    <w:bCs/>
                    <w:sz w:val="24"/>
                  </w:rPr>
                </m:ctrlPr>
              </m:sSupPr>
              <m:e>
                <m:r>
                  <w:rPr>
                    <w:rFonts w:ascii="Cambria Math" w:eastAsia="宋体" w:hAnsi="Cambria Math" w:cs="宋体"/>
                    <w:sz w:val="24"/>
                  </w:rPr>
                  <m:t>π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 w:cs="宋体"/>
                    <w:sz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⋅</m:t>
            </m:r>
            <m:r>
              <w:rPr>
                <w:rFonts w:ascii="Cambria Math" w:eastAsia="宋体" w:hAnsi="Cambria Math" w:cs="宋体"/>
                <w:sz w:val="24"/>
              </w:rPr>
              <m:t>H</m:t>
            </m:r>
          </m:den>
        </m:f>
        <m:r>
          <m:rPr>
            <m:sty m:val="p"/>
          </m:rPr>
          <w:rPr>
            <w:rFonts w:ascii="Cambria Math" w:eastAsia="宋体" w:hAnsi="Cambria Math" w:cs="宋体"/>
            <w:sz w:val="24"/>
          </w:rPr>
          <m:t>⋅</m:t>
        </m:r>
        <m:sSubSup>
          <m:sSubSupPr>
            <m:ctrlPr>
              <w:rPr>
                <w:rFonts w:ascii="Cambria Math" w:eastAsia="宋体" w:hAnsi="Cambria Math" w:cs="宋体"/>
                <w:bCs/>
                <w:sz w:val="24"/>
              </w:rPr>
            </m:ctrlPr>
          </m:sSubSupPr>
          <m:e>
            <m:r>
              <w:rPr>
                <w:rFonts w:ascii="Cambria Math" w:eastAsia="宋体" w:hAnsi="Cambria Math" w:cs="宋体"/>
                <w:sz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2</m:t>
            </m:r>
          </m:sup>
        </m:sSubSup>
      </m:oMath>
      <w:r w:rsidR="00685BEF" w:rsidRPr="00685BEF">
        <w:rPr>
          <w:rFonts w:ascii="宋体" w:eastAsia="宋体" w:hAnsi="宋体" w:cs="宋体" w:hint="eastAsia"/>
          <w:bCs/>
          <w:sz w:val="24"/>
        </w:rPr>
        <w:t xml:space="preserve">            （2）</w:t>
      </w:r>
    </w:p>
    <w:p w14:paraId="736F2747" w14:textId="77777777" w:rsidR="00685BEF" w:rsidRPr="00685BEF" w:rsidRDefault="00685BEF" w:rsidP="00685BEF">
      <w:pPr>
        <w:rPr>
          <w:rFonts w:ascii="宋体" w:eastAsia="宋体" w:hAnsi="宋体" w:cs="宋体" w:hint="eastAsia"/>
          <w:bCs/>
          <w:sz w:val="24"/>
        </w:rPr>
      </w:pPr>
      <w:r w:rsidRPr="00685BEF">
        <w:rPr>
          <w:rFonts w:ascii="宋体" w:eastAsia="宋体" w:hAnsi="宋体" w:cs="宋体" w:hint="eastAsia"/>
          <w:bCs/>
          <w:sz w:val="24"/>
        </w:rPr>
        <w:t>如不计因重量变化而引起的悬线伸长，即</w:t>
      </w:r>
      <m:oMath>
        <m:r>
          <w:rPr>
            <w:rFonts w:ascii="Cambria Math" w:eastAsia="宋体" w:hAnsi="Cambria Math" w:cs="宋体"/>
            <w:sz w:val="24"/>
          </w:rPr>
          <m:t>H</m:t>
        </m:r>
        <m:r>
          <m:rPr>
            <m:sty m:val="p"/>
          </m:rPr>
          <w:rPr>
            <w:rFonts w:ascii="Cambria Math" w:eastAsia="宋体" w:hAnsi="Cambria Math" w:cs="宋体"/>
            <w:sz w:val="24"/>
          </w:rPr>
          <m:t>≈</m:t>
        </m:r>
        <m:sSub>
          <m:sSubPr>
            <m:ctrlPr>
              <w:rPr>
                <w:rFonts w:ascii="Cambria Math" w:eastAsia="宋体" w:hAnsi="Cambria Math" w:cs="宋体"/>
                <w:bCs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sz w:val="24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0</m:t>
            </m:r>
          </m:sub>
        </m:sSub>
      </m:oMath>
      <w:r w:rsidRPr="00685BEF">
        <w:rPr>
          <w:rFonts w:ascii="宋体" w:eastAsia="宋体" w:hAnsi="宋体" w:cs="宋体" w:hint="eastAsia"/>
          <w:bCs/>
          <w:sz w:val="24"/>
        </w:rPr>
        <w:t>，则待测物体绕中心轴的转动惯量为：</w:t>
      </w:r>
    </w:p>
    <w:p w14:paraId="0A42CAE1" w14:textId="77777777" w:rsidR="00685BEF" w:rsidRPr="00685BEF" w:rsidRDefault="00685BEF" w:rsidP="00685BEF">
      <w:pPr>
        <w:rPr>
          <w:rFonts w:ascii="宋体" w:eastAsia="宋体" w:hAnsi="宋体" w:cs="宋体" w:hint="eastAsia"/>
          <w:bCs/>
          <w:sz w:val="24"/>
        </w:rPr>
      </w:pPr>
      <m:oMath>
        <m:r>
          <w:rPr>
            <w:rFonts w:ascii="Cambria Math" w:eastAsia="宋体" w:hAnsi="Cambria Math" w:cs="宋体"/>
            <w:sz w:val="24"/>
          </w:rPr>
          <w:lastRenderedPageBreak/>
          <m:t>I</m:t>
        </m:r>
        <m:r>
          <m:rPr>
            <m:sty m:val="p"/>
          </m:rPr>
          <w:rPr>
            <w:rFonts w:ascii="Cambria Math" w:eastAsia="宋体" w:hAnsi="Cambria Math" w:cs="宋体"/>
            <w:sz w:val="24"/>
          </w:rPr>
          <m:t>=</m:t>
        </m:r>
        <m:sSub>
          <m:sSubPr>
            <m:ctrlPr>
              <w:rPr>
                <w:rFonts w:ascii="Cambria Math" w:eastAsia="宋体" w:hAnsi="Cambria Math" w:cs="宋体"/>
                <w:bCs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sz w:val="24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sz w:val="24"/>
          </w:rPr>
          <m:t>-</m:t>
        </m:r>
        <m:sSub>
          <m:sSubPr>
            <m:ctrlPr>
              <w:rPr>
                <w:rFonts w:ascii="Cambria Math" w:eastAsia="宋体" w:hAnsi="Cambria Math" w:cs="宋体"/>
                <w:bCs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sz w:val="24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sz w:val="24"/>
          </w:rPr>
          <m:t>=</m:t>
        </m:r>
        <m:f>
          <m:fPr>
            <m:ctrlPr>
              <w:rPr>
                <w:rFonts w:ascii="Cambria Math" w:eastAsia="宋体" w:hAnsi="Cambria Math" w:cs="宋体"/>
                <w:bCs/>
                <w:sz w:val="24"/>
              </w:rPr>
            </m:ctrlPr>
          </m:fPr>
          <m:num>
            <m:r>
              <w:rPr>
                <w:rFonts w:ascii="Cambria Math" w:eastAsia="宋体" w:hAnsi="Cambria Math" w:cs="宋体"/>
                <w:sz w:val="24"/>
              </w:rPr>
              <m:t>g</m:t>
            </m:r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⋅</m:t>
            </m:r>
            <m:r>
              <w:rPr>
                <w:rFonts w:ascii="Cambria Math" w:eastAsia="宋体" w:hAnsi="Cambria Math" w:cs="宋体"/>
                <w:sz w:val="24"/>
              </w:rPr>
              <m:t>R</m:t>
            </m:r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⋅</m:t>
            </m:r>
            <m:r>
              <w:rPr>
                <w:rFonts w:ascii="Cambria Math" w:eastAsia="宋体" w:hAnsi="Cambria Math" w:cs="宋体"/>
                <w:sz w:val="24"/>
              </w:rPr>
              <m:t>r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4</m:t>
            </m:r>
            <m:sSup>
              <m:sSupPr>
                <m:ctrlPr>
                  <w:rPr>
                    <w:rFonts w:ascii="Cambria Math" w:eastAsia="宋体" w:hAnsi="Cambria Math" w:cs="宋体"/>
                    <w:bCs/>
                    <w:sz w:val="24"/>
                  </w:rPr>
                </m:ctrlPr>
              </m:sSupPr>
              <m:e>
                <m:r>
                  <w:rPr>
                    <w:rFonts w:ascii="Cambria Math" w:eastAsia="宋体" w:hAnsi="Cambria Math" w:cs="宋体"/>
                    <w:sz w:val="24"/>
                  </w:rPr>
                  <m:t>π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 w:cs="宋体"/>
                    <w:sz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⋅</m:t>
            </m:r>
            <m:r>
              <w:rPr>
                <w:rFonts w:ascii="Cambria Math" w:eastAsia="宋体" w:hAnsi="Cambria Math" w:cs="宋体"/>
                <w:sz w:val="24"/>
              </w:rPr>
              <m:t>H</m:t>
            </m:r>
          </m:den>
        </m:f>
        <m:r>
          <m:rPr>
            <m:sty m:val="p"/>
          </m:rPr>
          <w:rPr>
            <w:rFonts w:ascii="Cambria Math" w:eastAsia="宋体" w:hAnsi="Cambria Math" w:cs="宋体"/>
            <w:sz w:val="24"/>
          </w:rPr>
          <m:t>⋅</m:t>
        </m:r>
        <m:d>
          <m:dPr>
            <m:begChr m:val="["/>
            <m:endChr m:val="]"/>
            <m:ctrlPr>
              <w:rPr>
                <w:rFonts w:ascii="Cambria Math" w:eastAsia="宋体" w:hAnsi="Cambria Math" w:cs="宋体"/>
                <w:sz w:val="24"/>
              </w:rPr>
            </m:ctrlPr>
          </m:dPr>
          <m:e>
            <m:d>
              <m:dPr>
                <m:ctrlPr>
                  <w:rPr>
                    <w:rFonts w:ascii="Cambria Math" w:eastAsia="宋体" w:hAnsi="Cambria Math" w:cs="宋体"/>
                    <w:bCs/>
                    <w:sz w:val="24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sz w:val="24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eastAsia="宋体" w:hAnsi="Cambria Math" w:cs="宋体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b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sz w:val="24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sz w:val="24"/>
                      </w:rPr>
                      <m:t>0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⋅</m:t>
            </m:r>
            <m:sSubSup>
              <m:sSubSupPr>
                <m:ctrlPr>
                  <w:rPr>
                    <w:rFonts w:ascii="Cambria Math" w:eastAsia="宋体" w:hAnsi="Cambria Math" w:cs="宋体"/>
                    <w:bCs/>
                    <w:sz w:val="24"/>
                  </w:rPr>
                </m:ctrlPr>
              </m:sSubSupPr>
              <m:e>
                <m:r>
                  <w:rPr>
                    <w:rFonts w:ascii="Cambria Math" w:eastAsia="宋体" w:hAnsi="Cambria Math" w:cs="宋体"/>
                    <w:sz w:val="24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宋体"/>
                    <w:sz w:val="24"/>
                  </w:rPr>
                  <m:t>1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 w:cs="宋体"/>
                    <w:sz w:val="24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-</m:t>
            </m:r>
            <m:sSub>
              <m:sSubPr>
                <m:ctrlPr>
                  <w:rPr>
                    <w:rFonts w:ascii="Cambria Math" w:eastAsia="宋体" w:hAnsi="Cambria Math" w:cs="宋体"/>
                    <w:bCs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sz w:val="24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宋体"/>
                    <w:sz w:val="24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⋅</m:t>
            </m:r>
            <m:sSubSup>
              <m:sSubSupPr>
                <m:ctrlPr>
                  <w:rPr>
                    <w:rFonts w:ascii="Cambria Math" w:eastAsia="宋体" w:hAnsi="Cambria Math" w:cs="宋体"/>
                    <w:bCs/>
                    <w:sz w:val="24"/>
                  </w:rPr>
                </m:ctrlPr>
              </m:sSubSupPr>
              <m:e>
                <m:r>
                  <w:rPr>
                    <w:rFonts w:ascii="Cambria Math" w:eastAsia="宋体" w:hAnsi="Cambria Math" w:cs="宋体"/>
                    <w:sz w:val="24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宋体"/>
                    <w:sz w:val="24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 w:cs="宋体"/>
                    <w:sz w:val="24"/>
                  </w:rPr>
                  <m:t>2</m:t>
                </m:r>
              </m:sup>
            </m:sSubSup>
          </m:e>
        </m:d>
      </m:oMath>
      <w:r w:rsidRPr="00685BEF">
        <w:rPr>
          <w:rFonts w:ascii="宋体" w:eastAsia="宋体" w:hAnsi="宋体" w:cs="宋体" w:hint="eastAsia"/>
          <w:bCs/>
          <w:sz w:val="24"/>
        </w:rPr>
        <w:t xml:space="preserve">    （3） </w:t>
      </w:r>
    </w:p>
    <w:p w14:paraId="3F6DC56C" w14:textId="77777777" w:rsidR="00685BEF" w:rsidRPr="00685BEF" w:rsidRDefault="00685BEF" w:rsidP="00685BEF">
      <w:pPr>
        <w:rPr>
          <w:rFonts w:ascii="宋体" w:eastAsia="宋体" w:hAnsi="宋体" w:cs="宋体" w:hint="eastAsia"/>
          <w:bCs/>
          <w:sz w:val="24"/>
        </w:rPr>
      </w:pPr>
      <w:r w:rsidRPr="00685BEF">
        <w:rPr>
          <w:rFonts w:ascii="宋体" w:eastAsia="宋体" w:hAnsi="宋体" w:cs="宋体" w:hint="eastAsia"/>
          <w:bCs/>
          <w:sz w:val="24"/>
        </w:rPr>
        <w:t>因此，通过长度、质量和时间的测量，便可求出刚体绕</w:t>
      </w:r>
      <m:oMath>
        <m:r>
          <w:rPr>
            <w:rFonts w:ascii="Cambria Math" w:eastAsia="宋体" w:hAnsi="Cambria Math" w:cs="宋体"/>
            <w:sz w:val="24"/>
          </w:rPr>
          <m:t>O</m:t>
        </m:r>
        <m:sSup>
          <m:sSupPr>
            <m:ctrlPr>
              <w:rPr>
                <w:rFonts w:ascii="Cambria Math" w:eastAsia="宋体" w:hAnsi="Cambria Math" w:cs="宋体"/>
                <w:sz w:val="24"/>
              </w:rPr>
            </m:ctrlPr>
          </m:sSupPr>
          <m:e>
            <m:r>
              <w:rPr>
                <w:rFonts w:ascii="Cambria Math" w:eastAsia="宋体" w:hAnsi="Cambria Math" w:cs="宋体"/>
                <w:sz w:val="24"/>
              </w:rPr>
              <m:t>O</m:t>
            </m:r>
            <m:ctrlPr>
              <w:rPr>
                <w:rFonts w:ascii="Cambria Math" w:eastAsia="宋体" w:hAnsi="Cambria Math" w:cs="宋体"/>
                <w:i/>
                <w:sz w:val="24"/>
              </w:rPr>
            </m:ctrlP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'</m:t>
            </m:r>
          </m:sup>
        </m:sSup>
      </m:oMath>
      <w:r w:rsidRPr="00685BEF">
        <w:rPr>
          <w:rFonts w:ascii="宋体" w:eastAsia="宋体" w:hAnsi="宋体" w:cs="宋体" w:hint="eastAsia"/>
          <w:bCs/>
          <w:sz w:val="24"/>
        </w:rPr>
        <w:t>轴的转动惯量。</w:t>
      </w:r>
    </w:p>
    <w:p w14:paraId="5B0723F2" w14:textId="77777777" w:rsidR="00685BEF" w:rsidRPr="00685BEF" w:rsidRDefault="00685BEF" w:rsidP="00685BEF">
      <w:pPr>
        <w:rPr>
          <w:rFonts w:ascii="宋体" w:eastAsia="宋体" w:hAnsi="宋体" w:cs="宋体" w:hint="eastAsia"/>
          <w:bCs/>
          <w:sz w:val="24"/>
        </w:rPr>
      </w:pPr>
    </w:p>
    <w:p w14:paraId="22532FAE" w14:textId="3EA7ADC6" w:rsidR="00685BEF" w:rsidRPr="00685BEF" w:rsidRDefault="00685BEF" w:rsidP="00685BEF">
      <w:pPr>
        <w:rPr>
          <w:rFonts w:ascii="宋体" w:eastAsia="宋体" w:hAnsi="宋体" w:cs="宋体" w:hint="eastAsia"/>
          <w:b/>
          <w:bCs/>
          <w:sz w:val="24"/>
        </w:rPr>
      </w:pPr>
      <w:r w:rsidRPr="00685BEF">
        <w:rPr>
          <w:rFonts w:ascii="宋体" w:eastAsia="宋体" w:hAnsi="宋体" w:cs="宋体" w:hint="eastAsia"/>
          <w:b/>
          <w:bCs/>
          <w:sz w:val="24"/>
        </w:rPr>
        <w:t>四、实验内容和步骤</w:t>
      </w:r>
    </w:p>
    <w:p w14:paraId="6C58FE19" w14:textId="66D62D59" w:rsidR="00685BEF" w:rsidRPr="00685BEF" w:rsidRDefault="00685BEF" w:rsidP="00685BEF">
      <w:pPr>
        <w:rPr>
          <w:rFonts w:ascii="宋体" w:eastAsia="宋体" w:hAnsi="宋体" w:cs="宋体" w:hint="eastAsia"/>
          <w:b/>
          <w:sz w:val="24"/>
        </w:rPr>
      </w:pPr>
      <w:proofErr w:type="gramStart"/>
      <w:r w:rsidRPr="00685BEF">
        <w:rPr>
          <w:rFonts w:ascii="宋体" w:eastAsia="宋体" w:hAnsi="宋体" w:cs="宋体" w:hint="eastAsia"/>
          <w:b/>
          <w:sz w:val="24"/>
        </w:rPr>
        <w:t>测量</w:t>
      </w:r>
      <w:r>
        <w:rPr>
          <w:rFonts w:ascii="宋体" w:eastAsia="宋体" w:hAnsi="宋体" w:cs="宋体" w:hint="eastAsia"/>
          <w:b/>
          <w:sz w:val="24"/>
        </w:rPr>
        <w:t>悬盘的</w:t>
      </w:r>
      <w:proofErr w:type="gramEnd"/>
      <w:r>
        <w:rPr>
          <w:rFonts w:ascii="宋体" w:eastAsia="宋体" w:hAnsi="宋体" w:cs="宋体" w:hint="eastAsia"/>
          <w:b/>
          <w:sz w:val="24"/>
        </w:rPr>
        <w:t>转动惯量J0,测量大圆盘的转动惯量J并与理论值进行对比</w:t>
      </w:r>
    </w:p>
    <w:p w14:paraId="2D1907C2" w14:textId="77777777" w:rsidR="00685BEF" w:rsidRPr="00685BEF" w:rsidRDefault="00685BEF" w:rsidP="00685BEF">
      <w:pPr>
        <w:rPr>
          <w:rFonts w:ascii="宋体" w:eastAsia="宋体" w:hAnsi="宋体" w:cs="宋体" w:hint="eastAsia"/>
          <w:bCs/>
          <w:sz w:val="24"/>
        </w:rPr>
      </w:pPr>
      <w:r w:rsidRPr="00685BEF">
        <w:rPr>
          <w:rFonts w:ascii="宋体" w:eastAsia="宋体" w:hAnsi="宋体" w:cs="宋体" w:hint="eastAsia"/>
          <w:bCs/>
          <w:sz w:val="24"/>
        </w:rPr>
        <w:t>1.调整三线摆装置</w:t>
      </w:r>
    </w:p>
    <w:p w14:paraId="344B6EED" w14:textId="77777777" w:rsidR="00685BEF" w:rsidRPr="00685BEF" w:rsidRDefault="00685BEF" w:rsidP="00685BEF">
      <w:pPr>
        <w:rPr>
          <w:rFonts w:ascii="宋体" w:eastAsia="宋体" w:hAnsi="宋体" w:cs="宋体" w:hint="eastAsia"/>
          <w:bCs/>
          <w:sz w:val="24"/>
        </w:rPr>
      </w:pPr>
      <w:r w:rsidRPr="00685BEF">
        <w:rPr>
          <w:rFonts w:ascii="宋体" w:eastAsia="宋体" w:hAnsi="宋体" w:cs="宋体" w:hint="eastAsia"/>
          <w:bCs/>
          <w:sz w:val="24"/>
        </w:rPr>
        <w:t>(1)将水准器放在多孔底板上，并调节底板上的调节螺钉，使底板水平。</w:t>
      </w:r>
    </w:p>
    <w:p w14:paraId="4CEB3E95" w14:textId="77777777" w:rsidR="00685BEF" w:rsidRPr="00685BEF" w:rsidRDefault="00685BEF" w:rsidP="00685BEF">
      <w:pPr>
        <w:rPr>
          <w:rFonts w:ascii="宋体" w:eastAsia="宋体" w:hAnsi="宋体" w:cs="宋体" w:hint="eastAsia"/>
          <w:bCs/>
          <w:sz w:val="24"/>
        </w:rPr>
      </w:pPr>
      <w:r w:rsidRPr="00685BEF">
        <w:rPr>
          <w:rFonts w:ascii="宋体" w:eastAsia="宋体" w:hAnsi="宋体" w:cs="宋体" w:hint="eastAsia"/>
          <w:bCs/>
          <w:sz w:val="24"/>
        </w:rPr>
        <w:t>(2)将水准器放在下圆盘上，利用上圆盘上的三个调节螺丝，调节三悬线等长，使下圆盘水平。固定紧定螺钉，用米尺测量悬线的长度。</w:t>
      </w:r>
    </w:p>
    <w:p w14:paraId="77CCB4B7" w14:textId="77777777" w:rsidR="00685BEF" w:rsidRPr="00685BEF" w:rsidRDefault="00685BEF" w:rsidP="00685BEF">
      <w:pPr>
        <w:rPr>
          <w:rFonts w:ascii="宋体" w:eastAsia="宋体" w:hAnsi="宋体" w:cs="宋体" w:hint="eastAsia"/>
          <w:bCs/>
          <w:sz w:val="24"/>
        </w:rPr>
      </w:pPr>
      <w:r w:rsidRPr="00685BEF">
        <w:rPr>
          <w:rFonts w:ascii="宋体" w:eastAsia="宋体" w:hAnsi="宋体" w:cs="宋体" w:hint="eastAsia"/>
          <w:bCs/>
          <w:sz w:val="24"/>
        </w:rPr>
        <w:t>(3)将计时计数器设置</w:t>
      </w:r>
      <w:proofErr w:type="gramStart"/>
      <w:r w:rsidRPr="00685BEF">
        <w:rPr>
          <w:rFonts w:ascii="宋体" w:eastAsia="宋体" w:hAnsi="宋体" w:cs="宋体" w:hint="eastAsia"/>
          <w:bCs/>
          <w:sz w:val="24"/>
        </w:rPr>
        <w:t>为双次计数</w:t>
      </w:r>
      <w:proofErr w:type="gramEnd"/>
      <w:r w:rsidRPr="00685BEF">
        <w:rPr>
          <w:rFonts w:ascii="宋体" w:eastAsia="宋体" w:hAnsi="宋体" w:cs="宋体" w:hint="eastAsia"/>
          <w:bCs/>
          <w:sz w:val="24"/>
        </w:rPr>
        <w:t>，调整光电门位置</w:t>
      </w:r>
      <w:bookmarkStart w:id="0" w:name="_Hlk91749147"/>
      <w:r w:rsidRPr="00685BEF">
        <w:rPr>
          <w:rFonts w:ascii="宋体" w:eastAsia="宋体" w:hAnsi="宋体" w:cs="宋体" w:hint="eastAsia"/>
          <w:bCs/>
          <w:sz w:val="24"/>
        </w:rPr>
        <w:t>，</w:t>
      </w:r>
      <w:bookmarkEnd w:id="0"/>
      <w:r w:rsidRPr="00685BEF">
        <w:rPr>
          <w:rFonts w:ascii="宋体" w:eastAsia="宋体" w:hAnsi="宋体" w:cs="宋体" w:hint="eastAsia"/>
          <w:bCs/>
          <w:sz w:val="24"/>
        </w:rPr>
        <w:t>使下圆盘边上的挡光杆能自由往返通过光电门槽口。</w:t>
      </w:r>
    </w:p>
    <w:p w14:paraId="033DC17A" w14:textId="4179FF31" w:rsidR="00685BEF" w:rsidRPr="00685BEF" w:rsidRDefault="00685BEF" w:rsidP="00685BEF">
      <w:pPr>
        <w:rPr>
          <w:rFonts w:ascii="宋体" w:eastAsia="宋体" w:hAnsi="宋体" w:cs="宋体" w:hint="eastAsia"/>
          <w:bCs/>
          <w:sz w:val="24"/>
        </w:rPr>
      </w:pPr>
      <w:r w:rsidRPr="00685BEF">
        <w:rPr>
          <w:rFonts w:ascii="宋体" w:eastAsia="宋体" w:hAnsi="宋体" w:cs="宋体" w:hint="eastAsia"/>
          <w:bCs/>
          <w:sz w:val="24"/>
        </w:rPr>
        <w:t>2.测量周期</w:t>
      </w:r>
      <m:oMath>
        <m:sSub>
          <m:sSubPr>
            <m:ctrlPr>
              <w:rPr>
                <w:rFonts w:ascii="Cambria Math" w:eastAsia="宋体" w:hAnsi="Cambria Math" w:cs="宋体"/>
                <w:bCs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sz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0</m:t>
            </m:r>
          </m:sub>
        </m:sSub>
      </m:oMath>
      <w:r w:rsidRPr="00685BEF">
        <w:rPr>
          <w:rFonts w:ascii="宋体" w:eastAsia="宋体" w:hAnsi="宋体" w:cs="宋体"/>
          <w:bCs/>
          <w:sz w:val="24"/>
        </w:rPr>
        <w:t xml:space="preserve"> </w:t>
      </w:r>
      <w:r w:rsidRPr="00685BEF">
        <w:rPr>
          <w:rFonts w:ascii="宋体" w:eastAsia="宋体" w:hAnsi="宋体" w:cs="宋体" w:hint="eastAsia"/>
          <w:bCs/>
          <w:sz w:val="24"/>
        </w:rPr>
        <w:t>和</w:t>
      </w:r>
      <w:bookmarkStart w:id="1" w:name="OLE_LINK1"/>
      <m:oMath>
        <m:sSub>
          <m:sSubPr>
            <m:ctrlPr>
              <w:rPr>
                <w:rFonts w:ascii="Cambria Math" w:eastAsia="宋体" w:hAnsi="Cambria Math" w:cs="宋体"/>
                <w:bCs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sz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1</m:t>
            </m:r>
          </m:sub>
        </m:sSub>
      </m:oMath>
      <w:bookmarkEnd w:id="1"/>
    </w:p>
    <w:p w14:paraId="7334157F" w14:textId="77777777" w:rsidR="00685BEF" w:rsidRPr="00685BEF" w:rsidRDefault="00685BEF" w:rsidP="00685BEF">
      <w:pPr>
        <w:rPr>
          <w:rFonts w:ascii="宋体" w:eastAsia="宋体" w:hAnsi="宋体" w:cs="宋体" w:hint="eastAsia"/>
          <w:bCs/>
          <w:sz w:val="24"/>
        </w:rPr>
      </w:pPr>
      <w:r w:rsidRPr="00685BEF">
        <w:rPr>
          <w:rFonts w:ascii="宋体" w:eastAsia="宋体" w:hAnsi="宋体" w:cs="宋体" w:hint="eastAsia"/>
          <w:bCs/>
          <w:sz w:val="24"/>
        </w:rPr>
        <w:t>(1)测量上下圆盘悬挂点到中心的平均距离</w:t>
      </w:r>
      <w:r w:rsidRPr="00685BEF">
        <w:rPr>
          <w:rFonts w:ascii="宋体" w:eastAsia="宋体" w:hAnsi="宋体" w:cs="宋体"/>
          <w:bCs/>
          <w:sz w:val="24"/>
        </w:rPr>
        <w:t>r</w:t>
      </w:r>
      <w:r w:rsidRPr="00685BEF">
        <w:rPr>
          <w:rFonts w:ascii="宋体" w:eastAsia="宋体" w:hAnsi="宋体" w:cs="宋体" w:hint="eastAsia"/>
          <w:bCs/>
          <w:sz w:val="24"/>
        </w:rPr>
        <w:t>和</w:t>
      </w:r>
      <w:r w:rsidRPr="00685BEF">
        <w:rPr>
          <w:rFonts w:ascii="宋体" w:eastAsia="宋体" w:hAnsi="宋体" w:cs="宋体"/>
          <w:bCs/>
          <w:sz w:val="24"/>
        </w:rPr>
        <w:t>R</w:t>
      </w:r>
      <w:r w:rsidRPr="00685BEF">
        <w:rPr>
          <w:rFonts w:ascii="宋体" w:eastAsia="宋体" w:hAnsi="宋体" w:cs="宋体" w:hint="eastAsia"/>
          <w:bCs/>
          <w:sz w:val="24"/>
        </w:rPr>
        <w:t>，上下两圆盘之间的垂直距离</w:t>
      </w:r>
      <w:r w:rsidRPr="00685BEF">
        <w:rPr>
          <w:rFonts w:ascii="宋体" w:eastAsia="宋体" w:hAnsi="宋体" w:cs="宋体"/>
          <w:bCs/>
          <w:sz w:val="24"/>
        </w:rPr>
        <w:t>H</w:t>
      </w:r>
      <w:r w:rsidRPr="00685BEF">
        <w:rPr>
          <w:rFonts w:ascii="宋体" w:eastAsia="宋体" w:hAnsi="宋体" w:cs="宋体" w:hint="eastAsia"/>
          <w:bCs/>
          <w:sz w:val="24"/>
        </w:rPr>
        <w:t>。</w:t>
      </w:r>
    </w:p>
    <w:p w14:paraId="3029A17A" w14:textId="77777777" w:rsidR="00685BEF" w:rsidRPr="00685BEF" w:rsidRDefault="00685BEF" w:rsidP="00685BEF">
      <w:pPr>
        <w:rPr>
          <w:rFonts w:ascii="宋体" w:eastAsia="宋体" w:hAnsi="宋体" w:cs="宋体" w:hint="eastAsia"/>
          <w:bCs/>
          <w:sz w:val="24"/>
        </w:rPr>
      </w:pPr>
      <w:r w:rsidRPr="00685BEF">
        <w:rPr>
          <w:rFonts w:ascii="宋体" w:eastAsia="宋体" w:hAnsi="宋体" w:cs="宋体" w:hint="eastAsia"/>
          <w:bCs/>
          <w:sz w:val="24"/>
        </w:rPr>
        <w:t>(2)测量下圆盘上没有放置任何物体时的摆动周期</w:t>
      </w:r>
      <m:oMath>
        <m:sSub>
          <m:sSubPr>
            <m:ctrlPr>
              <w:rPr>
                <w:rFonts w:ascii="Cambria Math" w:eastAsia="宋体" w:hAnsi="Cambria Math" w:cs="宋体"/>
                <w:bCs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sz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0</m:t>
            </m:r>
          </m:sub>
        </m:sSub>
      </m:oMath>
      <w:r w:rsidRPr="00685BEF">
        <w:rPr>
          <w:rFonts w:ascii="宋体" w:eastAsia="宋体" w:hAnsi="宋体" w:cs="宋体" w:hint="eastAsia"/>
          <w:bCs/>
          <w:sz w:val="24"/>
        </w:rPr>
        <w:t>。光电门直接测量，通过测量多次摆动的总时间后计算获得。</w:t>
      </w:r>
    </w:p>
    <w:p w14:paraId="3C0CA6D5" w14:textId="7CFA6FE1" w:rsidR="00685BEF" w:rsidRPr="00685BEF" w:rsidRDefault="00685BEF" w:rsidP="00685BEF">
      <w:pPr>
        <w:rPr>
          <w:rFonts w:ascii="宋体" w:eastAsia="宋体" w:hAnsi="宋体" w:cs="宋体" w:hint="eastAsia"/>
          <w:bCs/>
          <w:sz w:val="24"/>
        </w:rPr>
      </w:pPr>
      <w:r w:rsidRPr="00685BEF">
        <w:rPr>
          <w:rFonts w:ascii="宋体" w:eastAsia="宋体" w:hAnsi="宋体" w:cs="宋体" w:hint="eastAsia"/>
          <w:bCs/>
          <w:sz w:val="24"/>
        </w:rPr>
        <w:t>(4)在下圆盘中心处安装</w:t>
      </w:r>
      <w:r>
        <w:rPr>
          <w:rFonts w:ascii="宋体" w:eastAsia="宋体" w:hAnsi="宋体" w:cs="宋体" w:hint="eastAsia"/>
          <w:bCs/>
          <w:sz w:val="24"/>
        </w:rPr>
        <w:t>大</w:t>
      </w:r>
      <w:r w:rsidRPr="00685BEF">
        <w:rPr>
          <w:rFonts w:ascii="宋体" w:eastAsia="宋体" w:hAnsi="宋体" w:cs="宋体" w:hint="eastAsia"/>
          <w:bCs/>
          <w:sz w:val="24"/>
        </w:rPr>
        <w:t>圆盘样件，测量摆动周期</w:t>
      </w:r>
      <m:oMath>
        <m:sSub>
          <m:sSubPr>
            <m:ctrlPr>
              <w:rPr>
                <w:rFonts w:ascii="Cambria Math" w:eastAsia="宋体" w:hAnsi="Cambria Math" w:cs="宋体"/>
                <w:bCs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sz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1</m:t>
            </m:r>
          </m:sub>
        </m:sSub>
      </m:oMath>
      <w:r>
        <w:rPr>
          <w:rFonts w:ascii="宋体" w:eastAsia="宋体" w:hAnsi="宋体" w:cs="宋体" w:hint="eastAsia"/>
          <w:bCs/>
          <w:sz w:val="24"/>
        </w:rPr>
        <w:t>。</w:t>
      </w:r>
    </w:p>
    <w:p w14:paraId="4C690355" w14:textId="0554F9F0" w:rsidR="00685BEF" w:rsidRPr="00685BEF" w:rsidRDefault="00685BEF" w:rsidP="00685BEF">
      <w:pPr>
        <w:rPr>
          <w:rFonts w:ascii="宋体" w:eastAsia="宋体" w:hAnsi="宋体" w:cs="宋体" w:hint="eastAsia"/>
          <w:bCs/>
          <w:sz w:val="24"/>
        </w:rPr>
      </w:pPr>
      <w:r w:rsidRPr="00685BEF">
        <w:rPr>
          <w:rFonts w:ascii="宋体" w:eastAsia="宋体" w:hAnsi="宋体" w:cs="宋体" w:hint="eastAsia"/>
          <w:bCs/>
          <w:sz w:val="24"/>
        </w:rPr>
        <w:t>(5)计算</w:t>
      </w:r>
      <w:r>
        <w:rPr>
          <w:rFonts w:ascii="宋体" w:eastAsia="宋体" w:hAnsi="宋体" w:cs="宋体" w:hint="eastAsia"/>
          <w:bCs/>
          <w:sz w:val="24"/>
        </w:rPr>
        <w:t>悬盘</w:t>
      </w:r>
      <w:r w:rsidRPr="00685BEF">
        <w:rPr>
          <w:rFonts w:ascii="宋体" w:eastAsia="宋体" w:hAnsi="宋体" w:cs="宋体" w:hint="eastAsia"/>
          <w:bCs/>
          <w:sz w:val="24"/>
        </w:rPr>
        <w:t>、</w:t>
      </w:r>
      <w:r>
        <w:rPr>
          <w:rFonts w:ascii="宋体" w:eastAsia="宋体" w:hAnsi="宋体" w:cs="宋体" w:hint="eastAsia"/>
          <w:bCs/>
          <w:sz w:val="24"/>
        </w:rPr>
        <w:t>大</w:t>
      </w:r>
      <w:r w:rsidRPr="00685BEF">
        <w:rPr>
          <w:rFonts w:ascii="宋体" w:eastAsia="宋体" w:hAnsi="宋体" w:cs="宋体" w:hint="eastAsia"/>
          <w:bCs/>
          <w:sz w:val="24"/>
        </w:rPr>
        <w:t>圆盘样件的转动惯量</w:t>
      </w:r>
      <m:oMath>
        <m:sSub>
          <m:sSubPr>
            <m:ctrlPr>
              <w:rPr>
                <w:rFonts w:ascii="Cambria Math" w:eastAsia="宋体" w:hAnsi="Cambria Math" w:cs="宋体"/>
                <w:bCs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sz w:val="24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sz w:val="24"/>
          </w:rPr>
          <m:t xml:space="preserve">, </m:t>
        </m:r>
        <m:sSub>
          <m:sSubPr>
            <m:ctrlPr>
              <w:rPr>
                <w:rFonts w:ascii="Cambria Math" w:eastAsia="宋体" w:hAnsi="Cambria Math" w:cs="宋体"/>
                <w:bCs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sz w:val="24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2</m:t>
            </m:r>
          </m:sub>
        </m:sSub>
      </m:oMath>
      <w:r w:rsidRPr="00685BEF">
        <w:rPr>
          <w:rFonts w:ascii="宋体" w:eastAsia="宋体" w:hAnsi="宋体" w:cs="宋体" w:hint="eastAsia"/>
          <w:bCs/>
          <w:sz w:val="24"/>
        </w:rPr>
        <w:t>。</w:t>
      </w:r>
    </w:p>
    <w:p w14:paraId="7D22ACAB" w14:textId="32DD7040" w:rsidR="00685BEF" w:rsidRPr="00685BEF" w:rsidRDefault="00685BEF" w:rsidP="00685BEF">
      <w:pPr>
        <w:rPr>
          <w:rFonts w:ascii="宋体" w:eastAsia="宋体" w:hAnsi="宋体" w:cs="宋体" w:hint="eastAsia"/>
          <w:sz w:val="24"/>
        </w:rPr>
      </w:pPr>
    </w:p>
    <w:p w14:paraId="36471069" w14:textId="77777777" w:rsidR="00685BEF" w:rsidRPr="00685BEF" w:rsidRDefault="00685BEF" w:rsidP="00685BEF">
      <w:pPr>
        <w:jc w:val="center"/>
        <w:rPr>
          <w:rFonts w:ascii="宋体" w:eastAsia="宋体" w:hAnsi="宋体" w:cs="宋体" w:hint="eastAsia"/>
          <w:sz w:val="24"/>
        </w:rPr>
      </w:pPr>
    </w:p>
    <w:p w14:paraId="36C44C6D" w14:textId="57A946A0" w:rsidR="00685BEF" w:rsidRPr="00685BEF" w:rsidRDefault="00685BEF" w:rsidP="00685BEF">
      <w:pPr>
        <w:rPr>
          <w:rFonts w:ascii="宋体" w:eastAsia="宋体" w:hAnsi="宋体" w:cs="宋体" w:hint="eastAsia"/>
          <w:b/>
          <w:bCs/>
          <w:sz w:val="24"/>
        </w:rPr>
      </w:pPr>
      <w:r w:rsidRPr="00685BEF">
        <w:rPr>
          <w:rFonts w:ascii="宋体" w:eastAsia="宋体" w:hAnsi="宋体" w:cs="宋体" w:hint="eastAsia"/>
          <w:b/>
          <w:bCs/>
          <w:sz w:val="24"/>
        </w:rPr>
        <w:t>五、数据处理</w:t>
      </w:r>
    </w:p>
    <w:p w14:paraId="6AC20FC9" w14:textId="2317807F" w:rsidR="00685BEF" w:rsidRPr="00685BEF" w:rsidRDefault="00685BEF" w:rsidP="00685BEF">
      <w:pPr>
        <w:rPr>
          <w:rFonts w:ascii="宋体" w:eastAsia="宋体" w:hAnsi="宋体" w:cs="宋体" w:hint="eastAsia"/>
          <w:sz w:val="24"/>
        </w:rPr>
      </w:pPr>
      <w:r w:rsidRPr="00685BEF">
        <w:rPr>
          <w:rFonts w:ascii="宋体" w:eastAsia="宋体" w:hAnsi="宋体" w:cs="宋体" w:hint="eastAsia"/>
          <w:sz w:val="24"/>
        </w:rPr>
        <w:t xml:space="preserve">1 </w:t>
      </w:r>
      <w:proofErr w:type="gramStart"/>
      <w:r w:rsidRPr="00685BEF">
        <w:rPr>
          <w:rFonts w:ascii="宋体" w:eastAsia="宋体" w:hAnsi="宋体" w:cs="宋体" w:hint="eastAsia"/>
          <w:sz w:val="24"/>
        </w:rPr>
        <w:t>测量悬盘的</w:t>
      </w:r>
      <w:proofErr w:type="gramEnd"/>
      <w:r w:rsidRPr="00685BEF">
        <w:rPr>
          <w:rFonts w:ascii="宋体" w:eastAsia="宋体" w:hAnsi="宋体" w:cs="宋体" w:hint="eastAsia"/>
          <w:sz w:val="24"/>
        </w:rPr>
        <w:t>转动惯量</w:t>
      </w:r>
      <m:oMath>
        <m:r>
          <m:rPr>
            <m:sty m:val="p"/>
          </m:rPr>
          <w:rPr>
            <w:rFonts w:ascii="Cambria Math" w:eastAsia="宋体" w:hAnsi="Cambria Math" w:cs="宋体" w:hint="eastAsia"/>
            <w:sz w:val="24"/>
          </w:rPr>
          <m:t xml:space="preserve">      </m:t>
        </m:r>
        <m:sSub>
          <m:sSubPr>
            <m:ctrlPr>
              <w:rPr>
                <w:rFonts w:ascii="Cambria Math" w:eastAsia="宋体" w:hAnsi="Cambria Math" w:cs="宋体" w:hint="eastAsia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J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 w:cs="宋体" w:hint="eastAsia"/>
            <w:sz w:val="24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宋体" w:hint="eastAsia"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 w:cs="宋体"/>
                    <w:sz w:val="24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宋体"/>
                    <w:sz w:val="24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gRr</m:t>
            </m:r>
          </m:num>
          <m:den>
            <m:sSup>
              <m:sSupPr>
                <m:ctrlPr>
                  <w:rPr>
                    <w:rFonts w:ascii="Cambria Math" w:eastAsia="宋体" w:hAnsi="Cambria Math" w:cs="宋体" w:hint="eastAsia"/>
                    <w:sz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宋体"/>
                    <w:sz w:val="24"/>
                  </w:rPr>
                  <m:t>4π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 w:cs="宋体"/>
                    <w:sz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H</m:t>
            </m:r>
          </m:den>
        </m:f>
        <m:sSubSup>
          <m:sSubSupPr>
            <m:ctrlPr>
              <w:rPr>
                <w:rFonts w:ascii="Cambria Math" w:eastAsia="宋体" w:hAnsi="Cambria Math" w:cs="宋体" w:hint="eastAsia"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2</m:t>
            </m:r>
          </m:sup>
        </m:sSubSup>
      </m:oMath>
    </w:p>
    <w:p w14:paraId="31E493B9" w14:textId="6CBCF929" w:rsidR="00685BEF" w:rsidRPr="00685BEF" w:rsidRDefault="00685BEF" w:rsidP="00685BEF">
      <w:pPr>
        <w:rPr>
          <w:rFonts w:ascii="宋体" w:eastAsia="宋体" w:hAnsi="宋体" w:cs="宋体" w:hint="eastAsia"/>
          <w:sz w:val="24"/>
        </w:rPr>
      </w:pPr>
      <w:r w:rsidRPr="00685BEF">
        <w:rPr>
          <w:rFonts w:ascii="宋体" w:eastAsia="宋体" w:hAnsi="宋体" w:cs="宋体" w:hint="eastAsia"/>
          <w:sz w:val="24"/>
        </w:rPr>
        <w:t>m</w:t>
      </w:r>
      <w:r w:rsidRPr="00685BEF">
        <w:rPr>
          <w:rFonts w:ascii="宋体" w:eastAsia="宋体" w:hAnsi="宋体" w:cs="宋体" w:hint="eastAsia"/>
          <w:sz w:val="24"/>
          <w:vertAlign w:val="subscript"/>
        </w:rPr>
        <w:t>0</w:t>
      </w:r>
      <w:r w:rsidRPr="00685BEF">
        <w:rPr>
          <w:rFonts w:ascii="宋体" w:eastAsia="宋体" w:hAnsi="宋体" w:cs="宋体" w:hint="eastAsia"/>
          <w:sz w:val="24"/>
        </w:rPr>
        <w:t>=600g    H=6</w:t>
      </w:r>
      <w:r>
        <w:rPr>
          <w:rFonts w:ascii="宋体" w:eastAsia="宋体" w:hAnsi="宋体" w:cs="宋体" w:hint="eastAsia"/>
          <w:sz w:val="24"/>
        </w:rPr>
        <w:t>40mm</w:t>
      </w:r>
      <w:r w:rsidRPr="00685BEF">
        <w:rPr>
          <w:rFonts w:ascii="宋体" w:eastAsia="宋体" w:hAnsi="宋体" w:cs="宋体" w:hint="eastAsia"/>
          <w:sz w:val="24"/>
        </w:rPr>
        <w:t xml:space="preserve">    R=</w:t>
      </w:r>
      <w:r>
        <w:rPr>
          <w:rFonts w:ascii="宋体" w:eastAsia="宋体" w:hAnsi="宋体" w:cs="宋体" w:hint="eastAsia"/>
          <w:sz w:val="24"/>
        </w:rPr>
        <w:t xml:space="preserve">79.674mm </w:t>
      </w:r>
      <w:r w:rsidRPr="00685BEF">
        <w:rPr>
          <w:rFonts w:ascii="宋体" w:eastAsia="宋体" w:hAnsi="宋体" w:cs="宋体"/>
          <w:sz w:val="24"/>
        </w:rPr>
        <w:tab/>
      </w:r>
      <w:r w:rsidR="00B21608">
        <w:rPr>
          <w:rFonts w:ascii="宋体" w:eastAsia="宋体" w:hAnsi="宋体" w:cs="宋体" w:hint="eastAsia"/>
          <w:sz w:val="24"/>
        </w:rPr>
        <w:t>A</w:t>
      </w:r>
      <w:r w:rsidRPr="00685BEF">
        <w:rPr>
          <w:rFonts w:ascii="宋体" w:eastAsia="宋体" w:hAnsi="宋体" w:cs="宋体"/>
          <w:sz w:val="24"/>
        </w:rPr>
        <w:t>=</w:t>
      </w:r>
      <w:r>
        <w:rPr>
          <w:rFonts w:ascii="宋体" w:eastAsia="宋体" w:hAnsi="宋体" w:cs="宋体" w:hint="eastAsia"/>
          <w:sz w:val="24"/>
        </w:rPr>
        <w:t>138mm</w:t>
      </w:r>
      <w:r w:rsidR="00B21608">
        <w:rPr>
          <w:rFonts w:ascii="宋体" w:eastAsia="宋体" w:hAnsi="宋体" w:cs="宋体" w:hint="eastAsia"/>
          <w:sz w:val="24"/>
        </w:rPr>
        <w:t xml:space="preserve">   a=54mm r=31.180mm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:rsidR="00685BEF" w:rsidRPr="00685BEF" w14:paraId="2130F5E9" w14:textId="77777777" w:rsidTr="00ED6DC5">
        <w:tc>
          <w:tcPr>
            <w:tcW w:w="1065" w:type="dxa"/>
          </w:tcPr>
          <w:p w14:paraId="2903E3CB" w14:textId="77777777" w:rsidR="00685BEF" w:rsidRPr="00685BEF" w:rsidRDefault="00685BEF" w:rsidP="00ED6DC5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685BEF">
              <w:rPr>
                <w:rFonts w:ascii="宋体" w:hAnsi="宋体" w:cs="宋体" w:hint="eastAsia"/>
                <w:sz w:val="24"/>
                <w:szCs w:val="24"/>
              </w:rPr>
              <w:t>测量次数</w:t>
            </w:r>
          </w:p>
        </w:tc>
        <w:tc>
          <w:tcPr>
            <w:tcW w:w="1065" w:type="dxa"/>
          </w:tcPr>
          <w:p w14:paraId="1546B672" w14:textId="77777777" w:rsidR="00685BEF" w:rsidRPr="00685BEF" w:rsidRDefault="00685BEF" w:rsidP="00ED6DC5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685BEF">
              <w:rPr>
                <w:rFonts w:ascii="宋体" w:hAnsi="宋体" w:cs="宋体" w:hint="eastAsia"/>
                <w:sz w:val="24"/>
                <w:szCs w:val="24"/>
              </w:rPr>
              <w:t>1</w:t>
            </w:r>
          </w:p>
        </w:tc>
        <w:tc>
          <w:tcPr>
            <w:tcW w:w="1065" w:type="dxa"/>
          </w:tcPr>
          <w:p w14:paraId="54D1E2C5" w14:textId="77777777" w:rsidR="00685BEF" w:rsidRPr="00685BEF" w:rsidRDefault="00685BEF" w:rsidP="00ED6DC5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685BEF">
              <w:rPr>
                <w:rFonts w:ascii="宋体" w:hAnsi="宋体" w:cs="宋体" w:hint="eastAsia"/>
                <w:sz w:val="24"/>
                <w:szCs w:val="24"/>
              </w:rPr>
              <w:t>2</w:t>
            </w:r>
          </w:p>
        </w:tc>
        <w:tc>
          <w:tcPr>
            <w:tcW w:w="1065" w:type="dxa"/>
          </w:tcPr>
          <w:p w14:paraId="12F5719E" w14:textId="77777777" w:rsidR="00685BEF" w:rsidRPr="00685BEF" w:rsidRDefault="00685BEF" w:rsidP="00ED6DC5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685BEF">
              <w:rPr>
                <w:rFonts w:ascii="宋体" w:hAnsi="宋体" w:cs="宋体" w:hint="eastAsia"/>
                <w:sz w:val="24"/>
                <w:szCs w:val="24"/>
              </w:rPr>
              <w:t>3</w:t>
            </w:r>
          </w:p>
        </w:tc>
        <w:tc>
          <w:tcPr>
            <w:tcW w:w="1065" w:type="dxa"/>
          </w:tcPr>
          <w:p w14:paraId="6D1469E7" w14:textId="77777777" w:rsidR="00685BEF" w:rsidRPr="00685BEF" w:rsidRDefault="00685BEF" w:rsidP="00ED6DC5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685BEF">
              <w:rPr>
                <w:rFonts w:ascii="宋体" w:hAnsi="宋体" w:cs="宋体" w:hint="eastAsia"/>
                <w:sz w:val="24"/>
                <w:szCs w:val="24"/>
              </w:rPr>
              <w:t>4</w:t>
            </w:r>
          </w:p>
        </w:tc>
        <w:tc>
          <w:tcPr>
            <w:tcW w:w="1065" w:type="dxa"/>
          </w:tcPr>
          <w:p w14:paraId="432FA2E7" w14:textId="77777777" w:rsidR="00685BEF" w:rsidRPr="00685BEF" w:rsidRDefault="00685BEF" w:rsidP="00ED6DC5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685BEF">
              <w:rPr>
                <w:rFonts w:ascii="宋体" w:hAnsi="宋体" w:cs="宋体" w:hint="eastAsia"/>
                <w:sz w:val="24"/>
                <w:szCs w:val="24"/>
              </w:rPr>
              <w:t>5</w:t>
            </w:r>
          </w:p>
        </w:tc>
        <w:tc>
          <w:tcPr>
            <w:tcW w:w="1066" w:type="dxa"/>
          </w:tcPr>
          <w:p w14:paraId="1589459F" w14:textId="77777777" w:rsidR="00685BEF" w:rsidRPr="00685BEF" w:rsidRDefault="00685BEF" w:rsidP="00ED6DC5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685BEF">
              <w:rPr>
                <w:rFonts w:ascii="宋体" w:hAnsi="宋体" w:cs="宋体" w:hint="eastAsia"/>
                <w:sz w:val="24"/>
                <w:szCs w:val="24"/>
              </w:rPr>
              <w:t>平均值</w:t>
            </w:r>
          </w:p>
        </w:tc>
        <w:tc>
          <w:tcPr>
            <w:tcW w:w="1066" w:type="dxa"/>
          </w:tcPr>
          <w:p w14:paraId="4E40A619" w14:textId="77777777" w:rsidR="00685BEF" w:rsidRPr="00685BEF" w:rsidRDefault="00685BEF" w:rsidP="00ED6DC5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685BEF">
              <w:rPr>
                <w:rFonts w:ascii="宋体" w:hAnsi="宋体" w:cs="宋体" w:hint="eastAsia"/>
                <w:sz w:val="24"/>
                <w:szCs w:val="24"/>
              </w:rPr>
              <w:t>T</w:t>
            </w:r>
            <w:r w:rsidRPr="00685BEF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0</w:t>
            </w:r>
          </w:p>
        </w:tc>
      </w:tr>
      <w:tr w:rsidR="00685BEF" w:rsidRPr="00685BEF" w14:paraId="140BB526" w14:textId="77777777" w:rsidTr="00ED6DC5">
        <w:tc>
          <w:tcPr>
            <w:tcW w:w="1065" w:type="dxa"/>
          </w:tcPr>
          <w:p w14:paraId="6E56A38A" w14:textId="2BC797CE" w:rsidR="00685BEF" w:rsidRPr="00685BEF" w:rsidRDefault="00B21608" w:rsidP="00ED6DC5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20</w:t>
            </w:r>
            <w:r w:rsidR="00685BEF" w:rsidRPr="00685BEF">
              <w:rPr>
                <w:rFonts w:ascii="宋体" w:hAnsi="宋体" w:cs="宋体" w:hint="eastAsia"/>
                <w:sz w:val="24"/>
                <w:szCs w:val="24"/>
              </w:rPr>
              <w:t>个周期(s)</w:t>
            </w:r>
          </w:p>
        </w:tc>
        <w:tc>
          <w:tcPr>
            <w:tcW w:w="1065" w:type="dxa"/>
          </w:tcPr>
          <w:p w14:paraId="0CCCD24F" w14:textId="1A5385D1" w:rsidR="00685BEF" w:rsidRPr="00685BEF" w:rsidRDefault="00B21608" w:rsidP="00ED6DC5">
            <w:pPr>
              <w:jc w:val="left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39.018</w:t>
            </w:r>
          </w:p>
        </w:tc>
        <w:tc>
          <w:tcPr>
            <w:tcW w:w="1065" w:type="dxa"/>
          </w:tcPr>
          <w:p w14:paraId="28ACC6D7" w14:textId="3C8A65AE" w:rsidR="00685BEF" w:rsidRPr="00685BEF" w:rsidRDefault="00B21608" w:rsidP="00ED6DC5">
            <w:pPr>
              <w:jc w:val="left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38.873</w:t>
            </w:r>
          </w:p>
        </w:tc>
        <w:tc>
          <w:tcPr>
            <w:tcW w:w="1065" w:type="dxa"/>
          </w:tcPr>
          <w:p w14:paraId="0754EB0B" w14:textId="718FECF2" w:rsidR="00685BEF" w:rsidRPr="00685BEF" w:rsidRDefault="00B21608" w:rsidP="00ED6DC5">
            <w:pPr>
              <w:jc w:val="left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38.812</w:t>
            </w:r>
          </w:p>
        </w:tc>
        <w:tc>
          <w:tcPr>
            <w:tcW w:w="1065" w:type="dxa"/>
          </w:tcPr>
          <w:p w14:paraId="5FC9BCAB" w14:textId="367385C7" w:rsidR="00685BEF" w:rsidRPr="00685BEF" w:rsidRDefault="00B21608" w:rsidP="00ED6DC5">
            <w:pPr>
              <w:jc w:val="left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38.739</w:t>
            </w:r>
          </w:p>
        </w:tc>
        <w:tc>
          <w:tcPr>
            <w:tcW w:w="1065" w:type="dxa"/>
          </w:tcPr>
          <w:p w14:paraId="5957C463" w14:textId="6A6B6A0A" w:rsidR="00685BEF" w:rsidRPr="00685BEF" w:rsidRDefault="00B21608" w:rsidP="00ED6DC5">
            <w:pPr>
              <w:jc w:val="left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38.686</w:t>
            </w:r>
          </w:p>
        </w:tc>
        <w:tc>
          <w:tcPr>
            <w:tcW w:w="1066" w:type="dxa"/>
          </w:tcPr>
          <w:p w14:paraId="1715E2C2" w14:textId="3CF95306" w:rsidR="00685BEF" w:rsidRPr="00685BEF" w:rsidRDefault="00B21608" w:rsidP="00ED6DC5">
            <w:pPr>
              <w:jc w:val="left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38.814</w:t>
            </w:r>
          </w:p>
        </w:tc>
        <w:tc>
          <w:tcPr>
            <w:tcW w:w="1066" w:type="dxa"/>
          </w:tcPr>
          <w:p w14:paraId="3DA8E952" w14:textId="43F2E43F" w:rsidR="00685BEF" w:rsidRPr="00685BEF" w:rsidRDefault="00B21608" w:rsidP="00ED6DC5">
            <w:pPr>
              <w:jc w:val="left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1.941</w:t>
            </w:r>
          </w:p>
        </w:tc>
      </w:tr>
    </w:tbl>
    <w:p w14:paraId="1BCF64B7" w14:textId="77777777" w:rsidR="00685BEF" w:rsidRPr="00685BEF" w:rsidRDefault="00685BEF" w:rsidP="00B21608">
      <w:pPr>
        <w:rPr>
          <w:rFonts w:ascii="宋体" w:eastAsia="宋体" w:hAnsi="宋体" w:cs="宋体" w:hint="eastAsia"/>
          <w:sz w:val="24"/>
        </w:rPr>
      </w:pPr>
    </w:p>
    <w:p w14:paraId="7E577A06" w14:textId="1FF53B60" w:rsidR="00685BEF" w:rsidRPr="00685BEF" w:rsidRDefault="00685BEF" w:rsidP="00685BEF">
      <w:pPr>
        <w:rPr>
          <w:rFonts w:ascii="宋体" w:eastAsia="宋体" w:hAnsi="宋体" w:cs="宋体" w:hint="eastAsia"/>
          <w:sz w:val="24"/>
        </w:rPr>
      </w:pPr>
      <w:r w:rsidRPr="00685BEF">
        <w:rPr>
          <w:rFonts w:ascii="宋体" w:eastAsia="宋体" w:hAnsi="宋体" w:cs="宋体" w:hint="eastAsia"/>
          <w:sz w:val="24"/>
        </w:rPr>
        <w:lastRenderedPageBreak/>
        <w:t>2测量</w:t>
      </w:r>
      <w:r w:rsidR="00B21608">
        <w:rPr>
          <w:rFonts w:ascii="宋体" w:eastAsia="宋体" w:hAnsi="宋体" w:cs="宋体" w:hint="eastAsia"/>
          <w:sz w:val="24"/>
        </w:rPr>
        <w:t>大圆盘</w:t>
      </w:r>
      <w:r w:rsidRPr="00685BEF">
        <w:rPr>
          <w:rFonts w:ascii="宋体" w:eastAsia="宋体" w:hAnsi="宋体" w:cs="宋体" w:hint="eastAsia"/>
          <w:sz w:val="24"/>
        </w:rPr>
        <w:t>的转动惯量</w:t>
      </w:r>
      <m:oMath>
        <m:r>
          <m:rPr>
            <m:sty m:val="p"/>
          </m:rPr>
          <w:rPr>
            <w:rFonts w:ascii="Cambria Math" w:eastAsia="宋体" w:hAnsi="Cambria Math" w:cs="宋体" w:hint="eastAsia"/>
            <w:sz w:val="24"/>
          </w:rPr>
          <m:t xml:space="preserve">     </m:t>
        </m:r>
        <m:r>
          <m:rPr>
            <m:sty m:val="p"/>
          </m:rPr>
          <w:rPr>
            <w:rFonts w:ascii="Cambria Math" w:eastAsia="宋体" w:hAnsi="Cambria Math" w:cs="宋体"/>
            <w:sz w:val="24"/>
          </w:rPr>
          <m:t>J1</m:t>
        </m:r>
        <m:r>
          <m:rPr>
            <m:sty m:val="p"/>
          </m:rPr>
          <w:rPr>
            <w:rFonts w:ascii="Cambria Math" w:eastAsia="宋体" w:hAnsi="Cambria Math" w:cs="宋体" w:hint="eastAsia"/>
            <w:sz w:val="24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宋体" w:hint="eastAsia"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 w:cs="宋体"/>
                    <w:sz w:val="24"/>
                  </w:rPr>
                  <m:t>(m+m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宋体"/>
                    <w:sz w:val="24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)gRr</m:t>
            </m:r>
          </m:num>
          <m:den>
            <m:sSup>
              <m:sSupPr>
                <m:ctrlPr>
                  <w:rPr>
                    <w:rFonts w:ascii="Cambria Math" w:eastAsia="宋体" w:hAnsi="Cambria Math" w:cs="宋体" w:hint="eastAsia"/>
                    <w:sz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宋体"/>
                    <w:sz w:val="24"/>
                  </w:rPr>
                  <m:t>4π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 w:cs="宋体"/>
                    <w:sz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H</m:t>
            </m:r>
          </m:den>
        </m:f>
        <m:sSup>
          <m:sSupPr>
            <m:ctrlPr>
              <w:rPr>
                <w:rFonts w:ascii="Cambria Math" w:eastAsia="宋体" w:hAnsi="Cambria Math" w:cs="宋体" w:hint="eastAsia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T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Cambria Math"/>
            <w:sz w:val="24"/>
          </w:rPr>
          <m:t>-</m:t>
        </m:r>
        <m:sSub>
          <m:sSubPr>
            <m:ctrlPr>
              <w:rPr>
                <w:rFonts w:ascii="Cambria Math" w:eastAsia="宋体" w:hAnsi="Cambria Math" w:cs="宋体" w:hint="eastAsia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J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0</m:t>
            </m:r>
          </m:sub>
        </m:sSub>
      </m:oMath>
    </w:p>
    <w:p w14:paraId="7CF12532" w14:textId="77777777" w:rsidR="00685BEF" w:rsidRPr="00685BEF" w:rsidRDefault="00685BEF" w:rsidP="00685BEF">
      <w:pPr>
        <w:rPr>
          <w:rFonts w:ascii="宋体" w:eastAsia="宋体" w:hAnsi="宋体" w:cs="宋体" w:hint="eastAsia"/>
          <w:sz w:val="24"/>
        </w:rPr>
      </w:pPr>
    </w:p>
    <w:p w14:paraId="4A2CFA75" w14:textId="2DEE558F" w:rsidR="00685BEF" w:rsidRPr="00685BEF" w:rsidRDefault="00B21608" w:rsidP="00685BEF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大圆盘</w:t>
      </w:r>
      <w:r w:rsidR="00685BEF" w:rsidRPr="00685BEF">
        <w:rPr>
          <w:rFonts w:ascii="宋体" w:eastAsia="宋体" w:hAnsi="宋体" w:cs="宋体" w:hint="eastAsia"/>
          <w:sz w:val="24"/>
        </w:rPr>
        <w:t>: m(质量)=</w:t>
      </w:r>
      <w:r w:rsidR="00685BEF" w:rsidRPr="00685BEF"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cs="宋体" w:hint="eastAsia"/>
          <w:sz w:val="24"/>
        </w:rPr>
        <w:t>224.4</w:t>
      </w:r>
      <w:r w:rsidR="00685BEF" w:rsidRPr="00685BEF">
        <w:rPr>
          <w:rFonts w:ascii="宋体" w:eastAsia="宋体" w:hAnsi="宋体" w:cs="宋体"/>
          <w:sz w:val="24"/>
        </w:rPr>
        <w:t>g</w:t>
      </w:r>
      <w:r w:rsidR="00685BEF" w:rsidRPr="00685BEF">
        <w:rPr>
          <w:rFonts w:ascii="宋体" w:eastAsia="宋体" w:hAnsi="宋体" w:cs="宋体" w:hint="eastAsia"/>
          <w:sz w:val="24"/>
        </w:rPr>
        <w:t xml:space="preserve">   </w:t>
      </w:r>
      <w:r>
        <w:rPr>
          <w:rFonts w:ascii="宋体" w:eastAsia="宋体" w:hAnsi="宋体" w:cs="宋体" w:hint="eastAsia"/>
          <w:sz w:val="24"/>
        </w:rPr>
        <w:t>直径D=120mm</w:t>
      </w:r>
    </w:p>
    <w:tbl>
      <w:tblPr>
        <w:tblStyle w:val="af2"/>
        <w:tblW w:w="8521" w:type="dxa"/>
        <w:tblLayout w:type="fixed"/>
        <w:tblLook w:val="04A0" w:firstRow="1" w:lastRow="0" w:firstColumn="1" w:lastColumn="0" w:noHBand="0" w:noVBand="1"/>
      </w:tblPr>
      <w:tblGrid>
        <w:gridCol w:w="1065"/>
        <w:gridCol w:w="1065"/>
        <w:gridCol w:w="1065"/>
        <w:gridCol w:w="1065"/>
        <w:gridCol w:w="1065"/>
        <w:gridCol w:w="1065"/>
        <w:gridCol w:w="1065"/>
        <w:gridCol w:w="1066"/>
      </w:tblGrid>
      <w:tr w:rsidR="00CA1A5A" w:rsidRPr="00685BEF" w14:paraId="742F3C01" w14:textId="77777777" w:rsidTr="00CA1A5A">
        <w:trPr>
          <w:trHeight w:val="320"/>
        </w:trPr>
        <w:tc>
          <w:tcPr>
            <w:tcW w:w="1065" w:type="dxa"/>
          </w:tcPr>
          <w:p w14:paraId="3A9127C1" w14:textId="77777777" w:rsidR="00CA1A5A" w:rsidRPr="00685BEF" w:rsidRDefault="00CA1A5A" w:rsidP="00ED6DC5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685BEF">
              <w:rPr>
                <w:rFonts w:ascii="宋体" w:hAnsi="宋体" w:cs="宋体" w:hint="eastAsia"/>
                <w:sz w:val="24"/>
                <w:szCs w:val="24"/>
              </w:rPr>
              <w:t>测量次数</w:t>
            </w:r>
          </w:p>
        </w:tc>
        <w:tc>
          <w:tcPr>
            <w:tcW w:w="1065" w:type="dxa"/>
          </w:tcPr>
          <w:p w14:paraId="6DAEFB5D" w14:textId="77777777" w:rsidR="00CA1A5A" w:rsidRPr="00685BEF" w:rsidRDefault="00CA1A5A" w:rsidP="00ED6DC5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685BEF">
              <w:rPr>
                <w:rFonts w:ascii="宋体" w:hAnsi="宋体" w:cs="宋体" w:hint="eastAsia"/>
                <w:sz w:val="24"/>
                <w:szCs w:val="24"/>
              </w:rPr>
              <w:t>1</w:t>
            </w:r>
          </w:p>
        </w:tc>
        <w:tc>
          <w:tcPr>
            <w:tcW w:w="1065" w:type="dxa"/>
          </w:tcPr>
          <w:p w14:paraId="6CEE2055" w14:textId="77777777" w:rsidR="00CA1A5A" w:rsidRPr="00685BEF" w:rsidRDefault="00CA1A5A" w:rsidP="00ED6DC5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685BEF">
              <w:rPr>
                <w:rFonts w:ascii="宋体" w:hAnsi="宋体" w:cs="宋体" w:hint="eastAsia"/>
                <w:sz w:val="24"/>
                <w:szCs w:val="24"/>
              </w:rPr>
              <w:t>2</w:t>
            </w:r>
          </w:p>
        </w:tc>
        <w:tc>
          <w:tcPr>
            <w:tcW w:w="1065" w:type="dxa"/>
          </w:tcPr>
          <w:p w14:paraId="065B5F55" w14:textId="77777777" w:rsidR="00CA1A5A" w:rsidRPr="00685BEF" w:rsidRDefault="00CA1A5A" w:rsidP="00ED6DC5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685BEF">
              <w:rPr>
                <w:rFonts w:ascii="宋体" w:hAnsi="宋体" w:cs="宋体" w:hint="eastAsia"/>
                <w:sz w:val="24"/>
                <w:szCs w:val="24"/>
              </w:rPr>
              <w:t>3</w:t>
            </w:r>
          </w:p>
        </w:tc>
        <w:tc>
          <w:tcPr>
            <w:tcW w:w="1065" w:type="dxa"/>
          </w:tcPr>
          <w:p w14:paraId="7A64FC7E" w14:textId="77777777" w:rsidR="00CA1A5A" w:rsidRPr="00685BEF" w:rsidRDefault="00CA1A5A" w:rsidP="00ED6DC5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685BEF">
              <w:rPr>
                <w:rFonts w:ascii="宋体" w:hAnsi="宋体" w:cs="宋体" w:hint="eastAsia"/>
                <w:sz w:val="24"/>
                <w:szCs w:val="24"/>
              </w:rPr>
              <w:t>4</w:t>
            </w:r>
          </w:p>
        </w:tc>
        <w:tc>
          <w:tcPr>
            <w:tcW w:w="1065" w:type="dxa"/>
          </w:tcPr>
          <w:p w14:paraId="0F376BF5" w14:textId="77777777" w:rsidR="00CA1A5A" w:rsidRPr="00685BEF" w:rsidRDefault="00CA1A5A" w:rsidP="00ED6DC5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685BEF">
              <w:rPr>
                <w:rFonts w:ascii="宋体" w:hAnsi="宋体" w:cs="宋体" w:hint="eastAsia"/>
                <w:sz w:val="24"/>
                <w:szCs w:val="24"/>
              </w:rPr>
              <w:t>5</w:t>
            </w:r>
          </w:p>
        </w:tc>
        <w:tc>
          <w:tcPr>
            <w:tcW w:w="1065" w:type="dxa"/>
          </w:tcPr>
          <w:p w14:paraId="5C3544FC" w14:textId="0C42FD9F" w:rsidR="00CA1A5A" w:rsidRPr="00685BEF" w:rsidRDefault="00CA1A5A" w:rsidP="00ED6DC5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685BEF">
              <w:rPr>
                <w:rFonts w:ascii="宋体" w:hAnsi="宋体" w:cs="宋体" w:hint="eastAsia"/>
                <w:sz w:val="24"/>
                <w:szCs w:val="24"/>
              </w:rPr>
              <w:t>平均值</w:t>
            </w:r>
          </w:p>
        </w:tc>
        <w:tc>
          <w:tcPr>
            <w:tcW w:w="1066" w:type="dxa"/>
          </w:tcPr>
          <w:p w14:paraId="02A44D1E" w14:textId="77777777" w:rsidR="00CA1A5A" w:rsidRPr="00685BEF" w:rsidRDefault="00CA1A5A" w:rsidP="00ED6DC5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685BEF">
              <w:rPr>
                <w:rFonts w:ascii="宋体" w:hAnsi="宋体" w:cs="宋体" w:hint="eastAsia"/>
                <w:sz w:val="24"/>
                <w:szCs w:val="24"/>
              </w:rPr>
              <w:t>T</w:t>
            </w:r>
          </w:p>
        </w:tc>
      </w:tr>
      <w:tr w:rsidR="00CA1A5A" w:rsidRPr="00685BEF" w14:paraId="177EE069" w14:textId="77777777" w:rsidTr="00CA1A5A">
        <w:tc>
          <w:tcPr>
            <w:tcW w:w="1065" w:type="dxa"/>
          </w:tcPr>
          <w:p w14:paraId="531DF6D7" w14:textId="172D6490" w:rsidR="00CA1A5A" w:rsidRPr="00685BEF" w:rsidRDefault="00CA1A5A" w:rsidP="00ED6DC5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20</w:t>
            </w:r>
            <w:r w:rsidRPr="00685BEF">
              <w:rPr>
                <w:rFonts w:ascii="宋体" w:hAnsi="宋体" w:cs="宋体" w:hint="eastAsia"/>
                <w:sz w:val="24"/>
                <w:szCs w:val="24"/>
              </w:rPr>
              <w:t>个周期(s)</w:t>
            </w:r>
          </w:p>
        </w:tc>
        <w:tc>
          <w:tcPr>
            <w:tcW w:w="1065" w:type="dxa"/>
          </w:tcPr>
          <w:p w14:paraId="3F93660E" w14:textId="285144FA" w:rsidR="00CA1A5A" w:rsidRPr="00685BEF" w:rsidRDefault="00CA1A5A" w:rsidP="00ED6DC5">
            <w:pPr>
              <w:jc w:val="left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37.038</w:t>
            </w:r>
          </w:p>
        </w:tc>
        <w:tc>
          <w:tcPr>
            <w:tcW w:w="1065" w:type="dxa"/>
          </w:tcPr>
          <w:p w14:paraId="14BEF9A9" w14:textId="7FB68426" w:rsidR="00CA1A5A" w:rsidRPr="00685BEF" w:rsidRDefault="00CA1A5A" w:rsidP="00ED6DC5">
            <w:pPr>
              <w:jc w:val="left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36.607</w:t>
            </w:r>
          </w:p>
        </w:tc>
        <w:tc>
          <w:tcPr>
            <w:tcW w:w="1065" w:type="dxa"/>
          </w:tcPr>
          <w:p w14:paraId="7D7C8250" w14:textId="7E49A0D7" w:rsidR="00CA1A5A" w:rsidRPr="00685BEF" w:rsidRDefault="00CA1A5A" w:rsidP="00ED6DC5">
            <w:pPr>
              <w:jc w:val="left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36.404</w:t>
            </w:r>
          </w:p>
        </w:tc>
        <w:tc>
          <w:tcPr>
            <w:tcW w:w="1065" w:type="dxa"/>
          </w:tcPr>
          <w:p w14:paraId="2CA02090" w14:textId="7B9AA01D" w:rsidR="00CA1A5A" w:rsidRPr="00685BEF" w:rsidRDefault="00CA1A5A" w:rsidP="00ED6DC5">
            <w:pPr>
              <w:jc w:val="left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36.213</w:t>
            </w:r>
          </w:p>
        </w:tc>
        <w:tc>
          <w:tcPr>
            <w:tcW w:w="1065" w:type="dxa"/>
          </w:tcPr>
          <w:p w14:paraId="160E0490" w14:textId="498D74F2" w:rsidR="00CA1A5A" w:rsidRPr="00685BEF" w:rsidRDefault="00CA1A5A" w:rsidP="00ED6DC5">
            <w:pPr>
              <w:jc w:val="left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36.139</w:t>
            </w:r>
          </w:p>
        </w:tc>
        <w:tc>
          <w:tcPr>
            <w:tcW w:w="1065" w:type="dxa"/>
          </w:tcPr>
          <w:p w14:paraId="32D1D065" w14:textId="3B1A2D98" w:rsidR="00CA1A5A" w:rsidRPr="00685BEF" w:rsidRDefault="00CA1A5A" w:rsidP="00ED6DC5">
            <w:pPr>
              <w:jc w:val="left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36.480</w:t>
            </w:r>
          </w:p>
        </w:tc>
        <w:tc>
          <w:tcPr>
            <w:tcW w:w="1066" w:type="dxa"/>
          </w:tcPr>
          <w:p w14:paraId="3634827E" w14:textId="4A7194A9" w:rsidR="00CA1A5A" w:rsidRPr="00685BEF" w:rsidRDefault="00CA1A5A" w:rsidP="00ED6DC5">
            <w:pPr>
              <w:jc w:val="left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1.824</w:t>
            </w:r>
          </w:p>
        </w:tc>
      </w:tr>
    </w:tbl>
    <w:p w14:paraId="7973DE4E" w14:textId="77777777" w:rsidR="00685BEF" w:rsidRPr="00685BEF" w:rsidRDefault="00685BEF" w:rsidP="00685BEF">
      <w:pPr>
        <w:rPr>
          <w:rFonts w:ascii="宋体" w:eastAsia="宋体" w:hAnsi="宋体" w:cs="宋体" w:hint="eastAsia"/>
          <w:sz w:val="24"/>
        </w:rPr>
      </w:pPr>
    </w:p>
    <w:p w14:paraId="6D243F15" w14:textId="77777777" w:rsidR="00685BEF" w:rsidRPr="00685BEF" w:rsidRDefault="00685BEF" w:rsidP="00685BEF">
      <w:pPr>
        <w:rPr>
          <w:rFonts w:ascii="宋体" w:eastAsia="宋体" w:hAnsi="宋体" w:cs="宋体" w:hint="eastAsia"/>
          <w:b/>
          <w:bCs/>
          <w:sz w:val="24"/>
        </w:rPr>
      </w:pPr>
      <w:r w:rsidRPr="00685BEF">
        <w:rPr>
          <w:rFonts w:ascii="宋体" w:eastAsia="宋体" w:hAnsi="宋体" w:cs="宋体" w:hint="eastAsia"/>
          <w:b/>
          <w:bCs/>
          <w:sz w:val="24"/>
        </w:rPr>
        <w:t>数据处理：</w:t>
      </w:r>
    </w:p>
    <w:p w14:paraId="22950670" w14:textId="77777777" w:rsidR="00685BEF" w:rsidRPr="00685BEF" w:rsidRDefault="00685BEF" w:rsidP="00685BEF">
      <w:pPr>
        <w:rPr>
          <w:rFonts w:ascii="宋体" w:eastAsia="宋体" w:hAnsi="宋体" w:cs="宋体" w:hint="eastAsia"/>
          <w:sz w:val="24"/>
        </w:rPr>
      </w:pPr>
      <w:r w:rsidRPr="00685BEF">
        <w:rPr>
          <w:rFonts w:ascii="宋体" w:eastAsia="宋体" w:hAnsi="宋体" w:cs="宋体" w:hint="eastAsia"/>
          <w:sz w:val="24"/>
        </w:rPr>
        <w:t xml:space="preserve">1 </w:t>
      </w:r>
      <w:proofErr w:type="gramStart"/>
      <w:r w:rsidRPr="00685BEF">
        <w:rPr>
          <w:rFonts w:ascii="宋体" w:eastAsia="宋体" w:hAnsi="宋体" w:cs="宋体" w:hint="eastAsia"/>
          <w:sz w:val="24"/>
        </w:rPr>
        <w:t>计算悬盘的</w:t>
      </w:r>
      <w:proofErr w:type="gramEnd"/>
      <w:r w:rsidRPr="00685BEF">
        <w:rPr>
          <w:rFonts w:ascii="宋体" w:eastAsia="宋体" w:hAnsi="宋体" w:cs="宋体" w:hint="eastAsia"/>
          <w:sz w:val="24"/>
        </w:rPr>
        <w:t>转动惯量J</w:t>
      </w:r>
      <w:r w:rsidRPr="00685BEF">
        <w:rPr>
          <w:rFonts w:ascii="宋体" w:eastAsia="宋体" w:hAnsi="宋体" w:cs="宋体" w:hint="eastAsia"/>
          <w:sz w:val="24"/>
          <w:vertAlign w:val="subscript"/>
        </w:rPr>
        <w:t>0</w:t>
      </w:r>
      <w:r w:rsidRPr="00685BEF">
        <w:rPr>
          <w:rFonts w:ascii="宋体" w:eastAsia="宋体" w:hAnsi="宋体" w:cs="宋体" w:hint="eastAsia"/>
          <w:sz w:val="24"/>
        </w:rPr>
        <w:t xml:space="preserve">  </w:t>
      </w:r>
    </w:p>
    <w:p w14:paraId="7B7E607A" w14:textId="53AF6ECC" w:rsidR="00685BEF" w:rsidRPr="00685BEF" w:rsidRDefault="00685BEF" w:rsidP="00050B97">
      <w:pPr>
        <w:ind w:firstLineChars="100" w:firstLine="240"/>
        <w:rPr>
          <w:rFonts w:ascii="宋体" w:eastAsia="宋体" w:hAnsi="宋体" w:cs="宋体" w:hint="eastAsia"/>
          <w:sz w:val="24"/>
        </w:rPr>
      </w:pPr>
      <w:r w:rsidRPr="00685BEF">
        <w:rPr>
          <w:rFonts w:ascii="宋体" w:eastAsia="宋体" w:hAnsi="宋体" w:cs="宋体" w:hint="eastAsia"/>
          <w:sz w:val="24"/>
        </w:rPr>
        <w:t>代入公式可计算出，</w:t>
      </w:r>
      <m:oMath>
        <m:sSub>
          <m:sSubPr>
            <m:ctrlPr>
              <w:rPr>
                <w:rFonts w:ascii="Cambria Math" w:eastAsia="宋体" w:hAnsi="Cambria Math" w:cs="宋体"/>
                <w:i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J</m:t>
            </m:r>
            <m:ctrlPr>
              <w:rPr>
                <w:rFonts w:ascii="Cambria Math" w:eastAsia="宋体" w:hAnsi="Cambria Math" w:cs="宋体"/>
                <w:sz w:val="24"/>
              </w:rPr>
            </m:ctrlPr>
          </m:e>
          <m:sub>
            <m:r>
              <w:rPr>
                <w:rFonts w:ascii="Cambria Math" w:eastAsia="宋体" w:hAnsi="Cambria Math" w:cs="宋体"/>
                <w:sz w:val="24"/>
              </w:rPr>
              <m:t>0</m:t>
            </m:r>
          </m:sub>
        </m:sSub>
        <m:r>
          <w:rPr>
            <w:rFonts w:ascii="Cambria Math" w:eastAsia="宋体" w:hAnsi="Cambria Math" w:cs="宋体"/>
            <w:sz w:val="24"/>
          </w:rPr>
          <m:t> = 2.178 </m:t>
        </m:r>
        <m:r>
          <m:rPr>
            <m:sty m:val="p"/>
          </m:rPr>
          <w:rPr>
            <w:rFonts w:ascii="Cambria Math" w:eastAsia="宋体" w:hAnsi="Cambria Math" w:cs="宋体" w:hint="eastAsia"/>
            <w:sz w:val="24"/>
          </w:rPr>
          <m:t>×</m:t>
        </m:r>
        <m:r>
          <w:rPr>
            <w:rFonts w:ascii="Cambria Math" w:eastAsia="宋体" w:hAnsi="Cambria Math" w:cs="宋体"/>
            <w:sz w:val="24"/>
          </w:rPr>
          <m:t> </m:t>
        </m:r>
        <m:sSup>
          <m:sSupPr>
            <m:ctrlPr>
              <w:rPr>
                <w:rFonts w:ascii="Cambria Math" w:eastAsia="宋体" w:hAnsi="Cambria Math" w:cs="宋体"/>
                <w:i/>
                <w:sz w:val="24"/>
              </w:rPr>
            </m:ctrlPr>
          </m:sSupPr>
          <m:e>
            <m:r>
              <w:rPr>
                <w:rFonts w:ascii="Cambria Math" w:eastAsia="宋体" w:hAnsi="Cambria Math" w:cs="宋体"/>
                <w:sz w:val="24"/>
              </w:rPr>
              <m:t>10</m:t>
            </m:r>
          </m:e>
          <m:sup>
            <m:r>
              <w:rPr>
                <w:rFonts w:ascii="Cambria Math" w:eastAsia="宋体" w:hAnsi="Cambria Math" w:cs="宋体"/>
                <w:sz w:val="24"/>
              </w:rPr>
              <m:t>-3</m:t>
            </m:r>
          </m:sup>
        </m:sSup>
        <m:r>
          <w:rPr>
            <w:rFonts w:ascii="Cambria Math" w:eastAsia="宋体" w:hAnsi="Cambria Math" w:cs="宋体"/>
            <w:sz w:val="24"/>
          </w:rPr>
          <m:t>   </m:t>
        </m:r>
        <m:r>
          <m:rPr>
            <m:sty m:val="p"/>
          </m:rPr>
          <w:rPr>
            <w:rFonts w:ascii="Cambria Math" w:eastAsia="宋体" w:hAnsi="Cambria Math" w:cs="宋体"/>
            <w:sz w:val="24"/>
          </w:rPr>
          <m:t>kg</m:t>
        </m:r>
        <m:r>
          <w:rPr>
            <w:rFonts w:ascii="Cambria Math" w:eastAsia="宋体" w:hAnsi="Cambria Math" w:cs="宋体"/>
            <w:sz w:val="24"/>
          </w:rPr>
          <m:t> </m:t>
        </m:r>
        <m:r>
          <m:rPr>
            <m:sty m:val="p"/>
          </m:rPr>
          <w:rPr>
            <w:rFonts w:ascii="Cambria Math" w:eastAsia="宋体" w:hAnsi="Cambria Math" w:cs="宋体"/>
            <w:sz w:val="24"/>
          </w:rPr>
          <m:t>⋅</m:t>
        </m:r>
        <m:r>
          <w:rPr>
            <w:rFonts w:ascii="Cambria Math" w:eastAsia="宋体" w:hAnsi="Cambria Math" w:cs="宋体"/>
            <w:sz w:val="24"/>
          </w:rPr>
          <m:t> </m:t>
        </m:r>
        <m:sSup>
          <m:sSupPr>
            <m:ctrlPr>
              <w:rPr>
                <w:rFonts w:ascii="Cambria Math" w:eastAsia="宋体" w:hAnsi="Cambria Math" w:cs="宋体"/>
                <w:i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宋体"/>
                <w:sz w:val="24"/>
              </w:rPr>
              <m:t>m</m:t>
            </m:r>
          </m:e>
          <m:sup>
            <m:r>
              <w:rPr>
                <w:rFonts w:ascii="Cambria Math" w:eastAsia="宋体" w:hAnsi="Cambria Math" w:cs="宋体"/>
                <w:sz w:val="24"/>
              </w:rPr>
              <m:t>2</m:t>
            </m:r>
          </m:sup>
        </m:sSup>
      </m:oMath>
    </w:p>
    <w:p w14:paraId="3A48332A" w14:textId="34A528C7" w:rsidR="00685BEF" w:rsidRPr="00685BEF" w:rsidRDefault="00685BEF" w:rsidP="00685BEF">
      <w:pPr>
        <w:rPr>
          <w:rFonts w:ascii="宋体" w:eastAsia="宋体" w:hAnsi="宋体" w:cs="宋体" w:hint="eastAsia"/>
          <w:sz w:val="24"/>
        </w:rPr>
      </w:pPr>
      <w:r w:rsidRPr="00685BEF">
        <w:rPr>
          <w:rFonts w:ascii="宋体" w:eastAsia="宋体" w:hAnsi="宋体" w:cs="宋体" w:hint="eastAsia"/>
          <w:sz w:val="24"/>
        </w:rPr>
        <w:t>2 计算</w:t>
      </w:r>
      <w:r w:rsidR="00184A82">
        <w:rPr>
          <w:rFonts w:ascii="宋体" w:eastAsia="宋体" w:hAnsi="宋体" w:cs="宋体" w:hint="eastAsia"/>
          <w:sz w:val="24"/>
        </w:rPr>
        <w:t>大圆盘</w:t>
      </w:r>
      <w:r w:rsidRPr="00685BEF">
        <w:rPr>
          <w:rFonts w:ascii="宋体" w:eastAsia="宋体" w:hAnsi="宋体" w:cs="宋体" w:hint="eastAsia"/>
          <w:sz w:val="24"/>
        </w:rPr>
        <w:t>的转动惯量 J</w:t>
      </w:r>
      <w:r w:rsidR="00B21608">
        <w:rPr>
          <w:rFonts w:ascii="宋体" w:eastAsia="宋体" w:hAnsi="宋体" w:cs="宋体" w:hint="eastAsia"/>
          <w:sz w:val="24"/>
        </w:rPr>
        <w:t>1</w:t>
      </w:r>
      <w:r w:rsidRPr="00685BEF">
        <w:rPr>
          <w:rFonts w:ascii="宋体" w:eastAsia="宋体" w:hAnsi="宋体" w:cs="宋体" w:hint="eastAsia"/>
          <w:sz w:val="24"/>
        </w:rPr>
        <w:t xml:space="preserve"> </w:t>
      </w:r>
    </w:p>
    <w:p w14:paraId="7EDF9C0F" w14:textId="766B5D23" w:rsidR="00685BEF" w:rsidRPr="00685BEF" w:rsidRDefault="00685BEF" w:rsidP="00685BEF">
      <w:pPr>
        <w:rPr>
          <w:rFonts w:ascii="宋体" w:eastAsia="宋体" w:hAnsi="宋体" w:cs="宋体" w:hint="eastAsia"/>
          <w:sz w:val="24"/>
        </w:rPr>
      </w:pPr>
      <w:r w:rsidRPr="00685BEF">
        <w:rPr>
          <w:rFonts w:ascii="宋体" w:eastAsia="宋体" w:hAnsi="宋体" w:cs="宋体" w:hint="eastAsia"/>
          <w:bCs/>
          <w:iCs/>
          <w:sz w:val="24"/>
        </w:rPr>
        <w:t xml:space="preserve">  将所得数据代入公式得，</w:t>
      </w:r>
      <m:oMath>
        <m:r>
          <m:rPr>
            <m:sty m:val="p"/>
          </m:rPr>
          <w:rPr>
            <w:rFonts w:ascii="Cambria Math" w:eastAsia="宋体" w:hAnsi="Cambria Math" w:cs="宋体"/>
            <w:sz w:val="24"/>
          </w:rPr>
          <m:t>J</m:t>
        </m:r>
        <m:r>
          <w:rPr>
            <w:rFonts w:ascii="Cambria Math" w:eastAsia="宋体" w:hAnsi="Cambria Math" w:cs="宋体"/>
            <w:sz w:val="24"/>
          </w:rPr>
          <m:t>1=</m:t>
        </m:r>
        <m:r>
          <w:rPr>
            <w:rFonts w:ascii="Cambria Math" w:eastAsia="宋体" w:hAnsi="Cambria Math" w:cs="宋体"/>
            <w:sz w:val="24"/>
          </w:rPr>
          <m:t>4.</m:t>
        </m:r>
        <m:r>
          <w:rPr>
            <w:rFonts w:ascii="Cambria Math" w:eastAsia="宋体" w:hAnsi="Cambria Math" w:cs="宋体"/>
            <w:sz w:val="24"/>
          </w:rPr>
          <m:t>328</m:t>
        </m:r>
        <m:r>
          <m:rPr>
            <m:sty m:val="p"/>
          </m:rPr>
          <w:rPr>
            <w:rFonts w:ascii="Cambria Math" w:eastAsia="宋体" w:hAnsi="Cambria Math" w:cs="宋体" w:hint="eastAsia"/>
            <w:sz w:val="24"/>
          </w:rPr>
          <m:t>×</m:t>
        </m:r>
        <m:sSup>
          <m:sSupPr>
            <m:ctrlPr>
              <w:rPr>
                <w:rFonts w:ascii="Cambria Math" w:eastAsia="宋体" w:hAnsi="Cambria Math" w:cs="宋体"/>
                <w:i/>
                <w:sz w:val="24"/>
              </w:rPr>
            </m:ctrlPr>
          </m:sSupPr>
          <m:e>
            <m:r>
              <w:rPr>
                <w:rFonts w:ascii="Cambria Math" w:eastAsia="宋体" w:hAnsi="Cambria Math" w:cs="宋体"/>
                <w:sz w:val="24"/>
              </w:rPr>
              <m:t>10</m:t>
            </m:r>
            <m:ctrlPr>
              <w:rPr>
                <w:rFonts w:ascii="Cambria Math" w:eastAsia="宋体" w:hAnsi="Cambria Math" w:cs="宋体"/>
                <w:sz w:val="24"/>
              </w:rPr>
            </m:ctrlPr>
          </m:e>
          <m:sup>
            <m:r>
              <w:rPr>
                <w:rFonts w:ascii="Cambria Math" w:eastAsia="宋体" w:hAnsi="Cambria Math" w:cs="宋体"/>
                <w:sz w:val="24"/>
              </w:rPr>
              <m:t>-</m:t>
            </m:r>
            <m:r>
              <w:rPr>
                <w:rFonts w:ascii="Cambria Math" w:eastAsia="宋体" w:hAnsi="Cambria Math" w:cs="宋体"/>
                <w:sz w:val="24"/>
              </w:rPr>
              <m:t>4</m:t>
            </m:r>
          </m:sup>
        </m:sSup>
        <m:r>
          <w:rPr>
            <w:rFonts w:ascii="Cambria Math" w:eastAsia="宋体" w:hAnsi="Cambria Math" w:cs="宋体"/>
            <w:sz w:val="24"/>
          </w:rPr>
          <m:t> kg</m:t>
        </m:r>
        <m:r>
          <m:rPr>
            <m:sty m:val="p"/>
          </m:rPr>
          <w:rPr>
            <w:rFonts w:ascii="Cambria Math" w:eastAsia="宋体" w:hAnsi="Cambria Math" w:cs="宋体"/>
            <w:sz w:val="24"/>
          </w:rPr>
          <m:t>⋅</m:t>
        </m:r>
        <m:sSup>
          <m:sSupPr>
            <m:ctrlPr>
              <w:rPr>
                <w:rFonts w:ascii="Cambria Math" w:eastAsia="宋体" w:hAnsi="Cambria Math" w:cs="宋体"/>
                <w:i/>
                <w:sz w:val="24"/>
              </w:rPr>
            </m:ctrlPr>
          </m:sSupPr>
          <m:e>
            <m:r>
              <w:rPr>
                <w:rFonts w:ascii="Cambria Math" w:eastAsia="宋体" w:hAnsi="Cambria Math" w:cs="宋体"/>
                <w:sz w:val="24"/>
              </w:rPr>
              <m:t>m</m:t>
            </m:r>
            <m:ctrlPr>
              <w:rPr>
                <w:rFonts w:ascii="Cambria Math" w:eastAsia="宋体" w:hAnsi="Cambria Math" w:cs="宋体"/>
                <w:sz w:val="24"/>
              </w:rPr>
            </m:ctrlPr>
          </m:e>
          <m:sup>
            <m:r>
              <w:rPr>
                <w:rFonts w:ascii="Cambria Math" w:eastAsia="宋体" w:hAnsi="Cambria Math" w:cs="宋体"/>
                <w:sz w:val="24"/>
              </w:rPr>
              <m:t>2</m:t>
            </m:r>
          </m:sup>
        </m:sSup>
      </m:oMath>
    </w:p>
    <w:p w14:paraId="5E60837F" w14:textId="19330913" w:rsidR="00CA1A5A" w:rsidRDefault="00CA1A5A" w:rsidP="00685BEF">
      <w:pPr>
        <w:rPr>
          <w:rFonts w:ascii="宋体" w:eastAsia="宋体" w:hAnsi="宋体" w:cs="宋体"/>
          <w:bCs/>
          <w:iCs/>
          <w:sz w:val="24"/>
        </w:rPr>
      </w:pPr>
      <w:r>
        <w:rPr>
          <w:rFonts w:ascii="宋体" w:eastAsia="宋体" w:hAnsi="宋体" w:cs="宋体" w:hint="eastAsia"/>
          <w:bCs/>
          <w:iCs/>
          <w:sz w:val="24"/>
        </w:rPr>
        <w:t xml:space="preserve">  理论值J=1/2*m</w:t>
      </w:r>
      <m:oMath>
        <m:r>
          <w:rPr>
            <w:rFonts w:ascii="Cambria Math" w:eastAsia="宋体" w:hAnsi="Cambria Math" w:cs="宋体"/>
            <w:sz w:val="24"/>
          </w:rPr>
          <m:t>*(</m:t>
        </m:r>
        <m:sSup>
          <m:sSupPr>
            <m:ctrlPr>
              <w:rPr>
                <w:rFonts w:ascii="Cambria Math" w:eastAsia="宋体" w:hAnsi="Cambria Math" w:cs="宋体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="宋体" w:hAnsi="Cambria Math" w:cs="宋体"/>
                <w:sz w:val="24"/>
              </w:rPr>
              <m:t>D/2)</m:t>
            </m:r>
          </m:e>
          <m:sup>
            <m:r>
              <w:rPr>
                <w:rFonts w:ascii="Cambria Math" w:eastAsia="宋体" w:hAnsi="Cambria Math" w:cs="宋体"/>
                <w:sz w:val="24"/>
              </w:rPr>
              <m:t>2</m:t>
            </m:r>
          </m:sup>
        </m:sSup>
      </m:oMath>
    </w:p>
    <w:p w14:paraId="6D59FB3C" w14:textId="7C73FD20" w:rsidR="00CA1A5A" w:rsidRPr="00685BEF" w:rsidRDefault="00CA1A5A" w:rsidP="00685BEF">
      <w:pPr>
        <w:rPr>
          <w:rFonts w:ascii="宋体" w:eastAsia="宋体" w:hAnsi="宋体" w:cs="宋体" w:hint="eastAsia"/>
          <w:bCs/>
          <w:iCs/>
          <w:sz w:val="24"/>
        </w:rPr>
      </w:pPr>
      <w:r>
        <w:rPr>
          <w:rFonts w:ascii="宋体" w:eastAsia="宋体" w:hAnsi="宋体" w:cs="宋体" w:hint="eastAsia"/>
          <w:bCs/>
          <w:iCs/>
          <w:sz w:val="24"/>
        </w:rPr>
        <w:t xml:space="preserve">  理论值为J</w:t>
      </w:r>
      <m:oMath>
        <m:r>
          <w:rPr>
            <w:rFonts w:ascii="Cambria Math" w:eastAsia="宋体" w:hAnsi="Cambria Math" w:cs="宋体"/>
            <w:sz w:val="24"/>
          </w:rPr>
          <m:t>=4.</m:t>
        </m:r>
        <m:r>
          <w:rPr>
            <w:rFonts w:ascii="Cambria Math" w:eastAsia="宋体" w:hAnsi="Cambria Math" w:cs="宋体"/>
            <w:sz w:val="24"/>
          </w:rPr>
          <m:t>039</m:t>
        </m:r>
        <m:r>
          <m:rPr>
            <m:sty m:val="p"/>
          </m:rPr>
          <w:rPr>
            <w:rFonts w:ascii="Cambria Math" w:eastAsia="宋体" w:hAnsi="Cambria Math" w:cs="宋体" w:hint="eastAsia"/>
            <w:sz w:val="24"/>
          </w:rPr>
          <m:t>×</m:t>
        </m:r>
        <m:sSup>
          <m:sSupPr>
            <m:ctrlPr>
              <w:rPr>
                <w:rFonts w:ascii="Cambria Math" w:eastAsia="宋体" w:hAnsi="Cambria Math" w:cs="宋体"/>
                <w:i/>
                <w:sz w:val="24"/>
              </w:rPr>
            </m:ctrlPr>
          </m:sSupPr>
          <m:e>
            <m:r>
              <w:rPr>
                <w:rFonts w:ascii="Cambria Math" w:eastAsia="宋体" w:hAnsi="Cambria Math" w:cs="宋体"/>
                <w:sz w:val="24"/>
              </w:rPr>
              <m:t>10</m:t>
            </m:r>
            <m:ctrlPr>
              <w:rPr>
                <w:rFonts w:ascii="Cambria Math" w:eastAsia="宋体" w:hAnsi="Cambria Math" w:cs="宋体"/>
                <w:sz w:val="24"/>
              </w:rPr>
            </m:ctrlPr>
          </m:e>
          <m:sup>
            <m:r>
              <w:rPr>
                <w:rFonts w:ascii="Cambria Math" w:eastAsia="宋体" w:hAnsi="Cambria Math" w:cs="宋体"/>
                <w:sz w:val="24"/>
              </w:rPr>
              <m:t>-4</m:t>
            </m:r>
          </m:sup>
        </m:sSup>
        <m:r>
          <w:rPr>
            <w:rFonts w:ascii="Cambria Math" w:eastAsia="宋体" w:hAnsi="Cambria Math" w:cs="宋体"/>
            <w:sz w:val="24"/>
          </w:rPr>
          <m:t> kg</m:t>
        </m:r>
        <m:r>
          <m:rPr>
            <m:sty m:val="p"/>
          </m:rPr>
          <w:rPr>
            <w:rFonts w:ascii="Cambria Math" w:eastAsia="宋体" w:hAnsi="Cambria Math" w:cs="宋体"/>
            <w:sz w:val="24"/>
          </w:rPr>
          <m:t>⋅</m:t>
        </m:r>
        <m:sSup>
          <m:sSupPr>
            <m:ctrlPr>
              <w:rPr>
                <w:rFonts w:ascii="Cambria Math" w:eastAsia="宋体" w:hAnsi="Cambria Math" w:cs="宋体"/>
                <w:i/>
                <w:sz w:val="24"/>
              </w:rPr>
            </m:ctrlPr>
          </m:sSupPr>
          <m:e>
            <m:r>
              <w:rPr>
                <w:rFonts w:ascii="Cambria Math" w:eastAsia="宋体" w:hAnsi="Cambria Math" w:cs="宋体"/>
                <w:sz w:val="24"/>
              </w:rPr>
              <m:t>m</m:t>
            </m:r>
            <m:ctrlPr>
              <w:rPr>
                <w:rFonts w:ascii="Cambria Math" w:eastAsia="宋体" w:hAnsi="Cambria Math" w:cs="宋体"/>
                <w:sz w:val="24"/>
              </w:rPr>
            </m:ctrlPr>
          </m:e>
          <m:sup>
            <m:r>
              <w:rPr>
                <w:rFonts w:ascii="Cambria Math" w:eastAsia="宋体" w:hAnsi="Cambria Math" w:cs="宋体"/>
                <w:sz w:val="24"/>
              </w:rPr>
              <m:t>2</m:t>
            </m:r>
          </m:sup>
        </m:sSup>
      </m:oMath>
    </w:p>
    <w:p w14:paraId="4A4B9CE7" w14:textId="77777777" w:rsidR="00685BEF" w:rsidRPr="00685BEF" w:rsidRDefault="00685BEF" w:rsidP="00685BEF">
      <w:pPr>
        <w:rPr>
          <w:rFonts w:ascii="宋体" w:eastAsia="宋体" w:hAnsi="宋体" w:cs="宋体" w:hint="eastAsia"/>
          <w:b/>
          <w:bCs/>
          <w:sz w:val="24"/>
        </w:rPr>
      </w:pPr>
      <w:r w:rsidRPr="00685BEF">
        <w:rPr>
          <w:rFonts w:ascii="宋体" w:eastAsia="宋体" w:hAnsi="宋体" w:cs="宋体" w:hint="eastAsia"/>
          <w:b/>
          <w:bCs/>
          <w:sz w:val="24"/>
        </w:rPr>
        <w:t>六、实验分析</w:t>
      </w:r>
    </w:p>
    <w:p w14:paraId="51CF14B2" w14:textId="77777777" w:rsidR="00685BEF" w:rsidRPr="008B3021" w:rsidRDefault="00685BEF" w:rsidP="00685BEF">
      <w:pPr>
        <w:rPr>
          <w:rFonts w:ascii="宋体" w:eastAsia="宋体" w:hAnsi="宋体" w:cs="宋体" w:hint="eastAsia"/>
          <w:bCs/>
          <w:iCs/>
          <w:sz w:val="24"/>
        </w:rPr>
      </w:pPr>
      <w:r w:rsidRPr="008B3021">
        <w:rPr>
          <w:rFonts w:ascii="宋体" w:eastAsia="宋体" w:hAnsi="宋体" w:cs="宋体" w:hint="eastAsia"/>
          <w:bCs/>
          <w:iCs/>
          <w:sz w:val="24"/>
        </w:rPr>
        <w:t>误差分析：</w:t>
      </w:r>
    </w:p>
    <w:p w14:paraId="1059D525" w14:textId="5D88789B" w:rsidR="00685BEF" w:rsidRPr="008B3021" w:rsidRDefault="00685BEF" w:rsidP="00685BEF">
      <w:pPr>
        <w:rPr>
          <w:rFonts w:ascii="宋体" w:eastAsia="宋体" w:hAnsi="宋体" w:cs="宋体" w:hint="eastAsia"/>
          <w:b/>
          <w:sz w:val="24"/>
        </w:rPr>
      </w:pPr>
      <m:oMathPara>
        <m:oMath>
          <m:r>
            <m:rPr>
              <m:sty m:val="bi"/>
            </m:rPr>
            <w:rPr>
              <w:rFonts w:ascii="Cambria Math" w:eastAsia="宋体" w:hAnsi="Cambria Math" w:cs="宋体"/>
              <w:sz w:val="24"/>
            </w:rPr>
            <m:t>E=</m:t>
          </m:r>
          <m:d>
            <m:dPr>
              <m:begChr m:val="|"/>
              <m:endChr m:val="|"/>
              <m:ctrlPr>
                <w:rPr>
                  <w:rFonts w:ascii="Cambria Math" w:eastAsia="宋体" w:hAnsi="Cambria Math" w:cs="宋体"/>
                  <w:b/>
                  <w:iCs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 w:cs="宋体"/>
                      <w:b/>
                      <w:iCs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宋体" w:hAnsi="Cambria Math" w:cs="宋体"/>
                          <w:b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宋体" w:hAnsi="Cambria Math" w:cs="宋体"/>
                          <w:sz w:val="24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宋体" w:hAnsi="Cambria Math" w:cs="宋体"/>
                          <w:sz w:val="24"/>
                        </w:rPr>
                        <m:t>exp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="宋体" w:hAnsi="Cambria Math" w:cs="宋体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宋体" w:hAnsi="Cambria Math" w:cs="宋体"/>
                          <w:b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宋体" w:hAnsi="Cambria Math" w:cs="宋体"/>
                          <w:sz w:val="24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宋体" w:hAnsi="Cambria Math" w:cs="宋体"/>
                          <w:sz w:val="24"/>
                        </w:rPr>
                        <m:t>theo</m:t>
                      </m:r>
                    </m:sub>
                  </m:sSub>
                  <m:ctrlPr>
                    <w:rPr>
                      <w:rFonts w:ascii="Cambria Math" w:eastAsia="宋体" w:hAnsi="Cambria Math" w:cs="宋体"/>
                      <w:b/>
                      <w:i/>
                      <w:iCs/>
                      <w:sz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宋体" w:hAnsi="Cambria Math" w:cs="宋体"/>
                          <w:b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宋体" w:hAnsi="Cambria Math" w:cs="宋体"/>
                          <w:sz w:val="24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宋体" w:hAnsi="Cambria Math" w:cs="宋体"/>
                          <w:sz w:val="24"/>
                        </w:rPr>
                        <m:t>theo</m:t>
                      </m:r>
                    </m:sub>
                  </m:sSub>
                  <m:ctrlPr>
                    <w:rPr>
                      <w:rFonts w:ascii="Cambria Math" w:eastAsia="宋体" w:hAnsi="Cambria Math" w:cs="宋体"/>
                      <w:b/>
                      <w:i/>
                      <w:iCs/>
                      <w:sz w:val="24"/>
                    </w:rPr>
                  </m:ctrlPr>
                </m:den>
              </m:f>
              <m:ctrlPr>
                <w:rPr>
                  <w:rFonts w:ascii="Cambria Math" w:eastAsia="宋体" w:hAnsi="Cambria Math" w:cs="宋体"/>
                  <w:b/>
                  <w:i/>
                  <w:iCs/>
                  <w:sz w:val="24"/>
                </w:rPr>
              </m:ctrlPr>
            </m:e>
          </m:d>
          <m:r>
            <m:rPr>
              <m:sty m:val="b"/>
            </m:rPr>
            <w:rPr>
              <w:rFonts w:ascii="Cambria Math" w:eastAsia="宋体" w:hAnsi="Cambria Math" w:cs="宋体" w:hint="eastAsia"/>
              <w:sz w:val="24"/>
            </w:rPr>
            <m:t>×</m:t>
          </m:r>
          <m:r>
            <m:rPr>
              <m:sty m:val="bi"/>
            </m:rPr>
            <w:rPr>
              <w:rFonts w:ascii="Cambria Math" w:eastAsia="宋体" w:hAnsi="Cambria Math" w:cs="宋体"/>
              <w:sz w:val="24"/>
            </w:rPr>
            <m:t>100%=</m:t>
          </m:r>
          <m:d>
            <m:dPr>
              <m:begChr m:val="|"/>
              <m:endChr m:val="|"/>
              <m:ctrlPr>
                <w:rPr>
                  <w:rFonts w:ascii="Cambria Math" w:eastAsia="宋体" w:hAnsi="Cambria Math" w:cs="宋体"/>
                  <w:b/>
                  <w:iCs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 w:cs="宋体"/>
                      <w:b/>
                      <w:iCs/>
                      <w:sz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宋体" w:hAnsi="Cambria Math" w:cs="宋体"/>
                      <w:sz w:val="24"/>
                    </w:rPr>
                    <m:t>4.039</m:t>
                  </m:r>
                  <m:r>
                    <m:rPr>
                      <m:sty m:val="bi"/>
                    </m:rPr>
                    <w:rPr>
                      <w:rFonts w:ascii="Cambria Math" w:eastAsia="宋体" w:hAnsi="Cambria Math" w:cs="宋体"/>
                      <w:sz w:val="24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eastAsia="宋体" w:hAnsi="Cambria Math" w:cs="宋体"/>
                      <w:sz w:val="24"/>
                    </w:rPr>
                    <m:t>4.648</m:t>
                  </m:r>
                  <m:ctrlPr>
                    <w:rPr>
                      <w:rFonts w:ascii="Cambria Math" w:eastAsia="宋体" w:hAnsi="Cambria Math" w:cs="宋体"/>
                      <w:b/>
                      <w:i/>
                      <w:iCs/>
                      <w:sz w:val="24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eastAsia="宋体" w:hAnsi="Cambria Math" w:cs="宋体"/>
                      <w:sz w:val="24"/>
                    </w:rPr>
                    <m:t>4.039</m:t>
                  </m:r>
                  <m:ctrlPr>
                    <w:rPr>
                      <w:rFonts w:ascii="Cambria Math" w:eastAsia="宋体" w:hAnsi="Cambria Math" w:cs="宋体"/>
                      <w:b/>
                      <w:i/>
                      <w:iCs/>
                      <w:sz w:val="24"/>
                    </w:rPr>
                  </m:ctrlPr>
                </m:den>
              </m:f>
              <m:ctrlPr>
                <w:rPr>
                  <w:rFonts w:ascii="Cambria Math" w:eastAsia="宋体" w:hAnsi="Cambria Math" w:cs="宋体"/>
                  <w:b/>
                  <w:i/>
                  <w:iCs/>
                  <w:sz w:val="24"/>
                </w:rPr>
              </m:ctrlPr>
            </m:e>
          </m:d>
          <m:r>
            <m:rPr>
              <m:sty m:val="b"/>
            </m:rPr>
            <w:rPr>
              <w:rFonts w:ascii="Cambria Math" w:eastAsia="宋体" w:hAnsi="Cambria Math" w:cs="宋体" w:hint="eastAsia"/>
              <w:sz w:val="24"/>
            </w:rPr>
            <m:t>×</m:t>
          </m:r>
          <m:r>
            <m:rPr>
              <m:sty m:val="bi"/>
            </m:rPr>
            <w:rPr>
              <w:rFonts w:ascii="Cambria Math" w:eastAsia="宋体" w:hAnsi="Cambria Math" w:cs="宋体"/>
              <w:sz w:val="24"/>
            </w:rPr>
            <m:t>100%</m:t>
          </m:r>
          <m:r>
            <m:rPr>
              <m:sty m:val="b"/>
            </m:rPr>
            <w:rPr>
              <w:rFonts w:ascii="Cambria Math" w:eastAsia="宋体" w:hAnsi="Cambria Math" w:cs="宋体" w:hint="eastAsia"/>
              <w:sz w:val="24"/>
            </w:rPr>
            <m:t>≈</m:t>
          </m:r>
          <m:r>
            <m:rPr>
              <m:sty m:val="bi"/>
            </m:rPr>
            <w:rPr>
              <w:rFonts w:ascii="Cambria Math" w:eastAsia="宋体" w:hAnsi="Cambria Math" w:cs="宋体"/>
              <w:sz w:val="24"/>
            </w:rPr>
            <m:t>7.15</m:t>
          </m:r>
          <m:r>
            <m:rPr>
              <m:sty m:val="bi"/>
            </m:rPr>
            <w:rPr>
              <w:rFonts w:ascii="Cambria Math" w:eastAsia="宋体" w:hAnsi="Cambria Math" w:cs="宋体"/>
              <w:sz w:val="24"/>
            </w:rPr>
            <m:t>%</m:t>
          </m:r>
        </m:oMath>
      </m:oMathPara>
    </w:p>
    <w:p w14:paraId="213638E9" w14:textId="01B9ADF4" w:rsidR="008B3021" w:rsidRPr="008B3021" w:rsidRDefault="008B3021" w:rsidP="00685BEF">
      <w:pPr>
        <w:rPr>
          <w:rFonts w:ascii="宋体" w:eastAsia="宋体" w:hAnsi="宋体" w:cs="宋体" w:hint="eastAsia"/>
          <w:bCs/>
          <w:iCs/>
          <w:sz w:val="24"/>
        </w:rPr>
      </w:pPr>
      <w:r>
        <w:rPr>
          <w:rFonts w:ascii="宋体" w:eastAsia="宋体" w:hAnsi="宋体" w:cs="宋体" w:hint="eastAsia"/>
          <w:bCs/>
          <w:iCs/>
          <w:sz w:val="24"/>
        </w:rPr>
        <w:t>1、没有在开始摆动后就立刻开始计时</w:t>
      </w:r>
    </w:p>
    <w:p w14:paraId="6152B62B" w14:textId="0DC93001" w:rsidR="00685BEF" w:rsidRPr="00685BEF" w:rsidRDefault="008B3021" w:rsidP="00685BEF">
      <w:pPr>
        <w:rPr>
          <w:rFonts w:ascii="宋体" w:eastAsia="宋体" w:hAnsi="宋体" w:cs="宋体" w:hint="eastAsia"/>
          <w:bCs/>
          <w:iCs/>
          <w:sz w:val="24"/>
        </w:rPr>
      </w:pPr>
      <w:r>
        <w:rPr>
          <w:rFonts w:ascii="宋体" w:eastAsia="宋体" w:hAnsi="宋体" w:cs="宋体" w:hint="eastAsia"/>
          <w:bCs/>
          <w:iCs/>
          <w:sz w:val="24"/>
        </w:rPr>
        <w:t>2、</w:t>
      </w:r>
      <w:r w:rsidR="00685BEF" w:rsidRPr="00685BEF">
        <w:rPr>
          <w:rFonts w:ascii="宋体" w:eastAsia="宋体" w:hAnsi="宋体" w:cs="宋体" w:hint="eastAsia"/>
          <w:bCs/>
          <w:iCs/>
          <w:sz w:val="24"/>
        </w:rPr>
        <w:t xml:space="preserve">上下圆盘水平没有调整好。 </w:t>
      </w:r>
    </w:p>
    <w:p w14:paraId="3D2385A2" w14:textId="4F5D7E6C" w:rsidR="00685BEF" w:rsidRPr="00685BEF" w:rsidRDefault="008B3021" w:rsidP="00685BEF">
      <w:pPr>
        <w:rPr>
          <w:rFonts w:ascii="宋体" w:eastAsia="宋体" w:hAnsi="宋体" w:cs="宋体" w:hint="eastAsia"/>
          <w:bCs/>
          <w:iCs/>
          <w:sz w:val="24"/>
        </w:rPr>
      </w:pPr>
      <w:r>
        <w:rPr>
          <w:rFonts w:ascii="宋体" w:eastAsia="宋体" w:hAnsi="宋体" w:cs="宋体" w:hint="eastAsia"/>
          <w:bCs/>
          <w:iCs/>
          <w:sz w:val="24"/>
        </w:rPr>
        <w:t>3、</w:t>
      </w:r>
      <w:r w:rsidR="00685BEF" w:rsidRPr="00685BEF">
        <w:rPr>
          <w:rFonts w:ascii="宋体" w:eastAsia="宋体" w:hAnsi="宋体" w:cs="宋体" w:hint="eastAsia"/>
          <w:bCs/>
          <w:iCs/>
          <w:sz w:val="24"/>
        </w:rPr>
        <w:t>下圆盘加上待测物体后使悬线伸长，引起Ho值增大，但在实验中。</w:t>
      </w:r>
    </w:p>
    <w:p w14:paraId="16CA74EA" w14:textId="77777777" w:rsidR="00685BEF" w:rsidRPr="00685BEF" w:rsidRDefault="00685BEF" w:rsidP="00685BEF">
      <w:pPr>
        <w:rPr>
          <w:rFonts w:ascii="宋体" w:eastAsia="宋体" w:hAnsi="宋体" w:cs="宋体" w:hint="eastAsia"/>
          <w:bCs/>
          <w:iCs/>
          <w:sz w:val="24"/>
        </w:rPr>
      </w:pPr>
      <w:r w:rsidRPr="00685BEF">
        <w:rPr>
          <w:rFonts w:ascii="宋体" w:eastAsia="宋体" w:hAnsi="宋体" w:cs="宋体" w:hint="eastAsia"/>
          <w:bCs/>
          <w:iCs/>
          <w:sz w:val="24"/>
        </w:rPr>
        <w:t xml:space="preserve">忽略了悬线伸长量。 </w:t>
      </w:r>
    </w:p>
    <w:p w14:paraId="6FF3FF69" w14:textId="57FAE1CD" w:rsidR="00685BEF" w:rsidRPr="00685BEF" w:rsidRDefault="008B3021" w:rsidP="00685BEF">
      <w:pPr>
        <w:rPr>
          <w:rFonts w:ascii="宋体" w:eastAsia="宋体" w:hAnsi="宋体" w:cs="宋体" w:hint="eastAsia"/>
          <w:bCs/>
          <w:iCs/>
          <w:sz w:val="24"/>
        </w:rPr>
      </w:pPr>
      <w:r>
        <w:rPr>
          <w:rFonts w:ascii="宋体" w:eastAsia="宋体" w:hAnsi="宋体" w:cs="宋体" w:hint="eastAsia"/>
          <w:bCs/>
          <w:iCs/>
          <w:sz w:val="24"/>
        </w:rPr>
        <w:t>4、</w:t>
      </w:r>
      <w:r w:rsidR="00685BEF" w:rsidRPr="00685BEF">
        <w:rPr>
          <w:rFonts w:ascii="宋体" w:eastAsia="宋体" w:hAnsi="宋体" w:cs="宋体" w:hint="eastAsia"/>
          <w:bCs/>
          <w:iCs/>
          <w:sz w:val="24"/>
        </w:rPr>
        <w:t>在测圆环的转动惯量时，圆环的中心轴偏离了上下圆盘的中心轴。</w:t>
      </w:r>
    </w:p>
    <w:p w14:paraId="7E9A4724" w14:textId="575296F7" w:rsidR="00685BEF" w:rsidRPr="00685BEF" w:rsidRDefault="008B3021" w:rsidP="00685BEF">
      <w:pPr>
        <w:rPr>
          <w:rFonts w:ascii="宋体" w:eastAsia="宋体" w:hAnsi="宋体" w:cs="宋体" w:hint="eastAsia"/>
          <w:bCs/>
          <w:iCs/>
          <w:sz w:val="24"/>
        </w:rPr>
      </w:pPr>
      <w:r>
        <w:rPr>
          <w:rFonts w:ascii="宋体" w:eastAsia="宋体" w:hAnsi="宋体" w:cs="宋体" w:hint="eastAsia"/>
          <w:bCs/>
          <w:iCs/>
          <w:sz w:val="24"/>
        </w:rPr>
        <w:t>5、</w:t>
      </w:r>
      <w:r w:rsidR="00685BEF" w:rsidRPr="00685BEF">
        <w:rPr>
          <w:rFonts w:ascii="宋体" w:eastAsia="宋体" w:hAnsi="宋体" w:cs="宋体" w:hint="eastAsia"/>
          <w:bCs/>
          <w:iCs/>
          <w:sz w:val="24"/>
        </w:rPr>
        <w:t xml:space="preserve">三线摆的晃动，对测量结果产生影响。 </w:t>
      </w:r>
    </w:p>
    <w:p w14:paraId="7FA834C6" w14:textId="2BA54CCA" w:rsidR="00685BEF" w:rsidRPr="00685BEF" w:rsidRDefault="008B3021" w:rsidP="00685BEF">
      <w:pPr>
        <w:rPr>
          <w:rFonts w:ascii="宋体" w:eastAsia="宋体" w:hAnsi="宋体" w:cs="宋体" w:hint="eastAsia"/>
          <w:bCs/>
          <w:iCs/>
          <w:sz w:val="24"/>
        </w:rPr>
      </w:pPr>
      <w:r>
        <w:rPr>
          <w:rFonts w:ascii="宋体" w:eastAsia="宋体" w:hAnsi="宋体" w:cs="宋体" w:hint="eastAsia"/>
          <w:bCs/>
          <w:iCs/>
          <w:sz w:val="24"/>
        </w:rPr>
        <w:t>6、</w:t>
      </w:r>
      <w:r w:rsidR="00685BEF" w:rsidRPr="00685BEF">
        <w:rPr>
          <w:rFonts w:ascii="宋体" w:eastAsia="宋体" w:hAnsi="宋体" w:cs="宋体" w:hint="eastAsia"/>
          <w:bCs/>
          <w:iCs/>
          <w:sz w:val="24"/>
        </w:rPr>
        <w:t xml:space="preserve">摆动角度过大(大于5度)。 </w:t>
      </w:r>
    </w:p>
    <w:p w14:paraId="2C563F00" w14:textId="05A11491" w:rsidR="00685BEF" w:rsidRDefault="00C009D4" w:rsidP="00685BEF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C009D4">
        <w:rPr>
          <w:rFonts w:ascii="宋体" w:eastAsia="宋体" w:hAnsi="宋体" w:hint="eastAsia"/>
          <w:b/>
          <w:bCs/>
          <w:sz w:val="24"/>
        </w:rPr>
        <w:t>原始实验数据记录表：</w:t>
      </w:r>
    </w:p>
    <w:p w14:paraId="7B493B01" w14:textId="0F9EB7ED" w:rsidR="00C009D4" w:rsidRPr="00C009D4" w:rsidRDefault="00C009D4" w:rsidP="00685BEF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C009D4">
        <w:rPr>
          <w:rFonts w:ascii="宋体" w:eastAsia="宋体" w:hAnsi="宋体"/>
          <w:b/>
          <w:bCs/>
          <w:noProof/>
          <w:sz w:val="24"/>
        </w:rPr>
        <w:lastRenderedPageBreak/>
        <w:drawing>
          <wp:anchor distT="0" distB="0" distL="114300" distR="114300" simplePos="0" relativeHeight="251662336" behindDoc="0" locked="0" layoutInCell="1" allowOverlap="1" wp14:anchorId="43EF2849" wp14:editId="37030AF0">
            <wp:simplePos x="0" y="0"/>
            <wp:positionH relativeFrom="column">
              <wp:posOffset>933450</wp:posOffset>
            </wp:positionH>
            <wp:positionV relativeFrom="paragraph">
              <wp:posOffset>97790</wp:posOffset>
            </wp:positionV>
            <wp:extent cx="3200400" cy="4248150"/>
            <wp:effectExtent l="0" t="0" r="0" b="0"/>
            <wp:wrapSquare wrapText="bothSides"/>
            <wp:docPr id="209599438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009D4" w:rsidRPr="00C009D4">
      <w:headerReference w:type="defaul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AC2E1" w14:textId="77777777" w:rsidR="009470EB" w:rsidRDefault="009470EB" w:rsidP="00685BE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B58FF7A" w14:textId="77777777" w:rsidR="009470EB" w:rsidRDefault="009470EB" w:rsidP="00685BE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3CDD4" w14:textId="77777777" w:rsidR="009470EB" w:rsidRDefault="009470EB" w:rsidP="00685BE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E4F2EF8" w14:textId="77777777" w:rsidR="009470EB" w:rsidRDefault="009470EB" w:rsidP="00685BE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8E381" w14:textId="0C92EE04" w:rsidR="00685BEF" w:rsidRDefault="00685BEF" w:rsidP="00685BEF">
    <w:pPr>
      <w:pStyle w:val="ae"/>
      <w:rPr>
        <w:rFonts w:hint="eastAsia"/>
      </w:rPr>
    </w:pPr>
    <w:r>
      <w:rPr>
        <w:rFonts w:hint="eastAsia"/>
      </w:rPr>
      <w:t>周子超 软件工程4班 双周三下午22号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ACE"/>
    <w:rsid w:val="00050B97"/>
    <w:rsid w:val="000C579A"/>
    <w:rsid w:val="00184A82"/>
    <w:rsid w:val="00685BEF"/>
    <w:rsid w:val="008B3021"/>
    <w:rsid w:val="009470EB"/>
    <w:rsid w:val="00960E17"/>
    <w:rsid w:val="00973F2C"/>
    <w:rsid w:val="009E4ACE"/>
    <w:rsid w:val="00A1083E"/>
    <w:rsid w:val="00B21608"/>
    <w:rsid w:val="00B3468E"/>
    <w:rsid w:val="00C009D4"/>
    <w:rsid w:val="00C20E58"/>
    <w:rsid w:val="00CA1910"/>
    <w:rsid w:val="00CA1A5A"/>
    <w:rsid w:val="00DE5085"/>
    <w:rsid w:val="00EE7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C45C97"/>
  <w15:chartTrackingRefBased/>
  <w15:docId w15:val="{8DB3FF71-5152-48EC-8F0D-1404960C9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4A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4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4A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4AC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4AC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4AC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4AC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4AC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4AC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4AC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4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4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4AC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4AC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E4AC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4A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4A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4A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4A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4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4A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4A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4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4A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4A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4A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4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4A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4AC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85BE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85BE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85BE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85BEF"/>
    <w:rPr>
      <w:sz w:val="18"/>
      <w:szCs w:val="18"/>
    </w:rPr>
  </w:style>
  <w:style w:type="table" w:styleId="af2">
    <w:name w:val="Table Grid"/>
    <w:basedOn w:val="a1"/>
    <w:rsid w:val="00685BEF"/>
    <w:pPr>
      <w:widowControl w:val="0"/>
      <w:spacing w:after="0" w:line="240" w:lineRule="auto"/>
      <w:jc w:val="both"/>
    </w:pPr>
    <w:rPr>
      <w:rFonts w:ascii="Calibri" w:eastAsia="宋体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caption"/>
    <w:basedOn w:val="a"/>
    <w:next w:val="a"/>
    <w:semiHidden/>
    <w:unhideWhenUsed/>
    <w:qFormat/>
    <w:rsid w:val="00685BEF"/>
    <w:pPr>
      <w:spacing w:after="0" w:line="240" w:lineRule="auto"/>
      <w:jc w:val="both"/>
    </w:pPr>
    <w:rPr>
      <w:rFonts w:asciiTheme="majorHAnsi" w:eastAsia="黑体" w:hAnsiTheme="majorHAnsi" w:cstheme="majorBidi"/>
      <w:sz w:val="20"/>
      <w:szCs w:val="20"/>
      <w14:ligatures w14:val="none"/>
    </w:rPr>
  </w:style>
  <w:style w:type="character" w:styleId="af4">
    <w:name w:val="Placeholder Text"/>
    <w:basedOn w:val="a0"/>
    <w:uiPriority w:val="99"/>
    <w:semiHidden/>
    <w:rsid w:val="00CA1A5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5" Type="http://schemas.openxmlformats.org/officeDocument/2006/relationships/image" Target="media/image11.jpeg"/><Relationship Id="rId2" Type="http://schemas.openxmlformats.org/officeDocument/2006/relationships/settings" Target="setting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wmf"/><Relationship Id="rId24" Type="http://schemas.openxmlformats.org/officeDocument/2006/relationships/oleObject" Target="embeddings/oleObject9.bin"/><Relationship Id="rId5" Type="http://schemas.openxmlformats.org/officeDocument/2006/relationships/endnotes" Target="endnote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image" Target="media/image8.wmf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914</Words>
  <Characters>1216</Characters>
  <Application>Microsoft Office Word</Application>
  <DocSecurity>0</DocSecurity>
  <Lines>81</Lines>
  <Paragraphs>101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 周</dc:creator>
  <cp:keywords/>
  <dc:description/>
  <cp:lastModifiedBy>天 周</cp:lastModifiedBy>
  <cp:revision>5</cp:revision>
  <dcterms:created xsi:type="dcterms:W3CDTF">2025-12-01T12:37:00Z</dcterms:created>
  <dcterms:modified xsi:type="dcterms:W3CDTF">2025-12-02T11:37:00Z</dcterms:modified>
</cp:coreProperties>
</file>