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3A59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Asam </w:t>
      </w:r>
      <w:proofErr w:type="spellStart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Urat</w:t>
      </w:r>
      <w:proofErr w:type="spellEnd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:</w:t>
      </w:r>
    </w:p>
    <w:p w14:paraId="22BD49D1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Normal: 3.4 - 7.0 mg/dL</w:t>
      </w:r>
    </w:p>
    <w:p w14:paraId="52C59677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Tinggi: &gt; 7.0 mg/dL</w:t>
      </w:r>
    </w:p>
    <w:p w14:paraId="012A2E46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diet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purin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4A3DDB24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Cholesterol HDL:</w:t>
      </w:r>
    </w:p>
    <w:p w14:paraId="420CD842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: &lt; 40 mg/dL pada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pria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&lt; 50 mg/dL pada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wanita</w:t>
      </w:r>
      <w:proofErr w:type="spellEnd"/>
    </w:p>
    <w:p w14:paraId="01D13BAA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Tingkatkan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kaya omega-3,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pertimbangkan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penyakit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jantung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52EA9A82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Cholesterol LDL Direk:</w:t>
      </w:r>
    </w:p>
    <w:p w14:paraId="0D365E73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Optimal: &lt; 100 mg/dL</w:t>
      </w:r>
    </w:p>
    <w:p w14:paraId="79D2177F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Tinggi: &gt; 160 mg/dL</w:t>
      </w:r>
    </w:p>
    <w:p w14:paraId="0BDC6C69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Diet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lemak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jenuh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olahraga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pengobatan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2237A2A2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Cholesterol Total:</w:t>
      </w:r>
    </w:p>
    <w:p w14:paraId="4B66D3F4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Desirable: &lt; 200 mg/dL</w:t>
      </w:r>
    </w:p>
    <w:p w14:paraId="42DE0CD6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Tinggi: &gt; 240 mg/dL</w:t>
      </w:r>
    </w:p>
    <w:p w14:paraId="5B9F355F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kardiovaskular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terapi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direkomendasikan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05CF703B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Gamma GT:</w:t>
      </w:r>
    </w:p>
    <w:p w14:paraId="02113E6F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Normal: 9 - 48 U/L</w:t>
      </w:r>
    </w:p>
    <w:p w14:paraId="6A94E83C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Tinggi: &gt; 48 U/L</w:t>
      </w:r>
    </w:p>
    <w:p w14:paraId="6D9E43AD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hati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alkohol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obat-obatan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direkomendasikan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6B973AAE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GOT (Aspartate Aminotransferase):</w:t>
      </w:r>
    </w:p>
    <w:p w14:paraId="23B328B6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Normal: 8 - 40 U/L</w:t>
      </w:r>
    </w:p>
    <w:p w14:paraId="2B2D9F91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Tinggi: &gt; 40 U/L</w:t>
      </w:r>
    </w:p>
    <w:p w14:paraId="104F422A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penyebab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kerusakan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otot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hati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bantuan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4BA9F97C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GPT (Alanine Aminotransferase):</w:t>
      </w:r>
    </w:p>
    <w:p w14:paraId="52D4D4AD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Normal: 7 - 56 U/L</w:t>
      </w:r>
    </w:p>
    <w:p w14:paraId="49EFC764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Tinggi: &gt; 56 U/L</w:t>
      </w:r>
    </w:p>
    <w:p w14:paraId="0EC1194E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hati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penyebabnya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20F46DE0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Hematologi</w:t>
      </w:r>
      <w:proofErr w:type="spellEnd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Lengkap</w:t>
      </w:r>
      <w:proofErr w:type="spellEnd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:</w:t>
      </w:r>
    </w:p>
    <w:p w14:paraId="5C27E81D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Nilai normal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bervariasi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02009427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lastRenderedPageBreak/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Diskusikan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diagnosis yang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6B405A0E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Kreatinin</w:t>
      </w:r>
      <w:proofErr w:type="spellEnd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:</w:t>
      </w:r>
    </w:p>
    <w:p w14:paraId="1ECBCCA4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Normal: 0.84 - 1.21 mg/dL pada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pria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0.59 - 1.04 mg/dL pada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wanita</w:t>
      </w:r>
      <w:proofErr w:type="spellEnd"/>
    </w:p>
    <w:p w14:paraId="0B767C3C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Tinggi: &gt; 1.21 mg/dL pada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pria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&gt; 1.04 mg/dL pada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wanita</w:t>
      </w:r>
      <w:proofErr w:type="spellEnd"/>
    </w:p>
    <w:p w14:paraId="5B88B64E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ginjal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ginjal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diet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26C6A421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Trigliserida</w:t>
      </w:r>
      <w:proofErr w:type="spellEnd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:</w:t>
      </w:r>
    </w:p>
    <w:p w14:paraId="2D935F01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Normal: &lt; 150 mg/dL</w:t>
      </w:r>
    </w:p>
    <w:p w14:paraId="09B07B1D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Tinggi: &gt; 200 mg/dL</w:t>
      </w:r>
    </w:p>
    <w:p w14:paraId="526FC187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Diet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lemak,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olahraga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penyakit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jantung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24604883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Urine </w:t>
      </w:r>
      <w:proofErr w:type="spellStart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Lengkap</w:t>
      </w:r>
      <w:proofErr w:type="spellEnd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:</w:t>
      </w:r>
    </w:p>
    <w:p w14:paraId="1CCA95B8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Normal: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pada parameter yang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diukur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kelainan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)</w:t>
      </w:r>
    </w:p>
    <w:p w14:paraId="22DE7C4D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Diskusikan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diagnosis yang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.</w:t>
      </w:r>
    </w:p>
    <w:p w14:paraId="4C536240" w14:textId="77777777" w:rsidR="0090571F" w:rsidRPr="0090571F" w:rsidRDefault="0090571F" w:rsidP="0090571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Glukosa</w:t>
      </w:r>
      <w:proofErr w:type="spellEnd"/>
      <w:r w:rsidRPr="009057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Puasa:</w:t>
      </w:r>
    </w:p>
    <w:p w14:paraId="35ED07A5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Normal: &lt; 100 mg/dL</w:t>
      </w:r>
    </w:p>
    <w:p w14:paraId="614B08F9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Puasa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Terganggu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(Prediabetes): 100 - 125 mg/dL</w:t>
      </w:r>
    </w:p>
    <w:p w14:paraId="16A435F7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Diabetes: ≥ 126 mg/dL</w:t>
      </w:r>
    </w:p>
    <w:p w14:paraId="34B701B9" w14:textId="77777777" w:rsidR="0090571F" w:rsidRPr="0090571F" w:rsidRDefault="0090571F" w:rsidP="009057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</w:pPr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Saran: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Konsultasikan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gula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darah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terapi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7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D"/>
          <w14:ligatures w14:val="none"/>
        </w:rPr>
        <w:t>diperlukan</w:t>
      </w:r>
      <w:proofErr w:type="spellEnd"/>
    </w:p>
    <w:p w14:paraId="7EFAE548" w14:textId="77777777" w:rsidR="00BF1D85" w:rsidRDefault="00BF1D85"/>
    <w:sectPr w:rsidR="00BF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0AB6"/>
    <w:multiLevelType w:val="multilevel"/>
    <w:tmpl w:val="2EFA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69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3"/>
    <w:rsid w:val="003A4453"/>
    <w:rsid w:val="0090571F"/>
    <w:rsid w:val="00BF1D85"/>
    <w:rsid w:val="00C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9224F-4CE4-41F5-8D28-322FC56E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05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Gardiel</dc:creator>
  <cp:keywords/>
  <dc:description/>
  <cp:lastModifiedBy>Wendy Gardiel</cp:lastModifiedBy>
  <cp:revision>3</cp:revision>
  <dcterms:created xsi:type="dcterms:W3CDTF">2023-11-13T08:58:00Z</dcterms:created>
  <dcterms:modified xsi:type="dcterms:W3CDTF">2023-11-13T10:22:00Z</dcterms:modified>
</cp:coreProperties>
</file>