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7BDA" w14:textId="23E7D649" w:rsidR="0014270B" w:rsidRDefault="005F15A2">
      <w:r>
        <w:t>Stats Project Code Vault</w:t>
      </w:r>
    </w:p>
    <w:p w14:paraId="7D97F069" w14:textId="77777777" w:rsidR="005F15A2" w:rsidRDefault="005F15A2"/>
    <w:p w14:paraId="22E4A05D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malignant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'diagnosis'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radius_mean</w:t>
      </w:r>
      <w:proofErr w:type="spell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Here we get the people who are diagnosed as malignant and get their radius means</w:t>
      </w:r>
    </w:p>
    <w:p w14:paraId="37E8E5A7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benign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'diagnosis'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radius_mean</w:t>
      </w:r>
      <w:proofErr w:type="spell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Here we get the people who are diagnosed as benign and get their radius means</w:t>
      </w:r>
    </w:p>
    <w:p w14:paraId="7CBF17A6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t_statistic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ttest_</w:t>
      </w: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malignant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benign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equal_var</w:t>
      </w:r>
      <w:proofErr w:type="spellEnd"/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is an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independant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two sample t test with first 2 parameters as our samples and the equal variance is false since we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assume they have equal variances. This means we use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welch's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 test, which is more robust.</w:t>
      </w:r>
    </w:p>
    <w:p w14:paraId="49FB2F4B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spell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-Statistic: </w:t>
      </w:r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t_statistic</w:t>
      </w:r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P-Value: </w:t>
      </w:r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r w:rsidRPr="005F1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outputs the t score and p value</w:t>
      </w:r>
    </w:p>
    <w:p w14:paraId="445230FB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DD3C5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                                         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checks</w:t>
      </w:r>
      <w:proofErr w:type="gram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our p value is under the confidence level </w:t>
      </w:r>
    </w:p>
    <w:p w14:paraId="1921E417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"Significant difference in </w:t>
      </w:r>
      <w:proofErr w:type="spellStart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radius_mean</w:t>
      </w:r>
      <w:proofErr w:type="spell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between classes."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is then we reject null hypothesis and there is a significant difference</w:t>
      </w:r>
    </w:p>
    <w:p w14:paraId="443810AF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E4EA9B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significant difference present."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   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otherwise</w:t>
      </w:r>
      <w:proofErr w:type="gram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fail to reject null hypothesis due to a lack of evidence</w:t>
      </w:r>
    </w:p>
    <w:p w14:paraId="2A091EC4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E129B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#Denis</w:t>
      </w:r>
    </w:p>
    <w:p w14:paraId="113B80AA" w14:textId="77777777" w:rsidR="005F15A2" w:rsidRDefault="005F15A2"/>
    <w:p w14:paraId="69B1697C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'diagnosis'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we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rmove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diagnosis column, so only the features are kept. This is because leaving diagnosis in would be like letting the model cheat and see the answers when predicting.</w:t>
      </w:r>
    </w:p>
    <w:p w14:paraId="56289981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'diagnosis'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sets y as the target variable, what we are trying to predict which is the diagnosis.</w:t>
      </w:r>
    </w:p>
    <w:p w14:paraId="6E95D36F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splits the dataset into training and test sets. 80% training and 20% test. Random state ensures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reporducibility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using the same shuffle every time. </w:t>
      </w:r>
    </w:p>
    <w:p w14:paraId="04DD46E8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15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sets a standard scaler object for normalizing features</w:t>
      </w:r>
    </w:p>
    <w:p w14:paraId="37F5F63E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follows 3 main steps. In fit it calculates mean and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sd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each feature based on training data to avoid leakage. Then in transform each feature in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x_train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scaled to z=(x-mean)/sd. Then we get the result,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x_train_scaled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has a zero mean and unit variance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accross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each column.</w:t>
      </w:r>
    </w:p>
    <w:p w14:paraId="71F478B2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X_test_scaled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since the mean and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sd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was calculated in the line before whilst fitting here we just use that to transform the test set the same way.</w:t>
      </w:r>
    </w:p>
    <w:p w14:paraId="4AC72C24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F53512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#Denis</w:t>
      </w:r>
    </w:p>
    <w:p w14:paraId="464261A9" w14:textId="77777777" w:rsidR="005F15A2" w:rsidRDefault="005F15A2"/>
    <w:p w14:paraId="4B8D8A93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log_reg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proofErr w:type="spellEnd"/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here we create a logistic regression model, max iterations = 1000 allows more iterations for the solver to converge.</w:t>
      </w:r>
    </w:p>
    <w:p w14:paraId="100A0E1C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log_reg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we train the model using the scaled training data,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provides correct outputs so the model can learn and adjust accordingly.</w:t>
      </w:r>
    </w:p>
    <w:p w14:paraId="6CCC0071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log_predictions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</w:t>
      </w:r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X_test_scaled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here we make predictions using our model on the scaled test data.</w:t>
      </w:r>
    </w:p>
    <w:p w14:paraId="6939D8B3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B295C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ran_forest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RandomForestClassifier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we create a random forest model,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random_state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42 ensures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reproducability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the tree building process</w:t>
      </w:r>
    </w:p>
    <w:p w14:paraId="57AEA28F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ran_forest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trains the model using unscaled training data since random forest does not need scaling.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provides correct outputs so the model can learn and adjust accordingly.</w:t>
      </w:r>
    </w:p>
    <w:p w14:paraId="619F36C4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ran_forest_predictions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1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ran_</w:t>
      </w:r>
      <w:proofErr w:type="gram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forest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this makes predictions using our model on the test data.</w:t>
      </w:r>
    </w:p>
    <w:p w14:paraId="3404EFD8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207DD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#Denis</w:t>
      </w:r>
    </w:p>
    <w:p w14:paraId="52C00AEA" w14:textId="77777777" w:rsidR="005F15A2" w:rsidRDefault="005F15A2"/>
    <w:p w14:paraId="039F3293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"Logistic Regression Results: "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63D8F8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log_predictions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the results of the logistic regression model are outputted. This result is a comparison of the correct predictions from the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the results of our model's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predicition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A8751F9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"Random Forest Results: "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6099EB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1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ran_forest_predictions</w:t>
      </w:r>
      <w:proofErr w:type="spellEnd"/>
      <w:r w:rsidRPr="005F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the results of the random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forrest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model are outputted. This result is a comparison of the correct predictions from the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y_train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the results of our model's </w:t>
      </w:r>
      <w:proofErr w:type="spellStart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predicition</w:t>
      </w:r>
      <w:proofErr w:type="spellEnd"/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8FDABC1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2EDB8" w14:textId="77777777" w:rsidR="005F15A2" w:rsidRPr="005F15A2" w:rsidRDefault="005F15A2" w:rsidP="005F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1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#Pros</w:t>
      </w:r>
    </w:p>
    <w:p w14:paraId="2802B9EF" w14:textId="77777777" w:rsidR="005F15A2" w:rsidRDefault="005F15A2"/>
    <w:sectPr w:rsidR="005F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2"/>
    <w:rsid w:val="0014270B"/>
    <w:rsid w:val="005F15A2"/>
    <w:rsid w:val="009C4041"/>
    <w:rsid w:val="00C73017"/>
    <w:rsid w:val="00E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97C"/>
  <w15:chartTrackingRefBased/>
  <w15:docId w15:val="{1440FCB9-86D4-4BB7-A69B-5EFCF01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Mulabegovic</dc:creator>
  <cp:keywords/>
  <dc:description/>
  <cp:lastModifiedBy>Denis Mulabegovic</cp:lastModifiedBy>
  <cp:revision>1</cp:revision>
  <dcterms:created xsi:type="dcterms:W3CDTF">2025-06-04T11:42:00Z</dcterms:created>
  <dcterms:modified xsi:type="dcterms:W3CDTF">2025-06-04T11:43:00Z</dcterms:modified>
</cp:coreProperties>
</file>