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A2D8" w14:textId="128BB0DA" w:rsidR="00F65BDD" w:rsidRDefault="0066625C" w:rsidP="0066625C">
      <w:pPr>
        <w:pStyle w:val="3"/>
      </w:pPr>
      <w:r>
        <w:rPr>
          <w:rFonts w:hint="eastAsia"/>
        </w:rPr>
        <w:t>视图</w:t>
      </w:r>
    </w:p>
    <w:p w14:paraId="63D5B364" w14:textId="68328682" w:rsidR="00D7721E" w:rsidRDefault="00D7721E" w:rsidP="00D7721E">
      <w:r w:rsidRPr="00D7721E">
        <w:rPr>
          <w:noProof/>
        </w:rPr>
        <w:drawing>
          <wp:inline distT="0" distB="0" distL="0" distR="0" wp14:anchorId="755F205C" wp14:editId="4A9CC85D">
            <wp:extent cx="5274310" cy="2643505"/>
            <wp:effectExtent l="0" t="0" r="2540" b="4445"/>
            <wp:docPr id="35733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1BA0" w14:textId="6AE982E5" w:rsid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  <w:r w:rsidRPr="009B4485">
        <w:rPr>
          <w:rFonts w:ascii="Consolas" w:hAnsi="Consolas"/>
          <w:b/>
          <w:bCs/>
          <w:color w:val="800000"/>
          <w:sz w:val="16"/>
          <w:szCs w:val="16"/>
        </w:rPr>
        <w:t>CREATE</w:t>
      </w:r>
      <w:r w:rsidRPr="009B4485">
        <w:rPr>
          <w:rFonts w:ascii="Consolas" w:hAnsi="Consolas"/>
          <w:color w:val="000000"/>
          <w:sz w:val="16"/>
          <w:szCs w:val="16"/>
        </w:rPr>
        <w:t xml:space="preserve"> 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or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replace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color w:val="8E00C6"/>
          <w:sz w:val="16"/>
          <w:szCs w:val="16"/>
        </w:rPr>
        <w:t>view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color w:val="006464"/>
          <w:sz w:val="16"/>
          <w:szCs w:val="16"/>
        </w:rPr>
        <w:t>tb_user_v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as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select</w:t>
      </w:r>
      <w:r w:rsidRPr="009B4485">
        <w:rPr>
          <w:rFonts w:ascii="Consolas" w:hAnsi="Consolas"/>
          <w:color w:val="000000"/>
          <w:sz w:val="16"/>
          <w:szCs w:val="16"/>
        </w:rPr>
        <w:t xml:space="preserve"> id,</w:t>
      </w:r>
      <w:r w:rsidRPr="009B4485">
        <w:rPr>
          <w:rFonts w:ascii="Consolas" w:hAnsi="Consolas"/>
          <w:color w:val="006464"/>
          <w:sz w:val="16"/>
          <w:szCs w:val="16"/>
        </w:rPr>
        <w:t>name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from</w:t>
      </w:r>
      <w:r w:rsidRPr="009B4485">
        <w:rPr>
          <w:rFonts w:ascii="Consolas" w:hAnsi="Consolas"/>
          <w:color w:val="000000"/>
          <w:sz w:val="16"/>
          <w:szCs w:val="16"/>
        </w:rPr>
        <w:t xml:space="preserve"> tb_user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where</w:t>
      </w:r>
      <w:r w:rsidRPr="009B4485">
        <w:rPr>
          <w:rFonts w:ascii="Consolas" w:hAnsi="Consolas"/>
          <w:color w:val="000000"/>
          <w:sz w:val="16"/>
          <w:szCs w:val="16"/>
        </w:rPr>
        <w:t xml:space="preserve"> id&lt;=</w:t>
      </w:r>
      <w:r w:rsidRPr="009B4485">
        <w:rPr>
          <w:rFonts w:ascii="Consolas" w:hAnsi="Consolas"/>
          <w:color w:val="0000FF"/>
          <w:sz w:val="16"/>
          <w:szCs w:val="16"/>
        </w:rPr>
        <w:t>10</w:t>
      </w:r>
      <w:r w:rsidRPr="009B4485">
        <w:rPr>
          <w:rFonts w:ascii="Consolas" w:hAnsi="Consolas"/>
          <w:color w:val="FF0000"/>
          <w:sz w:val="16"/>
          <w:szCs w:val="16"/>
        </w:rPr>
        <w:t>;</w:t>
      </w:r>
    </w:p>
    <w:p w14:paraId="65962F7C" w14:textId="77777777" w:rsidR="009B4485" w:rsidRP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EB07375" w14:textId="77777777" w:rsidR="009B4485" w:rsidRP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B4485">
        <w:rPr>
          <w:rFonts w:ascii="Consolas" w:hAnsi="Consolas"/>
          <w:b/>
          <w:bCs/>
          <w:color w:val="800000"/>
          <w:sz w:val="16"/>
          <w:szCs w:val="16"/>
        </w:rPr>
        <w:t>show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CREATE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view</w:t>
      </w:r>
      <w:r w:rsidRPr="009B4485">
        <w:rPr>
          <w:rFonts w:ascii="Consolas" w:hAnsi="Consolas"/>
          <w:color w:val="000000"/>
          <w:sz w:val="16"/>
          <w:szCs w:val="16"/>
        </w:rPr>
        <w:t xml:space="preserve"> tb_user_v</w:t>
      </w:r>
      <w:r w:rsidRPr="009B4485">
        <w:rPr>
          <w:rFonts w:ascii="Consolas" w:hAnsi="Consolas"/>
          <w:color w:val="FF0000"/>
          <w:sz w:val="16"/>
          <w:szCs w:val="16"/>
        </w:rPr>
        <w:t>;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</w:p>
    <w:p w14:paraId="75BB9D20" w14:textId="3DAE8322" w:rsid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  <w:r w:rsidRPr="009B4485">
        <w:rPr>
          <w:rFonts w:ascii="Consolas" w:hAnsi="Consolas"/>
          <w:b/>
          <w:bCs/>
          <w:color w:val="800000"/>
          <w:sz w:val="16"/>
          <w:szCs w:val="16"/>
        </w:rPr>
        <w:t>SELECT</w:t>
      </w:r>
      <w:r w:rsidRPr="009B4485">
        <w:rPr>
          <w:rFonts w:ascii="Consolas" w:hAnsi="Consolas"/>
          <w:color w:val="000000"/>
          <w:sz w:val="16"/>
          <w:szCs w:val="16"/>
        </w:rPr>
        <w:t xml:space="preserve"> *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from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color w:val="6C5151"/>
          <w:sz w:val="16"/>
          <w:szCs w:val="16"/>
          <w:u w:val="single"/>
        </w:rPr>
        <w:t>tb_user_v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where</w:t>
      </w:r>
      <w:r w:rsidRPr="009B4485">
        <w:rPr>
          <w:rFonts w:ascii="Consolas" w:hAnsi="Consolas"/>
          <w:color w:val="000000"/>
          <w:sz w:val="16"/>
          <w:szCs w:val="16"/>
        </w:rPr>
        <w:t xml:space="preserve"> id &lt;</w:t>
      </w:r>
      <w:r w:rsidRPr="009B4485">
        <w:rPr>
          <w:rFonts w:ascii="Consolas" w:hAnsi="Consolas"/>
          <w:color w:val="0000FF"/>
          <w:sz w:val="16"/>
          <w:szCs w:val="16"/>
        </w:rPr>
        <w:t>3</w:t>
      </w:r>
      <w:r w:rsidRPr="009B4485">
        <w:rPr>
          <w:rFonts w:ascii="Consolas" w:hAnsi="Consolas"/>
          <w:color w:val="FF0000"/>
          <w:sz w:val="16"/>
          <w:szCs w:val="16"/>
        </w:rPr>
        <w:t>;</w:t>
      </w:r>
    </w:p>
    <w:p w14:paraId="5900DFCB" w14:textId="77777777" w:rsidR="009B4485" w:rsidRP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825727D" w14:textId="788C693F" w:rsid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  <w:r w:rsidRPr="009B4485">
        <w:rPr>
          <w:rFonts w:ascii="Consolas" w:hAnsi="Consolas"/>
          <w:b/>
          <w:bCs/>
          <w:color w:val="800000"/>
          <w:sz w:val="16"/>
          <w:szCs w:val="16"/>
        </w:rPr>
        <w:t>CREATE</w:t>
      </w:r>
      <w:r w:rsidRPr="009B4485">
        <w:rPr>
          <w:rFonts w:ascii="Consolas" w:hAnsi="Consolas"/>
          <w:color w:val="000000"/>
          <w:sz w:val="16"/>
          <w:szCs w:val="16"/>
        </w:rPr>
        <w:t xml:space="preserve"> 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or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replace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color w:val="8E00C6"/>
          <w:sz w:val="16"/>
          <w:szCs w:val="16"/>
        </w:rPr>
        <w:t>view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color w:val="006464"/>
          <w:sz w:val="16"/>
          <w:szCs w:val="16"/>
        </w:rPr>
        <w:t>tb_user_v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as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select</w:t>
      </w:r>
      <w:r w:rsidRPr="009B4485">
        <w:rPr>
          <w:rFonts w:ascii="Consolas" w:hAnsi="Consolas"/>
          <w:color w:val="000000"/>
          <w:sz w:val="16"/>
          <w:szCs w:val="16"/>
        </w:rPr>
        <w:t xml:space="preserve"> id,</w:t>
      </w:r>
      <w:r w:rsidRPr="009B4485">
        <w:rPr>
          <w:rFonts w:ascii="Consolas" w:hAnsi="Consolas"/>
          <w:color w:val="006464"/>
          <w:sz w:val="16"/>
          <w:szCs w:val="16"/>
        </w:rPr>
        <w:t>name</w:t>
      </w:r>
      <w:r w:rsidRPr="009B4485">
        <w:rPr>
          <w:rFonts w:ascii="Consolas" w:hAnsi="Consolas"/>
          <w:color w:val="000000"/>
          <w:sz w:val="16"/>
          <w:szCs w:val="16"/>
        </w:rPr>
        <w:t xml:space="preserve">,phone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from</w:t>
      </w:r>
      <w:r w:rsidRPr="009B4485">
        <w:rPr>
          <w:rFonts w:ascii="Consolas" w:hAnsi="Consolas"/>
          <w:color w:val="000000"/>
          <w:sz w:val="16"/>
          <w:szCs w:val="16"/>
        </w:rPr>
        <w:t xml:space="preserve"> tb_user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where</w:t>
      </w:r>
      <w:r w:rsidRPr="009B4485">
        <w:rPr>
          <w:rFonts w:ascii="Consolas" w:hAnsi="Consolas"/>
          <w:color w:val="000000"/>
          <w:sz w:val="16"/>
          <w:szCs w:val="16"/>
        </w:rPr>
        <w:t xml:space="preserve"> id&lt;=</w:t>
      </w:r>
      <w:r w:rsidRPr="009B4485">
        <w:rPr>
          <w:rFonts w:ascii="Consolas" w:hAnsi="Consolas"/>
          <w:color w:val="0000FF"/>
          <w:sz w:val="16"/>
          <w:szCs w:val="16"/>
        </w:rPr>
        <w:t>10</w:t>
      </w:r>
      <w:r w:rsidRPr="009B4485">
        <w:rPr>
          <w:rFonts w:ascii="Consolas" w:hAnsi="Consolas"/>
          <w:color w:val="FF0000"/>
          <w:sz w:val="16"/>
          <w:szCs w:val="16"/>
        </w:rPr>
        <w:t>;</w:t>
      </w:r>
    </w:p>
    <w:p w14:paraId="4F627D88" w14:textId="77777777" w:rsidR="009B4485" w:rsidRP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92226C4" w14:textId="68935E10" w:rsid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16"/>
          <w:szCs w:val="16"/>
        </w:rPr>
      </w:pPr>
      <w:r w:rsidRPr="009B4485">
        <w:rPr>
          <w:rFonts w:ascii="Consolas" w:hAnsi="Consolas"/>
          <w:b/>
          <w:bCs/>
          <w:color w:val="800000"/>
          <w:sz w:val="16"/>
          <w:szCs w:val="16"/>
          <w:u w:val="single"/>
        </w:rPr>
        <w:t>ALTER</w:t>
      </w:r>
      <w:r w:rsidRPr="009B4485">
        <w:rPr>
          <w:rFonts w:ascii="Consolas" w:hAnsi="Consolas"/>
          <w:color w:val="000000"/>
          <w:sz w:val="16"/>
          <w:szCs w:val="16"/>
          <w:u w:val="single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  <w:u w:val="single"/>
        </w:rPr>
        <w:t>view</w:t>
      </w:r>
      <w:r w:rsidRPr="009B4485">
        <w:rPr>
          <w:rFonts w:ascii="Consolas" w:hAnsi="Consolas"/>
          <w:color w:val="000000"/>
          <w:sz w:val="16"/>
          <w:szCs w:val="16"/>
          <w:u w:val="single"/>
        </w:rPr>
        <w:t xml:space="preserve"> tb_user_v </w:t>
      </w:r>
      <w:r w:rsidRPr="009B4485">
        <w:rPr>
          <w:rFonts w:ascii="Consolas" w:hAnsi="Consolas"/>
          <w:b/>
          <w:bCs/>
          <w:color w:val="800000"/>
          <w:sz w:val="16"/>
          <w:szCs w:val="16"/>
          <w:u w:val="single"/>
        </w:rPr>
        <w:t>as</w:t>
      </w:r>
      <w:r w:rsidRPr="009B4485">
        <w:rPr>
          <w:rFonts w:ascii="Consolas" w:hAnsi="Consolas"/>
          <w:color w:val="000000"/>
          <w:sz w:val="16"/>
          <w:szCs w:val="16"/>
          <w:u w:val="single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  <w:u w:val="single"/>
        </w:rPr>
        <w:t>select</w:t>
      </w:r>
      <w:r w:rsidRPr="009B4485">
        <w:rPr>
          <w:rFonts w:ascii="Consolas" w:hAnsi="Consolas"/>
          <w:color w:val="000000"/>
          <w:sz w:val="16"/>
          <w:szCs w:val="16"/>
          <w:u w:val="single"/>
        </w:rPr>
        <w:t xml:space="preserve"> id,name </w:t>
      </w:r>
      <w:r w:rsidRPr="009B4485">
        <w:rPr>
          <w:rFonts w:ascii="Consolas" w:hAnsi="Consolas"/>
          <w:b/>
          <w:bCs/>
          <w:color w:val="800000"/>
          <w:sz w:val="16"/>
          <w:szCs w:val="16"/>
          <w:u w:val="single"/>
        </w:rPr>
        <w:t>from</w:t>
      </w:r>
      <w:r w:rsidRPr="009B4485">
        <w:rPr>
          <w:rFonts w:ascii="Consolas" w:hAnsi="Consolas"/>
          <w:color w:val="000000"/>
          <w:sz w:val="16"/>
          <w:szCs w:val="16"/>
          <w:u w:val="single"/>
        </w:rPr>
        <w:t xml:space="preserve"> tb_user </w:t>
      </w:r>
      <w:r w:rsidRPr="009B4485">
        <w:rPr>
          <w:rFonts w:ascii="Consolas" w:hAnsi="Consolas"/>
          <w:b/>
          <w:bCs/>
          <w:color w:val="800000"/>
          <w:sz w:val="16"/>
          <w:szCs w:val="16"/>
          <w:u w:val="single"/>
        </w:rPr>
        <w:t>where</w:t>
      </w:r>
      <w:r w:rsidRPr="009B4485">
        <w:rPr>
          <w:rFonts w:ascii="Consolas" w:hAnsi="Consolas"/>
          <w:color w:val="000000"/>
          <w:sz w:val="16"/>
          <w:szCs w:val="16"/>
          <w:u w:val="single"/>
        </w:rPr>
        <w:t xml:space="preserve"> id &lt;=</w:t>
      </w:r>
      <w:r w:rsidRPr="009B4485">
        <w:rPr>
          <w:rFonts w:ascii="Consolas" w:hAnsi="Consolas"/>
          <w:color w:val="0000FF"/>
          <w:sz w:val="16"/>
          <w:szCs w:val="16"/>
          <w:u w:val="single"/>
        </w:rPr>
        <w:t>10</w:t>
      </w:r>
      <w:r w:rsidRPr="009B4485">
        <w:rPr>
          <w:rFonts w:ascii="Consolas" w:hAnsi="Consolas"/>
          <w:color w:val="FF0000"/>
          <w:sz w:val="16"/>
          <w:szCs w:val="16"/>
        </w:rPr>
        <w:t>;</w:t>
      </w:r>
    </w:p>
    <w:p w14:paraId="339EAA04" w14:textId="77777777" w:rsidR="009B4485" w:rsidRP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0E3601E0" w14:textId="77777777" w:rsidR="009B4485" w:rsidRPr="009B4485" w:rsidRDefault="009B4485" w:rsidP="009B4485">
      <w:pPr>
        <w:pStyle w:val="af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9B4485">
        <w:rPr>
          <w:rFonts w:ascii="Consolas" w:hAnsi="Consolas"/>
          <w:b/>
          <w:bCs/>
          <w:color w:val="800000"/>
          <w:sz w:val="16"/>
          <w:szCs w:val="16"/>
        </w:rPr>
        <w:t>drop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b/>
          <w:bCs/>
          <w:color w:val="800000"/>
          <w:sz w:val="16"/>
          <w:szCs w:val="16"/>
        </w:rPr>
        <w:t>view</w:t>
      </w:r>
      <w:r w:rsidRPr="009B4485">
        <w:rPr>
          <w:rFonts w:ascii="Consolas" w:hAnsi="Consolas"/>
          <w:color w:val="000000"/>
          <w:sz w:val="16"/>
          <w:szCs w:val="16"/>
        </w:rPr>
        <w:t xml:space="preserve"> </w:t>
      </w:r>
      <w:r w:rsidRPr="009B4485">
        <w:rPr>
          <w:rFonts w:ascii="Consolas" w:hAnsi="Consolas"/>
          <w:color w:val="6C5151"/>
          <w:sz w:val="16"/>
          <w:szCs w:val="16"/>
          <w:u w:val="single"/>
        </w:rPr>
        <w:t>tb_user_v</w:t>
      </w:r>
      <w:r w:rsidRPr="009B4485">
        <w:rPr>
          <w:rFonts w:ascii="Consolas" w:hAnsi="Consolas"/>
          <w:color w:val="FF0000"/>
          <w:sz w:val="16"/>
          <w:szCs w:val="16"/>
        </w:rPr>
        <w:t>;</w:t>
      </w:r>
    </w:p>
    <w:p w14:paraId="7B850CA3" w14:textId="77777777" w:rsidR="00D7721E" w:rsidRDefault="00D7721E" w:rsidP="00D7721E"/>
    <w:p w14:paraId="52EEB2AE" w14:textId="36B20DAF" w:rsidR="009B4485" w:rsidRDefault="009B4485" w:rsidP="00D7721E">
      <w:r>
        <w:rPr>
          <w:rFonts w:hint="eastAsia"/>
        </w:rPr>
        <w:t>视图是一张虚拟存在的表，我们可以像操作表一样操作视图；</w:t>
      </w:r>
    </w:p>
    <w:p w14:paraId="0C9603F7" w14:textId="77777777" w:rsidR="000A5810" w:rsidRDefault="000A5810" w:rsidP="00D7721E"/>
    <w:p w14:paraId="3ECBBC37" w14:textId="73DBB024" w:rsidR="000A5810" w:rsidRDefault="00F7164D" w:rsidP="00D7721E">
      <w:r w:rsidRPr="00F7164D">
        <w:rPr>
          <w:noProof/>
        </w:rPr>
        <w:drawing>
          <wp:inline distT="0" distB="0" distL="0" distR="0" wp14:anchorId="4E013CDA" wp14:editId="22906C88">
            <wp:extent cx="5274310" cy="2364105"/>
            <wp:effectExtent l="0" t="0" r="2540" b="0"/>
            <wp:docPr id="1951469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CF68" w14:textId="0AEC09FE" w:rsidR="00F7164D" w:rsidRDefault="00F7164D" w:rsidP="00D7721E">
      <w:r>
        <w:t>C</w:t>
      </w:r>
      <w:r>
        <w:rPr>
          <w:rFonts w:hint="eastAsia"/>
        </w:rPr>
        <w:t>sacad级联</w:t>
      </w:r>
      <w:r w:rsidR="00A8280F">
        <w:rPr>
          <w:rFonts w:hint="eastAsia"/>
        </w:rPr>
        <w:t>，</w:t>
      </w:r>
      <w:r w:rsidR="0033620F">
        <w:rPr>
          <w:rFonts w:hint="eastAsia"/>
        </w:rPr>
        <w:t xml:space="preserve">添加了with </w:t>
      </w:r>
      <w:r w:rsidR="0033620F" w:rsidRPr="0033620F">
        <w:t>cascaded check option</w:t>
      </w:r>
      <w:r w:rsidR="0033620F">
        <w:rPr>
          <w:rFonts w:hint="eastAsia"/>
        </w:rPr>
        <w:t>的视图会向上检查正在更改的行</w:t>
      </w:r>
    </w:p>
    <w:p w14:paraId="54F8E4FE" w14:textId="77777777" w:rsidR="00A938AC" w:rsidRDefault="00A938AC" w:rsidP="00D7721E"/>
    <w:p w14:paraId="212A77C4" w14:textId="77777777" w:rsidR="00A938AC" w:rsidRDefault="00A938AC" w:rsidP="00D7721E"/>
    <w:p w14:paraId="4F0DC7F2" w14:textId="77777777" w:rsidR="00A938AC" w:rsidRPr="00A938AC" w:rsidRDefault="00A938AC" w:rsidP="00A938AC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lastRenderedPageBreak/>
        <w:t xml:space="preserve">create  or replace  view 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tb_user_v1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as select  </w:t>
      </w:r>
      <w:r w:rsidRPr="00A938AC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>id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A938AC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name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from 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tb_user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where </w:t>
      </w:r>
      <w:r w:rsidRPr="00A938AC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>id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&lt;=</w:t>
      </w:r>
      <w:r w:rsidRPr="00A938AC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20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 or replace view  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tb_user_v2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as select </w:t>
      </w:r>
      <w:r w:rsidRPr="00A938AC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>id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A938AC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name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from 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tb_user_v1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where  </w:t>
      </w:r>
      <w:r w:rsidRPr="00A938AC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id 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&gt;=</w:t>
      </w:r>
      <w:r w:rsidRPr="00A938AC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10 </w:t>
      </w:r>
      <w:r w:rsidRPr="00A938AC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with cascaded check option</w:t>
      </w:r>
      <w:r w:rsidRPr="00A938AC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</w:p>
    <w:p w14:paraId="5A9536C4" w14:textId="77777777" w:rsidR="00445CFE" w:rsidRDefault="00445CFE" w:rsidP="00D7721E"/>
    <w:p w14:paraId="243B6510" w14:textId="548056F7" w:rsidR="00A938AC" w:rsidRDefault="00A8280F" w:rsidP="00D7721E">
      <w:r>
        <w:rPr>
          <w:rFonts w:hint="eastAsia"/>
        </w:rPr>
        <w:t>LOCAL</w:t>
      </w:r>
    </w:p>
    <w:p w14:paraId="540822D1" w14:textId="14169B02" w:rsidR="00445CFE" w:rsidRDefault="00445CFE" w:rsidP="00D7721E">
      <w:r>
        <w:rPr>
          <w:rFonts w:hint="eastAsia"/>
        </w:rPr>
        <w:t>使用了local的</w:t>
      </w:r>
    </w:p>
    <w:p w14:paraId="6509616B" w14:textId="652B7898" w:rsidR="009C3B76" w:rsidRDefault="009C3B76" w:rsidP="00D7721E">
      <w:r w:rsidRPr="009C3B76">
        <w:rPr>
          <w:noProof/>
        </w:rPr>
        <w:drawing>
          <wp:inline distT="0" distB="0" distL="0" distR="0" wp14:anchorId="4FBE5B60" wp14:editId="00837F0C">
            <wp:extent cx="5274310" cy="2287905"/>
            <wp:effectExtent l="0" t="0" r="2540" b="0"/>
            <wp:docPr id="666861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1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DB6B" w14:textId="18C8E725" w:rsidR="009C3B76" w:rsidRDefault="009C3B76" w:rsidP="00D7721E">
      <w:r>
        <w:rPr>
          <w:rFonts w:hint="eastAsia"/>
        </w:rPr>
        <w:t>插入数据时</w:t>
      </w:r>
      <w:r w:rsidR="009055C0">
        <w:rPr>
          <w:rFonts w:hint="eastAsia"/>
        </w:rPr>
        <w:t>只检查添加了local检查选项的，比如v2插入id</w:t>
      </w:r>
      <w:r w:rsidR="006F1E0B">
        <w:rPr>
          <w:rFonts w:hint="eastAsia"/>
        </w:rPr>
        <w:t>=</w:t>
      </w:r>
      <w:r w:rsidR="009055C0">
        <w:rPr>
          <w:rFonts w:hint="eastAsia"/>
        </w:rPr>
        <w:t>17</w:t>
      </w:r>
      <w:r w:rsidR="006F1E0B">
        <w:rPr>
          <w:rFonts w:hint="eastAsia"/>
        </w:rPr>
        <w:t>的数据，其实可以插入到</w:t>
      </w:r>
      <w:r w:rsidR="00505FD6">
        <w:rPr>
          <w:rFonts w:hint="eastAsia"/>
        </w:rPr>
        <w:t>视图中</w:t>
      </w:r>
      <w:r w:rsidR="006F1E0B">
        <w:rPr>
          <w:rFonts w:hint="eastAsia"/>
        </w:rPr>
        <w:t>。</w:t>
      </w:r>
    </w:p>
    <w:p w14:paraId="17BDC9CA" w14:textId="77777777" w:rsidR="00505FD6" w:rsidRDefault="00505FD6" w:rsidP="00D7721E"/>
    <w:p w14:paraId="139A0BBE" w14:textId="7F7124D9" w:rsidR="00505FD6" w:rsidRDefault="00505FD6" w:rsidP="00D7721E">
      <w:r>
        <w:rPr>
          <w:rFonts w:hint="eastAsia"/>
        </w:rPr>
        <w:t>视图的作用：</w:t>
      </w:r>
    </w:p>
    <w:p w14:paraId="2D5F33E9" w14:textId="6E982947" w:rsidR="006F1E0B" w:rsidRDefault="00505FD6" w:rsidP="00D7721E">
      <w:r w:rsidRPr="00505FD6">
        <w:rPr>
          <w:noProof/>
        </w:rPr>
        <w:drawing>
          <wp:inline distT="0" distB="0" distL="0" distR="0" wp14:anchorId="5E748207" wp14:editId="00476D86">
            <wp:extent cx="5274310" cy="1811020"/>
            <wp:effectExtent l="0" t="0" r="2540" b="0"/>
            <wp:docPr id="956802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2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FA13" w14:textId="0F215D73" w:rsidR="000E3930" w:rsidRDefault="000E3930" w:rsidP="00D7721E">
      <w:r>
        <w:rPr>
          <w:rFonts w:hint="eastAsia"/>
        </w:rPr>
        <w:t>案例：</w:t>
      </w:r>
    </w:p>
    <w:p w14:paraId="4F39A588" w14:textId="1BF50F42" w:rsidR="000E3930" w:rsidRDefault="000E3930" w:rsidP="00D7721E">
      <w:r w:rsidRPr="000E3930">
        <w:rPr>
          <w:noProof/>
        </w:rPr>
        <w:drawing>
          <wp:inline distT="0" distB="0" distL="0" distR="0" wp14:anchorId="23570C7A" wp14:editId="323EE105">
            <wp:extent cx="5274310" cy="1337310"/>
            <wp:effectExtent l="0" t="0" r="2540" b="0"/>
            <wp:docPr id="203332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8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EF3F" w14:textId="55C5CD4A" w:rsidR="00996F66" w:rsidRDefault="00996F66" w:rsidP="00075BA7">
      <w:pPr>
        <w:pStyle w:val="HTML"/>
        <w:shd w:val="clear" w:color="auto" w:fill="191A1C"/>
        <w:rPr>
          <w:rFonts w:ascii="JetBrains Mono" w:eastAsia="宋体" w:hAnsi="JetBrains Mono" w:cs="宋体"/>
          <w:color w:val="CF8E6D"/>
        </w:rPr>
      </w:pPr>
      <w:r w:rsidRPr="00996F66">
        <w:rPr>
          <w:rFonts w:ascii="JetBrains Mono" w:eastAsia="宋体" w:hAnsi="JetBrains Mono" w:cs="宋体"/>
          <w:color w:val="CF8E6D"/>
        </w:rPr>
        <w:t xml:space="preserve">create or replace  view  </w:t>
      </w:r>
      <w:r w:rsidRPr="00996F66">
        <w:rPr>
          <w:rFonts w:ascii="JetBrains Mono" w:eastAsia="宋体" w:hAnsi="JetBrains Mono" w:cs="宋体"/>
          <w:color w:val="BCBEC4"/>
        </w:rPr>
        <w:t xml:space="preserve">tb_user_v_base </w:t>
      </w:r>
      <w:r w:rsidRPr="00996F66">
        <w:rPr>
          <w:rFonts w:ascii="JetBrains Mono" w:eastAsia="宋体" w:hAnsi="JetBrains Mono" w:cs="宋体"/>
          <w:color w:val="CF8E6D"/>
        </w:rPr>
        <w:t xml:space="preserve">as select </w:t>
      </w:r>
      <w:r w:rsidRPr="00996F66">
        <w:rPr>
          <w:rFonts w:ascii="JetBrains Mono" w:eastAsia="宋体" w:hAnsi="JetBrains Mono" w:cs="宋体"/>
          <w:color w:val="C77DBB"/>
        </w:rPr>
        <w:t>id</w:t>
      </w:r>
      <w:r w:rsidRPr="00996F66">
        <w:rPr>
          <w:rFonts w:ascii="JetBrains Mono" w:eastAsia="宋体" w:hAnsi="JetBrains Mono" w:cs="宋体"/>
          <w:color w:val="BCBEC4"/>
        </w:rPr>
        <w:t>,</w:t>
      </w:r>
      <w:r w:rsidRPr="00996F66">
        <w:rPr>
          <w:rFonts w:ascii="JetBrains Mono" w:eastAsia="宋体" w:hAnsi="JetBrains Mono" w:cs="宋体"/>
          <w:color w:val="C77DBB"/>
        </w:rPr>
        <w:t>name</w:t>
      </w:r>
      <w:r w:rsidRPr="00996F66">
        <w:rPr>
          <w:rFonts w:ascii="JetBrains Mono" w:eastAsia="宋体" w:hAnsi="JetBrains Mono" w:cs="宋体"/>
          <w:color w:val="BCBEC4"/>
        </w:rPr>
        <w:t>,</w:t>
      </w:r>
      <w:r w:rsidRPr="00996F66">
        <w:rPr>
          <w:rFonts w:ascii="JetBrains Mono" w:eastAsia="宋体" w:hAnsi="JetBrains Mono" w:cs="宋体"/>
          <w:color w:val="C77DBB"/>
        </w:rPr>
        <w:t xml:space="preserve">age </w:t>
      </w:r>
      <w:r w:rsidRPr="00996F66">
        <w:rPr>
          <w:rFonts w:ascii="JetBrains Mono" w:eastAsia="宋体" w:hAnsi="JetBrains Mono" w:cs="宋体"/>
          <w:color w:val="CF8E6D"/>
        </w:rPr>
        <w:t xml:space="preserve">from </w:t>
      </w:r>
      <w:r w:rsidRPr="00996F66">
        <w:rPr>
          <w:rFonts w:ascii="JetBrains Mono" w:eastAsia="宋体" w:hAnsi="JetBrains Mono" w:cs="宋体"/>
          <w:color w:val="BCBEC4"/>
        </w:rPr>
        <w:t xml:space="preserve">tb_user </w:t>
      </w:r>
      <w:r w:rsidRPr="00996F66">
        <w:rPr>
          <w:rFonts w:ascii="JetBrains Mono" w:eastAsia="宋体" w:hAnsi="JetBrains Mono" w:cs="宋体"/>
          <w:color w:val="CF8E6D"/>
        </w:rPr>
        <w:t xml:space="preserve">with  cascaded check option </w:t>
      </w:r>
      <w:r>
        <w:rPr>
          <w:rFonts w:ascii="JetBrains Mono" w:eastAsia="宋体" w:hAnsi="JetBrains Mono" w:cs="宋体" w:hint="eastAsia"/>
          <w:color w:val="CF8E6D"/>
        </w:rPr>
        <w:t>；</w:t>
      </w:r>
    </w:p>
    <w:p w14:paraId="7279D5C8" w14:textId="696612B5" w:rsidR="000E1AD6" w:rsidRPr="00075BA7" w:rsidRDefault="000E1AD6" w:rsidP="00075BA7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lastRenderedPageBreak/>
        <w:t xml:space="preserve">create view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xx_v </w:t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as </w:t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:highlight w:val="darkYellow"/>
          <w14:ligatures w14:val="none"/>
        </w:rPr>
        <w:t xml:space="preserve">select 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sc.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>id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, st.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>name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 xml:space="preserve">, 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>teacher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 xml:space="preserve">, 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>score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 xml:space="preserve">, 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 xml:space="preserve">age </w:t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:highlight w:val="darkYellow"/>
          <w14:ligatures w14:val="none"/>
        </w:rPr>
        <w:t xml:space="preserve">from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 xml:space="preserve">courses co,scores sc,students st </w:t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:highlight w:val="darkYellow"/>
          <w14:ligatures w14:val="none"/>
        </w:rPr>
        <w:t xml:space="preserve">where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co.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>id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=sc.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 xml:space="preserve">course_id </w:t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:highlight w:val="darkYellow"/>
          <w14:ligatures w14:val="none"/>
        </w:rPr>
        <w:t xml:space="preserve">and 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st.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 xml:space="preserve">id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=sc.</w:t>
      </w:r>
      <w:r w:rsidRPr="00075BA7">
        <w:rPr>
          <w:rFonts w:ascii="JetBrains Mono" w:eastAsia="宋体" w:hAnsi="JetBrains Mono" w:cs="宋体"/>
          <w:color w:val="C77DBB"/>
          <w:kern w:val="0"/>
          <w:sz w:val="20"/>
          <w:szCs w:val="20"/>
          <w:highlight w:val="darkYellow"/>
          <w14:ligatures w14:val="none"/>
        </w:rPr>
        <w:t>student_id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:highlight w:val="darkYellow"/>
          <w14:ligatures w14:val="none"/>
        </w:rPr>
        <w:t>;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</w:t>
      </w:r>
      <w:r w:rsidRPr="00075BA7">
        <w:rPr>
          <w:rFonts w:ascii="JetBrains Mono" w:eastAsia="宋体" w:hAnsi="JetBrains Mono" w:cs="宋体"/>
          <w:color w:val="FFC66D"/>
          <w:kern w:val="0"/>
          <w:sz w:val="20"/>
          <w:szCs w:val="20"/>
          <w14:ligatures w14:val="none"/>
        </w:rPr>
        <w:t xml:space="preserve">* </w:t>
      </w:r>
      <w:r w:rsidRPr="00075BA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from </w:t>
      </w:r>
      <w:r w:rsidRPr="00075BA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xx_v;</w:t>
      </w:r>
    </w:p>
    <w:p w14:paraId="3181E5A1" w14:textId="7BC4AC43" w:rsidR="000E3930" w:rsidRDefault="000E1AD6" w:rsidP="00D7721E">
      <w:r>
        <w:rPr>
          <w:rFonts w:hint="eastAsia"/>
        </w:rPr>
        <w:t>这样就可以使用视图查看</w:t>
      </w:r>
      <w:r w:rsidR="001125BF">
        <w:rPr>
          <w:rFonts w:hint="eastAsia"/>
        </w:rPr>
        <w:t>成绩信息</w:t>
      </w:r>
    </w:p>
    <w:p w14:paraId="6C976426" w14:textId="77777777" w:rsidR="009A36C3" w:rsidRDefault="009A36C3" w:rsidP="00D7721E"/>
    <w:p w14:paraId="4AADB747" w14:textId="77777777" w:rsidR="00B510A3" w:rsidRPr="009E4999" w:rsidRDefault="00B510A3" w:rsidP="00D7721E"/>
    <w:p w14:paraId="75FEBA07" w14:textId="77777777" w:rsidR="009A36C3" w:rsidRPr="00996F66" w:rsidRDefault="009A36C3" w:rsidP="00D7721E"/>
    <w:sectPr w:rsidR="009A36C3" w:rsidRPr="00996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E5F8" w14:textId="77777777" w:rsidR="00364E32" w:rsidRDefault="00364E32" w:rsidP="0066625C">
      <w:r>
        <w:separator/>
      </w:r>
    </w:p>
  </w:endnote>
  <w:endnote w:type="continuationSeparator" w:id="0">
    <w:p w14:paraId="33B61916" w14:textId="77777777" w:rsidR="00364E32" w:rsidRDefault="00364E32" w:rsidP="00666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F13C4" w14:textId="77777777" w:rsidR="00364E32" w:rsidRDefault="00364E32" w:rsidP="0066625C">
      <w:r>
        <w:separator/>
      </w:r>
    </w:p>
  </w:footnote>
  <w:footnote w:type="continuationSeparator" w:id="0">
    <w:p w14:paraId="02AB5F1E" w14:textId="77777777" w:rsidR="00364E32" w:rsidRDefault="00364E32" w:rsidP="00666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C4AF8"/>
    <w:multiLevelType w:val="hybridMultilevel"/>
    <w:tmpl w:val="B78AC646"/>
    <w:lvl w:ilvl="0" w:tplc="A7364386">
      <w:start w:val="1"/>
      <w:numFmt w:val="decimal"/>
      <w:lvlText w:val="%1."/>
      <w:lvlJc w:val="left"/>
      <w:pPr>
        <w:ind w:left="360" w:hanging="360"/>
      </w:pPr>
      <w:rPr>
        <w:rFonts w:ascii="Courier New" w:eastAsiaTheme="minorEastAsia" w:hAnsi="Courier New" w:cs="Courier New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473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E4"/>
    <w:rsid w:val="00000292"/>
    <w:rsid w:val="00075BA7"/>
    <w:rsid w:val="000A5810"/>
    <w:rsid w:val="000E1AD6"/>
    <w:rsid w:val="000E3930"/>
    <w:rsid w:val="00104B05"/>
    <w:rsid w:val="001125BF"/>
    <w:rsid w:val="0018361A"/>
    <w:rsid w:val="0033620F"/>
    <w:rsid w:val="00364E32"/>
    <w:rsid w:val="004365E0"/>
    <w:rsid w:val="00445CFE"/>
    <w:rsid w:val="005018A1"/>
    <w:rsid w:val="00505FD6"/>
    <w:rsid w:val="005310C4"/>
    <w:rsid w:val="005F2F24"/>
    <w:rsid w:val="0066625C"/>
    <w:rsid w:val="006F1E0B"/>
    <w:rsid w:val="007858E4"/>
    <w:rsid w:val="007D7799"/>
    <w:rsid w:val="00833598"/>
    <w:rsid w:val="009055C0"/>
    <w:rsid w:val="00996F66"/>
    <w:rsid w:val="009A36C3"/>
    <w:rsid w:val="009B4485"/>
    <w:rsid w:val="009C3B76"/>
    <w:rsid w:val="009E4999"/>
    <w:rsid w:val="00A8280F"/>
    <w:rsid w:val="00A938AC"/>
    <w:rsid w:val="00B236C7"/>
    <w:rsid w:val="00B510A3"/>
    <w:rsid w:val="00D35582"/>
    <w:rsid w:val="00D7721E"/>
    <w:rsid w:val="00F37CFF"/>
    <w:rsid w:val="00F65BDD"/>
    <w:rsid w:val="00F7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8995D"/>
  <w15:chartTrackingRefBased/>
  <w15:docId w15:val="{4224A9A1-0418-4E75-8042-39EB3DF7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8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858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8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8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8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8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8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8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7858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5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85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8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8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58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8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8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8E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858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8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858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858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85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858E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858E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858E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85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858E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858E4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662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6625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662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6625C"/>
    <w:rPr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9B44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96F6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96F6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4</cp:revision>
  <dcterms:created xsi:type="dcterms:W3CDTF">2026-08-07T02:33:00Z</dcterms:created>
  <dcterms:modified xsi:type="dcterms:W3CDTF">2026-08-13T08:57:00Z</dcterms:modified>
</cp:coreProperties>
</file>