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0F9F" w14:textId="481E8AAB" w:rsidR="0065359A" w:rsidRDefault="0065359A">
      <w:pPr>
        <w:rPr>
          <w:rFonts w:eastAsia="맑은 고딕"/>
        </w:rPr>
      </w:pPr>
    </w:p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1777C15D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6D2B7E">
              <w:rPr>
                <w:rFonts w:ascii="맑은 고딕" w:eastAsia="맑은 고딕" w:hAnsi="맑은 고딕" w:hint="eastAsia"/>
                <w:sz w:val="22"/>
              </w:rPr>
              <w:t>학생들을 위한 토이 프로젝트 모임 플랫폼(임시)</w:t>
            </w:r>
          </w:p>
        </w:tc>
        <w:tc>
          <w:tcPr>
            <w:tcW w:w="3021" w:type="dxa"/>
          </w:tcPr>
          <w:p w14:paraId="6F6C8DF6" w14:textId="7326B1E3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1830E9">
              <w:rPr>
                <w:rFonts w:ascii="맑은 고딕" w:eastAsia="맑은 고딕" w:hAnsi="맑은 고딕" w:hint="eastAsia"/>
                <w:sz w:val="22"/>
              </w:rPr>
              <w:t>김종건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68CFB92A" w14:textId="305A64CD" w:rsidR="00383D6D" w:rsidRDefault="001830E9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사이드 프로젝트를 하고싶지만 같이 할 사람들이 없는 사람들을 위한 어플리케이션</w:t>
            </w:r>
          </w:p>
          <w:p w14:paraId="71C4FCB1" w14:textId="77777777" w:rsidR="0065359A" w:rsidRPr="00383D6D" w:rsidRDefault="0065359A">
            <w:pPr>
              <w:rPr>
                <w:rFonts w:ascii="맑은 고딕" w:eastAsia="맑은 고딕" w:hAnsi="맑은 고딕"/>
                <w:sz w:val="22"/>
              </w:rPr>
            </w:pPr>
          </w:p>
          <w:p w14:paraId="03FF6A23" w14:textId="77777777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이 제안을 하게된 배경, 누구나 동의하는 </w:t>
            </w:r>
            <w:r w:rsidRPr="00847003">
              <w:rPr>
                <w:rFonts w:ascii="맑은 고딕" w:eastAsia="맑은 고딕" w:hAnsi="맑은 고딕"/>
                <w:sz w:val="22"/>
              </w:rPr>
              <w:t>condition</w:t>
            </w:r>
            <w:r w:rsidR="00847003" w:rsidRPr="00847003">
              <w:rPr>
                <w:rFonts w:ascii="맑은 고딕" w:eastAsia="맑은 고딕" w:hAnsi="맑은 고딕" w:hint="eastAsia"/>
                <w:sz w:val="22"/>
              </w:rPr>
              <w:t>/</w:t>
            </w:r>
            <w:r w:rsidR="00847003" w:rsidRPr="00847003">
              <w:rPr>
                <w:rFonts w:ascii="맑은 고딕" w:eastAsia="맑은 고딕" w:hAnsi="맑은 고딕"/>
                <w:sz w:val="22"/>
              </w:rPr>
              <w:t>fact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>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18F3918F" w14:textId="202CCAB7" w:rsidR="00383D6D" w:rsidRPr="00383D6D" w:rsidRDefault="00383D6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1830E9">
              <w:rPr>
                <w:rFonts w:ascii="맑은 고딕" w:eastAsia="맑은 고딕" w:hAnsi="맑은 고딕" w:hint="eastAsia"/>
                <w:sz w:val="22"/>
              </w:rPr>
              <w:t>개발 경험을 하고 싶지만 같이 할 사람과 기회가 없었다.</w:t>
            </w:r>
          </w:p>
          <w:p w14:paraId="04E65B7F" w14:textId="02928AED" w:rsidR="00847003" w:rsidRDefault="00383D6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1830E9">
              <w:rPr>
                <w:rFonts w:ascii="맑은 고딕" w:eastAsia="맑은 고딕" w:hAnsi="맑은 고딕" w:hint="eastAsia"/>
                <w:sz w:val="22"/>
              </w:rPr>
              <w:t>디자이너 입장에서 개발자를 만날 기회가 없었다.</w:t>
            </w:r>
          </w:p>
          <w:p w14:paraId="20AD1205" w14:textId="7B22E634" w:rsidR="00B02DD9" w:rsidRPr="00B02DD9" w:rsidRDefault="00B02DD9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How it works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디테일들- 누구를 대상으로 </w:t>
            </w:r>
            <w:r w:rsidR="00A84F70" w:rsidRPr="00847003">
              <w:rPr>
                <w:rFonts w:ascii="맑은 고딕" w:eastAsia="맑은 고딕" w:hAnsi="맑은 고딕" w:hint="eastAsia"/>
                <w:sz w:val="22"/>
              </w:rPr>
              <w:t xml:space="preserve">어디서 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뭘 어떻게 하는지 기술)</w:t>
            </w:r>
          </w:p>
          <w:p w14:paraId="54AF82F5" w14:textId="05033E5A" w:rsidR="0065359A" w:rsidRPr="0065359A" w:rsidRDefault="001830E9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개발자나 디자이너를 꿈꾸는 사람들</w:t>
            </w:r>
          </w:p>
          <w:p w14:paraId="6E2DA69F" w14:textId="08F6A531" w:rsidR="00676FC4" w:rsidRDefault="001830E9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스펙과 포트폴리오를 쌓고 싶은 사람들</w:t>
            </w:r>
          </w:p>
          <w:p w14:paraId="1ACB0526" w14:textId="37C72D5E" w:rsidR="0065359A" w:rsidRDefault="001830E9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관련 직종에 있는 사람들을 만나고 싶은 사람들</w:t>
            </w:r>
          </w:p>
          <w:p w14:paraId="666783A8" w14:textId="5FA7D5F5" w:rsidR="00B02DD9" w:rsidRPr="001830E9" w:rsidRDefault="001830E9" w:rsidP="001830E9">
            <w:pPr>
              <w:ind w:left="425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을 대상으로 지역별 또는 직종별로 구인 혹은 지원을 하게 해준다.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1025FA11" w14:textId="40E4291D" w:rsidR="00676FC4" w:rsidRPr="00383D6D" w:rsidRDefault="001830E9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서로의 직종을 이해할 수 있는 기회가 된다.</w:t>
            </w:r>
          </w:p>
          <w:p w14:paraId="03D306B2" w14:textId="1B097477" w:rsidR="0065359A" w:rsidRDefault="001830E9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실무 능력(협업 능력)을 기를 수 있다.</w:t>
            </w:r>
          </w:p>
          <w:p w14:paraId="51B497E1" w14:textId="4B173765" w:rsidR="0065359A" w:rsidRDefault="001830E9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사이드 프로젝트 경험을 쌓을 수 있다.</w:t>
            </w:r>
          </w:p>
          <w:p w14:paraId="7056C29E" w14:textId="1B05BF25" w:rsidR="00383D6D" w:rsidRPr="00676FC4" w:rsidRDefault="001830E9" w:rsidP="001830E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질문을 통해서 몰랐던 것들을 알 수 있게 된다.</w:t>
            </w:r>
            <w:r w:rsidR="00383D6D" w:rsidRPr="00676FC4">
              <w:rPr>
                <w:rFonts w:ascii="맑은 고딕" w:eastAsia="맑은 고딕" w:hAnsi="맑은 고딕"/>
                <w:sz w:val="22"/>
              </w:rPr>
              <w:t xml:space="preserve"> 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이를 위해 누가 언제까지 뭘 해야 하는지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 xml:space="preserve"> 액션 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0EA393D7" w14:textId="3A4C394E" w:rsidR="00676FC4" w:rsidRPr="00383D6D" w:rsidRDefault="001830E9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안드로이드(프론트)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 w:rsidR="004653E2">
              <w:rPr>
                <w:rFonts w:ascii="맑은 고딕" w:eastAsia="맑은 고딕" w:hAnsi="맑은 고딕"/>
                <w:sz w:val="22"/>
              </w:rPr>
              <w:t>2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 xml:space="preserve">주차까지 </w:t>
            </w:r>
            <w:r w:rsidR="001F7840">
              <w:rPr>
                <w:rFonts w:ascii="맑은 고딕" w:eastAsia="맑은 고딕" w:hAnsi="맑은 고딕" w:hint="eastAsia"/>
                <w:sz w:val="22"/>
              </w:rPr>
              <w:t>개발 공부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>하고</w:t>
            </w:r>
            <w:r w:rsidR="001F7840">
              <w:rPr>
                <w:rFonts w:ascii="맑은 고딕" w:eastAsia="맑은 고딕" w:hAnsi="맑은 고딕" w:hint="eastAsia"/>
                <w:sz w:val="22"/>
              </w:rPr>
              <w:t xml:space="preserve"> 화면에 들어갈 기능을 생각해보고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 xml:space="preserve"> 각자 맡을 부분 정한 후 </w:t>
            </w:r>
            <w:r w:rsidR="004653E2">
              <w:rPr>
                <w:rFonts w:ascii="맑은 고딕" w:eastAsia="맑은 고딕" w:hAnsi="맑은 고딕"/>
                <w:sz w:val="22"/>
              </w:rPr>
              <w:t>3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>주차부터 개발시작.</w:t>
            </w:r>
          </w:p>
          <w:p w14:paraId="32439103" w14:textId="3BE9D26F" w:rsidR="00676FC4" w:rsidRDefault="001830E9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백엔드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 w:rsidR="00E32CA3">
              <w:rPr>
                <w:rFonts w:ascii="맑은 고딕" w:eastAsia="맑은 고딕" w:hAnsi="맑은 고딕" w:hint="eastAsia"/>
                <w:sz w:val="22"/>
              </w:rPr>
              <w:t xml:space="preserve">2주차까지 스프링 </w:t>
            </w:r>
            <w:r w:rsidR="00E32CA3">
              <w:rPr>
                <w:rFonts w:ascii="맑은 고딕" w:eastAsia="맑은 고딕" w:hAnsi="맑은 고딕"/>
                <w:sz w:val="22"/>
              </w:rPr>
              <w:t xml:space="preserve">+ mysql </w:t>
            </w:r>
            <w:r w:rsidR="00E32CA3">
              <w:rPr>
                <w:rFonts w:ascii="맑은 고딕" w:eastAsia="맑은 고딕" w:hAnsi="맑은 고딕" w:hint="eastAsia"/>
                <w:sz w:val="22"/>
              </w:rPr>
              <w:t>공부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 xml:space="preserve">하고 비즈니스 로직을 짜고 </w:t>
            </w:r>
            <w:r w:rsidR="004653E2">
              <w:rPr>
                <w:rFonts w:ascii="맑은 고딕" w:eastAsia="맑은 고딕" w:hAnsi="맑은 고딕"/>
                <w:sz w:val="22"/>
              </w:rPr>
              <w:t xml:space="preserve">DB 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>세팅을 함.</w:t>
            </w:r>
            <w:r w:rsidR="00E32CA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E32CA3">
              <w:rPr>
                <w:rFonts w:ascii="맑은 고딕" w:eastAsia="맑은 고딕" w:hAnsi="맑은 고딕"/>
                <w:sz w:val="22"/>
              </w:rPr>
              <w:t>3</w:t>
            </w:r>
            <w:r w:rsidR="00E32CA3">
              <w:rPr>
                <w:rFonts w:ascii="맑은 고딕" w:eastAsia="맑은 고딕" w:hAnsi="맑은 고딕" w:hint="eastAsia"/>
                <w:sz w:val="22"/>
              </w:rPr>
              <w:t>주차부터 개발 시작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 xml:space="preserve"> 후에 중간 발표 후 미흡한 부분이나 미완성한 부분 완성하고 버그 </w:t>
            </w:r>
            <w:r w:rsidR="004653E2">
              <w:rPr>
                <w:rFonts w:ascii="맑은 고딕" w:eastAsia="맑은 고딕" w:hAnsi="맑은 고딕"/>
                <w:sz w:val="22"/>
              </w:rPr>
              <w:t>fix.</w:t>
            </w:r>
          </w:p>
          <w:p w14:paraId="388F3D44" w14:textId="4C1C6540" w:rsidR="00383D6D" w:rsidRPr="00E12749" w:rsidRDefault="001830E9" w:rsidP="00E1274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디자이너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 w:rsidR="004653E2">
              <w:rPr>
                <w:rFonts w:ascii="맑은 고딕" w:eastAsia="맑은 고딕" w:hAnsi="맑은 고딕"/>
                <w:sz w:val="22"/>
              </w:rPr>
              <w:t>2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>주차에 사용자 리서치,</w:t>
            </w:r>
            <w:r w:rsidR="004653E2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>필드 리서치를 하고</w:t>
            </w:r>
            <w:r w:rsidR="001F7840">
              <w:rPr>
                <w:rFonts w:ascii="맑은 고딕" w:eastAsia="맑은 고딕" w:hAnsi="맑은 고딕" w:hint="eastAsia"/>
                <w:sz w:val="22"/>
              </w:rPr>
              <w:t xml:space="preserve"> 화면설계도 한</w:t>
            </w:r>
            <w:r w:rsidR="004653E2">
              <w:rPr>
                <w:rFonts w:ascii="맑은 고딕" w:eastAsia="맑은 고딕" w:hAnsi="맑은 고딕" w:hint="eastAsia"/>
                <w:sz w:val="22"/>
              </w:rPr>
              <w:t xml:space="preserve"> 후에 주차별 과제를 따라간다.</w:t>
            </w:r>
            <w:bookmarkStart w:id="0" w:name="_GoBack"/>
            <w:bookmarkEnd w:id="0"/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bruce</w:t>
      </w:r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양식임</w:t>
      </w: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AF3A" w14:textId="77777777" w:rsidR="00DD6C79" w:rsidRDefault="00DD6C79" w:rsidP="006D2B7E">
      <w:r>
        <w:separator/>
      </w:r>
    </w:p>
  </w:endnote>
  <w:endnote w:type="continuationSeparator" w:id="0">
    <w:p w14:paraId="7E1717DD" w14:textId="77777777" w:rsidR="00DD6C79" w:rsidRDefault="00DD6C79" w:rsidP="006D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2B7F" w14:textId="77777777" w:rsidR="00DD6C79" w:rsidRDefault="00DD6C79" w:rsidP="006D2B7E">
      <w:r>
        <w:separator/>
      </w:r>
    </w:p>
  </w:footnote>
  <w:footnote w:type="continuationSeparator" w:id="0">
    <w:p w14:paraId="153C5DB4" w14:textId="77777777" w:rsidR="00DD6C79" w:rsidRDefault="00DD6C79" w:rsidP="006D2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1502A6"/>
    <w:rsid w:val="001830E9"/>
    <w:rsid w:val="001F7840"/>
    <w:rsid w:val="002018C6"/>
    <w:rsid w:val="00317BBE"/>
    <w:rsid w:val="00383D6D"/>
    <w:rsid w:val="004653E2"/>
    <w:rsid w:val="005436A6"/>
    <w:rsid w:val="0065359A"/>
    <w:rsid w:val="00676FC4"/>
    <w:rsid w:val="006D2B7E"/>
    <w:rsid w:val="00847003"/>
    <w:rsid w:val="008506E2"/>
    <w:rsid w:val="009E3E2A"/>
    <w:rsid w:val="00A84F70"/>
    <w:rsid w:val="00B02DD9"/>
    <w:rsid w:val="00D26DC6"/>
    <w:rsid w:val="00DD6C79"/>
    <w:rsid w:val="00E12749"/>
    <w:rsid w:val="00E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0CC249"/>
  <w14:defaultImageDpi w14:val="300"/>
  <w15:docId w15:val="{8D747BEE-9A29-4AAB-8701-679CC6C8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D2B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B7E"/>
  </w:style>
  <w:style w:type="paragraph" w:styleId="a6">
    <w:name w:val="footer"/>
    <w:basedOn w:val="a"/>
    <w:link w:val="Char0"/>
    <w:uiPriority w:val="99"/>
    <w:unhideWhenUsed/>
    <w:rsid w:val="006D2B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82109</cp:lastModifiedBy>
  <cp:revision>9</cp:revision>
  <dcterms:created xsi:type="dcterms:W3CDTF">2013-11-20T00:07:00Z</dcterms:created>
  <dcterms:modified xsi:type="dcterms:W3CDTF">2021-01-09T12:22:00Z</dcterms:modified>
</cp:coreProperties>
</file>