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6DFF0CC" w:rsidR="00C60C8C" w:rsidRPr="001A24A4" w:rsidRDefault="00425865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195EECA5" w14:textId="69A926DE" w:rsidR="00425865" w:rsidRDefault="00425865">
      <w:pPr>
        <w:rPr>
          <w:i/>
        </w:rPr>
      </w:pPr>
      <w:r>
        <w:rPr>
          <w:i/>
        </w:rPr>
        <w:t>Configuring Auto Scaling and Load Balancing</w:t>
      </w:r>
    </w:p>
    <w:p w14:paraId="5FFB3CA1" w14:textId="19A5D087" w:rsidR="00622D1D" w:rsidRDefault="00425865">
      <w:pPr>
        <w:rPr>
          <w:i/>
        </w:rPr>
      </w:pPr>
      <w:r>
        <w:rPr>
          <w:i/>
        </w:rPr>
        <w:t>Deploying a node.js server connected to an RDS database.</w:t>
      </w:r>
    </w:p>
    <w:p w14:paraId="10CAAF56" w14:textId="07B5009B" w:rsidR="001A24A4" w:rsidRPr="00425865" w:rsidRDefault="00425865">
      <w:pPr>
        <w:rPr>
          <w:i/>
        </w:rPr>
      </w:pPr>
      <w:r>
        <w:rPr>
          <w:i/>
        </w:rPr>
        <w:t>Monitoring services with CloudWatch</w:t>
      </w:r>
    </w:p>
    <w:p w14:paraId="194503F1" w14:textId="77777777" w:rsidR="00425865" w:rsidRDefault="00425865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5EB14495" w14:textId="51A0F693" w:rsidR="00425865" w:rsidRDefault="00425865">
      <w:r>
        <w:t>EC2 starting servers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1D86FE3F" w:rsidR="00A12610" w:rsidRDefault="00425865">
      <w:r>
        <w:t>How servers interconnect in EC2</w:t>
      </w:r>
    </w:p>
    <w:p w14:paraId="3D0724B9" w14:textId="5618A16D" w:rsidR="00425865" w:rsidRDefault="00425865">
      <w:r>
        <w:t>Passing configuration and automating setup of services in EC2</w:t>
      </w:r>
    </w:p>
    <w:p w14:paraId="5ED47E71" w14:textId="3B3C9397" w:rsidR="00425865" w:rsidRDefault="00425865">
      <w:r>
        <w:t xml:space="preserve">Scaling </w:t>
      </w:r>
    </w:p>
    <w:p w14:paraId="1903A0CD" w14:textId="250C0684" w:rsidR="00425865" w:rsidRDefault="00425865">
      <w:r>
        <w:t>Load Balancing</w:t>
      </w:r>
    </w:p>
    <w:p w14:paraId="45E4FBCC" w14:textId="77777777" w:rsidR="00425865" w:rsidRDefault="0042586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7777777" w:rsidR="001A24A4" w:rsidRDefault="001A24A4">
      <w:pPr>
        <w:rPr>
          <w:b/>
        </w:rPr>
      </w:pPr>
    </w:p>
    <w:p w14:paraId="66B4EA47" w14:textId="50CAF50E" w:rsidR="001A24A4" w:rsidRDefault="009E5A54" w:rsidP="001A24A4">
      <w:pPr>
        <w:pStyle w:val="ListParagraph"/>
        <w:numPr>
          <w:ilvl w:val="0"/>
          <w:numId w:val="1"/>
        </w:numPr>
      </w:pPr>
      <w:r>
        <w:t>AWS CLI</w:t>
      </w:r>
    </w:p>
    <w:p w14:paraId="23A9CA6B" w14:textId="77777777" w:rsidR="00A12610" w:rsidRDefault="00A12610" w:rsidP="00A12610"/>
    <w:p w14:paraId="43C71FFF" w14:textId="721C2B07" w:rsidR="00A12610" w:rsidRDefault="00A12610" w:rsidP="00A12610">
      <w:pPr>
        <w:rPr>
          <w:b/>
        </w:rPr>
      </w:pPr>
      <w:r w:rsidRPr="00A12610">
        <w:rPr>
          <w:b/>
        </w:rPr>
        <w:t>Part A:</w:t>
      </w:r>
      <w:r w:rsidR="009E5A54">
        <w:rPr>
          <w:b/>
        </w:rPr>
        <w:t xml:space="preserve"> </w:t>
      </w:r>
      <w:r w:rsidR="00BF2E8C">
        <w:rPr>
          <w:b/>
        </w:rPr>
        <w:t>Starting an instance with a userdata configuration</w:t>
      </w:r>
    </w:p>
    <w:p w14:paraId="0F5A5AB7" w14:textId="77777777" w:rsidR="00707209" w:rsidRDefault="00707209" w:rsidP="00A12610">
      <w:pPr>
        <w:rPr>
          <w:b/>
        </w:rPr>
      </w:pPr>
    </w:p>
    <w:p w14:paraId="1856DEFF" w14:textId="6AB440AA" w:rsidR="00707209" w:rsidRDefault="00707209" w:rsidP="00707209">
      <w:pPr>
        <w:pStyle w:val="ListParagraph"/>
        <w:numPr>
          <w:ilvl w:val="0"/>
          <w:numId w:val="11"/>
        </w:numPr>
      </w:pPr>
      <w:r>
        <w:t>In our previous lab, we installed and started Apache by hand in the EC2 instance. Obviously that is not a tenable approach for a real production system. There are several options that could replace this:</w:t>
      </w:r>
    </w:p>
    <w:p w14:paraId="57B59F2C" w14:textId="77E6E8CB" w:rsidR="00707209" w:rsidRDefault="00707209" w:rsidP="00707209">
      <w:pPr>
        <w:pStyle w:val="ListParagraph"/>
        <w:numPr>
          <w:ilvl w:val="1"/>
          <w:numId w:val="11"/>
        </w:numPr>
      </w:pPr>
      <w:r>
        <w:t>We could set up a server by hand and then save the configuration to a new AMI image and use that in future.</w:t>
      </w:r>
    </w:p>
    <w:p w14:paraId="4659A39F" w14:textId="1C8D7284" w:rsidR="00707209" w:rsidRDefault="00707209" w:rsidP="00707209">
      <w:pPr>
        <w:pStyle w:val="ListParagraph"/>
        <w:numPr>
          <w:ilvl w:val="1"/>
          <w:numId w:val="11"/>
        </w:numPr>
      </w:pPr>
      <w:r>
        <w:t>We could utilize Docker and containers (we’ll talk more about this later)</w:t>
      </w:r>
    </w:p>
    <w:p w14:paraId="019DC4A4" w14:textId="0AA3B5D6" w:rsidR="00707209" w:rsidRDefault="00707209" w:rsidP="00707209">
      <w:pPr>
        <w:pStyle w:val="ListParagraph"/>
        <w:numPr>
          <w:ilvl w:val="1"/>
          <w:numId w:val="11"/>
        </w:numPr>
      </w:pPr>
      <w:r>
        <w:t>We could use configurati</w:t>
      </w:r>
      <w:r w:rsidR="000A25CB">
        <w:t>on management tools like Puppet,</w:t>
      </w:r>
      <w:r>
        <w:t xml:space="preserve"> Chef,</w:t>
      </w:r>
      <w:r w:rsidR="007F27EB">
        <w:t xml:space="preserve"> Salt</w:t>
      </w:r>
      <w:r>
        <w:t xml:space="preserve"> or</w:t>
      </w:r>
      <w:r w:rsidR="000A25CB">
        <w:t xml:space="preserve"> Ansible. Or </w:t>
      </w:r>
      <w:r>
        <w:t>Amazon’s own OpsWorks (which uses Chef)</w:t>
      </w:r>
    </w:p>
    <w:p w14:paraId="40B54D16" w14:textId="45837848" w:rsidR="00707209" w:rsidRDefault="000A25CB" w:rsidP="00707209">
      <w:pPr>
        <w:pStyle w:val="ListParagraph"/>
        <w:numPr>
          <w:ilvl w:val="1"/>
          <w:numId w:val="11"/>
        </w:numPr>
      </w:pPr>
      <w:r>
        <w:t>But those go beyond the scope of this class, so we are going to use a simpler approach based on Amazon’s “userdata” which allows us to pass a startup script to the newly launched instance.</w:t>
      </w:r>
      <w:r w:rsidR="007F27EB">
        <w:br/>
      </w:r>
    </w:p>
    <w:p w14:paraId="3844BF8B" w14:textId="2EC1D44E" w:rsidR="000A25CB" w:rsidRDefault="007F27EB" w:rsidP="000A25CB">
      <w:pPr>
        <w:pStyle w:val="ListParagraph"/>
        <w:numPr>
          <w:ilvl w:val="0"/>
          <w:numId w:val="11"/>
        </w:numPr>
      </w:pPr>
      <w:r>
        <w:t>EC2 allows us to pa</w:t>
      </w:r>
      <w:r w:rsidR="00CF4D4F">
        <w:t xml:space="preserve">ss a script that is run as root. This is passed in a format called userdata. </w:t>
      </w:r>
      <w:r w:rsidR="00CF4D4F">
        <w:br/>
      </w:r>
    </w:p>
    <w:p w14:paraId="0B225054" w14:textId="77777777" w:rsidR="00715813" w:rsidRPr="00C57A8A" w:rsidRDefault="00715813" w:rsidP="00715813">
      <w:pPr>
        <w:pStyle w:val="ListParagraph"/>
        <w:numPr>
          <w:ilvl w:val="0"/>
          <w:numId w:val="11"/>
        </w:numPr>
        <w:rPr>
          <w:b/>
        </w:rPr>
      </w:pPr>
      <w:r>
        <w:t>Go back to the console (and login if you need to again)</w:t>
      </w:r>
      <w:r>
        <w:br/>
      </w:r>
      <w:hyperlink r:id="rId8" w:history="1">
        <w:r w:rsidRPr="00C57A8A">
          <w:rPr>
            <w:rStyle w:val="Hyperlink"/>
            <w:b/>
            <w:bCs/>
            <w:lang w:val="en-GB"/>
          </w:rPr>
          <w:t>https://ox-clo.signin.aws.amazon.com/console</w:t>
        </w:r>
      </w:hyperlink>
    </w:p>
    <w:p w14:paraId="6BD951C1" w14:textId="77777777" w:rsidR="00715813" w:rsidRDefault="00715813" w:rsidP="00715813">
      <w:pPr>
        <w:pStyle w:val="ListParagraph"/>
      </w:pPr>
    </w:p>
    <w:p w14:paraId="555DCAAB" w14:textId="3E7059B1" w:rsidR="00CF4D4F" w:rsidRPr="00CF4D4F" w:rsidRDefault="00CF4D4F" w:rsidP="00A12610">
      <w:pPr>
        <w:pStyle w:val="ListParagraph"/>
        <w:numPr>
          <w:ilvl w:val="0"/>
          <w:numId w:val="11"/>
        </w:numPr>
        <w:rPr>
          <w:b/>
        </w:rPr>
      </w:pPr>
      <w:r>
        <w:t>There is already an Amazon Aurora (MySQL compatible) database running in the cloud. It has a small amount of data in it that we will query from a node.js application.</w:t>
      </w:r>
      <w:r w:rsidR="00715813">
        <w:t xml:space="preserve"> If you go to the RDS section of the AWS management console you can take a look at this instance. Please do not </w:t>
      </w:r>
      <w:r w:rsidR="00715813">
        <w:lastRenderedPageBreak/>
        <w:t>modify it!</w:t>
      </w:r>
      <w:r>
        <w:br/>
      </w:r>
    </w:p>
    <w:p w14:paraId="16804A92" w14:textId="5BD62CD3" w:rsidR="00715813" w:rsidRPr="00715813" w:rsidRDefault="00715813" w:rsidP="00A12610">
      <w:pPr>
        <w:pStyle w:val="ListParagraph"/>
        <w:numPr>
          <w:ilvl w:val="0"/>
          <w:numId w:val="11"/>
        </w:numPr>
        <w:rPr>
          <w:b/>
        </w:rPr>
      </w:pPr>
      <w:r>
        <w:t>Now</w:t>
      </w:r>
      <w:r w:rsidR="00BF6961">
        <w:t xml:space="preserve"> let’s </w:t>
      </w:r>
      <w:r>
        <w:t>try the instance manually before we create an auto-scaling version.</w:t>
      </w:r>
      <w:r>
        <w:br/>
      </w:r>
    </w:p>
    <w:p w14:paraId="7423AB0B" w14:textId="42827B76" w:rsidR="00021392" w:rsidRPr="00CF4D4F" w:rsidRDefault="00715813" w:rsidP="00A12610">
      <w:pPr>
        <w:pStyle w:val="ListParagraph"/>
        <w:numPr>
          <w:ilvl w:val="0"/>
          <w:numId w:val="11"/>
        </w:numPr>
        <w:rPr>
          <w:b/>
        </w:rPr>
      </w:pPr>
      <w:r>
        <w:t xml:space="preserve">Go to the EC2 console, and </w:t>
      </w:r>
      <w:bookmarkStart w:id="0" w:name="_GoBack"/>
      <w:bookmarkEnd w:id="0"/>
      <w:r w:rsidR="00CF4D4F">
        <w:br/>
      </w:r>
    </w:p>
    <w:p w14:paraId="1765B757" w14:textId="468342E3" w:rsidR="00021392" w:rsidRDefault="00021392" w:rsidP="00A12610">
      <w:pPr>
        <w:rPr>
          <w:b/>
        </w:rPr>
      </w:pPr>
      <w:r>
        <w:rPr>
          <w:b/>
        </w:rPr>
        <w:t>Part B: Creating a Launch Configuration and setting up Auto Scaling</w:t>
      </w:r>
    </w:p>
    <w:p w14:paraId="34373F46" w14:textId="77777777" w:rsidR="00021392" w:rsidRDefault="00021392" w:rsidP="00A12610">
      <w:pPr>
        <w:rPr>
          <w:b/>
        </w:rPr>
      </w:pPr>
    </w:p>
    <w:p w14:paraId="34A9CBDE" w14:textId="7A6A4E43" w:rsidR="00021392" w:rsidRDefault="00021392" w:rsidP="00A12610">
      <w:pPr>
        <w:rPr>
          <w:b/>
        </w:rPr>
      </w:pPr>
      <w:r>
        <w:rPr>
          <w:b/>
        </w:rPr>
        <w:t>Part C: Load Balancing the workload</w:t>
      </w:r>
    </w:p>
    <w:p w14:paraId="70FECF79" w14:textId="77777777" w:rsidR="00021392" w:rsidRDefault="00021392" w:rsidP="00A12610">
      <w:pPr>
        <w:rPr>
          <w:b/>
        </w:rPr>
      </w:pPr>
    </w:p>
    <w:p w14:paraId="5B49638A" w14:textId="297C8112" w:rsidR="00021392" w:rsidRDefault="00021392" w:rsidP="00A12610">
      <w:pPr>
        <w:rPr>
          <w:b/>
        </w:rPr>
      </w:pPr>
      <w:r>
        <w:rPr>
          <w:b/>
        </w:rPr>
        <w:t>Part D: Stress testing</w:t>
      </w:r>
    </w:p>
    <w:p w14:paraId="39B9772E" w14:textId="2CE07188" w:rsidR="005103D5" w:rsidRPr="005103D5" w:rsidRDefault="005103D5" w:rsidP="00A12610"/>
    <w:sectPr w:rsidR="005103D5" w:rsidRPr="005103D5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F6961" w:rsidRDefault="00BF6961" w:rsidP="00F0714B">
      <w:r>
        <w:separator/>
      </w:r>
    </w:p>
  </w:endnote>
  <w:endnote w:type="continuationSeparator" w:id="0">
    <w:p w14:paraId="54456DE2" w14:textId="77777777" w:rsidR="00BF6961" w:rsidRDefault="00BF696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BF6961" w:rsidRDefault="00BF6961">
    <w:pPr>
      <w:pStyle w:val="Footer"/>
    </w:pPr>
  </w:p>
  <w:p w14:paraId="16AD1A7C" w14:textId="097C7060" w:rsidR="00BF6961" w:rsidRDefault="00BF696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BF6961" w:rsidRPr="001A24A4" w:rsidRDefault="00BF696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BF6961" w:rsidRPr="00A12610" w:rsidRDefault="00BF6961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715813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F6961" w:rsidRDefault="00BF6961" w:rsidP="00F0714B">
      <w:r>
        <w:separator/>
      </w:r>
    </w:p>
  </w:footnote>
  <w:footnote w:type="continuationSeparator" w:id="0">
    <w:p w14:paraId="5F4D190C" w14:textId="77777777" w:rsidR="00BF6961" w:rsidRDefault="00BF696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BF6961" w:rsidRPr="00F0714B" w:rsidRDefault="00BF696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BF6961" w:rsidRPr="00F0714B" w:rsidRDefault="00BF696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6F8"/>
    <w:multiLevelType w:val="hybridMultilevel"/>
    <w:tmpl w:val="86BA2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A25CB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E10BC"/>
    <w:rsid w:val="001E4EBB"/>
    <w:rsid w:val="001F0287"/>
    <w:rsid w:val="001F461E"/>
    <w:rsid w:val="00222271"/>
    <w:rsid w:val="00226B07"/>
    <w:rsid w:val="0027269A"/>
    <w:rsid w:val="002813FD"/>
    <w:rsid w:val="00285FA1"/>
    <w:rsid w:val="00286333"/>
    <w:rsid w:val="002900CB"/>
    <w:rsid w:val="00290133"/>
    <w:rsid w:val="002970F7"/>
    <w:rsid w:val="002A1E3A"/>
    <w:rsid w:val="002A520D"/>
    <w:rsid w:val="002D7B87"/>
    <w:rsid w:val="002E657E"/>
    <w:rsid w:val="003025A9"/>
    <w:rsid w:val="00311D67"/>
    <w:rsid w:val="00312674"/>
    <w:rsid w:val="00314151"/>
    <w:rsid w:val="0032456C"/>
    <w:rsid w:val="003630CE"/>
    <w:rsid w:val="003B604F"/>
    <w:rsid w:val="003C3254"/>
    <w:rsid w:val="003C4A31"/>
    <w:rsid w:val="00403BB2"/>
    <w:rsid w:val="004070B1"/>
    <w:rsid w:val="004073D1"/>
    <w:rsid w:val="004159AA"/>
    <w:rsid w:val="00425865"/>
    <w:rsid w:val="004356F2"/>
    <w:rsid w:val="0043623C"/>
    <w:rsid w:val="00446770"/>
    <w:rsid w:val="0046627D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5CB9"/>
    <w:rsid w:val="00521FDF"/>
    <w:rsid w:val="00553282"/>
    <w:rsid w:val="00561B2F"/>
    <w:rsid w:val="00564094"/>
    <w:rsid w:val="005E664E"/>
    <w:rsid w:val="00622D1D"/>
    <w:rsid w:val="00640F7C"/>
    <w:rsid w:val="00651554"/>
    <w:rsid w:val="006566B3"/>
    <w:rsid w:val="0066269B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07209"/>
    <w:rsid w:val="00715813"/>
    <w:rsid w:val="00735423"/>
    <w:rsid w:val="00750F2C"/>
    <w:rsid w:val="00763B32"/>
    <w:rsid w:val="007A5AC4"/>
    <w:rsid w:val="007E003D"/>
    <w:rsid w:val="007E0304"/>
    <w:rsid w:val="007E5EB5"/>
    <w:rsid w:val="007F27EB"/>
    <w:rsid w:val="008218C0"/>
    <w:rsid w:val="0082265A"/>
    <w:rsid w:val="00833443"/>
    <w:rsid w:val="00840AC1"/>
    <w:rsid w:val="00852338"/>
    <w:rsid w:val="00860DF4"/>
    <w:rsid w:val="00876F80"/>
    <w:rsid w:val="008A724E"/>
    <w:rsid w:val="008C7CE8"/>
    <w:rsid w:val="008D198D"/>
    <w:rsid w:val="008D28A7"/>
    <w:rsid w:val="008E1339"/>
    <w:rsid w:val="008E7006"/>
    <w:rsid w:val="008E75F8"/>
    <w:rsid w:val="00900555"/>
    <w:rsid w:val="0090497D"/>
    <w:rsid w:val="00916593"/>
    <w:rsid w:val="00923433"/>
    <w:rsid w:val="009300EE"/>
    <w:rsid w:val="0095253B"/>
    <w:rsid w:val="00953ABA"/>
    <w:rsid w:val="00957BA8"/>
    <w:rsid w:val="00967541"/>
    <w:rsid w:val="009B1006"/>
    <w:rsid w:val="009B6C6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7FE3"/>
    <w:rsid w:val="00B815C3"/>
    <w:rsid w:val="00BD751F"/>
    <w:rsid w:val="00BF2E8C"/>
    <w:rsid w:val="00BF6961"/>
    <w:rsid w:val="00C07937"/>
    <w:rsid w:val="00C12F77"/>
    <w:rsid w:val="00C15DFA"/>
    <w:rsid w:val="00C23788"/>
    <w:rsid w:val="00C40166"/>
    <w:rsid w:val="00C57A8A"/>
    <w:rsid w:val="00C60C8C"/>
    <w:rsid w:val="00C670A9"/>
    <w:rsid w:val="00C80F73"/>
    <w:rsid w:val="00CB397C"/>
    <w:rsid w:val="00CB49B2"/>
    <w:rsid w:val="00CB658E"/>
    <w:rsid w:val="00CD239E"/>
    <w:rsid w:val="00CE2663"/>
    <w:rsid w:val="00CF4D4F"/>
    <w:rsid w:val="00CF703D"/>
    <w:rsid w:val="00D01FF7"/>
    <w:rsid w:val="00D219AD"/>
    <w:rsid w:val="00D23D99"/>
    <w:rsid w:val="00D6591D"/>
    <w:rsid w:val="00D86D6A"/>
    <w:rsid w:val="00D92541"/>
    <w:rsid w:val="00D969A3"/>
    <w:rsid w:val="00DA36F9"/>
    <w:rsid w:val="00DB4E25"/>
    <w:rsid w:val="00DB5141"/>
    <w:rsid w:val="00DC3EBE"/>
    <w:rsid w:val="00DF2AD2"/>
    <w:rsid w:val="00DF45A4"/>
    <w:rsid w:val="00E04A7A"/>
    <w:rsid w:val="00E1254A"/>
    <w:rsid w:val="00E16E4D"/>
    <w:rsid w:val="00E64715"/>
    <w:rsid w:val="00E80370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x-clo.signin.aws.amazon.com/consol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Macintosh Word</Application>
  <DocSecurity>0</DocSecurity>
  <Lines>13</Lines>
  <Paragraphs>3</Paragraphs>
  <ScaleCrop>false</ScaleCrop>
  <Company>WSO2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cp:lastPrinted>2014-12-15T19:58:00Z</cp:lastPrinted>
  <dcterms:created xsi:type="dcterms:W3CDTF">2015-11-16T21:51:00Z</dcterms:created>
  <dcterms:modified xsi:type="dcterms:W3CDTF">2015-11-16T21:51:00Z</dcterms:modified>
</cp:coreProperties>
</file>