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442" w:rsidRPr="00EF4DF0" w:rsidRDefault="00EF4DF0">
      <w:pPr>
        <w:rPr>
          <w:b/>
          <w:i/>
        </w:rPr>
      </w:pPr>
      <w:r w:rsidRPr="00EF4DF0">
        <w:rPr>
          <w:b/>
          <w:i/>
        </w:rPr>
        <w:t>NOLLE</w:t>
      </w:r>
    </w:p>
    <w:p w:rsidR="00EF4DF0" w:rsidRPr="00EF4DF0" w:rsidRDefault="00EF4DF0">
      <w:pPr>
        <w:rPr>
          <w:b/>
          <w:i/>
        </w:rPr>
      </w:pPr>
      <w:r w:rsidRPr="00EF4DF0">
        <w:rPr>
          <w:b/>
          <w:i/>
        </w:rPr>
        <w:t>Damien</w:t>
      </w:r>
    </w:p>
    <w:p w:rsidR="00EF4DF0" w:rsidRPr="00EF4DF0" w:rsidRDefault="00EF4DF0">
      <w:pPr>
        <w:rPr>
          <w:b/>
          <w:i/>
        </w:rPr>
      </w:pPr>
      <w:r w:rsidRPr="00EF4DF0">
        <w:rPr>
          <w:b/>
          <w:i/>
        </w:rPr>
        <w:t>BTS1</w:t>
      </w:r>
    </w:p>
    <w:p w:rsidR="00EF4DF0" w:rsidRPr="00EF4DF0" w:rsidRDefault="00EF4DF0">
      <w:pPr>
        <w:rPr>
          <w:b/>
          <w:i/>
        </w:rPr>
      </w:pPr>
    </w:p>
    <w:p w:rsidR="00EF4DF0" w:rsidRPr="00EF4DF0" w:rsidRDefault="00EF4DF0" w:rsidP="00EF4DF0">
      <w:pPr>
        <w:jc w:val="center"/>
        <w:rPr>
          <w:b/>
          <w:u w:val="single"/>
        </w:rPr>
      </w:pPr>
      <w:r w:rsidRPr="00EF4DF0">
        <w:rPr>
          <w:b/>
          <w:u w:val="single"/>
        </w:rPr>
        <w:t>AP2 – GSB VISTAT (Élève 2) :</w:t>
      </w:r>
    </w:p>
    <w:p w:rsidR="00EF4DF0" w:rsidRDefault="00EF4DF0" w:rsidP="00EF4DF0">
      <w:pPr>
        <w:jc w:val="center"/>
      </w:pPr>
    </w:p>
    <w:tbl>
      <w:tblPr>
        <w:tblStyle w:val="Grilledutableau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EF4DF0" w:rsidTr="00EF4DF0">
        <w:tc>
          <w:tcPr>
            <w:tcW w:w="4531" w:type="dxa"/>
          </w:tcPr>
          <w:p w:rsidR="00EF4DF0" w:rsidRPr="00EF4DF0" w:rsidRDefault="00EF4DF0" w:rsidP="00EF4DF0">
            <w:pPr>
              <w:jc w:val="center"/>
              <w:rPr>
                <w:b/>
                <w:i/>
                <w:color w:val="FF0000"/>
                <w:u w:val="single"/>
              </w:rPr>
            </w:pPr>
            <w:r w:rsidRPr="00EF4DF0">
              <w:rPr>
                <w:b/>
                <w:i/>
                <w:color w:val="FF0000"/>
                <w:u w:val="single"/>
              </w:rPr>
              <w:t>Note :</w:t>
            </w:r>
          </w:p>
        </w:tc>
        <w:tc>
          <w:tcPr>
            <w:tcW w:w="4531" w:type="dxa"/>
          </w:tcPr>
          <w:p w:rsidR="00EF4DF0" w:rsidRPr="00EF4DF0" w:rsidRDefault="00EF4DF0" w:rsidP="00EF4DF0">
            <w:pPr>
              <w:rPr>
                <w:b/>
                <w:i/>
                <w:color w:val="FF0000"/>
                <w:u w:val="single"/>
              </w:rPr>
            </w:pPr>
            <w:r w:rsidRPr="00EF4DF0">
              <w:rPr>
                <w:b/>
                <w:i/>
                <w:color w:val="FF0000"/>
                <w:u w:val="single"/>
              </w:rPr>
              <w:t>Observation :</w:t>
            </w:r>
          </w:p>
        </w:tc>
      </w:tr>
      <w:tr w:rsidR="00EF4DF0" w:rsidTr="00EF4DF0">
        <w:tc>
          <w:tcPr>
            <w:tcW w:w="4531" w:type="dxa"/>
          </w:tcPr>
          <w:p w:rsidR="00EF4DF0" w:rsidRPr="00EF4DF0" w:rsidRDefault="00EF4DF0" w:rsidP="00EF4DF0">
            <w:pPr>
              <w:jc w:val="center"/>
              <w:rPr>
                <w:b/>
                <w:i/>
                <w:color w:val="FF0000"/>
              </w:rPr>
            </w:pPr>
          </w:p>
          <w:p w:rsidR="00EF4DF0" w:rsidRPr="00EF4DF0" w:rsidRDefault="00EF4DF0" w:rsidP="00EF4DF0">
            <w:pPr>
              <w:jc w:val="center"/>
              <w:rPr>
                <w:b/>
                <w:i/>
                <w:color w:val="FF0000"/>
              </w:rPr>
            </w:pPr>
            <w:r w:rsidRPr="00EF4DF0">
              <w:rPr>
                <w:b/>
                <w:i/>
                <w:color w:val="FF0000"/>
              </w:rPr>
              <w:t>/20</w:t>
            </w:r>
          </w:p>
          <w:p w:rsidR="00EF4DF0" w:rsidRPr="00EF4DF0" w:rsidRDefault="00EF4DF0" w:rsidP="00EF4DF0">
            <w:pPr>
              <w:jc w:val="center"/>
              <w:rPr>
                <w:b/>
                <w:i/>
                <w:color w:val="FF0000"/>
              </w:rPr>
            </w:pPr>
          </w:p>
        </w:tc>
        <w:tc>
          <w:tcPr>
            <w:tcW w:w="4531" w:type="dxa"/>
          </w:tcPr>
          <w:p w:rsidR="00EF4DF0" w:rsidRPr="00EF4DF0" w:rsidRDefault="00EF4DF0" w:rsidP="00EF4DF0">
            <w:pPr>
              <w:rPr>
                <w:b/>
                <w:i/>
                <w:color w:val="FF0000"/>
              </w:rPr>
            </w:pPr>
          </w:p>
        </w:tc>
      </w:tr>
    </w:tbl>
    <w:p w:rsidR="00EF4DF0" w:rsidRDefault="00EF4DF0" w:rsidP="00F60585"/>
    <w:p w:rsidR="00F60585" w:rsidRDefault="00F60585" w:rsidP="00F60585">
      <w:pPr>
        <w:rPr>
          <w:b/>
          <w:u w:val="single"/>
        </w:rPr>
      </w:pPr>
      <w:r w:rsidRPr="00F60585">
        <w:rPr>
          <w:b/>
          <w:u w:val="single"/>
        </w:rPr>
        <w:t>A2</w:t>
      </w:r>
      <w:r>
        <w:rPr>
          <w:b/>
          <w:u w:val="single"/>
        </w:rPr>
        <w:t>)</w:t>
      </w:r>
      <w:r w:rsidRPr="00F60585">
        <w:rPr>
          <w:b/>
          <w:u w:val="single"/>
        </w:rPr>
        <w:t xml:space="preserve"> Extraction au format CSV des données Bilan par région :</w:t>
      </w:r>
    </w:p>
    <w:p w:rsidR="00F60585" w:rsidRDefault="00CC035E" w:rsidP="00CC035E">
      <w:pPr>
        <w:pStyle w:val="Paragraphedeliste"/>
        <w:numPr>
          <w:ilvl w:val="0"/>
          <w:numId w:val="1"/>
        </w:numPr>
      </w:pPr>
      <w:r>
        <w:t>1</w:t>
      </w:r>
      <w:r w:rsidRPr="00CC035E">
        <w:rPr>
          <w:vertAlign w:val="superscript"/>
        </w:rPr>
        <w:t>ère</w:t>
      </w:r>
      <w:r>
        <w:t xml:space="preserve"> Requête : Nombre de fiches par mois et par région :</w:t>
      </w:r>
    </w:p>
    <w:p w:rsidR="00CC035E" w:rsidRPr="003D7708" w:rsidRDefault="00CC035E" w:rsidP="00CC035E">
      <w:pPr>
        <w:ind w:left="360"/>
        <w:rPr>
          <w:sz w:val="20"/>
          <w:szCs w:val="20"/>
        </w:rPr>
      </w:pP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 xml:space="preserve">SELECT RGN_LIBELLE, SUBSTRING(FCH_MOIS,5,6) AS FCH_LEMOIS, </w:t>
      </w:r>
      <w:proofErr w:type="gramStart"/>
      <w:r w:rsidRPr="003D7708">
        <w:rPr>
          <w:sz w:val="20"/>
          <w:szCs w:val="20"/>
        </w:rPr>
        <w:t>COUNT(</w:t>
      </w:r>
      <w:proofErr w:type="gramEnd"/>
      <w:r w:rsidRPr="003D7708">
        <w:rPr>
          <w:sz w:val="20"/>
          <w:szCs w:val="20"/>
        </w:rPr>
        <w:t>*) AS NB_FICHES</w:t>
      </w: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 xml:space="preserve">FROM </w:t>
      </w:r>
      <w:proofErr w:type="spellStart"/>
      <w:r w:rsidRPr="003D7708">
        <w:rPr>
          <w:sz w:val="20"/>
          <w:szCs w:val="20"/>
        </w:rPr>
        <w:t>tb_fichefrais</w:t>
      </w:r>
      <w:proofErr w:type="spellEnd"/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 xml:space="preserve">INNER JOIN </w:t>
      </w:r>
      <w:proofErr w:type="spellStart"/>
      <w:r w:rsidRPr="003D7708">
        <w:rPr>
          <w:sz w:val="20"/>
          <w:szCs w:val="20"/>
        </w:rPr>
        <w:t>tb_visiteur</w:t>
      </w:r>
      <w:proofErr w:type="spellEnd"/>
      <w:r w:rsidRPr="003D7708">
        <w:rPr>
          <w:sz w:val="20"/>
          <w:szCs w:val="20"/>
        </w:rPr>
        <w:t xml:space="preserve"> ON FCH_VST_ID = VST_ID</w:t>
      </w: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 xml:space="preserve">INNER JOIN </w:t>
      </w:r>
      <w:proofErr w:type="spellStart"/>
      <w:r w:rsidRPr="003D7708">
        <w:rPr>
          <w:sz w:val="20"/>
          <w:szCs w:val="20"/>
        </w:rPr>
        <w:t>tb_departement</w:t>
      </w:r>
      <w:proofErr w:type="spellEnd"/>
      <w:r w:rsidRPr="003D7708">
        <w:rPr>
          <w:sz w:val="20"/>
          <w:szCs w:val="20"/>
        </w:rPr>
        <w:t xml:space="preserve"> ON VST_DPR_NUM = DPR_NUM</w:t>
      </w: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 xml:space="preserve">INNER JOIN </w:t>
      </w:r>
      <w:proofErr w:type="spellStart"/>
      <w:r w:rsidRPr="003D7708">
        <w:rPr>
          <w:sz w:val="20"/>
          <w:szCs w:val="20"/>
        </w:rPr>
        <w:t>tb_region</w:t>
      </w:r>
      <w:proofErr w:type="spellEnd"/>
      <w:r w:rsidRPr="003D7708">
        <w:rPr>
          <w:sz w:val="20"/>
          <w:szCs w:val="20"/>
        </w:rPr>
        <w:t xml:space="preserve"> ON DPR_RGN_ID = RGN_ID</w:t>
      </w: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>WHERE FCH_MOIS BETWEEN 201907 AND 201909</w:t>
      </w:r>
    </w:p>
    <w:p w:rsidR="003C617D" w:rsidRPr="003D7708" w:rsidRDefault="003C617D" w:rsidP="003C617D">
      <w:pPr>
        <w:ind w:left="360"/>
        <w:rPr>
          <w:sz w:val="20"/>
          <w:szCs w:val="20"/>
        </w:rPr>
      </w:pPr>
      <w:r w:rsidRPr="003D7708">
        <w:rPr>
          <w:sz w:val="20"/>
          <w:szCs w:val="20"/>
        </w:rPr>
        <w:t>GROUP BY RGN_LIBELLE, FCH_LEMOIS</w:t>
      </w:r>
    </w:p>
    <w:p w:rsidR="004565AF" w:rsidRDefault="004565AF" w:rsidP="003C617D">
      <w:pPr>
        <w:ind w:left="360"/>
      </w:pPr>
    </w:p>
    <w:p w:rsidR="004565AF" w:rsidRDefault="004565AF" w:rsidP="004565AF">
      <w:pPr>
        <w:pStyle w:val="Paragraphedeliste"/>
        <w:numPr>
          <w:ilvl w:val="0"/>
          <w:numId w:val="1"/>
        </w:numPr>
      </w:pPr>
      <w:r w:rsidRPr="004565AF">
        <w:t>2</w:t>
      </w:r>
      <w:r w:rsidRPr="004565AF">
        <w:rPr>
          <w:vertAlign w:val="superscript"/>
        </w:rPr>
        <w:t>ème</w:t>
      </w:r>
      <w:r w:rsidRPr="004565AF">
        <w:t xml:space="preserve"> Requête : Montant total des frais par mois et par région :</w:t>
      </w:r>
    </w:p>
    <w:p w:rsidR="004565AF" w:rsidRPr="003D7708" w:rsidRDefault="004565AF" w:rsidP="003D7708">
      <w:pPr>
        <w:ind w:left="360"/>
        <w:rPr>
          <w:sz w:val="20"/>
          <w:szCs w:val="20"/>
        </w:rPr>
      </w:pPr>
    </w:p>
    <w:p w:rsidR="00671843" w:rsidRPr="00671843" w:rsidRDefault="00671843" w:rsidP="00671843">
      <w:pPr>
        <w:ind w:left="360"/>
        <w:rPr>
          <w:sz w:val="20"/>
          <w:szCs w:val="20"/>
        </w:rPr>
      </w:pPr>
      <w:r w:rsidRPr="00671843">
        <w:rPr>
          <w:sz w:val="20"/>
          <w:szCs w:val="20"/>
        </w:rPr>
        <w:t xml:space="preserve">SELECT SUM(FRS_MONTANT*LFF_QUANTITE) AS </w:t>
      </w:r>
      <w:proofErr w:type="spellStart"/>
      <w:r w:rsidRPr="00671843">
        <w:rPr>
          <w:sz w:val="20"/>
          <w:szCs w:val="20"/>
        </w:rPr>
        <w:t>fraisMontant</w:t>
      </w:r>
      <w:proofErr w:type="spellEnd"/>
      <w:r w:rsidRPr="00671843">
        <w:rPr>
          <w:sz w:val="20"/>
          <w:szCs w:val="20"/>
        </w:rPr>
        <w:t>, RGN_LIBELLE, SUBSTRING(FCH_MOIS,5,6) AS FCH_LEMOIS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FROM </w:t>
      </w:r>
      <w:proofErr w:type="spellStart"/>
      <w:r w:rsidRPr="00671843">
        <w:rPr>
          <w:sz w:val="20"/>
          <w:szCs w:val="20"/>
        </w:rPr>
        <w:t>tb_fichefrais</w:t>
      </w:r>
      <w:proofErr w:type="spellEnd"/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INNER JOIN </w:t>
      </w:r>
      <w:proofErr w:type="spellStart"/>
      <w:r w:rsidRPr="00671843">
        <w:rPr>
          <w:sz w:val="20"/>
          <w:szCs w:val="20"/>
        </w:rPr>
        <w:t>tb_lignefraisforfait</w:t>
      </w:r>
      <w:proofErr w:type="spellEnd"/>
      <w:r w:rsidRPr="00671843">
        <w:rPr>
          <w:sz w:val="20"/>
          <w:szCs w:val="20"/>
        </w:rPr>
        <w:t xml:space="preserve"> ON LFF_FCH_NUM = FCH_NUM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INNER JOIN </w:t>
      </w:r>
      <w:proofErr w:type="spellStart"/>
      <w:r w:rsidRPr="00671843">
        <w:rPr>
          <w:sz w:val="20"/>
          <w:szCs w:val="20"/>
        </w:rPr>
        <w:t>tb_fraisforfait</w:t>
      </w:r>
      <w:proofErr w:type="spellEnd"/>
      <w:r w:rsidRPr="00671843">
        <w:rPr>
          <w:sz w:val="20"/>
          <w:szCs w:val="20"/>
        </w:rPr>
        <w:t xml:space="preserve"> ON LFF_FRS_ID = FRS_ID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INNER JOIN </w:t>
      </w:r>
      <w:proofErr w:type="spellStart"/>
      <w:r w:rsidRPr="00671843">
        <w:rPr>
          <w:sz w:val="20"/>
          <w:szCs w:val="20"/>
        </w:rPr>
        <w:t>tb_visiteur</w:t>
      </w:r>
      <w:proofErr w:type="spellEnd"/>
      <w:r w:rsidRPr="00671843">
        <w:rPr>
          <w:sz w:val="20"/>
          <w:szCs w:val="20"/>
        </w:rPr>
        <w:t xml:space="preserve"> ON FCH_VST_ID = VST_ID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INNER JOIN </w:t>
      </w:r>
      <w:proofErr w:type="spellStart"/>
      <w:r w:rsidRPr="00671843">
        <w:rPr>
          <w:sz w:val="20"/>
          <w:szCs w:val="20"/>
        </w:rPr>
        <w:t>tb_departement</w:t>
      </w:r>
      <w:proofErr w:type="spellEnd"/>
      <w:r w:rsidRPr="00671843">
        <w:rPr>
          <w:sz w:val="20"/>
          <w:szCs w:val="20"/>
        </w:rPr>
        <w:t xml:space="preserve"> ON VST_DPR_NUM = DPR_NUM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 xml:space="preserve">INNER JOIN </w:t>
      </w:r>
      <w:proofErr w:type="spellStart"/>
      <w:r w:rsidRPr="00671843">
        <w:rPr>
          <w:sz w:val="20"/>
          <w:szCs w:val="20"/>
        </w:rPr>
        <w:t>tb_region</w:t>
      </w:r>
      <w:proofErr w:type="spellEnd"/>
      <w:r w:rsidRPr="00671843">
        <w:rPr>
          <w:sz w:val="20"/>
          <w:szCs w:val="20"/>
        </w:rPr>
        <w:t xml:space="preserve"> ON DPR_RGN_ID = RGN_ID</w:t>
      </w:r>
    </w:p>
    <w:p w:rsidR="00671843" w:rsidRP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>WHERE FCH_MOIS BETWEEN 201907 AND 201909</w:t>
      </w:r>
    </w:p>
    <w:p w:rsidR="00671843" w:rsidRDefault="00671843" w:rsidP="00671843">
      <w:pPr>
        <w:ind w:firstLine="360"/>
        <w:rPr>
          <w:sz w:val="20"/>
          <w:szCs w:val="20"/>
        </w:rPr>
      </w:pPr>
      <w:r w:rsidRPr="00671843">
        <w:rPr>
          <w:sz w:val="20"/>
          <w:szCs w:val="20"/>
        </w:rPr>
        <w:t>GROUP BY RGN_LIBELLE, FCH_LEMOIS</w:t>
      </w:r>
    </w:p>
    <w:p w:rsidR="00671843" w:rsidRDefault="003F4967" w:rsidP="003F4967">
      <w:pPr>
        <w:pStyle w:val="Paragraphedeliste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3</w:t>
      </w:r>
      <w:r w:rsidRPr="003F4967">
        <w:rPr>
          <w:sz w:val="20"/>
          <w:szCs w:val="20"/>
          <w:vertAlign w:val="superscript"/>
        </w:rPr>
        <w:t>ème</w:t>
      </w:r>
      <w:r>
        <w:rPr>
          <w:sz w:val="20"/>
          <w:szCs w:val="20"/>
        </w:rPr>
        <w:t xml:space="preserve"> Requête :</w:t>
      </w:r>
      <w:r w:rsidRPr="003F4967">
        <w:t xml:space="preserve"> </w:t>
      </w:r>
      <w:r w:rsidRPr="004565AF">
        <w:t xml:space="preserve">Montant total des frais </w:t>
      </w:r>
      <w:r>
        <w:t xml:space="preserve">par élément forfaitisé, </w:t>
      </w:r>
      <w:r w:rsidRPr="004565AF">
        <w:t>par mois et par région</w:t>
      </w:r>
      <w:r w:rsidR="003F7EB0">
        <w:t> :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SELECT RGN_LIBELLE, SUBSTRING(FCH_MOIS,5,6) AS FCH_LEMOIS, FRS_LIBELLE, SUM(FRS_MONTANT*LFF_QUANTITE) AS </w:t>
      </w:r>
      <w:proofErr w:type="spellStart"/>
      <w:r w:rsidRPr="003F4967">
        <w:rPr>
          <w:sz w:val="20"/>
          <w:szCs w:val="20"/>
        </w:rPr>
        <w:t>fraisMontant</w:t>
      </w:r>
      <w:proofErr w:type="spellEnd"/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FROM </w:t>
      </w:r>
      <w:proofErr w:type="spellStart"/>
      <w:r w:rsidRPr="003F4967">
        <w:rPr>
          <w:sz w:val="20"/>
          <w:szCs w:val="20"/>
        </w:rPr>
        <w:t>tb_fichefrais</w:t>
      </w:r>
      <w:proofErr w:type="spellEnd"/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INNER JOIN </w:t>
      </w:r>
      <w:proofErr w:type="spellStart"/>
      <w:r w:rsidRPr="003F4967">
        <w:rPr>
          <w:sz w:val="20"/>
          <w:szCs w:val="20"/>
        </w:rPr>
        <w:t>tb_lignefraisforfait</w:t>
      </w:r>
      <w:proofErr w:type="spellEnd"/>
      <w:r w:rsidRPr="003F4967">
        <w:rPr>
          <w:sz w:val="20"/>
          <w:szCs w:val="20"/>
        </w:rPr>
        <w:t xml:space="preserve"> ON LFF_FCH_NUM = FCH_NUM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INNER JOIN </w:t>
      </w:r>
      <w:proofErr w:type="spellStart"/>
      <w:r w:rsidRPr="003F4967">
        <w:rPr>
          <w:sz w:val="20"/>
          <w:szCs w:val="20"/>
        </w:rPr>
        <w:t>tb_fraisforfait</w:t>
      </w:r>
      <w:proofErr w:type="spellEnd"/>
      <w:r w:rsidRPr="003F4967">
        <w:rPr>
          <w:sz w:val="20"/>
          <w:szCs w:val="20"/>
        </w:rPr>
        <w:t xml:space="preserve"> ON LFF_FRS_ID = FRS_ID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INNER JOIN </w:t>
      </w:r>
      <w:proofErr w:type="spellStart"/>
      <w:r w:rsidRPr="003F4967">
        <w:rPr>
          <w:sz w:val="20"/>
          <w:szCs w:val="20"/>
        </w:rPr>
        <w:t>tb_visiteur</w:t>
      </w:r>
      <w:proofErr w:type="spellEnd"/>
      <w:r w:rsidRPr="003F4967">
        <w:rPr>
          <w:sz w:val="20"/>
          <w:szCs w:val="20"/>
        </w:rPr>
        <w:t xml:space="preserve"> ON FCH_VST_ID = VST_ID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INNER JOIN </w:t>
      </w:r>
      <w:proofErr w:type="spellStart"/>
      <w:r w:rsidRPr="003F4967">
        <w:rPr>
          <w:sz w:val="20"/>
          <w:szCs w:val="20"/>
        </w:rPr>
        <w:t>tb_departement</w:t>
      </w:r>
      <w:proofErr w:type="spellEnd"/>
      <w:r w:rsidRPr="003F4967">
        <w:rPr>
          <w:sz w:val="20"/>
          <w:szCs w:val="20"/>
        </w:rPr>
        <w:t xml:space="preserve"> ON VST_DPR_NUM = DPR_NUM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 xml:space="preserve">INNER JOIN </w:t>
      </w:r>
      <w:proofErr w:type="spellStart"/>
      <w:r w:rsidRPr="003F4967">
        <w:rPr>
          <w:sz w:val="20"/>
          <w:szCs w:val="20"/>
        </w:rPr>
        <w:t>tb_region</w:t>
      </w:r>
      <w:proofErr w:type="spellEnd"/>
      <w:r w:rsidRPr="003F4967">
        <w:rPr>
          <w:sz w:val="20"/>
          <w:szCs w:val="20"/>
        </w:rPr>
        <w:t xml:space="preserve"> ON DPR_RGN_ID = RGN_ID</w:t>
      </w:r>
    </w:p>
    <w:p w:rsidR="003F4967" w:rsidRP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>WHERE FCH_MOIS BETWEEN 201907 AND 201909</w:t>
      </w:r>
    </w:p>
    <w:p w:rsidR="003F4967" w:rsidRDefault="003F4967" w:rsidP="003F4967">
      <w:pPr>
        <w:ind w:left="360"/>
        <w:rPr>
          <w:sz w:val="20"/>
          <w:szCs w:val="20"/>
        </w:rPr>
      </w:pPr>
      <w:r w:rsidRPr="003F4967">
        <w:rPr>
          <w:sz w:val="20"/>
          <w:szCs w:val="20"/>
        </w:rPr>
        <w:t>GROUP BY FRS_LIBELLE, FCH_LEMOIS, RGN_LIBELLE</w:t>
      </w:r>
    </w:p>
    <w:p w:rsidR="003F7EB0" w:rsidRDefault="003F7EB0" w:rsidP="003F4967">
      <w:pPr>
        <w:ind w:left="360"/>
        <w:rPr>
          <w:sz w:val="20"/>
          <w:szCs w:val="20"/>
        </w:rPr>
      </w:pPr>
    </w:p>
    <w:p w:rsidR="00C8616B" w:rsidRDefault="00C8616B" w:rsidP="00C8616B">
      <w:pPr>
        <w:rPr>
          <w:b/>
          <w:u w:val="single"/>
        </w:rPr>
      </w:pPr>
      <w:r>
        <w:rPr>
          <w:b/>
          <w:u w:val="single"/>
        </w:rPr>
        <w:t>A3)</w:t>
      </w:r>
      <w:r w:rsidRPr="00F60585">
        <w:rPr>
          <w:b/>
          <w:u w:val="single"/>
        </w:rPr>
        <w:t xml:space="preserve"> </w:t>
      </w:r>
      <w:r>
        <w:rPr>
          <w:b/>
          <w:u w:val="single"/>
        </w:rPr>
        <w:t xml:space="preserve">Importation et formatage des données Bilan par région dans </w:t>
      </w:r>
      <w:proofErr w:type="spellStart"/>
      <w:r>
        <w:rPr>
          <w:b/>
          <w:u w:val="single"/>
        </w:rPr>
        <w:t>Exel</w:t>
      </w:r>
      <w:proofErr w:type="spellEnd"/>
      <w:r w:rsidRPr="00F60585">
        <w:rPr>
          <w:b/>
          <w:u w:val="single"/>
        </w:rPr>
        <w:t> :</w:t>
      </w:r>
    </w:p>
    <w:p w:rsidR="00C8616B" w:rsidRDefault="00C8616B" w:rsidP="00C8616B">
      <w:pPr>
        <w:pStyle w:val="Paragraphedeliste"/>
        <w:numPr>
          <w:ilvl w:val="0"/>
          <w:numId w:val="1"/>
        </w:numPr>
      </w:pPr>
      <w:r>
        <w:t>1</w:t>
      </w:r>
      <w:r w:rsidRPr="00CC035E">
        <w:rPr>
          <w:vertAlign w:val="superscript"/>
        </w:rPr>
        <w:t>ère</w:t>
      </w:r>
      <w:r>
        <w:t xml:space="preserve"> Feuille</w:t>
      </w:r>
      <w:r>
        <w:rPr>
          <w:sz w:val="20"/>
          <w:szCs w:val="20"/>
        </w:rPr>
        <w:t>/Tableau</w:t>
      </w:r>
      <w:r>
        <w:t> : Nombre de fiches par mois et par région :</w:t>
      </w:r>
    </w:p>
    <w:p w:rsidR="00B10802" w:rsidRDefault="006D14CC" w:rsidP="006D14CC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7936C787" wp14:editId="3E83FB2D">
            <wp:extent cx="4427220" cy="390309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983" cy="39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CC" w:rsidRDefault="006D14CC" w:rsidP="006D14CC">
      <w:pPr>
        <w:ind w:left="360"/>
        <w:jc w:val="center"/>
      </w:pPr>
    </w:p>
    <w:p w:rsidR="006D14CC" w:rsidRDefault="006D14CC" w:rsidP="006D14CC">
      <w:pPr>
        <w:ind w:left="360"/>
        <w:jc w:val="center"/>
      </w:pPr>
    </w:p>
    <w:p w:rsidR="006D14CC" w:rsidRDefault="006D14CC" w:rsidP="006D14CC">
      <w:pPr>
        <w:ind w:left="360"/>
        <w:jc w:val="center"/>
      </w:pPr>
    </w:p>
    <w:p w:rsidR="00C8616B" w:rsidRDefault="00C8616B" w:rsidP="00C8616B">
      <w:pPr>
        <w:pStyle w:val="Paragraphedeliste"/>
        <w:numPr>
          <w:ilvl w:val="0"/>
          <w:numId w:val="1"/>
        </w:numPr>
      </w:pPr>
      <w:r w:rsidRPr="004565AF">
        <w:t>2</w:t>
      </w:r>
      <w:r w:rsidRPr="004565AF">
        <w:rPr>
          <w:vertAlign w:val="superscript"/>
        </w:rPr>
        <w:t>ème</w:t>
      </w:r>
      <w:r w:rsidRPr="004565AF">
        <w:t xml:space="preserve"> </w:t>
      </w:r>
      <w:r>
        <w:t>Feuille</w:t>
      </w:r>
      <w:r>
        <w:rPr>
          <w:sz w:val="20"/>
          <w:szCs w:val="20"/>
        </w:rPr>
        <w:t>/Tableau</w:t>
      </w:r>
      <w:r w:rsidRPr="004565AF">
        <w:t> : Montant total des frais par mois et par région :</w:t>
      </w:r>
    </w:p>
    <w:p w:rsidR="00C8616B" w:rsidRDefault="009B0F06" w:rsidP="009B0F06">
      <w:pPr>
        <w:ind w:left="360"/>
        <w:jc w:val="center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06C624A0" wp14:editId="6757D362">
            <wp:extent cx="4602480" cy="3504622"/>
            <wp:effectExtent l="0" t="0" r="762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803" cy="35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06" w:rsidRDefault="009B0F06" w:rsidP="009B0F06">
      <w:pPr>
        <w:ind w:left="360"/>
        <w:jc w:val="center"/>
        <w:rPr>
          <w:sz w:val="20"/>
          <w:szCs w:val="20"/>
        </w:rPr>
      </w:pPr>
    </w:p>
    <w:p w:rsidR="009B0F06" w:rsidRDefault="009B0F06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2364C" w:rsidRDefault="0092364C" w:rsidP="009B0F06">
      <w:pPr>
        <w:ind w:left="360"/>
        <w:jc w:val="center"/>
        <w:rPr>
          <w:sz w:val="20"/>
          <w:szCs w:val="20"/>
        </w:rPr>
      </w:pPr>
    </w:p>
    <w:p w:rsidR="009B0F06" w:rsidRPr="003D7708" w:rsidRDefault="009B0F06" w:rsidP="009B0F06">
      <w:pPr>
        <w:ind w:left="360"/>
        <w:jc w:val="center"/>
        <w:rPr>
          <w:sz w:val="20"/>
          <w:szCs w:val="20"/>
        </w:rPr>
      </w:pPr>
    </w:p>
    <w:p w:rsidR="00C8616B" w:rsidRDefault="00C8616B" w:rsidP="00C8616B">
      <w:pPr>
        <w:pStyle w:val="Paragraphedeliste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3</w:t>
      </w:r>
      <w:r w:rsidRPr="003F4967">
        <w:rPr>
          <w:sz w:val="20"/>
          <w:szCs w:val="20"/>
          <w:vertAlign w:val="superscript"/>
        </w:rPr>
        <w:t>ème</w:t>
      </w:r>
      <w:r>
        <w:rPr>
          <w:sz w:val="20"/>
          <w:szCs w:val="20"/>
        </w:rPr>
        <w:t xml:space="preserve"> Feuille/Tableau :</w:t>
      </w:r>
      <w:r w:rsidRPr="003F4967">
        <w:t xml:space="preserve"> </w:t>
      </w:r>
      <w:r w:rsidRPr="004565AF">
        <w:t xml:space="preserve">Montant total des frais </w:t>
      </w:r>
      <w:r>
        <w:t xml:space="preserve">par élément forfaitisé, </w:t>
      </w:r>
      <w:r w:rsidRPr="004565AF">
        <w:t>par mois et par région</w:t>
      </w:r>
      <w:r>
        <w:t> :</w:t>
      </w:r>
    </w:p>
    <w:p w:rsidR="003F7EB0" w:rsidRDefault="009B0F06" w:rsidP="009B0F06">
      <w:pPr>
        <w:ind w:left="360"/>
        <w:jc w:val="center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32C23EE3" wp14:editId="397FC4B9">
            <wp:extent cx="3552825" cy="67913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AC" w:rsidRDefault="000765AC" w:rsidP="000765AC">
      <w:pPr>
        <w:rPr>
          <w:b/>
          <w:u w:val="single"/>
        </w:rPr>
      </w:pPr>
      <w:r>
        <w:rPr>
          <w:b/>
          <w:u w:val="single"/>
        </w:rPr>
        <w:t>A4)</w:t>
      </w:r>
      <w:r w:rsidRPr="00F60585">
        <w:rPr>
          <w:b/>
          <w:u w:val="single"/>
        </w:rPr>
        <w:t xml:space="preserve"> </w:t>
      </w:r>
      <w:r>
        <w:rPr>
          <w:b/>
          <w:u w:val="single"/>
        </w:rPr>
        <w:t>Accès aux données Bilan par région dans Excel grâce à un lien ODBC</w:t>
      </w:r>
      <w:r w:rsidRPr="00F60585">
        <w:rPr>
          <w:b/>
          <w:u w:val="single"/>
        </w:rPr>
        <w:t> :</w:t>
      </w:r>
    </w:p>
    <w:p w:rsidR="00B54D17" w:rsidRPr="00B54D17" w:rsidRDefault="00796A10" w:rsidP="00B54D17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796A10">
        <w:rPr>
          <w:sz w:val="20"/>
          <w:szCs w:val="20"/>
        </w:rPr>
        <w:t xml:space="preserve">Définition d’un lien ODBC : </w:t>
      </w:r>
      <w:r>
        <w:rPr>
          <w:sz w:val="20"/>
          <w:szCs w:val="20"/>
        </w:rPr>
        <w:t>ODBC (</w:t>
      </w:r>
      <w:r w:rsidRPr="00796A10">
        <w:rPr>
          <w:b/>
          <w:sz w:val="20"/>
          <w:szCs w:val="20"/>
          <w:u w:val="single"/>
        </w:rPr>
        <w:t>O</w:t>
      </w:r>
      <w:r>
        <w:rPr>
          <w:sz w:val="20"/>
          <w:szCs w:val="20"/>
        </w:rPr>
        <w:t xml:space="preserve">pen </w:t>
      </w:r>
      <w:proofErr w:type="spellStart"/>
      <w:r w:rsidRPr="00796A10">
        <w:rPr>
          <w:b/>
          <w:sz w:val="20"/>
          <w:szCs w:val="20"/>
          <w:u w:val="single"/>
        </w:rPr>
        <w:t>D</w:t>
      </w:r>
      <w:r>
        <w:rPr>
          <w:sz w:val="20"/>
          <w:szCs w:val="20"/>
        </w:rPr>
        <w:t>ata</w:t>
      </w:r>
      <w:r w:rsidRPr="00796A10">
        <w:rPr>
          <w:b/>
          <w:sz w:val="20"/>
          <w:szCs w:val="20"/>
          <w:u w:val="single"/>
        </w:rPr>
        <w:t>B</w:t>
      </w:r>
      <w:r>
        <w:rPr>
          <w:sz w:val="20"/>
          <w:szCs w:val="20"/>
        </w:rPr>
        <w:t>ase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796A10">
        <w:rPr>
          <w:b/>
          <w:sz w:val="20"/>
          <w:szCs w:val="20"/>
          <w:u w:val="single"/>
        </w:rPr>
        <w:t>C</w:t>
      </w:r>
      <w:r>
        <w:rPr>
          <w:sz w:val="20"/>
          <w:szCs w:val="20"/>
        </w:rPr>
        <w:t>onnectivity</w:t>
      </w:r>
      <w:proofErr w:type="spellEnd"/>
      <w:r>
        <w:rPr>
          <w:sz w:val="20"/>
          <w:szCs w:val="20"/>
        </w:rPr>
        <w:t>) est un format défini par Microsoft permettant la communication entre des clients bases de données fonctionnant sous Windows et les SGBD (</w:t>
      </w:r>
      <w:r w:rsidRPr="00796A10">
        <w:rPr>
          <w:b/>
          <w:sz w:val="20"/>
          <w:szCs w:val="20"/>
          <w:u w:val="single"/>
        </w:rPr>
        <w:t>S</w:t>
      </w:r>
      <w:r>
        <w:rPr>
          <w:sz w:val="20"/>
          <w:szCs w:val="20"/>
        </w:rPr>
        <w:t xml:space="preserve">ystème de </w:t>
      </w:r>
      <w:r w:rsidRPr="00796A10">
        <w:rPr>
          <w:b/>
          <w:sz w:val="20"/>
          <w:szCs w:val="20"/>
          <w:u w:val="single"/>
        </w:rPr>
        <w:t>G</w:t>
      </w:r>
      <w:r>
        <w:rPr>
          <w:sz w:val="20"/>
          <w:szCs w:val="20"/>
        </w:rPr>
        <w:t xml:space="preserve">estion de </w:t>
      </w:r>
      <w:r w:rsidRPr="00796A10">
        <w:rPr>
          <w:b/>
          <w:sz w:val="20"/>
          <w:szCs w:val="20"/>
          <w:u w:val="single"/>
        </w:rPr>
        <w:t>B</w:t>
      </w:r>
      <w:r>
        <w:rPr>
          <w:sz w:val="20"/>
          <w:szCs w:val="20"/>
        </w:rPr>
        <w:t xml:space="preserve">ase de </w:t>
      </w:r>
      <w:r w:rsidRPr="00796A10">
        <w:rPr>
          <w:b/>
          <w:sz w:val="20"/>
          <w:szCs w:val="20"/>
          <w:u w:val="single"/>
        </w:rPr>
        <w:t>D</w:t>
      </w:r>
      <w:r>
        <w:rPr>
          <w:sz w:val="20"/>
          <w:szCs w:val="20"/>
        </w:rPr>
        <w:t>onnées) du marché présent sur des serveurs de bases de données.</w:t>
      </w:r>
      <w:r w:rsidR="00F66264">
        <w:rPr>
          <w:sz w:val="20"/>
          <w:szCs w:val="20"/>
        </w:rPr>
        <w:t xml:space="preserve"> Une interface standard est présent avec ce format </w:t>
      </w:r>
      <w:r w:rsidR="0098399B">
        <w:rPr>
          <w:sz w:val="20"/>
          <w:szCs w:val="20"/>
        </w:rPr>
        <w:t>permettant de</w:t>
      </w:r>
      <w:r w:rsidR="00F66264">
        <w:rPr>
          <w:sz w:val="20"/>
          <w:szCs w:val="20"/>
        </w:rPr>
        <w:t xml:space="preserve"> s’adapter à n’importe </w:t>
      </w:r>
      <w:r w:rsidR="00503CF0">
        <w:rPr>
          <w:sz w:val="20"/>
          <w:szCs w:val="20"/>
        </w:rPr>
        <w:t>quelle base</w:t>
      </w:r>
      <w:r w:rsidR="00F66264">
        <w:rPr>
          <w:sz w:val="20"/>
          <w:szCs w:val="20"/>
        </w:rPr>
        <w:t xml:space="preserve"> de donnée, serveur et SGBD.</w:t>
      </w:r>
    </w:p>
    <w:p w:rsidR="00B54D17" w:rsidRDefault="003A71FC" w:rsidP="00B54D17">
      <w:pPr>
        <w:pStyle w:val="Paragraphedeliste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Microsoft </w:t>
      </w:r>
      <w:proofErr w:type="spellStart"/>
      <w:r>
        <w:rPr>
          <w:sz w:val="20"/>
          <w:szCs w:val="20"/>
        </w:rPr>
        <w:t>Query</w:t>
      </w:r>
      <w:proofErr w:type="spellEnd"/>
      <w:r>
        <w:rPr>
          <w:sz w:val="20"/>
          <w:szCs w:val="20"/>
        </w:rPr>
        <w:t> :</w:t>
      </w:r>
      <w:r w:rsidR="00F06A3E" w:rsidRPr="00F06A3E">
        <w:t xml:space="preserve"> </w:t>
      </w:r>
      <w:r w:rsidR="00F06A3E" w:rsidRPr="00F06A3E">
        <w:rPr>
          <w:sz w:val="20"/>
          <w:szCs w:val="20"/>
        </w:rPr>
        <w:t xml:space="preserve">Microsoft </w:t>
      </w:r>
      <w:proofErr w:type="spellStart"/>
      <w:r w:rsidR="00F06A3E" w:rsidRPr="00F06A3E">
        <w:rPr>
          <w:sz w:val="20"/>
          <w:szCs w:val="20"/>
        </w:rPr>
        <w:t>Query</w:t>
      </w:r>
      <w:proofErr w:type="spellEnd"/>
      <w:r w:rsidR="00F06A3E" w:rsidRPr="00F06A3E">
        <w:rPr>
          <w:sz w:val="20"/>
          <w:szCs w:val="20"/>
        </w:rPr>
        <w:t xml:space="preserve"> est une méthode visuelle de création de requêtes de base de données à l'aide d'exemples basés sur une chaîne de texte, le nom d'un document ou une liste de documents</w:t>
      </w:r>
      <w:r w:rsidR="00FF4773">
        <w:rPr>
          <w:sz w:val="20"/>
          <w:szCs w:val="20"/>
        </w:rPr>
        <w:t xml:space="preserve"> présent sur Excel.</w:t>
      </w:r>
    </w:p>
    <w:p w:rsidR="00DD3CF2" w:rsidRDefault="00DD3CF2" w:rsidP="00DD3CF2">
      <w:pPr>
        <w:rPr>
          <w:sz w:val="20"/>
          <w:szCs w:val="20"/>
        </w:rPr>
      </w:pPr>
      <w:r>
        <w:rPr>
          <w:sz w:val="20"/>
          <w:szCs w:val="20"/>
        </w:rPr>
        <w:t xml:space="preserve">Requête d’extraction des données via Microsoft </w:t>
      </w:r>
      <w:proofErr w:type="spellStart"/>
      <w:r>
        <w:rPr>
          <w:sz w:val="20"/>
          <w:szCs w:val="20"/>
        </w:rPr>
        <w:t>Query</w:t>
      </w:r>
      <w:proofErr w:type="spellEnd"/>
      <w:r>
        <w:rPr>
          <w:sz w:val="20"/>
          <w:szCs w:val="20"/>
        </w:rPr>
        <w:t> :</w:t>
      </w:r>
    </w:p>
    <w:p w:rsidR="00DD3CF2" w:rsidRDefault="00DD3CF2" w:rsidP="00DD3CF2">
      <w:pPr>
        <w:rPr>
          <w:sz w:val="20"/>
          <w:szCs w:val="20"/>
        </w:rPr>
      </w:pP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>SELECT FCH_NUM, SUBSTRING(FCH_MOIS,5,6), RGN_LIBELLE, FRS_LIBELLE, LFF_QUANTITE, FRS_MONTANT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FROM </w:t>
      </w:r>
      <w:proofErr w:type="spellStart"/>
      <w:r w:rsidRPr="00DD3CF2">
        <w:rPr>
          <w:sz w:val="20"/>
          <w:szCs w:val="20"/>
        </w:rPr>
        <w:t>tb_fichefrais</w:t>
      </w:r>
      <w:proofErr w:type="spellEnd"/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INNER JOIN </w:t>
      </w:r>
      <w:proofErr w:type="spellStart"/>
      <w:r w:rsidRPr="00DD3CF2">
        <w:rPr>
          <w:sz w:val="20"/>
          <w:szCs w:val="20"/>
        </w:rPr>
        <w:t>tb_lignefraisforfait</w:t>
      </w:r>
      <w:proofErr w:type="spellEnd"/>
      <w:r w:rsidRPr="00DD3CF2">
        <w:rPr>
          <w:sz w:val="20"/>
          <w:szCs w:val="20"/>
        </w:rPr>
        <w:t xml:space="preserve"> ON LFF_FCH_NUM = FCH_NUM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INNER JOIN </w:t>
      </w:r>
      <w:proofErr w:type="spellStart"/>
      <w:r w:rsidRPr="00DD3CF2">
        <w:rPr>
          <w:sz w:val="20"/>
          <w:szCs w:val="20"/>
        </w:rPr>
        <w:t>tb_fraisforfait</w:t>
      </w:r>
      <w:proofErr w:type="spellEnd"/>
      <w:r w:rsidRPr="00DD3CF2">
        <w:rPr>
          <w:sz w:val="20"/>
          <w:szCs w:val="20"/>
        </w:rPr>
        <w:t xml:space="preserve"> ON LFF_FRS_ID = FRS_ID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INNER JOIN </w:t>
      </w:r>
      <w:proofErr w:type="spellStart"/>
      <w:r w:rsidRPr="00DD3CF2">
        <w:rPr>
          <w:sz w:val="20"/>
          <w:szCs w:val="20"/>
        </w:rPr>
        <w:t>tb_visiteur</w:t>
      </w:r>
      <w:proofErr w:type="spellEnd"/>
      <w:r w:rsidRPr="00DD3CF2">
        <w:rPr>
          <w:sz w:val="20"/>
          <w:szCs w:val="20"/>
        </w:rPr>
        <w:t xml:space="preserve"> ON FCH_VST_ID = VST_ID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INNER JOIN </w:t>
      </w:r>
      <w:proofErr w:type="spellStart"/>
      <w:r w:rsidRPr="00DD3CF2">
        <w:rPr>
          <w:sz w:val="20"/>
          <w:szCs w:val="20"/>
        </w:rPr>
        <w:t>tb_departement</w:t>
      </w:r>
      <w:proofErr w:type="spellEnd"/>
      <w:r w:rsidRPr="00DD3CF2">
        <w:rPr>
          <w:sz w:val="20"/>
          <w:szCs w:val="20"/>
        </w:rPr>
        <w:t xml:space="preserve"> ON VST_DPR_NUM = DPR_NUM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 xml:space="preserve">INNER JOIN </w:t>
      </w:r>
      <w:proofErr w:type="spellStart"/>
      <w:r w:rsidRPr="00DD3CF2">
        <w:rPr>
          <w:sz w:val="20"/>
          <w:szCs w:val="20"/>
        </w:rPr>
        <w:t>tb_region</w:t>
      </w:r>
      <w:proofErr w:type="spellEnd"/>
      <w:r w:rsidRPr="00DD3CF2">
        <w:rPr>
          <w:sz w:val="20"/>
          <w:szCs w:val="20"/>
        </w:rPr>
        <w:t xml:space="preserve"> ON DPR_RGN_ID = RGN_ID</w:t>
      </w:r>
    </w:p>
    <w:p w:rsidR="00DD3CF2" w:rsidRPr="00DD3CF2" w:rsidRDefault="00DD3CF2" w:rsidP="00DD3CF2">
      <w:pPr>
        <w:rPr>
          <w:sz w:val="20"/>
          <w:szCs w:val="20"/>
        </w:rPr>
      </w:pPr>
      <w:r w:rsidRPr="00DD3CF2">
        <w:rPr>
          <w:sz w:val="20"/>
          <w:szCs w:val="20"/>
        </w:rPr>
        <w:t>ORDER BY FCH_NUM ASC</w:t>
      </w:r>
    </w:p>
    <w:p w:rsidR="00B54D17" w:rsidRDefault="00B54D17" w:rsidP="00B54D17">
      <w:pPr>
        <w:rPr>
          <w:sz w:val="20"/>
          <w:szCs w:val="20"/>
        </w:rPr>
      </w:pPr>
    </w:p>
    <w:p w:rsidR="003C1C22" w:rsidRDefault="003C1C22" w:rsidP="003C1C22">
      <w:pPr>
        <w:pStyle w:val="Paragraphedeliste"/>
        <w:numPr>
          <w:ilvl w:val="0"/>
          <w:numId w:val="1"/>
        </w:numPr>
      </w:pPr>
      <w:r>
        <w:t>1</w:t>
      </w:r>
      <w:r w:rsidRPr="00CC035E">
        <w:rPr>
          <w:vertAlign w:val="superscript"/>
        </w:rPr>
        <w:t>ère</w:t>
      </w:r>
      <w:r>
        <w:t xml:space="preserve"> Feuille</w:t>
      </w:r>
      <w:r>
        <w:rPr>
          <w:sz w:val="20"/>
          <w:szCs w:val="20"/>
        </w:rPr>
        <w:t>/Tableau</w:t>
      </w:r>
      <w:r>
        <w:t> : Nombre de fiches par mois et par région :</w:t>
      </w:r>
    </w:p>
    <w:p w:rsidR="003C1C22" w:rsidRDefault="003C1C22" w:rsidP="003C1C22">
      <w:pPr>
        <w:ind w:left="708"/>
        <w:jc w:val="center"/>
      </w:pPr>
      <w:r>
        <w:rPr>
          <w:noProof/>
          <w:lang w:eastAsia="fr-FR"/>
        </w:rPr>
        <w:drawing>
          <wp:inline distT="0" distB="0" distL="0" distR="0" wp14:anchorId="2435A424" wp14:editId="166885D3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ind w:left="708"/>
        <w:jc w:val="center"/>
      </w:pPr>
    </w:p>
    <w:p w:rsidR="003C1C22" w:rsidRDefault="003C1C22" w:rsidP="003C1C22">
      <w:pPr>
        <w:pStyle w:val="Paragraphedeliste"/>
        <w:numPr>
          <w:ilvl w:val="0"/>
          <w:numId w:val="1"/>
        </w:numPr>
      </w:pPr>
      <w:r w:rsidRPr="004565AF">
        <w:t>2</w:t>
      </w:r>
      <w:r w:rsidRPr="004565AF">
        <w:rPr>
          <w:vertAlign w:val="superscript"/>
        </w:rPr>
        <w:t>ème</w:t>
      </w:r>
      <w:r w:rsidRPr="004565AF">
        <w:t xml:space="preserve"> </w:t>
      </w:r>
      <w:r>
        <w:t>Feuille</w:t>
      </w:r>
      <w:r>
        <w:rPr>
          <w:sz w:val="20"/>
          <w:szCs w:val="20"/>
        </w:rPr>
        <w:t>/Tableau</w:t>
      </w:r>
      <w:r w:rsidRPr="004565AF">
        <w:t> : Montant total des frais par mois et par région :</w:t>
      </w:r>
    </w:p>
    <w:p w:rsidR="003C1C22" w:rsidRDefault="003C1C22" w:rsidP="003C1C22">
      <w:pPr>
        <w:ind w:left="708"/>
        <w:jc w:val="center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6C5086B0" wp14:editId="11058919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22" w:rsidRDefault="003C1C22" w:rsidP="003C1C22">
      <w:pPr>
        <w:ind w:left="708"/>
        <w:jc w:val="center"/>
        <w:rPr>
          <w:sz w:val="20"/>
          <w:szCs w:val="20"/>
        </w:rPr>
      </w:pPr>
    </w:p>
    <w:p w:rsidR="003C1C22" w:rsidRDefault="003C1C22" w:rsidP="003C1C22">
      <w:pPr>
        <w:pStyle w:val="Paragraphedeliste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3</w:t>
      </w:r>
      <w:r w:rsidRPr="003F4967">
        <w:rPr>
          <w:sz w:val="20"/>
          <w:szCs w:val="20"/>
          <w:vertAlign w:val="superscript"/>
        </w:rPr>
        <w:t>ème</w:t>
      </w:r>
      <w:r>
        <w:rPr>
          <w:sz w:val="20"/>
          <w:szCs w:val="20"/>
        </w:rPr>
        <w:t xml:space="preserve"> Feuille/Tableau :</w:t>
      </w:r>
      <w:r w:rsidRPr="003F4967">
        <w:t xml:space="preserve"> </w:t>
      </w:r>
      <w:r w:rsidRPr="004565AF">
        <w:t xml:space="preserve">Montant total des frais </w:t>
      </w:r>
      <w:r>
        <w:t xml:space="preserve">par élément forfaitisé, </w:t>
      </w:r>
      <w:r w:rsidRPr="004565AF">
        <w:t>par mois et par région</w:t>
      </w:r>
      <w:r>
        <w:t> :</w:t>
      </w:r>
    </w:p>
    <w:p w:rsidR="009C769B" w:rsidRDefault="003C1C22" w:rsidP="009C769B">
      <w:pPr>
        <w:ind w:firstLine="708"/>
        <w:jc w:val="center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79716F79" wp14:editId="0986DD8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9B" w:rsidRDefault="009C769B" w:rsidP="009C769B">
      <w:pPr>
        <w:rPr>
          <w:sz w:val="20"/>
          <w:szCs w:val="20"/>
        </w:rPr>
      </w:pPr>
    </w:p>
    <w:p w:rsidR="009C769B" w:rsidRDefault="009C769B" w:rsidP="009C769B">
      <w:pPr>
        <w:rPr>
          <w:sz w:val="20"/>
          <w:szCs w:val="20"/>
        </w:rPr>
      </w:pPr>
      <w:r>
        <w:rPr>
          <w:sz w:val="20"/>
          <w:szCs w:val="20"/>
        </w:rPr>
        <w:t>Les résultats obtenus avec cette deuxième solution sont exactement les mêmes par rapport à ceux obtenus avec la première solution. Il n’y a juste que la mise en forme qui change.</w:t>
      </w:r>
    </w:p>
    <w:p w:rsidR="0005291A" w:rsidRDefault="0005291A" w:rsidP="009C769B">
      <w:pPr>
        <w:rPr>
          <w:sz w:val="20"/>
          <w:szCs w:val="20"/>
        </w:rPr>
      </w:pPr>
    </w:p>
    <w:p w:rsidR="0005291A" w:rsidRDefault="0005291A" w:rsidP="009C769B">
      <w:pPr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023E2" w:rsidTr="009023E2">
        <w:tc>
          <w:tcPr>
            <w:tcW w:w="3020" w:type="dxa"/>
            <w:tcBorders>
              <w:top w:val="nil"/>
              <w:left w:val="nil"/>
            </w:tcBorders>
          </w:tcPr>
          <w:p w:rsidR="009023E2" w:rsidRDefault="009023E2" w:rsidP="009C769B">
            <w:pPr>
              <w:rPr>
                <w:sz w:val="20"/>
                <w:szCs w:val="20"/>
              </w:rPr>
            </w:pPr>
          </w:p>
        </w:tc>
        <w:tc>
          <w:tcPr>
            <w:tcW w:w="3021" w:type="dxa"/>
          </w:tcPr>
          <w:p w:rsidR="009023E2" w:rsidRPr="009023E2" w:rsidRDefault="009023E2" w:rsidP="009023E2">
            <w:pPr>
              <w:jc w:val="center"/>
              <w:rPr>
                <w:b/>
                <w:sz w:val="24"/>
                <w:szCs w:val="24"/>
              </w:rPr>
            </w:pPr>
            <w:r w:rsidRPr="009023E2">
              <w:rPr>
                <w:b/>
                <w:sz w:val="24"/>
                <w:szCs w:val="24"/>
              </w:rPr>
              <w:t>Export SQL</w:t>
            </w:r>
          </w:p>
        </w:tc>
        <w:tc>
          <w:tcPr>
            <w:tcW w:w="3021" w:type="dxa"/>
          </w:tcPr>
          <w:p w:rsidR="009023E2" w:rsidRPr="009023E2" w:rsidRDefault="009023E2" w:rsidP="009023E2">
            <w:pPr>
              <w:jc w:val="center"/>
              <w:rPr>
                <w:b/>
                <w:sz w:val="24"/>
                <w:szCs w:val="24"/>
              </w:rPr>
            </w:pPr>
            <w:r w:rsidRPr="009023E2">
              <w:rPr>
                <w:b/>
                <w:sz w:val="24"/>
                <w:szCs w:val="24"/>
              </w:rPr>
              <w:t>Lien ODBC</w:t>
            </w:r>
          </w:p>
        </w:tc>
      </w:tr>
      <w:tr w:rsidR="009023E2" w:rsidTr="009023E2">
        <w:tc>
          <w:tcPr>
            <w:tcW w:w="3020" w:type="dxa"/>
          </w:tcPr>
          <w:p w:rsidR="009023E2" w:rsidRPr="009023E2" w:rsidRDefault="009023E2" w:rsidP="009023E2">
            <w:pPr>
              <w:jc w:val="right"/>
              <w:rPr>
                <w:b/>
                <w:sz w:val="24"/>
                <w:szCs w:val="24"/>
              </w:rPr>
            </w:pPr>
            <w:r w:rsidRPr="009023E2">
              <w:rPr>
                <w:b/>
                <w:sz w:val="24"/>
                <w:szCs w:val="24"/>
              </w:rPr>
              <w:t>Avantages</w:t>
            </w:r>
          </w:p>
        </w:tc>
        <w:tc>
          <w:tcPr>
            <w:tcW w:w="3021" w:type="dxa"/>
          </w:tcPr>
          <w:p w:rsidR="009023E2" w:rsidRDefault="004357AF" w:rsidP="004357AF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Rapide pour exporter les données.</w:t>
            </w:r>
          </w:p>
          <w:p w:rsidR="005445C5" w:rsidRPr="005445C5" w:rsidRDefault="005445C5" w:rsidP="005445C5">
            <w:pPr>
              <w:ind w:left="360"/>
              <w:rPr>
                <w:sz w:val="20"/>
                <w:szCs w:val="20"/>
              </w:rPr>
            </w:pPr>
          </w:p>
        </w:tc>
        <w:tc>
          <w:tcPr>
            <w:tcW w:w="3021" w:type="dxa"/>
          </w:tcPr>
          <w:p w:rsidR="009023E2" w:rsidRDefault="005445C5" w:rsidP="005445C5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Lisibilité</w:t>
            </w:r>
          </w:p>
          <w:p w:rsidR="005445C5" w:rsidRDefault="005445C5" w:rsidP="005445C5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Configuration avec tableau dynamique beaucoup plus simple.</w:t>
            </w:r>
          </w:p>
          <w:p w:rsidR="005445C5" w:rsidRPr="005445C5" w:rsidRDefault="005445C5" w:rsidP="005445C5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Moins de requêtes SQL à faire.</w:t>
            </w:r>
          </w:p>
        </w:tc>
      </w:tr>
      <w:tr w:rsidR="004357AF" w:rsidTr="009023E2">
        <w:tc>
          <w:tcPr>
            <w:tcW w:w="3020" w:type="dxa"/>
          </w:tcPr>
          <w:p w:rsidR="004357AF" w:rsidRPr="009023E2" w:rsidRDefault="004357AF" w:rsidP="004357AF">
            <w:pPr>
              <w:jc w:val="right"/>
              <w:rPr>
                <w:b/>
                <w:sz w:val="24"/>
                <w:szCs w:val="24"/>
              </w:rPr>
            </w:pPr>
            <w:r w:rsidRPr="009023E2">
              <w:rPr>
                <w:b/>
                <w:sz w:val="24"/>
                <w:szCs w:val="24"/>
              </w:rPr>
              <w:t>Inconvénients</w:t>
            </w:r>
          </w:p>
        </w:tc>
        <w:tc>
          <w:tcPr>
            <w:tcW w:w="3021" w:type="dxa"/>
          </w:tcPr>
          <w:p w:rsidR="004357AF" w:rsidRPr="005445C5" w:rsidRDefault="005445C5" w:rsidP="005445C5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Plus de requêtes SQL à réaliser.</w:t>
            </w:r>
          </w:p>
        </w:tc>
        <w:tc>
          <w:tcPr>
            <w:tcW w:w="3021" w:type="dxa"/>
          </w:tcPr>
          <w:p w:rsidR="004357AF" w:rsidRPr="004357AF" w:rsidRDefault="004357AF" w:rsidP="004357AF">
            <w:pPr>
              <w:pStyle w:val="Paragraphedeliste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peu plus long pour exporter les données et plus complexe.</w:t>
            </w:r>
          </w:p>
        </w:tc>
      </w:tr>
      <w:tr w:rsidR="004357AF" w:rsidTr="009023E2">
        <w:tc>
          <w:tcPr>
            <w:tcW w:w="3020" w:type="dxa"/>
          </w:tcPr>
          <w:p w:rsidR="004357AF" w:rsidRPr="009023E2" w:rsidRDefault="004357AF" w:rsidP="004357AF">
            <w:pPr>
              <w:jc w:val="right"/>
              <w:rPr>
                <w:b/>
                <w:sz w:val="24"/>
                <w:szCs w:val="24"/>
              </w:rPr>
            </w:pPr>
            <w:r w:rsidRPr="009023E2">
              <w:rPr>
                <w:b/>
                <w:sz w:val="24"/>
                <w:szCs w:val="24"/>
              </w:rPr>
              <w:t>Difficultés rencontrées</w:t>
            </w:r>
          </w:p>
        </w:tc>
        <w:tc>
          <w:tcPr>
            <w:tcW w:w="3021" w:type="dxa"/>
          </w:tcPr>
          <w:p w:rsidR="004357AF" w:rsidRDefault="00D103B8" w:rsidP="004357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Aucuns</w:t>
            </w:r>
            <w:r w:rsidR="00A27561">
              <w:rPr>
                <w:sz w:val="20"/>
                <w:szCs w:val="20"/>
              </w:rPr>
              <w:t>.</w:t>
            </w:r>
          </w:p>
        </w:tc>
        <w:tc>
          <w:tcPr>
            <w:tcW w:w="3021" w:type="dxa"/>
          </w:tcPr>
          <w:p w:rsidR="004357AF" w:rsidRDefault="00532682" w:rsidP="004357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Pour réaliser des tableaux dynamiques croisés et la configuration de ces derniers.</w:t>
            </w:r>
          </w:p>
        </w:tc>
      </w:tr>
    </w:tbl>
    <w:p w:rsidR="0005291A" w:rsidRDefault="0005291A" w:rsidP="009C769B">
      <w:pPr>
        <w:rPr>
          <w:sz w:val="20"/>
          <w:szCs w:val="20"/>
        </w:rPr>
      </w:pPr>
    </w:p>
    <w:p w:rsidR="00787DDF" w:rsidRDefault="00787DDF" w:rsidP="00787DDF">
      <w:pPr>
        <w:rPr>
          <w:b/>
          <w:u w:val="single"/>
        </w:rPr>
      </w:pPr>
      <w:r>
        <w:rPr>
          <w:b/>
          <w:u w:val="single"/>
        </w:rPr>
        <w:t>A5</w:t>
      </w:r>
      <w:r>
        <w:rPr>
          <w:b/>
          <w:u w:val="single"/>
        </w:rPr>
        <w:t>)</w:t>
      </w:r>
      <w:r w:rsidRPr="00F60585">
        <w:rPr>
          <w:b/>
          <w:u w:val="single"/>
        </w:rPr>
        <w:t xml:space="preserve"> </w:t>
      </w:r>
      <w:r>
        <w:rPr>
          <w:b/>
          <w:u w:val="single"/>
        </w:rPr>
        <w:t>Réalisation dans Excel des graphiques pour le Bilan par région</w:t>
      </w:r>
      <w:r w:rsidRPr="00F60585">
        <w:rPr>
          <w:b/>
          <w:u w:val="single"/>
        </w:rPr>
        <w:t> :</w:t>
      </w:r>
    </w:p>
    <w:p w:rsidR="00787DDF" w:rsidRDefault="00787DDF" w:rsidP="009C769B">
      <w:pPr>
        <w:rPr>
          <w:sz w:val="20"/>
          <w:szCs w:val="20"/>
        </w:rPr>
      </w:pPr>
    </w:p>
    <w:p w:rsidR="00637AAC" w:rsidRDefault="00637AAC" w:rsidP="00637AAC">
      <w:pPr>
        <w:pStyle w:val="Paragraphedeliste"/>
        <w:numPr>
          <w:ilvl w:val="0"/>
          <w:numId w:val="1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rgn</w:t>
      </w:r>
      <w:proofErr w:type="gramEnd"/>
      <w:r>
        <w:rPr>
          <w:sz w:val="20"/>
          <w:szCs w:val="20"/>
        </w:rPr>
        <w:t>_nombre_graph</w:t>
      </w:r>
      <w:proofErr w:type="spellEnd"/>
      <w:r>
        <w:rPr>
          <w:sz w:val="20"/>
          <w:szCs w:val="20"/>
        </w:rPr>
        <w:t> :</w:t>
      </w:r>
    </w:p>
    <w:p w:rsidR="00637AAC" w:rsidRDefault="00637AAC" w:rsidP="00637AAC">
      <w:pPr>
        <w:ind w:left="36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408986C8" wp14:editId="5331B15E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pStyle w:val="Paragraphedeliste"/>
        <w:numPr>
          <w:ilvl w:val="0"/>
          <w:numId w:val="1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rgn</w:t>
      </w:r>
      <w:proofErr w:type="gramEnd"/>
      <w:r>
        <w:rPr>
          <w:sz w:val="20"/>
          <w:szCs w:val="20"/>
        </w:rPr>
        <w:t>_frais_graph</w:t>
      </w:r>
      <w:proofErr w:type="spellEnd"/>
      <w:r>
        <w:rPr>
          <w:sz w:val="20"/>
          <w:szCs w:val="20"/>
        </w:rPr>
        <w:t> :</w:t>
      </w:r>
    </w:p>
    <w:p w:rsidR="00637AAC" w:rsidRDefault="00637AAC" w:rsidP="00637AAC">
      <w:pPr>
        <w:ind w:left="36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64181EAA" wp14:editId="0D12B3E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AC" w:rsidRDefault="00637AAC" w:rsidP="00637AAC">
      <w:pPr>
        <w:ind w:left="360"/>
        <w:rPr>
          <w:sz w:val="20"/>
          <w:szCs w:val="20"/>
        </w:rPr>
      </w:pPr>
    </w:p>
    <w:p w:rsidR="00637AAC" w:rsidRDefault="00637AAC" w:rsidP="00637AAC">
      <w:pPr>
        <w:pStyle w:val="Paragraphedeliste"/>
        <w:numPr>
          <w:ilvl w:val="0"/>
          <w:numId w:val="1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rgn</w:t>
      </w:r>
      <w:proofErr w:type="gramEnd"/>
      <w:r>
        <w:rPr>
          <w:sz w:val="20"/>
          <w:szCs w:val="20"/>
        </w:rPr>
        <w:t>_element_graph</w:t>
      </w:r>
      <w:proofErr w:type="spellEnd"/>
      <w:r>
        <w:rPr>
          <w:sz w:val="20"/>
          <w:szCs w:val="20"/>
        </w:rPr>
        <w:t> :</w:t>
      </w:r>
    </w:p>
    <w:p w:rsidR="00637AAC" w:rsidRPr="00637AAC" w:rsidRDefault="00637AAC" w:rsidP="00637AAC">
      <w:pPr>
        <w:ind w:left="36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51CC6D0A" wp14:editId="1C89E36B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7AAC" w:rsidRPr="00637A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B0541"/>
    <w:multiLevelType w:val="hybridMultilevel"/>
    <w:tmpl w:val="726C17C8"/>
    <w:lvl w:ilvl="0" w:tplc="C19280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DF0"/>
    <w:rsid w:val="0005291A"/>
    <w:rsid w:val="000765AC"/>
    <w:rsid w:val="00102378"/>
    <w:rsid w:val="001A7F91"/>
    <w:rsid w:val="00313C15"/>
    <w:rsid w:val="003840A1"/>
    <w:rsid w:val="003A71FC"/>
    <w:rsid w:val="003C1C22"/>
    <w:rsid w:val="003C617D"/>
    <w:rsid w:val="003D7708"/>
    <w:rsid w:val="003F4967"/>
    <w:rsid w:val="003F7EB0"/>
    <w:rsid w:val="004357AF"/>
    <w:rsid w:val="004565AF"/>
    <w:rsid w:val="00503CF0"/>
    <w:rsid w:val="00532682"/>
    <w:rsid w:val="005445C5"/>
    <w:rsid w:val="00637AAC"/>
    <w:rsid w:val="00671843"/>
    <w:rsid w:val="006B21F0"/>
    <w:rsid w:val="006B4B1F"/>
    <w:rsid w:val="006D14CC"/>
    <w:rsid w:val="00787DDF"/>
    <w:rsid w:val="00796A10"/>
    <w:rsid w:val="008D166D"/>
    <w:rsid w:val="009023E2"/>
    <w:rsid w:val="0092364C"/>
    <w:rsid w:val="0098399B"/>
    <w:rsid w:val="009B0F06"/>
    <w:rsid w:val="009C769B"/>
    <w:rsid w:val="00A27561"/>
    <w:rsid w:val="00B10802"/>
    <w:rsid w:val="00B54D17"/>
    <w:rsid w:val="00C8616B"/>
    <w:rsid w:val="00CC035E"/>
    <w:rsid w:val="00D103B8"/>
    <w:rsid w:val="00D522D9"/>
    <w:rsid w:val="00DB1ACE"/>
    <w:rsid w:val="00DD3CF2"/>
    <w:rsid w:val="00E757D9"/>
    <w:rsid w:val="00EF1442"/>
    <w:rsid w:val="00EF4DF0"/>
    <w:rsid w:val="00F06A3E"/>
    <w:rsid w:val="00F60585"/>
    <w:rsid w:val="00F66264"/>
    <w:rsid w:val="00FF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855F2"/>
  <w15:chartTrackingRefBased/>
  <w15:docId w15:val="{9F84AC20-F80E-43FF-AB8D-82D8F164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4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C0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7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82BB3-30B1-465A-9162-EF173FB43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620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NOLLE Damien</dc:creator>
  <cp:keywords/>
  <dc:description/>
  <cp:lastModifiedBy>NOLLE Damien</cp:lastModifiedBy>
  <cp:revision>51</cp:revision>
  <cp:lastPrinted>2022-02-03T16:11:00Z</cp:lastPrinted>
  <dcterms:created xsi:type="dcterms:W3CDTF">2022-01-27T14:03:00Z</dcterms:created>
  <dcterms:modified xsi:type="dcterms:W3CDTF">2022-02-03T16:12:00Z</dcterms:modified>
</cp:coreProperties>
</file>