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9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519"/>
        <w:gridCol w:w="8080"/>
      </w:tblGrid>
      <w:tr w:rsidR="00B00BF5" w:rsidRPr="00FA1C7D" w:rsidTr="00B00BF5">
        <w:trPr>
          <w:cantSplit/>
          <w:trHeight w:val="227"/>
        </w:trPr>
        <w:tc>
          <w:tcPr>
            <w:tcW w:w="10599" w:type="dxa"/>
            <w:gridSpan w:val="2"/>
            <w:shd w:val="clear" w:color="auto" w:fill="D9D9D9" w:themeFill="background1" w:themeFillShade="D9"/>
          </w:tcPr>
          <w:p w:rsidR="00B00BF5" w:rsidRPr="00FA1C7D" w:rsidRDefault="00B00BF5" w:rsidP="00B00BF5">
            <w:pPr>
              <w:snapToGrid w:val="0"/>
              <w:ind w:left="82"/>
              <w:jc w:val="center"/>
              <w:rPr>
                <w:rFonts w:ascii="Tw Cen MT" w:hAnsi="Tw Cen MT" w:cstheme="minorHAnsi"/>
                <w:sz w:val="22"/>
                <w:szCs w:val="22"/>
              </w:rPr>
            </w:pPr>
            <w:r w:rsidRPr="00FA1C7D">
              <w:rPr>
                <w:rFonts w:ascii="Tw Cen MT" w:hAnsi="Tw Cen MT" w:cstheme="minorHAnsi"/>
                <w:sz w:val="22"/>
                <w:szCs w:val="22"/>
              </w:rPr>
              <w:t>Description</w:t>
            </w:r>
          </w:p>
        </w:tc>
      </w:tr>
      <w:tr w:rsidR="00D06DDF" w:rsidRPr="00FA1C7D" w:rsidTr="00700F8E">
        <w:trPr>
          <w:cantSplit/>
          <w:trHeight w:val="1200"/>
        </w:trPr>
        <w:tc>
          <w:tcPr>
            <w:tcW w:w="2519" w:type="dxa"/>
            <w:shd w:val="clear" w:color="auto" w:fill="auto"/>
          </w:tcPr>
          <w:p w:rsidR="00D06DDF" w:rsidRPr="00FA1C7D" w:rsidRDefault="007D0923" w:rsidP="007D0923">
            <w:pPr>
              <w:snapToGrid w:val="0"/>
              <w:rPr>
                <w:rFonts w:ascii="Tw Cen MT" w:hAnsi="Tw Cen MT" w:cstheme="minorHAnsi"/>
                <w:b/>
                <w:bCs/>
                <w:sz w:val="22"/>
                <w:szCs w:val="22"/>
              </w:rPr>
            </w:pPr>
            <w:r w:rsidRPr="00FA1C7D">
              <w:rPr>
                <w:rFonts w:ascii="Tw Cen MT" w:hAnsi="Tw Cen MT" w:cstheme="minorHAnsi"/>
                <w:b/>
                <w:bCs/>
                <w:sz w:val="22"/>
                <w:szCs w:val="22"/>
              </w:rPr>
              <w:t>Descriptif</w:t>
            </w:r>
            <w:r w:rsidR="00B00BF5" w:rsidRPr="00FA1C7D">
              <w:rPr>
                <w:rFonts w:ascii="Tw Cen MT" w:hAnsi="Tw Cen MT" w:cstheme="minorHAnsi"/>
                <w:b/>
                <w:bCs/>
                <w:sz w:val="22"/>
                <w:szCs w:val="22"/>
              </w:rPr>
              <w:t xml:space="preserve"> </w:t>
            </w:r>
            <w:r w:rsidR="00285B66" w:rsidRPr="00FA1C7D">
              <w:rPr>
                <w:rFonts w:ascii="Tw Cen MT" w:hAnsi="Tw Cen MT" w:cstheme="minorHAnsi"/>
                <w:b/>
                <w:bCs/>
                <w:sz w:val="22"/>
                <w:szCs w:val="22"/>
              </w:rPr>
              <w:t xml:space="preserve">de </w:t>
            </w:r>
            <w:r w:rsidRPr="00FA1C7D">
              <w:rPr>
                <w:rFonts w:ascii="Tw Cen MT" w:hAnsi="Tw Cen MT" w:cstheme="minorHAnsi"/>
                <w:b/>
                <w:bCs/>
                <w:sz w:val="22"/>
                <w:szCs w:val="22"/>
              </w:rPr>
              <w:t>l'AP</w:t>
            </w:r>
          </w:p>
        </w:tc>
        <w:tc>
          <w:tcPr>
            <w:tcW w:w="8080" w:type="dxa"/>
            <w:shd w:val="clear" w:color="auto" w:fill="auto"/>
          </w:tcPr>
          <w:p w:rsidR="00D30199" w:rsidRPr="00D30199" w:rsidRDefault="00D30199" w:rsidP="00D30199">
            <w:pPr>
              <w:snapToGrid w:val="0"/>
              <w:rPr>
                <w:rFonts w:ascii="Tw Cen MT" w:hAnsi="Tw Cen MT" w:cstheme="minorHAnsi"/>
                <w:sz w:val="22"/>
                <w:szCs w:val="22"/>
              </w:rPr>
            </w:pPr>
            <w:r w:rsidRPr="00D30199">
              <w:rPr>
                <w:rFonts w:ascii="Tw Cen MT" w:hAnsi="Tw Cen MT" w:cstheme="minorHAnsi"/>
                <w:sz w:val="22"/>
                <w:szCs w:val="22"/>
              </w:rPr>
              <w:t xml:space="preserve">Application </w:t>
            </w:r>
            <w:r w:rsidR="00C01F9D">
              <w:rPr>
                <w:rFonts w:ascii="Tw Cen MT" w:hAnsi="Tw Cen MT" w:cstheme="minorHAnsi"/>
                <w:sz w:val="22"/>
                <w:szCs w:val="22"/>
              </w:rPr>
              <w:t xml:space="preserve">C# pour la gestion des </w:t>
            </w:r>
            <w:r w:rsidR="00BE4F9B">
              <w:rPr>
                <w:rFonts w:ascii="Tw Cen MT" w:hAnsi="Tw Cen MT" w:cstheme="minorHAnsi"/>
                <w:sz w:val="22"/>
                <w:szCs w:val="22"/>
              </w:rPr>
              <w:t>médicaments</w:t>
            </w:r>
            <w:r w:rsidR="00C01F9D">
              <w:rPr>
                <w:rFonts w:ascii="Tw Cen MT" w:hAnsi="Tw Cen MT" w:cstheme="minorHAnsi"/>
                <w:sz w:val="22"/>
                <w:szCs w:val="22"/>
              </w:rPr>
              <w:t xml:space="preserve"> </w:t>
            </w:r>
          </w:p>
          <w:p w:rsidR="00D30199" w:rsidRPr="00D30199" w:rsidRDefault="00D30199" w:rsidP="00D30199">
            <w:pPr>
              <w:snapToGrid w:val="0"/>
              <w:rPr>
                <w:rFonts w:ascii="Tw Cen MT" w:hAnsi="Tw Cen MT" w:cstheme="minorHAnsi"/>
              </w:rPr>
            </w:pPr>
          </w:p>
          <w:p w:rsidR="00B13629" w:rsidRDefault="00C01F9D" w:rsidP="0041037C">
            <w:pPr>
              <w:pStyle w:val="Paragraphedeliste"/>
              <w:numPr>
                <w:ilvl w:val="0"/>
                <w:numId w:val="24"/>
              </w:numPr>
              <w:snapToGrid w:val="0"/>
              <w:rPr>
                <w:rFonts w:ascii="Tw Cen MT" w:hAnsi="Tw Cen MT" w:cstheme="minorHAnsi"/>
              </w:rPr>
            </w:pPr>
            <w:r>
              <w:rPr>
                <w:rFonts w:ascii="Tw Cen MT" w:hAnsi="Tw Cen MT" w:cstheme="minorHAnsi"/>
              </w:rPr>
              <w:t xml:space="preserve">Création </w:t>
            </w:r>
            <w:r w:rsidR="00BE4F9B">
              <w:rPr>
                <w:rFonts w:ascii="Tw Cen MT" w:hAnsi="Tw Cen MT" w:cstheme="minorHAnsi"/>
              </w:rPr>
              <w:t>application C# (mode console)</w:t>
            </w:r>
          </w:p>
          <w:p w:rsidR="007E7C82" w:rsidRPr="0041037C" w:rsidRDefault="00406C50" w:rsidP="00D30199">
            <w:pPr>
              <w:pStyle w:val="Paragraphedeliste"/>
              <w:numPr>
                <w:ilvl w:val="0"/>
                <w:numId w:val="24"/>
              </w:numPr>
              <w:snapToGrid w:val="0"/>
              <w:rPr>
                <w:rFonts w:ascii="Tw Cen MT" w:hAnsi="Tw Cen MT" w:cstheme="minorHAnsi"/>
              </w:rPr>
            </w:pPr>
            <w:r>
              <w:rPr>
                <w:rFonts w:ascii="Tw Cen MT" w:hAnsi="Tw Cen MT" w:cstheme="minorHAnsi"/>
              </w:rPr>
              <w:t>Réalisation d’un schéma d’algorithme</w:t>
            </w:r>
            <w:r w:rsidR="0041037C" w:rsidRPr="0041037C">
              <w:rPr>
                <w:rFonts w:ascii="Tw Cen MT" w:hAnsi="Tw Cen MT" w:cstheme="minorHAnsi"/>
              </w:rPr>
              <w:t xml:space="preserve"> </w:t>
            </w:r>
            <w:bookmarkStart w:id="0" w:name="_GoBack"/>
            <w:bookmarkEnd w:id="0"/>
          </w:p>
        </w:tc>
      </w:tr>
      <w:tr w:rsidR="00D06DDF" w:rsidRPr="00FA1C7D" w:rsidTr="00B00BF5">
        <w:trPr>
          <w:cantSplit/>
          <w:trHeight w:val="227"/>
        </w:trPr>
        <w:tc>
          <w:tcPr>
            <w:tcW w:w="2519" w:type="dxa"/>
            <w:shd w:val="clear" w:color="auto" w:fill="auto"/>
          </w:tcPr>
          <w:p w:rsidR="00D06DDF" w:rsidRPr="00FA1C7D" w:rsidRDefault="00D06DDF" w:rsidP="00B00BF5">
            <w:pPr>
              <w:snapToGrid w:val="0"/>
              <w:rPr>
                <w:rFonts w:ascii="Tw Cen MT" w:hAnsi="Tw Cen MT" w:cstheme="minorHAnsi"/>
                <w:b/>
                <w:bCs/>
                <w:sz w:val="22"/>
                <w:szCs w:val="22"/>
              </w:rPr>
            </w:pPr>
            <w:r w:rsidRPr="00FA1C7D">
              <w:rPr>
                <w:rFonts w:ascii="Tw Cen MT" w:hAnsi="Tw Cen MT" w:cstheme="minorHAnsi"/>
                <w:b/>
                <w:bCs/>
                <w:sz w:val="22"/>
                <w:szCs w:val="22"/>
              </w:rPr>
              <w:t xml:space="preserve">Durée estimée </w:t>
            </w:r>
          </w:p>
        </w:tc>
        <w:tc>
          <w:tcPr>
            <w:tcW w:w="8080" w:type="dxa"/>
            <w:shd w:val="clear" w:color="auto" w:fill="auto"/>
          </w:tcPr>
          <w:p w:rsidR="00506A9D" w:rsidRPr="00FA1C7D" w:rsidRDefault="00BE4F9B" w:rsidP="00BE4F9B">
            <w:pPr>
              <w:snapToGrid w:val="0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4</w:t>
            </w:r>
            <w:r w:rsidR="00E84E8B">
              <w:rPr>
                <w:rFonts w:ascii="Tw Cen MT" w:hAnsi="Tw Cen MT" w:cstheme="minorHAnsi"/>
                <w:sz w:val="22"/>
                <w:szCs w:val="22"/>
              </w:rPr>
              <w:t xml:space="preserve"> heures</w:t>
            </w:r>
          </w:p>
        </w:tc>
      </w:tr>
      <w:tr w:rsidR="00D06DDF" w:rsidRPr="00FA1C7D" w:rsidTr="00A67878">
        <w:trPr>
          <w:cantSplit/>
          <w:trHeight w:val="1254"/>
        </w:trPr>
        <w:tc>
          <w:tcPr>
            <w:tcW w:w="2519" w:type="dxa"/>
            <w:shd w:val="clear" w:color="auto" w:fill="auto"/>
          </w:tcPr>
          <w:p w:rsidR="00D06DDF" w:rsidRPr="00FA1C7D" w:rsidRDefault="00D06DDF" w:rsidP="00825068">
            <w:pPr>
              <w:snapToGrid w:val="0"/>
              <w:rPr>
                <w:rFonts w:ascii="Tw Cen MT" w:hAnsi="Tw Cen MT" w:cstheme="minorHAnsi"/>
                <w:b/>
                <w:bCs/>
                <w:sz w:val="22"/>
                <w:szCs w:val="22"/>
              </w:rPr>
            </w:pPr>
            <w:r w:rsidRPr="00FA1C7D">
              <w:rPr>
                <w:rFonts w:ascii="Tw Cen MT" w:hAnsi="Tw Cen MT" w:cstheme="minorHAnsi"/>
                <w:b/>
                <w:bCs/>
                <w:sz w:val="22"/>
                <w:szCs w:val="22"/>
              </w:rPr>
              <w:t xml:space="preserve">Savoir-faire </w:t>
            </w:r>
          </w:p>
        </w:tc>
        <w:tc>
          <w:tcPr>
            <w:tcW w:w="8080" w:type="dxa"/>
            <w:shd w:val="clear" w:color="auto" w:fill="auto"/>
          </w:tcPr>
          <w:p w:rsidR="00B0221E" w:rsidRDefault="00B0221E" w:rsidP="00B0221E">
            <w:pPr>
              <w:pStyle w:val="Paragraphedeliste"/>
              <w:numPr>
                <w:ilvl w:val="0"/>
                <w:numId w:val="31"/>
              </w:numPr>
              <w:snapToGrid w:val="0"/>
              <w:ind w:left="366" w:hanging="283"/>
              <w:rPr>
                <w:rFonts w:ascii="Tw Cen MT" w:hAnsi="Tw Cen MT" w:cstheme="minorHAnsi"/>
              </w:rPr>
            </w:pPr>
            <w:r w:rsidRPr="005700FA">
              <w:rPr>
                <w:rFonts w:ascii="Tw Cen MT" w:hAnsi="Tw Cen MT" w:cstheme="minorHAnsi"/>
              </w:rPr>
              <w:t>S’approprier le contexte du projet</w:t>
            </w:r>
          </w:p>
          <w:p w:rsidR="00C01F9D" w:rsidRDefault="00C01F9D" w:rsidP="00B0221E">
            <w:pPr>
              <w:pStyle w:val="Paragraphedeliste"/>
              <w:numPr>
                <w:ilvl w:val="0"/>
                <w:numId w:val="31"/>
              </w:numPr>
              <w:snapToGrid w:val="0"/>
              <w:ind w:left="366" w:hanging="283"/>
              <w:rPr>
                <w:rFonts w:ascii="Tw Cen MT" w:hAnsi="Tw Cen MT" w:cstheme="minorHAnsi"/>
              </w:rPr>
            </w:pPr>
            <w:r>
              <w:rPr>
                <w:rFonts w:ascii="Tw Cen MT" w:hAnsi="Tw Cen MT" w:cstheme="minorHAnsi"/>
              </w:rPr>
              <w:t>Comprendre la demande</w:t>
            </w:r>
          </w:p>
          <w:p w:rsidR="00A67878" w:rsidRPr="005700FA" w:rsidRDefault="00A67878" w:rsidP="00B0221E">
            <w:pPr>
              <w:pStyle w:val="Paragraphedeliste"/>
              <w:numPr>
                <w:ilvl w:val="0"/>
                <w:numId w:val="31"/>
              </w:numPr>
              <w:snapToGrid w:val="0"/>
              <w:ind w:left="366" w:hanging="283"/>
              <w:rPr>
                <w:rFonts w:ascii="Tw Cen MT" w:hAnsi="Tw Cen MT" w:cstheme="minorHAnsi"/>
              </w:rPr>
            </w:pPr>
            <w:r>
              <w:rPr>
                <w:rFonts w:ascii="Tw Cen MT" w:hAnsi="Tw Cen MT" w:cstheme="minorHAnsi"/>
              </w:rPr>
              <w:t>S’approprier une logique algorithmique</w:t>
            </w:r>
          </w:p>
          <w:p w:rsidR="00BB01A6" w:rsidRPr="00BE4F9B" w:rsidRDefault="00B0221E" w:rsidP="00BE4F9B">
            <w:pPr>
              <w:pStyle w:val="Paragraphedeliste"/>
              <w:numPr>
                <w:ilvl w:val="0"/>
                <w:numId w:val="31"/>
              </w:numPr>
              <w:snapToGrid w:val="0"/>
              <w:ind w:left="366" w:hanging="283"/>
              <w:rPr>
                <w:rFonts w:ascii="Tw Cen MT" w:hAnsi="Tw Cen MT" w:cstheme="minorHAnsi"/>
              </w:rPr>
            </w:pPr>
            <w:r w:rsidRPr="005700FA">
              <w:rPr>
                <w:rFonts w:ascii="Tw Cen MT" w:hAnsi="Tw Cen MT" w:cstheme="minorHAnsi"/>
              </w:rPr>
              <w:t>Commenter son code</w:t>
            </w:r>
          </w:p>
        </w:tc>
      </w:tr>
      <w:tr w:rsidR="00D06DDF" w:rsidRPr="00FA1C7D" w:rsidTr="00B00BF5">
        <w:trPr>
          <w:cantSplit/>
          <w:trHeight w:val="227"/>
        </w:trPr>
        <w:tc>
          <w:tcPr>
            <w:tcW w:w="2519" w:type="dxa"/>
            <w:shd w:val="clear" w:color="auto" w:fill="auto"/>
          </w:tcPr>
          <w:p w:rsidR="00D06DDF" w:rsidRPr="00FA1C7D" w:rsidRDefault="00D06DDF" w:rsidP="00825068">
            <w:pPr>
              <w:snapToGrid w:val="0"/>
              <w:rPr>
                <w:rFonts w:ascii="Tw Cen MT" w:hAnsi="Tw Cen MT" w:cstheme="minorHAnsi"/>
                <w:b/>
                <w:bCs/>
                <w:sz w:val="22"/>
                <w:szCs w:val="22"/>
              </w:rPr>
            </w:pPr>
            <w:r w:rsidRPr="00FA1C7D">
              <w:rPr>
                <w:rFonts w:ascii="Tw Cen MT" w:hAnsi="Tw Cen MT" w:cstheme="minorHAnsi"/>
                <w:b/>
                <w:bCs/>
                <w:sz w:val="22"/>
                <w:szCs w:val="22"/>
              </w:rPr>
              <w:t>Compétences</w:t>
            </w:r>
          </w:p>
        </w:tc>
        <w:tc>
          <w:tcPr>
            <w:tcW w:w="8080" w:type="dxa"/>
            <w:shd w:val="clear" w:color="auto" w:fill="auto"/>
          </w:tcPr>
          <w:p w:rsidR="00D06DDF" w:rsidRPr="00FA1C7D" w:rsidRDefault="00C01F61" w:rsidP="0018288D">
            <w:pPr>
              <w:snapToGrid w:val="0"/>
              <w:ind w:left="82"/>
              <w:rPr>
                <w:rFonts w:ascii="Tw Cen MT" w:hAnsi="Tw Cen MT" w:cstheme="minorHAnsi"/>
                <w:sz w:val="22"/>
                <w:szCs w:val="22"/>
              </w:rPr>
            </w:pPr>
            <w:r w:rsidRPr="00FA1C7D">
              <w:rPr>
                <w:rFonts w:ascii="Tw Cen MT" w:hAnsi="Tw Cen MT" w:cstheme="minorHAnsi"/>
                <w:sz w:val="22"/>
                <w:szCs w:val="22"/>
              </w:rPr>
              <w:t>Bloc 1 - Support et mise à disposition des services informatiques</w:t>
            </w:r>
          </w:p>
          <w:p w:rsidR="00BB01A6" w:rsidRPr="00FA1C7D" w:rsidRDefault="008A20CD" w:rsidP="00E84E8B">
            <w:pPr>
              <w:snapToGrid w:val="0"/>
              <w:ind w:left="82"/>
              <w:rPr>
                <w:rFonts w:ascii="Tw Cen MT" w:hAnsi="Tw Cen MT" w:cstheme="minorHAnsi"/>
                <w:sz w:val="22"/>
                <w:szCs w:val="22"/>
              </w:rPr>
            </w:pPr>
            <w:r w:rsidRPr="00FA1C7D">
              <w:rPr>
                <w:rFonts w:ascii="Tw Cen MT" w:hAnsi="Tw Cen MT" w:cstheme="minorHAnsi"/>
                <w:sz w:val="22"/>
                <w:szCs w:val="22"/>
              </w:rPr>
              <w:t>B1.</w:t>
            </w:r>
            <w:r w:rsidR="00E84E8B">
              <w:rPr>
                <w:rFonts w:ascii="Tw Cen MT" w:hAnsi="Tw Cen MT" w:cstheme="minorHAnsi"/>
                <w:sz w:val="22"/>
                <w:szCs w:val="22"/>
              </w:rPr>
              <w:t>3 – Développer la présence en ligne de l’organisation</w:t>
            </w:r>
          </w:p>
        </w:tc>
      </w:tr>
      <w:tr w:rsidR="00F629AB" w:rsidRPr="00FA1C7D" w:rsidTr="00B00BF5">
        <w:trPr>
          <w:cantSplit/>
          <w:trHeight w:val="227"/>
        </w:trPr>
        <w:tc>
          <w:tcPr>
            <w:tcW w:w="2519" w:type="dxa"/>
            <w:shd w:val="clear" w:color="auto" w:fill="auto"/>
          </w:tcPr>
          <w:p w:rsidR="00F629AB" w:rsidRPr="00FA1C7D" w:rsidRDefault="00F629AB" w:rsidP="00825068">
            <w:pPr>
              <w:snapToGrid w:val="0"/>
              <w:rPr>
                <w:rFonts w:ascii="Tw Cen MT" w:hAnsi="Tw Cen MT" w:cstheme="minorHAnsi"/>
                <w:b/>
                <w:bCs/>
                <w:sz w:val="22"/>
                <w:szCs w:val="22"/>
              </w:rPr>
            </w:pPr>
            <w:r w:rsidRPr="00FA1C7D">
              <w:rPr>
                <w:rFonts w:ascii="Tw Cen MT" w:hAnsi="Tw Cen MT" w:cstheme="minorHAnsi"/>
                <w:b/>
                <w:bCs/>
                <w:sz w:val="22"/>
                <w:szCs w:val="22"/>
              </w:rPr>
              <w:t>Contexte</w:t>
            </w:r>
          </w:p>
        </w:tc>
        <w:tc>
          <w:tcPr>
            <w:tcW w:w="8080" w:type="dxa"/>
            <w:shd w:val="clear" w:color="auto" w:fill="auto"/>
          </w:tcPr>
          <w:p w:rsidR="00F629AB" w:rsidRPr="00FA1C7D" w:rsidRDefault="00A67878" w:rsidP="004F6740">
            <w:pPr>
              <w:snapToGrid w:val="0"/>
              <w:ind w:left="82"/>
              <w:rPr>
                <w:rFonts w:ascii="Tw Cen MT" w:hAnsi="Tw Cen MT" w:cstheme="minorHAnsi"/>
                <w:sz w:val="22"/>
                <w:szCs w:val="22"/>
              </w:rPr>
            </w:pPr>
            <w:r>
              <w:rPr>
                <w:rFonts w:ascii="Tw Cen MT" w:hAnsi="Tw Cen MT" w:cstheme="minorHAnsi"/>
                <w:sz w:val="22"/>
                <w:szCs w:val="22"/>
              </w:rPr>
              <w:t>Contexte GSB</w:t>
            </w:r>
          </w:p>
        </w:tc>
      </w:tr>
    </w:tbl>
    <w:p w:rsidR="006C2269" w:rsidRDefault="006C2269" w:rsidP="006C2269">
      <w:pPr>
        <w:rPr>
          <w:rFonts w:asciiTheme="minorHAnsi" w:hAnsiTheme="minorHAnsi" w:cstheme="minorHAnsi"/>
          <w:sz w:val="22"/>
          <w:szCs w:val="22"/>
        </w:rPr>
      </w:pPr>
    </w:p>
    <w:p w:rsidR="002F0AAA" w:rsidRDefault="002F0AAA" w:rsidP="00333FAF">
      <w:pPr>
        <w:tabs>
          <w:tab w:val="left" w:pos="1985"/>
        </w:tabs>
        <w:spacing w:line="300" w:lineRule="exact"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 xml:space="preserve">Le laboratoire GSB, fabrique, vend et assure la promotion de ses médicaments. </w:t>
      </w:r>
    </w:p>
    <w:p w:rsidR="009337FA" w:rsidRPr="009337FA" w:rsidRDefault="001A0F21" w:rsidP="00333FAF">
      <w:pPr>
        <w:tabs>
          <w:tab w:val="left" w:pos="1985"/>
        </w:tabs>
        <w:spacing w:line="300" w:lineRule="exact"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Embauché récemment au siège du laboratoire GSB en tant qu’analyste programmeur, v</w:t>
      </w:r>
      <w:r w:rsidR="0031060B">
        <w:rPr>
          <w:rFonts w:ascii="Tw Cen MT" w:hAnsi="Tw Cen MT"/>
          <w:sz w:val="22"/>
          <w:szCs w:val="22"/>
        </w:rPr>
        <w:t>otre chef de projet vous confie le projet de la gestion des médicaments fabriqués et vendus par le laboratoire.</w:t>
      </w:r>
    </w:p>
    <w:p w:rsidR="00A5367F" w:rsidRDefault="00A5367F" w:rsidP="00333FAF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1A0F21" w:rsidRDefault="001A0F21" w:rsidP="00333FAF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  <w:r>
        <w:rPr>
          <w:rFonts w:ascii="Tw Cen MT" w:hAnsi="Tw Cen MT" w:cstheme="minorHAnsi"/>
          <w:sz w:val="22"/>
          <w:szCs w:val="22"/>
        </w:rPr>
        <w:t>L’application aura pour objectif de gérer le stock de médicaments, vendre des médicaments et de visualiser le stock.</w:t>
      </w:r>
    </w:p>
    <w:p w:rsidR="00F0161A" w:rsidRDefault="001A0F21" w:rsidP="00333FAF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  <w:r>
        <w:rPr>
          <w:rFonts w:ascii="Tw Cen MT" w:hAnsi="Tw Cen MT" w:cstheme="minorHAnsi"/>
          <w:sz w:val="22"/>
          <w:szCs w:val="22"/>
        </w:rPr>
        <w:t>Elle</w:t>
      </w:r>
      <w:r w:rsidR="00F0161A">
        <w:rPr>
          <w:rFonts w:ascii="Tw Cen MT" w:hAnsi="Tw Cen MT" w:cstheme="minorHAnsi"/>
          <w:sz w:val="22"/>
          <w:szCs w:val="22"/>
        </w:rPr>
        <w:t xml:space="preserve"> aura comme point de départ une demande. Le gestionnaire de chez GSB devra donc saisir dans un premier temps la demande qui pourra prendre les valeurs suivantes :</w:t>
      </w:r>
    </w:p>
    <w:p w:rsidR="00F0161A" w:rsidRDefault="00F0161A" w:rsidP="00333FAF">
      <w:pPr>
        <w:pStyle w:val="Paragraphedeliste"/>
        <w:numPr>
          <w:ilvl w:val="0"/>
          <w:numId w:val="42"/>
        </w:numPr>
        <w:spacing w:before="120" w:after="120"/>
        <w:rPr>
          <w:rFonts w:ascii="Tw Cen MT" w:hAnsi="Tw Cen MT" w:cstheme="minorHAnsi"/>
        </w:rPr>
      </w:pPr>
      <w:r>
        <w:rPr>
          <w:rFonts w:ascii="Tw Cen MT" w:hAnsi="Tw Cen MT" w:cstheme="minorHAnsi"/>
        </w:rPr>
        <w:t>Ajouter un médicament en stock -&gt; AV</w:t>
      </w:r>
    </w:p>
    <w:p w:rsidR="00F0161A" w:rsidRDefault="00F0161A" w:rsidP="00333FAF">
      <w:pPr>
        <w:pStyle w:val="Paragraphedeliste"/>
        <w:numPr>
          <w:ilvl w:val="0"/>
          <w:numId w:val="42"/>
        </w:numPr>
        <w:spacing w:before="120" w:after="120"/>
        <w:rPr>
          <w:rFonts w:ascii="Tw Cen MT" w:hAnsi="Tw Cen MT" w:cstheme="minorHAnsi"/>
        </w:rPr>
      </w:pPr>
      <w:r>
        <w:rPr>
          <w:rFonts w:ascii="Tw Cen MT" w:hAnsi="Tw Cen MT" w:cstheme="minorHAnsi"/>
        </w:rPr>
        <w:t>Vendre un médicament -&gt; VM</w:t>
      </w:r>
    </w:p>
    <w:p w:rsidR="00F0161A" w:rsidRPr="00F0161A" w:rsidRDefault="00F0161A" w:rsidP="00333FAF">
      <w:pPr>
        <w:pStyle w:val="Paragraphedeliste"/>
        <w:numPr>
          <w:ilvl w:val="0"/>
          <w:numId w:val="42"/>
        </w:numPr>
        <w:spacing w:before="120" w:after="120"/>
        <w:rPr>
          <w:rFonts w:ascii="Tw Cen MT" w:hAnsi="Tw Cen MT" w:cstheme="minorHAnsi"/>
        </w:rPr>
      </w:pPr>
      <w:r>
        <w:rPr>
          <w:rFonts w:ascii="Tw Cen MT" w:hAnsi="Tw Cen MT" w:cstheme="minorHAnsi"/>
        </w:rPr>
        <w:t>Visualiser le stock des médicaments -&gt; VS</w:t>
      </w:r>
    </w:p>
    <w:p w:rsidR="006748EC" w:rsidRDefault="00E40D9E" w:rsidP="00333FAF">
      <w:pPr>
        <w:tabs>
          <w:tab w:val="left" w:pos="1985"/>
        </w:tabs>
        <w:spacing w:line="300" w:lineRule="exact"/>
        <w:jc w:val="both"/>
        <w:rPr>
          <w:rFonts w:ascii="Tw Cen MT" w:hAnsi="Tw Cen MT"/>
          <w:sz w:val="22"/>
          <w:szCs w:val="22"/>
        </w:rPr>
      </w:pPr>
      <w:r>
        <w:rPr>
          <w:rFonts w:ascii="Tw Cen MT" w:hAnsi="Tw Cen MT"/>
          <w:sz w:val="22"/>
          <w:szCs w:val="22"/>
        </w:rPr>
        <w:t>L’application devra prendre en compte les règles de gestion et les contraintes suivantes :</w:t>
      </w:r>
    </w:p>
    <w:p w:rsidR="002B3BE0" w:rsidRDefault="002B3BE0" w:rsidP="00D6584A">
      <w:pPr>
        <w:tabs>
          <w:tab w:val="left" w:pos="1985"/>
        </w:tabs>
        <w:spacing w:line="300" w:lineRule="exact"/>
        <w:rPr>
          <w:rFonts w:ascii="Tw Cen MT" w:hAnsi="Tw Cen MT"/>
          <w:sz w:val="22"/>
          <w:szCs w:val="22"/>
        </w:rPr>
      </w:pPr>
    </w:p>
    <w:p w:rsidR="002B3BE0" w:rsidRPr="00DC1514" w:rsidRDefault="00DC1514" w:rsidP="00D6584A">
      <w:pPr>
        <w:tabs>
          <w:tab w:val="left" w:pos="1985"/>
        </w:tabs>
        <w:spacing w:line="300" w:lineRule="exact"/>
        <w:rPr>
          <w:rFonts w:ascii="Tw Cen MT" w:hAnsi="Tw Cen MT"/>
          <w:b/>
          <w:sz w:val="22"/>
          <w:szCs w:val="22"/>
        </w:rPr>
      </w:pPr>
      <w:r w:rsidRPr="00DC1514">
        <w:rPr>
          <w:rFonts w:ascii="Tw Cen MT" w:hAnsi="Tw Cen MT"/>
          <w:b/>
          <w:sz w:val="22"/>
          <w:szCs w:val="22"/>
        </w:rPr>
        <w:t>Règles de gestion et contraintes :</w:t>
      </w:r>
    </w:p>
    <w:p w:rsidR="00DC1514" w:rsidRDefault="00DC1514" w:rsidP="00D6584A">
      <w:pPr>
        <w:tabs>
          <w:tab w:val="left" w:pos="1985"/>
        </w:tabs>
        <w:spacing w:line="300" w:lineRule="exact"/>
        <w:rPr>
          <w:rFonts w:ascii="Tw Cen MT" w:hAnsi="Tw Cen MT"/>
          <w:sz w:val="22"/>
          <w:szCs w:val="22"/>
        </w:rPr>
      </w:pPr>
    </w:p>
    <w:p w:rsidR="00DC1514" w:rsidRDefault="00DC1514" w:rsidP="00D6584A">
      <w:pPr>
        <w:tabs>
          <w:tab w:val="left" w:pos="1985"/>
        </w:tabs>
        <w:spacing w:line="300" w:lineRule="exact"/>
        <w:rPr>
          <w:rFonts w:ascii="Tw Cen MT" w:hAnsi="Tw Cen MT"/>
          <w:i/>
          <w:sz w:val="22"/>
          <w:szCs w:val="22"/>
        </w:rPr>
      </w:pPr>
      <w:r>
        <w:rPr>
          <w:rFonts w:ascii="Tw Cen MT" w:hAnsi="Tw Cen MT"/>
          <w:i/>
          <w:sz w:val="22"/>
          <w:szCs w:val="22"/>
        </w:rPr>
        <w:t xml:space="preserve">Médicaments </w:t>
      </w:r>
      <w:r w:rsidR="009F1478">
        <w:rPr>
          <w:rFonts w:ascii="Tw Cen MT" w:hAnsi="Tw Cen MT"/>
          <w:i/>
          <w:sz w:val="22"/>
          <w:szCs w:val="22"/>
        </w:rPr>
        <w:t>concernés par l’application</w:t>
      </w:r>
    </w:p>
    <w:p w:rsidR="00DC1514" w:rsidRDefault="00DC1514" w:rsidP="00DC1514">
      <w:pPr>
        <w:pStyle w:val="Paragraphedeliste"/>
        <w:numPr>
          <w:ilvl w:val="0"/>
          <w:numId w:val="43"/>
        </w:numPr>
        <w:tabs>
          <w:tab w:val="left" w:pos="1985"/>
        </w:tabs>
        <w:spacing w:line="300" w:lineRule="exact"/>
        <w:rPr>
          <w:rFonts w:ascii="Tw Cen MT" w:hAnsi="Tw Cen MT"/>
          <w:i/>
        </w:rPr>
      </w:pPr>
      <w:r>
        <w:rPr>
          <w:rFonts w:ascii="Tw Cen MT" w:hAnsi="Tw Cen MT"/>
          <w:i/>
        </w:rPr>
        <w:t>Doliprane</w:t>
      </w:r>
      <w:r w:rsidR="00426EB1">
        <w:rPr>
          <w:rFonts w:ascii="Tw Cen MT" w:hAnsi="Tw Cen MT"/>
          <w:i/>
        </w:rPr>
        <w:t xml:space="preserve"> (D)</w:t>
      </w:r>
    </w:p>
    <w:p w:rsidR="00DC1514" w:rsidRDefault="00DC1514" w:rsidP="00DC1514">
      <w:pPr>
        <w:pStyle w:val="Paragraphedeliste"/>
        <w:numPr>
          <w:ilvl w:val="0"/>
          <w:numId w:val="43"/>
        </w:numPr>
        <w:tabs>
          <w:tab w:val="left" w:pos="1985"/>
        </w:tabs>
        <w:spacing w:line="300" w:lineRule="exact"/>
        <w:rPr>
          <w:rFonts w:ascii="Tw Cen MT" w:hAnsi="Tw Cen MT"/>
          <w:i/>
        </w:rPr>
      </w:pPr>
      <w:r>
        <w:rPr>
          <w:rFonts w:ascii="Tw Cen MT" w:hAnsi="Tw Cen MT"/>
          <w:i/>
        </w:rPr>
        <w:t>Ibuprofene</w:t>
      </w:r>
      <w:r w:rsidR="00426EB1">
        <w:rPr>
          <w:rFonts w:ascii="Tw Cen MT" w:hAnsi="Tw Cen MT"/>
          <w:i/>
        </w:rPr>
        <w:t xml:space="preserve"> (I)</w:t>
      </w:r>
    </w:p>
    <w:p w:rsidR="00DC1514" w:rsidRDefault="00DC1514" w:rsidP="00DC1514">
      <w:pPr>
        <w:pStyle w:val="Paragraphedeliste"/>
        <w:numPr>
          <w:ilvl w:val="0"/>
          <w:numId w:val="43"/>
        </w:numPr>
        <w:tabs>
          <w:tab w:val="left" w:pos="1985"/>
        </w:tabs>
        <w:spacing w:line="300" w:lineRule="exact"/>
        <w:rPr>
          <w:rFonts w:ascii="Tw Cen MT" w:hAnsi="Tw Cen MT"/>
          <w:i/>
        </w:rPr>
      </w:pPr>
      <w:r>
        <w:rPr>
          <w:rFonts w:ascii="Tw Cen MT" w:hAnsi="Tw Cen MT"/>
          <w:i/>
        </w:rPr>
        <w:t>Efferalgan</w:t>
      </w:r>
      <w:r w:rsidR="00426EB1">
        <w:rPr>
          <w:rFonts w:ascii="Tw Cen MT" w:hAnsi="Tw Cen MT"/>
          <w:i/>
        </w:rPr>
        <w:t xml:space="preserve"> (E)</w:t>
      </w:r>
    </w:p>
    <w:p w:rsidR="00DC1514" w:rsidRPr="00DC1514" w:rsidRDefault="00DC1514" w:rsidP="00DC1514">
      <w:pPr>
        <w:pStyle w:val="Paragraphedeliste"/>
        <w:numPr>
          <w:ilvl w:val="0"/>
          <w:numId w:val="43"/>
        </w:numPr>
        <w:tabs>
          <w:tab w:val="left" w:pos="1985"/>
        </w:tabs>
        <w:spacing w:line="300" w:lineRule="exact"/>
        <w:rPr>
          <w:rFonts w:ascii="Tw Cen MT" w:hAnsi="Tw Cen MT"/>
          <w:i/>
        </w:rPr>
      </w:pPr>
      <w:r>
        <w:rPr>
          <w:rFonts w:ascii="Tw Cen MT" w:hAnsi="Tw Cen MT"/>
          <w:i/>
        </w:rPr>
        <w:t>Spasfon</w:t>
      </w:r>
      <w:r w:rsidR="00426EB1">
        <w:rPr>
          <w:rFonts w:ascii="Tw Cen MT" w:hAnsi="Tw Cen MT"/>
          <w:i/>
        </w:rPr>
        <w:t>(S)</w:t>
      </w:r>
    </w:p>
    <w:p w:rsidR="00DC1514" w:rsidRDefault="00DC1514" w:rsidP="00D6584A">
      <w:pPr>
        <w:tabs>
          <w:tab w:val="left" w:pos="1985"/>
        </w:tabs>
        <w:spacing w:line="300" w:lineRule="exact"/>
        <w:rPr>
          <w:rFonts w:ascii="Tw Cen MT" w:hAnsi="Tw Cen MT"/>
          <w:i/>
          <w:sz w:val="22"/>
          <w:szCs w:val="22"/>
        </w:rPr>
      </w:pPr>
      <w:r w:rsidRPr="00DC1514">
        <w:rPr>
          <w:rFonts w:ascii="Tw Cen MT" w:hAnsi="Tw Cen MT"/>
          <w:i/>
          <w:sz w:val="22"/>
          <w:szCs w:val="22"/>
        </w:rPr>
        <w:t>Demande Ajout de médicaments en stock</w:t>
      </w:r>
    </w:p>
    <w:p w:rsidR="00DC1514" w:rsidRDefault="003F16AF" w:rsidP="003F16AF">
      <w:pPr>
        <w:pStyle w:val="Paragraphedeliste"/>
        <w:numPr>
          <w:ilvl w:val="0"/>
          <w:numId w:val="44"/>
        </w:numPr>
        <w:tabs>
          <w:tab w:val="left" w:pos="1985"/>
        </w:tabs>
        <w:spacing w:line="300" w:lineRule="exact"/>
        <w:rPr>
          <w:rFonts w:ascii="Tw Cen MT" w:hAnsi="Tw Cen MT"/>
        </w:rPr>
      </w:pPr>
      <w:r>
        <w:rPr>
          <w:rFonts w:ascii="Tw Cen MT" w:hAnsi="Tw Cen MT"/>
        </w:rPr>
        <w:t>L’utilisat</w:t>
      </w:r>
      <w:r w:rsidR="00E40D9E">
        <w:rPr>
          <w:rFonts w:ascii="Tw Cen MT" w:hAnsi="Tw Cen MT"/>
        </w:rPr>
        <w:t xml:space="preserve">eur devra saisir le médicament et </w:t>
      </w:r>
      <w:r>
        <w:rPr>
          <w:rFonts w:ascii="Tw Cen MT" w:hAnsi="Tw Cen MT"/>
        </w:rPr>
        <w:t xml:space="preserve">la quantité qu’il désire entrer en stock </w:t>
      </w:r>
    </w:p>
    <w:p w:rsidR="003F16AF" w:rsidRDefault="003F16AF" w:rsidP="003F16AF">
      <w:pPr>
        <w:pStyle w:val="Paragraphedeliste"/>
        <w:numPr>
          <w:ilvl w:val="0"/>
          <w:numId w:val="44"/>
        </w:numPr>
        <w:tabs>
          <w:tab w:val="left" w:pos="1985"/>
        </w:tabs>
        <w:spacing w:line="300" w:lineRule="exact"/>
        <w:rPr>
          <w:rFonts w:ascii="Tw Cen MT" w:hAnsi="Tw Cen MT"/>
        </w:rPr>
      </w:pPr>
      <w:r>
        <w:rPr>
          <w:rFonts w:ascii="Tw Cen MT" w:hAnsi="Tw Cen MT"/>
        </w:rPr>
        <w:t>Le médicament correspond à un code d’une lettre (voir ci-dessus)</w:t>
      </w:r>
      <w:r w:rsidR="00414675">
        <w:rPr>
          <w:rFonts w:ascii="Tw Cen MT" w:hAnsi="Tw Cen MT"/>
        </w:rPr>
        <w:t>, l’application contrôlera si le code saisi est correct</w:t>
      </w:r>
    </w:p>
    <w:p w:rsidR="003F16AF" w:rsidRDefault="003F16AF" w:rsidP="003F16AF">
      <w:pPr>
        <w:pStyle w:val="Paragraphedeliste"/>
        <w:numPr>
          <w:ilvl w:val="0"/>
          <w:numId w:val="44"/>
        </w:numPr>
        <w:tabs>
          <w:tab w:val="left" w:pos="1985"/>
        </w:tabs>
        <w:spacing w:line="300" w:lineRule="exact"/>
        <w:rPr>
          <w:rFonts w:ascii="Tw Cen MT" w:hAnsi="Tw Cen MT"/>
        </w:rPr>
      </w:pPr>
      <w:r>
        <w:rPr>
          <w:rFonts w:ascii="Tw Cen MT" w:hAnsi="Tw Cen MT"/>
        </w:rPr>
        <w:t>La quantité est un entier</w:t>
      </w:r>
    </w:p>
    <w:p w:rsidR="003F16AF" w:rsidRDefault="003F16AF" w:rsidP="003F16AF">
      <w:pPr>
        <w:pStyle w:val="Paragraphedeliste"/>
        <w:numPr>
          <w:ilvl w:val="0"/>
          <w:numId w:val="44"/>
        </w:numPr>
        <w:tabs>
          <w:tab w:val="left" w:pos="1985"/>
        </w:tabs>
        <w:spacing w:line="300" w:lineRule="exact"/>
        <w:rPr>
          <w:rFonts w:ascii="Tw Cen MT" w:hAnsi="Tw Cen MT"/>
        </w:rPr>
      </w:pPr>
      <w:r>
        <w:rPr>
          <w:rFonts w:ascii="Tw Cen MT" w:hAnsi="Tw Cen MT"/>
        </w:rPr>
        <w:t>Après saisie d’un médicament en stock, l’utilisateur aura la possibilité d’en saisir un autre mais pas le même</w:t>
      </w:r>
    </w:p>
    <w:p w:rsidR="003F16AF" w:rsidRDefault="00E40D9E" w:rsidP="003F16AF">
      <w:pPr>
        <w:pStyle w:val="Paragraphedeliste"/>
        <w:numPr>
          <w:ilvl w:val="0"/>
          <w:numId w:val="44"/>
        </w:numPr>
        <w:tabs>
          <w:tab w:val="left" w:pos="1985"/>
        </w:tabs>
        <w:spacing w:line="300" w:lineRule="exact"/>
        <w:rPr>
          <w:rFonts w:ascii="Tw Cen MT" w:hAnsi="Tw Cen MT"/>
        </w:rPr>
      </w:pPr>
      <w:r>
        <w:rPr>
          <w:rFonts w:ascii="Tw Cen MT" w:hAnsi="Tw Cen MT"/>
        </w:rPr>
        <w:t>Après saisi d</w:t>
      </w:r>
      <w:r w:rsidR="003F16AF">
        <w:rPr>
          <w:rFonts w:ascii="Tw Cen MT" w:hAnsi="Tw Cen MT"/>
        </w:rPr>
        <w:t>es stocks de médicaments, afficher le total des médicaments entrés en stock (tous médicaments confondus)</w:t>
      </w:r>
    </w:p>
    <w:p w:rsidR="008D4682" w:rsidRDefault="008D4682" w:rsidP="003F16AF">
      <w:pPr>
        <w:pStyle w:val="Paragraphedeliste"/>
        <w:numPr>
          <w:ilvl w:val="0"/>
          <w:numId w:val="44"/>
        </w:numPr>
        <w:tabs>
          <w:tab w:val="left" w:pos="1985"/>
        </w:tabs>
        <w:spacing w:line="300" w:lineRule="exact"/>
        <w:rPr>
          <w:rFonts w:ascii="Tw Cen MT" w:hAnsi="Tw Cen MT"/>
        </w:rPr>
      </w:pPr>
      <w:r>
        <w:rPr>
          <w:rFonts w:ascii="Tw Cen MT" w:hAnsi="Tw Cen MT"/>
        </w:rPr>
        <w:t>Après l’affichage du total des médicaments, l’utilisateur aura la possibilité d’effectuer une nouvelle demande</w:t>
      </w:r>
    </w:p>
    <w:p w:rsidR="00E40D9E" w:rsidRPr="00E40D9E" w:rsidRDefault="00E40D9E" w:rsidP="00E40D9E">
      <w:pPr>
        <w:tabs>
          <w:tab w:val="left" w:pos="1985"/>
        </w:tabs>
        <w:spacing w:line="300" w:lineRule="exact"/>
        <w:rPr>
          <w:rFonts w:ascii="Tw Cen MT" w:hAnsi="Tw Cen MT"/>
        </w:rPr>
      </w:pPr>
    </w:p>
    <w:p w:rsidR="00115D4B" w:rsidRDefault="00115D4B" w:rsidP="00115D4B">
      <w:pPr>
        <w:tabs>
          <w:tab w:val="left" w:pos="1985"/>
        </w:tabs>
        <w:spacing w:line="300" w:lineRule="exact"/>
        <w:rPr>
          <w:rFonts w:ascii="Tw Cen MT" w:hAnsi="Tw Cen MT"/>
          <w:i/>
          <w:sz w:val="22"/>
          <w:szCs w:val="22"/>
        </w:rPr>
      </w:pPr>
      <w:r w:rsidRPr="00DC1514">
        <w:rPr>
          <w:rFonts w:ascii="Tw Cen MT" w:hAnsi="Tw Cen MT"/>
          <w:i/>
          <w:sz w:val="22"/>
          <w:szCs w:val="22"/>
        </w:rPr>
        <w:lastRenderedPageBreak/>
        <w:t>D</w:t>
      </w:r>
      <w:r>
        <w:rPr>
          <w:rFonts w:ascii="Tw Cen MT" w:hAnsi="Tw Cen MT"/>
          <w:i/>
          <w:sz w:val="22"/>
          <w:szCs w:val="22"/>
        </w:rPr>
        <w:t>emande Vendre un médicament</w:t>
      </w:r>
    </w:p>
    <w:p w:rsidR="005E2B65" w:rsidRDefault="005E2B65" w:rsidP="005E2B65">
      <w:pPr>
        <w:pStyle w:val="Paragraphedeliste"/>
        <w:numPr>
          <w:ilvl w:val="0"/>
          <w:numId w:val="45"/>
        </w:numPr>
        <w:tabs>
          <w:tab w:val="left" w:pos="1985"/>
        </w:tabs>
        <w:spacing w:line="300" w:lineRule="exact"/>
        <w:rPr>
          <w:rFonts w:ascii="Tw Cen MT" w:hAnsi="Tw Cen MT"/>
        </w:rPr>
      </w:pPr>
      <w:r>
        <w:rPr>
          <w:rFonts w:ascii="Tw Cen MT" w:hAnsi="Tw Cen MT"/>
        </w:rPr>
        <w:t>L’utilisateur devra saisir le code du médicament à vendre, la quantité et le prix unitaire</w:t>
      </w:r>
    </w:p>
    <w:p w:rsidR="00067BDE" w:rsidRDefault="00067BDE" w:rsidP="005E2B65">
      <w:pPr>
        <w:pStyle w:val="Paragraphedeliste"/>
        <w:numPr>
          <w:ilvl w:val="0"/>
          <w:numId w:val="45"/>
        </w:numPr>
        <w:tabs>
          <w:tab w:val="left" w:pos="1985"/>
        </w:tabs>
        <w:spacing w:line="300" w:lineRule="exact"/>
        <w:rPr>
          <w:rFonts w:ascii="Tw Cen MT" w:hAnsi="Tw Cen MT"/>
        </w:rPr>
      </w:pPr>
      <w:r>
        <w:rPr>
          <w:rFonts w:ascii="Tw Cen MT" w:hAnsi="Tw Cen MT"/>
        </w:rPr>
        <w:t>L’application contrôlera si le stock du médicament à bien été saisi</w:t>
      </w:r>
    </w:p>
    <w:p w:rsidR="005E2B65" w:rsidRDefault="005E2B65" w:rsidP="005E2B65">
      <w:pPr>
        <w:pStyle w:val="Paragraphedeliste"/>
        <w:numPr>
          <w:ilvl w:val="0"/>
          <w:numId w:val="45"/>
        </w:numPr>
        <w:tabs>
          <w:tab w:val="left" w:pos="1985"/>
        </w:tabs>
        <w:spacing w:line="300" w:lineRule="exact"/>
        <w:rPr>
          <w:rFonts w:ascii="Tw Cen MT" w:hAnsi="Tw Cen MT"/>
        </w:rPr>
      </w:pPr>
      <w:r>
        <w:rPr>
          <w:rFonts w:ascii="Tw Cen MT" w:hAnsi="Tw Cen MT"/>
        </w:rPr>
        <w:t>L’application contrôlera si la quantité saisie est inférieure à la quantité en stock</w:t>
      </w:r>
    </w:p>
    <w:p w:rsidR="005E2B65" w:rsidRPr="005E2B65" w:rsidRDefault="00067BDE" w:rsidP="005E2B65">
      <w:pPr>
        <w:pStyle w:val="Paragraphedeliste"/>
        <w:numPr>
          <w:ilvl w:val="0"/>
          <w:numId w:val="45"/>
        </w:numPr>
        <w:tabs>
          <w:tab w:val="left" w:pos="1985"/>
        </w:tabs>
        <w:spacing w:line="300" w:lineRule="exact"/>
        <w:rPr>
          <w:rFonts w:ascii="Tw Cen MT" w:hAnsi="Tw Cen MT"/>
        </w:rPr>
      </w:pPr>
      <w:r>
        <w:rPr>
          <w:rFonts w:ascii="Tw Cen MT" w:hAnsi="Tw Cen MT"/>
        </w:rPr>
        <w:t>A la fin de la saisie</w:t>
      </w:r>
      <w:r w:rsidR="005E2B65">
        <w:rPr>
          <w:rFonts w:ascii="Tw Cen MT" w:hAnsi="Tw Cen MT"/>
        </w:rPr>
        <w:t xml:space="preserve">, </w:t>
      </w:r>
      <w:r>
        <w:rPr>
          <w:rFonts w:ascii="Tw Cen MT" w:hAnsi="Tw Cen MT"/>
        </w:rPr>
        <w:t xml:space="preserve">le médicament, la quantité, le prix unitaire et </w:t>
      </w:r>
      <w:r w:rsidR="005E2B65">
        <w:rPr>
          <w:rFonts w:ascii="Tw Cen MT" w:hAnsi="Tw Cen MT"/>
        </w:rPr>
        <w:t xml:space="preserve">le total </w:t>
      </w:r>
      <w:r>
        <w:rPr>
          <w:rFonts w:ascii="Tw Cen MT" w:hAnsi="Tw Cen MT"/>
        </w:rPr>
        <w:t>seront affiché</w:t>
      </w:r>
    </w:p>
    <w:p w:rsidR="003E7C20" w:rsidRPr="003E7C20" w:rsidRDefault="003E7C20" w:rsidP="003E7C20">
      <w:pPr>
        <w:tabs>
          <w:tab w:val="left" w:pos="1985"/>
        </w:tabs>
        <w:spacing w:line="300" w:lineRule="exact"/>
        <w:rPr>
          <w:rFonts w:ascii="Tw Cen MT" w:hAnsi="Tw Cen MT"/>
          <w:i/>
          <w:sz w:val="22"/>
        </w:rPr>
      </w:pPr>
      <w:r w:rsidRPr="003E7C20">
        <w:rPr>
          <w:rFonts w:ascii="Tw Cen MT" w:hAnsi="Tw Cen MT"/>
          <w:i/>
          <w:sz w:val="22"/>
        </w:rPr>
        <w:t>Demande Visualiser le stock</w:t>
      </w:r>
    </w:p>
    <w:p w:rsidR="008D4682" w:rsidRPr="00390587" w:rsidRDefault="00390587" w:rsidP="00390587">
      <w:pPr>
        <w:pStyle w:val="Paragraphedeliste"/>
        <w:numPr>
          <w:ilvl w:val="0"/>
          <w:numId w:val="46"/>
        </w:numPr>
        <w:tabs>
          <w:tab w:val="left" w:pos="1985"/>
        </w:tabs>
        <w:spacing w:line="300" w:lineRule="exact"/>
        <w:rPr>
          <w:rFonts w:ascii="Tw Cen MT" w:hAnsi="Tw Cen MT"/>
        </w:rPr>
      </w:pPr>
      <w:r w:rsidRPr="00390587">
        <w:rPr>
          <w:rFonts w:ascii="Tw Cen MT" w:hAnsi="Tw Cen MT"/>
        </w:rPr>
        <w:t xml:space="preserve">Affichage de </w:t>
      </w:r>
      <w:r>
        <w:rPr>
          <w:rFonts w:ascii="Tw Cen MT" w:hAnsi="Tw Cen MT"/>
        </w:rPr>
        <w:t>tous les stocks par médicaments</w:t>
      </w:r>
    </w:p>
    <w:p w:rsidR="008D4682" w:rsidRDefault="00FD727D" w:rsidP="00D6584A">
      <w:pPr>
        <w:tabs>
          <w:tab w:val="left" w:pos="1985"/>
        </w:tabs>
        <w:spacing w:line="300" w:lineRule="exact"/>
        <w:rPr>
          <w:rFonts w:ascii="Tw Cen MT" w:hAnsi="Tw Cen MT"/>
          <w:b/>
          <w:sz w:val="22"/>
          <w:szCs w:val="22"/>
        </w:rPr>
      </w:pPr>
      <w:r>
        <w:rPr>
          <w:rFonts w:ascii="Tw Cen MT" w:hAnsi="Tw Cen MT"/>
          <w:b/>
          <w:sz w:val="22"/>
          <w:szCs w:val="22"/>
        </w:rPr>
        <w:t>Pour chacun des contrôles un message d’erreur devra s’afficher si le contrôle est négatif</w:t>
      </w:r>
    </w:p>
    <w:p w:rsidR="00FD727D" w:rsidRDefault="00FD727D" w:rsidP="00D6584A">
      <w:pPr>
        <w:tabs>
          <w:tab w:val="left" w:pos="1985"/>
        </w:tabs>
        <w:spacing w:line="300" w:lineRule="exact"/>
        <w:rPr>
          <w:rFonts w:ascii="Tw Cen MT" w:hAnsi="Tw Cen MT"/>
          <w:b/>
          <w:sz w:val="22"/>
          <w:szCs w:val="22"/>
        </w:rPr>
      </w:pPr>
    </w:p>
    <w:p w:rsidR="0039695C" w:rsidRPr="00707542" w:rsidRDefault="003B70DA" w:rsidP="005A50B7">
      <w:pPr>
        <w:spacing w:before="120" w:after="120" w:line="276" w:lineRule="auto"/>
        <w:jc w:val="both"/>
        <w:rPr>
          <w:rFonts w:ascii="Tw Cen MT" w:hAnsi="Tw Cen MT" w:cstheme="minorHAnsi"/>
          <w:b/>
          <w:sz w:val="22"/>
          <w:szCs w:val="22"/>
        </w:rPr>
      </w:pPr>
      <w:r w:rsidRPr="00707542">
        <w:rPr>
          <w:rFonts w:ascii="Tw Cen MT" w:hAnsi="Tw Cen MT" w:cstheme="minorHAnsi"/>
          <w:b/>
          <w:sz w:val="22"/>
          <w:szCs w:val="22"/>
        </w:rPr>
        <w:t>Travail à réaliser :</w:t>
      </w:r>
    </w:p>
    <w:p w:rsidR="003B70DA" w:rsidRDefault="003B70DA" w:rsidP="003B70DA">
      <w:pPr>
        <w:pStyle w:val="Paragraphedeliste"/>
        <w:numPr>
          <w:ilvl w:val="0"/>
          <w:numId w:val="46"/>
        </w:numPr>
        <w:spacing w:before="120" w:after="120"/>
        <w:rPr>
          <w:rFonts w:ascii="Tw Cen MT" w:hAnsi="Tw Cen MT" w:cstheme="minorHAnsi"/>
        </w:rPr>
      </w:pPr>
      <w:r>
        <w:rPr>
          <w:rFonts w:ascii="Tw Cen MT" w:hAnsi="Tw Cen MT" w:cstheme="minorHAnsi"/>
        </w:rPr>
        <w:t xml:space="preserve">Dans un premier temps, votre chef de projet vous demande de réaliser le schéma de l’algorithme, à partir des règles de gestion fournies, que vous allez mettre en place pour la demande </w:t>
      </w:r>
      <w:r w:rsidRPr="00E40D9E">
        <w:rPr>
          <w:rFonts w:ascii="Tw Cen MT" w:hAnsi="Tw Cen MT" w:cstheme="minorHAnsi"/>
          <w:b/>
        </w:rPr>
        <w:t>ajout de médicaments en stock</w:t>
      </w:r>
      <w:r>
        <w:rPr>
          <w:rFonts w:ascii="Tw Cen MT" w:hAnsi="Tw Cen MT" w:cstheme="minorHAnsi"/>
        </w:rPr>
        <w:t>.</w:t>
      </w:r>
    </w:p>
    <w:p w:rsidR="003B70DA" w:rsidRDefault="003B70DA" w:rsidP="003B70DA">
      <w:pPr>
        <w:pStyle w:val="Paragraphedeliste"/>
        <w:numPr>
          <w:ilvl w:val="0"/>
          <w:numId w:val="46"/>
        </w:numPr>
        <w:spacing w:before="120" w:after="120"/>
        <w:rPr>
          <w:rFonts w:ascii="Tw Cen MT" w:hAnsi="Tw Cen MT" w:cstheme="minorHAnsi"/>
        </w:rPr>
      </w:pPr>
      <w:r>
        <w:rPr>
          <w:rFonts w:ascii="Tw Cen MT" w:hAnsi="Tw Cen MT" w:cstheme="minorHAnsi"/>
        </w:rPr>
        <w:t>Réaliser l’application de gestion des médicaments en langage C# (mode console)</w:t>
      </w:r>
    </w:p>
    <w:p w:rsidR="003B70DA" w:rsidRPr="003B70DA" w:rsidRDefault="003B70DA" w:rsidP="003B70DA">
      <w:pPr>
        <w:spacing w:before="120" w:after="120"/>
        <w:rPr>
          <w:rFonts w:ascii="Tw Cen MT" w:hAnsi="Tw Cen MT" w:cstheme="minorHAnsi"/>
        </w:rPr>
      </w:pPr>
    </w:p>
    <w:p w:rsidR="002431E8" w:rsidRPr="00C02665" w:rsidRDefault="002431E8" w:rsidP="002431E8">
      <w:pPr>
        <w:rPr>
          <w:rFonts w:ascii="Tw Cen MT" w:hAnsi="Tw Cen MT" w:cstheme="minorHAnsi"/>
          <w:b/>
          <w:sz w:val="22"/>
          <w:szCs w:val="22"/>
        </w:rPr>
      </w:pPr>
      <w:r>
        <w:rPr>
          <w:rFonts w:ascii="Tw Cen MT" w:hAnsi="Tw Cen MT" w:cstheme="minorHAnsi"/>
          <w:b/>
          <w:sz w:val="22"/>
          <w:szCs w:val="22"/>
        </w:rPr>
        <w:t>Travail à rendre le 14</w:t>
      </w:r>
      <w:r w:rsidRPr="00C02665">
        <w:rPr>
          <w:rFonts w:ascii="Tw Cen MT" w:hAnsi="Tw Cen MT" w:cstheme="minorHAnsi"/>
          <w:b/>
          <w:sz w:val="22"/>
          <w:szCs w:val="22"/>
        </w:rPr>
        <w:t xml:space="preserve"> </w:t>
      </w:r>
      <w:r>
        <w:rPr>
          <w:rFonts w:ascii="Tw Cen MT" w:hAnsi="Tw Cen MT" w:cstheme="minorHAnsi"/>
          <w:b/>
          <w:sz w:val="22"/>
          <w:szCs w:val="22"/>
        </w:rPr>
        <w:t>octobre</w:t>
      </w:r>
      <w:r w:rsidRPr="00C02665">
        <w:rPr>
          <w:rFonts w:ascii="Tw Cen MT" w:hAnsi="Tw Cen MT" w:cstheme="minorHAnsi"/>
          <w:b/>
          <w:sz w:val="22"/>
          <w:szCs w:val="22"/>
        </w:rPr>
        <w:t> :</w:t>
      </w:r>
    </w:p>
    <w:p w:rsidR="002431E8" w:rsidRDefault="002431E8" w:rsidP="002431E8">
      <w:pPr>
        <w:rPr>
          <w:rFonts w:ascii="Tw Cen MT" w:hAnsi="Tw Cen MT" w:cstheme="minorHAnsi"/>
          <w:sz w:val="22"/>
          <w:szCs w:val="22"/>
        </w:rPr>
      </w:pPr>
    </w:p>
    <w:p w:rsidR="002431E8" w:rsidRDefault="002431E8" w:rsidP="002431E8">
      <w:pPr>
        <w:rPr>
          <w:rFonts w:ascii="Tw Cen MT" w:hAnsi="Tw Cen MT" w:cstheme="minorHAnsi"/>
          <w:sz w:val="22"/>
          <w:szCs w:val="22"/>
        </w:rPr>
      </w:pPr>
      <w:r>
        <w:rPr>
          <w:rFonts w:ascii="Tw Cen MT" w:hAnsi="Tw Cen MT" w:cstheme="minorHAnsi"/>
          <w:sz w:val="22"/>
          <w:szCs w:val="22"/>
        </w:rPr>
        <w:t xml:space="preserve">Le dossier compressé complet contenant </w:t>
      </w:r>
      <w:r w:rsidR="00707542">
        <w:rPr>
          <w:rFonts w:ascii="Tw Cen MT" w:hAnsi="Tw Cen MT" w:cstheme="minorHAnsi"/>
          <w:sz w:val="22"/>
          <w:szCs w:val="22"/>
        </w:rPr>
        <w:t xml:space="preserve">votre schéma de l’algorithme de l’ajout des médicaments en stock et </w:t>
      </w:r>
      <w:r>
        <w:rPr>
          <w:rFonts w:ascii="Tw Cen MT" w:hAnsi="Tw Cen MT" w:cstheme="minorHAnsi"/>
          <w:sz w:val="22"/>
          <w:szCs w:val="22"/>
        </w:rPr>
        <w:t>votre application en C#.</w:t>
      </w:r>
    </w:p>
    <w:p w:rsidR="00E40D9E" w:rsidRDefault="00E40D9E" w:rsidP="002431E8">
      <w:pPr>
        <w:rPr>
          <w:rFonts w:ascii="Tw Cen MT" w:hAnsi="Tw Cen MT" w:cstheme="minorHAnsi"/>
          <w:sz w:val="22"/>
          <w:szCs w:val="22"/>
        </w:rPr>
      </w:pPr>
    </w:p>
    <w:p w:rsidR="00E40D9E" w:rsidRPr="00793010" w:rsidRDefault="00E40D9E" w:rsidP="002431E8">
      <w:pPr>
        <w:rPr>
          <w:rFonts w:ascii="Tw Cen MT" w:hAnsi="Tw Cen MT" w:cstheme="minorHAnsi"/>
          <w:sz w:val="22"/>
          <w:szCs w:val="22"/>
        </w:rPr>
      </w:pPr>
      <w:r>
        <w:rPr>
          <w:rFonts w:ascii="Tw Cen MT" w:hAnsi="Tw Cen MT" w:cstheme="minorHAnsi"/>
          <w:sz w:val="22"/>
          <w:szCs w:val="22"/>
        </w:rPr>
        <w:t>Nommer votre dossier AP4_GSB_VotreNom (ex : AP4_GSB_Dallier).</w:t>
      </w:r>
    </w:p>
    <w:p w:rsidR="0039695C" w:rsidRDefault="0039695C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414675" w:rsidRDefault="00414675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414675" w:rsidRDefault="00414675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414675" w:rsidRDefault="00414675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414675" w:rsidRDefault="00414675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414675" w:rsidRDefault="00414675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414675" w:rsidRDefault="00414675" w:rsidP="005A50B7">
      <w:pPr>
        <w:spacing w:before="120" w:after="120" w:line="276" w:lineRule="auto"/>
        <w:jc w:val="both"/>
        <w:rPr>
          <w:rFonts w:ascii="Tw Cen MT" w:hAnsi="Tw Cen MT" w:cstheme="minorHAnsi"/>
          <w:sz w:val="22"/>
          <w:szCs w:val="22"/>
        </w:rPr>
      </w:pPr>
    </w:p>
    <w:p w:rsidR="001A56D7" w:rsidRDefault="001A56D7" w:rsidP="004179D0">
      <w:pPr>
        <w:rPr>
          <w:rFonts w:ascii="Tw Cen MT" w:hAnsi="Tw Cen MT" w:cstheme="minorHAnsi"/>
          <w:sz w:val="22"/>
          <w:szCs w:val="22"/>
        </w:rPr>
      </w:pPr>
    </w:p>
    <w:sectPr w:rsidR="001A56D7" w:rsidSect="00E14608">
      <w:headerReference w:type="default" r:id="rId10"/>
      <w:footerReference w:type="default" r:id="rId11"/>
      <w:pgSz w:w="11907" w:h="16840" w:code="9"/>
      <w:pgMar w:top="737" w:right="851" w:bottom="567" w:left="567" w:header="567" w:footer="27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8F5" w:rsidRDefault="008458F5">
      <w:r>
        <w:separator/>
      </w:r>
    </w:p>
  </w:endnote>
  <w:endnote w:type="continuationSeparator" w:id="0">
    <w:p w:rsidR="008458F5" w:rsidRDefault="0084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otype Sorts">
    <w:altName w:val="DejaVu Sans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65" w:type="dxa"/>
      <w:jc w:val="center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Look w:val="04A0" w:firstRow="1" w:lastRow="0" w:firstColumn="1" w:lastColumn="0" w:noHBand="0" w:noVBand="1"/>
    </w:tblPr>
    <w:tblGrid>
      <w:gridCol w:w="9322"/>
      <w:gridCol w:w="1143"/>
    </w:tblGrid>
    <w:tr w:rsidR="008F0571" w:rsidRPr="00CA6075" w:rsidTr="00CF61A4">
      <w:trPr>
        <w:trHeight w:val="281"/>
        <w:jc w:val="center"/>
      </w:trPr>
      <w:tc>
        <w:tcPr>
          <w:tcW w:w="9322" w:type="dxa"/>
          <w:shd w:val="clear" w:color="auto" w:fill="auto"/>
          <w:vAlign w:val="center"/>
        </w:tcPr>
        <w:p w:rsidR="008F0571" w:rsidRPr="00B00BF5" w:rsidRDefault="007402DC" w:rsidP="007402DC">
          <w:pPr>
            <w:pStyle w:val="En-tte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6"/>
              <w:szCs w:val="18"/>
            </w:rPr>
            <w:t>S1</w:t>
          </w:r>
          <w:r w:rsidR="00D06DDF" w:rsidRPr="00B00BF5">
            <w:rPr>
              <w:rFonts w:ascii="Verdana" w:hAnsi="Verdana"/>
              <w:sz w:val="16"/>
              <w:szCs w:val="18"/>
            </w:rPr>
            <w:t xml:space="preserve"> – </w:t>
          </w:r>
          <w:r>
            <w:rPr>
              <w:rFonts w:ascii="Verdana" w:hAnsi="Verdana"/>
              <w:sz w:val="16"/>
              <w:szCs w:val="18"/>
            </w:rPr>
            <w:t>AP04</w:t>
          </w:r>
          <w:r w:rsidR="001A3303">
            <w:rPr>
              <w:rFonts w:ascii="Verdana" w:hAnsi="Verdana"/>
              <w:sz w:val="16"/>
              <w:szCs w:val="18"/>
            </w:rPr>
            <w:t xml:space="preserve"> –</w:t>
          </w:r>
          <w:r w:rsidR="00B3361B">
            <w:rPr>
              <w:rFonts w:ascii="Verdana" w:hAnsi="Verdana"/>
              <w:sz w:val="16"/>
              <w:szCs w:val="18"/>
            </w:rPr>
            <w:t xml:space="preserve">Projet </w:t>
          </w:r>
          <w:r>
            <w:rPr>
              <w:rFonts w:ascii="Verdana" w:hAnsi="Verdana"/>
              <w:sz w:val="16"/>
              <w:szCs w:val="18"/>
            </w:rPr>
            <w:t>Gestion des médicaments</w:t>
          </w:r>
          <w:r w:rsidR="00B3361B">
            <w:rPr>
              <w:rFonts w:ascii="Verdana" w:hAnsi="Verdana"/>
              <w:sz w:val="16"/>
              <w:szCs w:val="18"/>
            </w:rPr>
            <w:t xml:space="preserve"> </w:t>
          </w:r>
          <w:r w:rsidR="008B4152">
            <w:rPr>
              <w:rFonts w:ascii="Verdana" w:hAnsi="Verdana"/>
              <w:sz w:val="16"/>
              <w:szCs w:val="18"/>
            </w:rPr>
            <w:t>- Sujet</w:t>
          </w:r>
        </w:p>
      </w:tc>
      <w:tc>
        <w:tcPr>
          <w:tcW w:w="1143" w:type="dxa"/>
          <w:shd w:val="clear" w:color="auto" w:fill="auto"/>
          <w:vAlign w:val="center"/>
        </w:tcPr>
        <w:p w:rsidR="008F0571" w:rsidRPr="00B00BF5" w:rsidRDefault="008F0571" w:rsidP="00CF61A4">
          <w:pPr>
            <w:pStyle w:val="En-tte"/>
            <w:jc w:val="center"/>
            <w:rPr>
              <w:rFonts w:ascii="Verdana" w:hAnsi="Verdana"/>
              <w:sz w:val="16"/>
              <w:szCs w:val="16"/>
            </w:rPr>
          </w:pPr>
          <w:r w:rsidRPr="00B00BF5">
            <w:rPr>
              <w:rFonts w:ascii="Verdana" w:hAnsi="Verdana"/>
              <w:sz w:val="16"/>
              <w:szCs w:val="16"/>
            </w:rPr>
            <w:t xml:space="preserve">Page  </w:t>
          </w:r>
          <w:r w:rsidR="00F00C03" w:rsidRPr="00B00BF5">
            <w:rPr>
              <w:rFonts w:ascii="Verdana" w:hAnsi="Verdana"/>
              <w:sz w:val="16"/>
              <w:szCs w:val="16"/>
            </w:rPr>
            <w:fldChar w:fldCharType="begin"/>
          </w:r>
          <w:r w:rsidRPr="00B00BF5">
            <w:rPr>
              <w:rFonts w:ascii="Verdana" w:hAnsi="Verdana"/>
              <w:sz w:val="16"/>
              <w:szCs w:val="16"/>
            </w:rPr>
            <w:instrText xml:space="preserve"> PAGE   \* MERGEFORMAT </w:instrText>
          </w:r>
          <w:r w:rsidR="00F00C03" w:rsidRPr="00B00BF5">
            <w:rPr>
              <w:rFonts w:ascii="Verdana" w:hAnsi="Verdana"/>
              <w:sz w:val="16"/>
              <w:szCs w:val="16"/>
            </w:rPr>
            <w:fldChar w:fldCharType="separate"/>
          </w:r>
          <w:r w:rsidR="00406C50">
            <w:rPr>
              <w:rFonts w:ascii="Verdana" w:hAnsi="Verdana"/>
              <w:noProof/>
              <w:sz w:val="16"/>
              <w:szCs w:val="16"/>
            </w:rPr>
            <w:t>2</w:t>
          </w:r>
          <w:r w:rsidR="00F00C03" w:rsidRPr="00B00BF5">
            <w:rPr>
              <w:rFonts w:ascii="Verdana" w:hAnsi="Verdana"/>
              <w:sz w:val="16"/>
              <w:szCs w:val="16"/>
            </w:rPr>
            <w:fldChar w:fldCharType="end"/>
          </w:r>
          <w:r w:rsidRPr="00B00BF5">
            <w:rPr>
              <w:rFonts w:ascii="Verdana" w:hAnsi="Verdana"/>
              <w:sz w:val="16"/>
              <w:szCs w:val="16"/>
            </w:rPr>
            <w:t xml:space="preserve"> / </w:t>
          </w:r>
          <w:r w:rsidR="00F63B48" w:rsidRPr="00B00BF5">
            <w:rPr>
              <w:rFonts w:ascii="Verdana" w:hAnsi="Verdana"/>
              <w:noProof/>
              <w:sz w:val="16"/>
              <w:szCs w:val="16"/>
            </w:rPr>
            <w:fldChar w:fldCharType="begin"/>
          </w:r>
          <w:r w:rsidR="00F63B48" w:rsidRPr="00B00BF5">
            <w:rPr>
              <w:rFonts w:ascii="Verdana" w:hAnsi="Verdana"/>
              <w:noProof/>
              <w:sz w:val="16"/>
              <w:szCs w:val="16"/>
            </w:rPr>
            <w:instrText xml:space="preserve"> NUMPAGES   \* MERGEFORMAT </w:instrText>
          </w:r>
          <w:r w:rsidR="00F63B48" w:rsidRPr="00B00BF5">
            <w:rPr>
              <w:rFonts w:ascii="Verdana" w:hAnsi="Verdana"/>
              <w:noProof/>
              <w:sz w:val="16"/>
              <w:szCs w:val="16"/>
            </w:rPr>
            <w:fldChar w:fldCharType="separate"/>
          </w:r>
          <w:r w:rsidR="00406C50">
            <w:rPr>
              <w:rFonts w:ascii="Verdana" w:hAnsi="Verdana"/>
              <w:noProof/>
              <w:sz w:val="16"/>
              <w:szCs w:val="16"/>
            </w:rPr>
            <w:t>2</w:t>
          </w:r>
          <w:r w:rsidR="00F63B48" w:rsidRPr="00B00BF5">
            <w:rPr>
              <w:rFonts w:ascii="Verdana" w:hAnsi="Verdana"/>
              <w:noProof/>
              <w:sz w:val="16"/>
              <w:szCs w:val="16"/>
            </w:rPr>
            <w:fldChar w:fldCharType="end"/>
          </w:r>
        </w:p>
      </w:tc>
    </w:tr>
  </w:tbl>
  <w:p w:rsidR="001F6183" w:rsidRPr="008F0571" w:rsidRDefault="001F6183" w:rsidP="008F05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8F5" w:rsidRDefault="008458F5">
      <w:r>
        <w:separator/>
      </w:r>
    </w:p>
  </w:footnote>
  <w:footnote w:type="continuationSeparator" w:id="0">
    <w:p w:rsidR="008458F5" w:rsidRDefault="00845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3823"/>
      <w:gridCol w:w="3496"/>
      <w:gridCol w:w="3308"/>
    </w:tblGrid>
    <w:tr w:rsidR="008F0571" w:rsidRPr="0092663F" w:rsidTr="00BB01A6">
      <w:tc>
        <w:tcPr>
          <w:tcW w:w="3823" w:type="dxa"/>
          <w:tcBorders>
            <w:bottom w:val="nil"/>
          </w:tcBorders>
          <w:shd w:val="clear" w:color="auto" w:fill="auto"/>
          <w:vAlign w:val="center"/>
        </w:tcPr>
        <w:p w:rsidR="008F0571" w:rsidRPr="00B00BF5" w:rsidRDefault="00C01F61" w:rsidP="00CF61A4">
          <w:pPr>
            <w:pStyle w:val="En-tte"/>
            <w:rPr>
              <w:rFonts w:ascii="Verdana" w:hAnsi="Verdana"/>
              <w:sz w:val="16"/>
              <w:szCs w:val="16"/>
            </w:rPr>
          </w:pPr>
          <w:r w:rsidRPr="00B00BF5">
            <w:rPr>
              <w:rFonts w:ascii="Verdana" w:hAnsi="Verdana"/>
              <w:sz w:val="16"/>
              <w:szCs w:val="16"/>
            </w:rPr>
            <w:t xml:space="preserve">BTS SIO - </w:t>
          </w:r>
          <w:r w:rsidR="008F0571" w:rsidRPr="00B00BF5">
            <w:rPr>
              <w:rFonts w:ascii="Verdana" w:hAnsi="Verdana"/>
              <w:sz w:val="16"/>
              <w:szCs w:val="16"/>
            </w:rPr>
            <w:t>Etablissement Saint-Adjutor</w:t>
          </w:r>
        </w:p>
      </w:tc>
      <w:tc>
        <w:tcPr>
          <w:tcW w:w="3496" w:type="dxa"/>
          <w:tcBorders>
            <w:bottom w:val="nil"/>
          </w:tcBorders>
          <w:shd w:val="clear" w:color="auto" w:fill="auto"/>
        </w:tcPr>
        <w:p w:rsidR="008F0571" w:rsidRPr="00B00BF5" w:rsidRDefault="00BB01A6" w:rsidP="00CF61A4">
          <w:pPr>
            <w:pStyle w:val="En-tte"/>
            <w:spacing w:before="40"/>
            <w:jc w:val="center"/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Ateliers de professionnalisation</w:t>
          </w:r>
        </w:p>
      </w:tc>
      <w:tc>
        <w:tcPr>
          <w:tcW w:w="3308" w:type="dxa"/>
          <w:tcBorders>
            <w:bottom w:val="nil"/>
          </w:tcBorders>
          <w:shd w:val="clear" w:color="auto" w:fill="auto"/>
          <w:vAlign w:val="center"/>
        </w:tcPr>
        <w:p w:rsidR="008F0571" w:rsidRPr="00B00BF5" w:rsidRDefault="00BE4F9B" w:rsidP="00911FB8">
          <w:pPr>
            <w:pStyle w:val="En-tte"/>
            <w:jc w:val="righ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Semestre 1 – 14/10</w:t>
          </w:r>
          <w:r w:rsidR="00C01F9D">
            <w:rPr>
              <w:rFonts w:ascii="Verdana" w:hAnsi="Verdana"/>
              <w:sz w:val="16"/>
              <w:szCs w:val="16"/>
            </w:rPr>
            <w:t>/2021</w:t>
          </w:r>
        </w:p>
      </w:tc>
    </w:tr>
    <w:tr w:rsidR="00C01F61" w:rsidRPr="0092663F" w:rsidTr="00BB01A6">
      <w:tc>
        <w:tcPr>
          <w:tcW w:w="10627" w:type="dxa"/>
          <w:gridSpan w:val="3"/>
          <w:tcBorders>
            <w:top w:val="nil"/>
          </w:tcBorders>
          <w:shd w:val="clear" w:color="auto" w:fill="auto"/>
          <w:vAlign w:val="center"/>
        </w:tcPr>
        <w:p w:rsidR="00C01F61" w:rsidRPr="00B00BF5" w:rsidRDefault="00BB01A6" w:rsidP="00BE4F9B">
          <w:pPr>
            <w:pStyle w:val="En-tte"/>
            <w:spacing w:before="60"/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>AP n°</w:t>
          </w:r>
          <w:r w:rsidR="00BE4F9B">
            <w:rPr>
              <w:rFonts w:ascii="Verdana" w:hAnsi="Verdana"/>
              <w:b/>
              <w:sz w:val="18"/>
              <w:szCs w:val="18"/>
            </w:rPr>
            <w:t>04</w:t>
          </w:r>
          <w:r w:rsidR="008A20CD">
            <w:rPr>
              <w:rFonts w:ascii="Verdana" w:hAnsi="Verdana"/>
              <w:b/>
              <w:sz w:val="18"/>
              <w:szCs w:val="18"/>
            </w:rPr>
            <w:t xml:space="preserve"> : </w:t>
          </w:r>
          <w:r w:rsidR="00BE4F9B">
            <w:rPr>
              <w:rFonts w:ascii="Verdana" w:hAnsi="Verdana"/>
              <w:b/>
              <w:sz w:val="18"/>
              <w:szCs w:val="18"/>
            </w:rPr>
            <w:t>Gestion des médicaments</w:t>
          </w:r>
        </w:p>
      </w:tc>
    </w:tr>
  </w:tbl>
  <w:p w:rsidR="001F6183" w:rsidRPr="008F0571" w:rsidRDefault="001F6183" w:rsidP="008F057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8B7941"/>
    <w:multiLevelType w:val="singleLevel"/>
    <w:tmpl w:val="312CAE6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49F006B"/>
    <w:multiLevelType w:val="hybridMultilevel"/>
    <w:tmpl w:val="81900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13DB2"/>
    <w:multiLevelType w:val="singleLevel"/>
    <w:tmpl w:val="2F48664E"/>
    <w:lvl w:ilvl="0">
      <w:start w:val="1"/>
      <w:numFmt w:val="lowerLetter"/>
      <w:lvlText w:val="%1)"/>
      <w:lvlJc w:val="left"/>
      <w:pPr>
        <w:tabs>
          <w:tab w:val="num" w:pos="1140"/>
        </w:tabs>
        <w:ind w:left="1140" w:hanging="570"/>
      </w:pPr>
      <w:rPr>
        <w:rFonts w:hint="default"/>
      </w:rPr>
    </w:lvl>
  </w:abstractNum>
  <w:abstractNum w:abstractNumId="4" w15:restartNumberingAfterBreak="0">
    <w:nsid w:val="06A21794"/>
    <w:multiLevelType w:val="hybridMultilevel"/>
    <w:tmpl w:val="8BDE6C98"/>
    <w:lvl w:ilvl="0" w:tplc="01EC161A">
      <w:numFmt w:val="bullet"/>
      <w:lvlText w:val="-"/>
      <w:lvlJc w:val="left"/>
      <w:pPr>
        <w:ind w:left="802" w:hanging="360"/>
      </w:pPr>
      <w:rPr>
        <w:rFonts w:ascii="Verdana" w:eastAsia="Times New Roman" w:hAnsi="Verdana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5" w15:restartNumberingAfterBreak="0">
    <w:nsid w:val="0B335C1D"/>
    <w:multiLevelType w:val="singleLevel"/>
    <w:tmpl w:val="369A2578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0B8809FC"/>
    <w:multiLevelType w:val="singleLevel"/>
    <w:tmpl w:val="61E4D09C"/>
    <w:lvl w:ilvl="0">
      <w:start w:val="1"/>
      <w:numFmt w:val="lowerLetter"/>
      <w:lvlText w:val="%1)"/>
      <w:lvlJc w:val="left"/>
      <w:pPr>
        <w:tabs>
          <w:tab w:val="num" w:pos="1140"/>
        </w:tabs>
        <w:ind w:left="1140" w:hanging="570"/>
      </w:pPr>
      <w:rPr>
        <w:rFonts w:hint="default"/>
      </w:rPr>
    </w:lvl>
  </w:abstractNum>
  <w:abstractNum w:abstractNumId="7" w15:restartNumberingAfterBreak="0">
    <w:nsid w:val="0D6059F4"/>
    <w:multiLevelType w:val="hybridMultilevel"/>
    <w:tmpl w:val="82C8A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E5B77"/>
    <w:multiLevelType w:val="hybridMultilevel"/>
    <w:tmpl w:val="48E614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67311B"/>
    <w:multiLevelType w:val="hybridMultilevel"/>
    <w:tmpl w:val="0800610A"/>
    <w:lvl w:ilvl="0" w:tplc="040C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0" w15:restartNumberingAfterBreak="0">
    <w:nsid w:val="0F0D1561"/>
    <w:multiLevelType w:val="hybridMultilevel"/>
    <w:tmpl w:val="478C12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925FF"/>
    <w:multiLevelType w:val="hybridMultilevel"/>
    <w:tmpl w:val="478C12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A3C50"/>
    <w:multiLevelType w:val="singleLevel"/>
    <w:tmpl w:val="0548F20E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3757CA7"/>
    <w:multiLevelType w:val="hybridMultilevel"/>
    <w:tmpl w:val="D4B004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435BA"/>
    <w:multiLevelType w:val="hybridMultilevel"/>
    <w:tmpl w:val="0EA05498"/>
    <w:lvl w:ilvl="0" w:tplc="F09E798A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D19F5"/>
    <w:multiLevelType w:val="hybridMultilevel"/>
    <w:tmpl w:val="04FA5DD0"/>
    <w:lvl w:ilvl="0" w:tplc="0396CD5E">
      <w:start w:val="2"/>
      <w:numFmt w:val="bullet"/>
      <w:lvlText w:val="-"/>
      <w:lvlJc w:val="left"/>
      <w:pPr>
        <w:ind w:left="1755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6" w15:restartNumberingAfterBreak="0">
    <w:nsid w:val="29C7645F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D5C68EC"/>
    <w:multiLevelType w:val="hybridMultilevel"/>
    <w:tmpl w:val="E4C62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F2109"/>
    <w:multiLevelType w:val="hybridMultilevel"/>
    <w:tmpl w:val="FF005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802EE"/>
    <w:multiLevelType w:val="hybridMultilevel"/>
    <w:tmpl w:val="349A6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CA0107"/>
    <w:multiLevelType w:val="singleLevel"/>
    <w:tmpl w:val="26F27CB0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21" w15:restartNumberingAfterBreak="0">
    <w:nsid w:val="333C552D"/>
    <w:multiLevelType w:val="hybridMultilevel"/>
    <w:tmpl w:val="91501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76E50"/>
    <w:multiLevelType w:val="hybridMultilevel"/>
    <w:tmpl w:val="478C12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CB5F28"/>
    <w:multiLevelType w:val="singleLevel"/>
    <w:tmpl w:val="76F288FE"/>
    <w:lvl w:ilvl="0">
      <w:start w:val="16"/>
      <w:numFmt w:val="bullet"/>
      <w:lvlText w:val="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 w15:restartNumberingAfterBreak="0">
    <w:nsid w:val="3B0320D9"/>
    <w:multiLevelType w:val="hybridMultilevel"/>
    <w:tmpl w:val="DF38F514"/>
    <w:lvl w:ilvl="0" w:tplc="BFD87358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B7965"/>
    <w:multiLevelType w:val="hybridMultilevel"/>
    <w:tmpl w:val="AFFAB43A"/>
    <w:lvl w:ilvl="0" w:tplc="E48EC114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41731F5C"/>
    <w:multiLevelType w:val="multilevel"/>
    <w:tmpl w:val="9C04E5F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0258D2"/>
    <w:multiLevelType w:val="hybridMultilevel"/>
    <w:tmpl w:val="71ECE66C"/>
    <w:lvl w:ilvl="0" w:tplc="158632E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3B4B4A"/>
    <w:multiLevelType w:val="hybridMultilevel"/>
    <w:tmpl w:val="3A16D9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CC6AA7"/>
    <w:multiLevelType w:val="singleLevel"/>
    <w:tmpl w:val="C63A315E"/>
    <w:lvl w:ilvl="0">
      <w:start w:val="1"/>
      <w:numFmt w:val="bullet"/>
      <w:lvlText w:val="-"/>
      <w:lvlJc w:val="left"/>
      <w:pPr>
        <w:tabs>
          <w:tab w:val="num" w:pos="1785"/>
        </w:tabs>
        <w:ind w:left="1785" w:hanging="360"/>
      </w:pPr>
      <w:rPr>
        <w:rFonts w:ascii="Times New Roman" w:hAnsi="Times New Roman" w:hint="default"/>
      </w:rPr>
    </w:lvl>
  </w:abstractNum>
  <w:abstractNum w:abstractNumId="30" w15:restartNumberingAfterBreak="0">
    <w:nsid w:val="50477A7B"/>
    <w:multiLevelType w:val="hybridMultilevel"/>
    <w:tmpl w:val="16DE95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106C3C"/>
    <w:multiLevelType w:val="hybridMultilevel"/>
    <w:tmpl w:val="0FA48112"/>
    <w:lvl w:ilvl="0" w:tplc="040C000F">
      <w:start w:val="1"/>
      <w:numFmt w:val="decimal"/>
      <w:lvlText w:val="%1."/>
      <w:lvlJc w:val="left"/>
      <w:pPr>
        <w:ind w:left="442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1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2" w:hanging="360"/>
      </w:pPr>
      <w:rPr>
        <w:rFonts w:ascii="Wingdings" w:hAnsi="Wingdings" w:hint="default"/>
      </w:rPr>
    </w:lvl>
  </w:abstractNum>
  <w:abstractNum w:abstractNumId="32" w15:restartNumberingAfterBreak="0">
    <w:nsid w:val="5360637B"/>
    <w:multiLevelType w:val="hybridMultilevel"/>
    <w:tmpl w:val="1C764B60"/>
    <w:lvl w:ilvl="0" w:tplc="1594506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84482"/>
    <w:multiLevelType w:val="hybridMultilevel"/>
    <w:tmpl w:val="7F7C5C9E"/>
    <w:lvl w:ilvl="0" w:tplc="BFD87358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08042C"/>
    <w:multiLevelType w:val="singleLevel"/>
    <w:tmpl w:val="14F0AD9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5" w15:restartNumberingAfterBreak="0">
    <w:nsid w:val="5E7B4E69"/>
    <w:multiLevelType w:val="hybridMultilevel"/>
    <w:tmpl w:val="CBB440C6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5ED138BB"/>
    <w:multiLevelType w:val="hybridMultilevel"/>
    <w:tmpl w:val="43F69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A3204"/>
    <w:multiLevelType w:val="hybridMultilevel"/>
    <w:tmpl w:val="DFEA9D7E"/>
    <w:lvl w:ilvl="0" w:tplc="01EC161A">
      <w:numFmt w:val="bullet"/>
      <w:lvlText w:val="-"/>
      <w:lvlJc w:val="left"/>
      <w:pPr>
        <w:ind w:left="442" w:hanging="360"/>
      </w:pPr>
      <w:rPr>
        <w:rFonts w:ascii="Verdana" w:eastAsia="Times New Roman" w:hAnsi="Verdana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84823"/>
    <w:multiLevelType w:val="hybridMultilevel"/>
    <w:tmpl w:val="ECF645AE"/>
    <w:lvl w:ilvl="0" w:tplc="6D364224">
      <w:start w:val="2"/>
      <w:numFmt w:val="bullet"/>
      <w:lvlText w:val="-"/>
      <w:lvlJc w:val="left"/>
      <w:pPr>
        <w:ind w:left="498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8" w:hanging="360"/>
      </w:pPr>
      <w:rPr>
        <w:rFonts w:ascii="Wingdings" w:hAnsi="Wingdings" w:hint="default"/>
      </w:rPr>
    </w:lvl>
  </w:abstractNum>
  <w:abstractNum w:abstractNumId="39" w15:restartNumberingAfterBreak="0">
    <w:nsid w:val="729D34C9"/>
    <w:multiLevelType w:val="hybridMultilevel"/>
    <w:tmpl w:val="6FFA5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1E1F9A"/>
    <w:multiLevelType w:val="hybridMultilevel"/>
    <w:tmpl w:val="6122CEF2"/>
    <w:lvl w:ilvl="0" w:tplc="01EC161A">
      <w:numFmt w:val="bullet"/>
      <w:lvlText w:val="-"/>
      <w:lvlJc w:val="left"/>
      <w:pPr>
        <w:ind w:left="442" w:hanging="360"/>
      </w:pPr>
      <w:rPr>
        <w:rFonts w:ascii="Verdana" w:eastAsia="Times New Roman" w:hAnsi="Verdana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1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02" w:hanging="360"/>
      </w:pPr>
      <w:rPr>
        <w:rFonts w:ascii="Wingdings" w:hAnsi="Wingdings" w:hint="default"/>
      </w:rPr>
    </w:lvl>
  </w:abstractNum>
  <w:abstractNum w:abstractNumId="41" w15:restartNumberingAfterBreak="0">
    <w:nsid w:val="76EC182B"/>
    <w:multiLevelType w:val="hybridMultilevel"/>
    <w:tmpl w:val="17128C12"/>
    <w:lvl w:ilvl="0" w:tplc="4470102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BA7CB5"/>
    <w:multiLevelType w:val="hybridMultilevel"/>
    <w:tmpl w:val="0322A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3E0811"/>
    <w:multiLevelType w:val="singleLevel"/>
    <w:tmpl w:val="32D233AC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44" w15:restartNumberingAfterBreak="0">
    <w:nsid w:val="7DB85E3E"/>
    <w:multiLevelType w:val="hybridMultilevel"/>
    <w:tmpl w:val="67BAB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652106"/>
    <w:multiLevelType w:val="hybridMultilevel"/>
    <w:tmpl w:val="33304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2"/>
  </w:num>
  <w:num w:numId="4">
    <w:abstractNumId w:val="20"/>
  </w:num>
  <w:num w:numId="5">
    <w:abstractNumId w:val="6"/>
  </w:num>
  <w:num w:numId="6">
    <w:abstractNumId w:val="29"/>
  </w:num>
  <w:num w:numId="7">
    <w:abstractNumId w:val="3"/>
  </w:num>
  <w:num w:numId="8">
    <w:abstractNumId w:val="34"/>
  </w:num>
  <w:num w:numId="9">
    <w:abstractNumId w:val="16"/>
  </w:num>
  <w:num w:numId="10">
    <w:abstractNumId w:val="0"/>
    <w:lvlOverride w:ilvl="0">
      <w:lvl w:ilvl="0">
        <w:start w:val="1"/>
        <w:numFmt w:val="bullet"/>
        <w:lvlText w:val="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11">
    <w:abstractNumId w:val="1"/>
  </w:num>
  <w:num w:numId="12">
    <w:abstractNumId w:val="43"/>
  </w:num>
  <w:num w:numId="13">
    <w:abstractNumId w:val="26"/>
  </w:num>
  <w:num w:numId="14">
    <w:abstractNumId w:val="32"/>
  </w:num>
  <w:num w:numId="15">
    <w:abstractNumId w:val="27"/>
  </w:num>
  <w:num w:numId="16">
    <w:abstractNumId w:val="14"/>
  </w:num>
  <w:num w:numId="17">
    <w:abstractNumId w:val="13"/>
  </w:num>
  <w:num w:numId="18">
    <w:abstractNumId w:val="35"/>
  </w:num>
  <w:num w:numId="19">
    <w:abstractNumId w:val="41"/>
  </w:num>
  <w:num w:numId="20">
    <w:abstractNumId w:val="33"/>
  </w:num>
  <w:num w:numId="21">
    <w:abstractNumId w:val="15"/>
  </w:num>
  <w:num w:numId="22">
    <w:abstractNumId w:val="38"/>
  </w:num>
  <w:num w:numId="23">
    <w:abstractNumId w:val="24"/>
  </w:num>
  <w:num w:numId="24">
    <w:abstractNumId w:val="40"/>
  </w:num>
  <w:num w:numId="25">
    <w:abstractNumId w:val="31"/>
  </w:num>
  <w:num w:numId="26">
    <w:abstractNumId w:val="37"/>
  </w:num>
  <w:num w:numId="27">
    <w:abstractNumId w:val="19"/>
  </w:num>
  <w:num w:numId="28">
    <w:abstractNumId w:val="2"/>
  </w:num>
  <w:num w:numId="29">
    <w:abstractNumId w:val="8"/>
  </w:num>
  <w:num w:numId="30">
    <w:abstractNumId w:val="9"/>
  </w:num>
  <w:num w:numId="31">
    <w:abstractNumId w:val="4"/>
  </w:num>
  <w:num w:numId="32">
    <w:abstractNumId w:val="39"/>
  </w:num>
  <w:num w:numId="33">
    <w:abstractNumId w:val="30"/>
  </w:num>
  <w:num w:numId="34">
    <w:abstractNumId w:val="28"/>
  </w:num>
  <w:num w:numId="35">
    <w:abstractNumId w:val="42"/>
  </w:num>
  <w:num w:numId="36">
    <w:abstractNumId w:val="7"/>
  </w:num>
  <w:num w:numId="37">
    <w:abstractNumId w:val="18"/>
  </w:num>
  <w:num w:numId="38">
    <w:abstractNumId w:val="22"/>
  </w:num>
  <w:num w:numId="39">
    <w:abstractNumId w:val="11"/>
  </w:num>
  <w:num w:numId="40">
    <w:abstractNumId w:val="10"/>
  </w:num>
  <w:num w:numId="41">
    <w:abstractNumId w:val="25"/>
  </w:num>
  <w:num w:numId="42">
    <w:abstractNumId w:val="17"/>
  </w:num>
  <w:num w:numId="43">
    <w:abstractNumId w:val="36"/>
  </w:num>
  <w:num w:numId="44">
    <w:abstractNumId w:val="45"/>
  </w:num>
  <w:num w:numId="45">
    <w:abstractNumId w:val="44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A5"/>
    <w:rsid w:val="00004365"/>
    <w:rsid w:val="00014B8D"/>
    <w:rsid w:val="000166B2"/>
    <w:rsid w:val="0002085C"/>
    <w:rsid w:val="0002319A"/>
    <w:rsid w:val="000350AA"/>
    <w:rsid w:val="000363BC"/>
    <w:rsid w:val="0004530E"/>
    <w:rsid w:val="00050F06"/>
    <w:rsid w:val="00057BAE"/>
    <w:rsid w:val="0006083F"/>
    <w:rsid w:val="00063B8F"/>
    <w:rsid w:val="00067BDE"/>
    <w:rsid w:val="00067DBF"/>
    <w:rsid w:val="00074432"/>
    <w:rsid w:val="00084253"/>
    <w:rsid w:val="0008499C"/>
    <w:rsid w:val="0009017C"/>
    <w:rsid w:val="000975EF"/>
    <w:rsid w:val="000A10CA"/>
    <w:rsid w:val="000A15C5"/>
    <w:rsid w:val="000A684C"/>
    <w:rsid w:val="000B29B1"/>
    <w:rsid w:val="000B594A"/>
    <w:rsid w:val="000C2D65"/>
    <w:rsid w:val="000C6432"/>
    <w:rsid w:val="000C6B78"/>
    <w:rsid w:val="000C6C0A"/>
    <w:rsid w:val="000C7F60"/>
    <w:rsid w:val="000F6ACF"/>
    <w:rsid w:val="00100B86"/>
    <w:rsid w:val="00103592"/>
    <w:rsid w:val="0010533E"/>
    <w:rsid w:val="001104D0"/>
    <w:rsid w:val="001140E7"/>
    <w:rsid w:val="00115D4B"/>
    <w:rsid w:val="0011636C"/>
    <w:rsid w:val="00123031"/>
    <w:rsid w:val="001430FB"/>
    <w:rsid w:val="00145C07"/>
    <w:rsid w:val="0016708F"/>
    <w:rsid w:val="0016753B"/>
    <w:rsid w:val="00167F60"/>
    <w:rsid w:val="00171CE6"/>
    <w:rsid w:val="0018288D"/>
    <w:rsid w:val="00194BA7"/>
    <w:rsid w:val="00195931"/>
    <w:rsid w:val="00196B72"/>
    <w:rsid w:val="001A0F21"/>
    <w:rsid w:val="001A3303"/>
    <w:rsid w:val="001A444B"/>
    <w:rsid w:val="001A56D7"/>
    <w:rsid w:val="001A73BB"/>
    <w:rsid w:val="001B0862"/>
    <w:rsid w:val="001B0AD9"/>
    <w:rsid w:val="001B249A"/>
    <w:rsid w:val="001B2523"/>
    <w:rsid w:val="001C263B"/>
    <w:rsid w:val="001C6AAF"/>
    <w:rsid w:val="001D6B66"/>
    <w:rsid w:val="001E2C8A"/>
    <w:rsid w:val="001F485B"/>
    <w:rsid w:val="001F6183"/>
    <w:rsid w:val="0020195F"/>
    <w:rsid w:val="00221FBB"/>
    <w:rsid w:val="00223C9E"/>
    <w:rsid w:val="00232730"/>
    <w:rsid w:val="00233EA4"/>
    <w:rsid w:val="0024016A"/>
    <w:rsid w:val="0024319C"/>
    <w:rsid w:val="002431E8"/>
    <w:rsid w:val="00254E7D"/>
    <w:rsid w:val="0027022A"/>
    <w:rsid w:val="002747C0"/>
    <w:rsid w:val="0027794A"/>
    <w:rsid w:val="00281BCC"/>
    <w:rsid w:val="002835A2"/>
    <w:rsid w:val="00285B66"/>
    <w:rsid w:val="00291418"/>
    <w:rsid w:val="00291DA8"/>
    <w:rsid w:val="002A1643"/>
    <w:rsid w:val="002A3D1C"/>
    <w:rsid w:val="002A57E0"/>
    <w:rsid w:val="002B27E5"/>
    <w:rsid w:val="002B3BE0"/>
    <w:rsid w:val="002B4628"/>
    <w:rsid w:val="002C1068"/>
    <w:rsid w:val="002D6078"/>
    <w:rsid w:val="002F0AAA"/>
    <w:rsid w:val="003009DB"/>
    <w:rsid w:val="00301171"/>
    <w:rsid w:val="00302C04"/>
    <w:rsid w:val="0031060B"/>
    <w:rsid w:val="00310A17"/>
    <w:rsid w:val="003112B6"/>
    <w:rsid w:val="00314C89"/>
    <w:rsid w:val="003259E8"/>
    <w:rsid w:val="00333FAF"/>
    <w:rsid w:val="00355B1D"/>
    <w:rsid w:val="00355C48"/>
    <w:rsid w:val="00363515"/>
    <w:rsid w:val="00367C68"/>
    <w:rsid w:val="00373503"/>
    <w:rsid w:val="0037391F"/>
    <w:rsid w:val="00376FAF"/>
    <w:rsid w:val="0037781F"/>
    <w:rsid w:val="00390463"/>
    <w:rsid w:val="00390587"/>
    <w:rsid w:val="0039695C"/>
    <w:rsid w:val="003A490D"/>
    <w:rsid w:val="003A7CBD"/>
    <w:rsid w:val="003B70DA"/>
    <w:rsid w:val="003C7415"/>
    <w:rsid w:val="003E10EB"/>
    <w:rsid w:val="003E4E9D"/>
    <w:rsid w:val="003E7A70"/>
    <w:rsid w:val="003E7C20"/>
    <w:rsid w:val="003F16AF"/>
    <w:rsid w:val="003F297E"/>
    <w:rsid w:val="0040690D"/>
    <w:rsid w:val="00406C50"/>
    <w:rsid w:val="004079BF"/>
    <w:rsid w:val="0041037C"/>
    <w:rsid w:val="00411C56"/>
    <w:rsid w:val="00414675"/>
    <w:rsid w:val="0041689E"/>
    <w:rsid w:val="004179D0"/>
    <w:rsid w:val="00426EB1"/>
    <w:rsid w:val="004341D6"/>
    <w:rsid w:val="00451DD5"/>
    <w:rsid w:val="004543C6"/>
    <w:rsid w:val="00457667"/>
    <w:rsid w:val="004744B4"/>
    <w:rsid w:val="004828B4"/>
    <w:rsid w:val="00483954"/>
    <w:rsid w:val="0048454F"/>
    <w:rsid w:val="00487F57"/>
    <w:rsid w:val="004A3753"/>
    <w:rsid w:val="004C06DB"/>
    <w:rsid w:val="004C3D7D"/>
    <w:rsid w:val="004C4560"/>
    <w:rsid w:val="004C65A4"/>
    <w:rsid w:val="004C7E48"/>
    <w:rsid w:val="004E057A"/>
    <w:rsid w:val="004E16EE"/>
    <w:rsid w:val="004F16E0"/>
    <w:rsid w:val="004F6740"/>
    <w:rsid w:val="0050189F"/>
    <w:rsid w:val="005020FE"/>
    <w:rsid w:val="00505FD6"/>
    <w:rsid w:val="00506A9D"/>
    <w:rsid w:val="00514169"/>
    <w:rsid w:val="00514BF5"/>
    <w:rsid w:val="00517656"/>
    <w:rsid w:val="005177D5"/>
    <w:rsid w:val="00520CAE"/>
    <w:rsid w:val="00532F8E"/>
    <w:rsid w:val="005332BF"/>
    <w:rsid w:val="00535091"/>
    <w:rsid w:val="00556596"/>
    <w:rsid w:val="00561F24"/>
    <w:rsid w:val="005700FA"/>
    <w:rsid w:val="005728BD"/>
    <w:rsid w:val="00573DDD"/>
    <w:rsid w:val="0058421B"/>
    <w:rsid w:val="0059138E"/>
    <w:rsid w:val="0059310B"/>
    <w:rsid w:val="005933EA"/>
    <w:rsid w:val="005948B2"/>
    <w:rsid w:val="005A16C5"/>
    <w:rsid w:val="005A50B7"/>
    <w:rsid w:val="005A661B"/>
    <w:rsid w:val="005B1203"/>
    <w:rsid w:val="005B2659"/>
    <w:rsid w:val="005B6F78"/>
    <w:rsid w:val="005C5F14"/>
    <w:rsid w:val="005D6B00"/>
    <w:rsid w:val="005E1514"/>
    <w:rsid w:val="005E2B65"/>
    <w:rsid w:val="005E3AF0"/>
    <w:rsid w:val="005E4007"/>
    <w:rsid w:val="005E5832"/>
    <w:rsid w:val="005E5843"/>
    <w:rsid w:val="005F03A5"/>
    <w:rsid w:val="005F193A"/>
    <w:rsid w:val="005F4FFA"/>
    <w:rsid w:val="0060511C"/>
    <w:rsid w:val="00605740"/>
    <w:rsid w:val="00611FFC"/>
    <w:rsid w:val="00613B60"/>
    <w:rsid w:val="0061459F"/>
    <w:rsid w:val="00614931"/>
    <w:rsid w:val="0062650E"/>
    <w:rsid w:val="00627CA8"/>
    <w:rsid w:val="006322FB"/>
    <w:rsid w:val="00646FA0"/>
    <w:rsid w:val="00647E30"/>
    <w:rsid w:val="0065132F"/>
    <w:rsid w:val="00655CB9"/>
    <w:rsid w:val="00664A87"/>
    <w:rsid w:val="006658AA"/>
    <w:rsid w:val="00674442"/>
    <w:rsid w:val="006748EC"/>
    <w:rsid w:val="00691251"/>
    <w:rsid w:val="00694D3D"/>
    <w:rsid w:val="0069658A"/>
    <w:rsid w:val="006A5A8A"/>
    <w:rsid w:val="006A67DF"/>
    <w:rsid w:val="006B0F5C"/>
    <w:rsid w:val="006B5F3B"/>
    <w:rsid w:val="006B7DE0"/>
    <w:rsid w:val="006C03C6"/>
    <w:rsid w:val="006C2269"/>
    <w:rsid w:val="006C2923"/>
    <w:rsid w:val="006C6C44"/>
    <w:rsid w:val="006E2464"/>
    <w:rsid w:val="007005F3"/>
    <w:rsid w:val="00700A22"/>
    <w:rsid w:val="00700F8E"/>
    <w:rsid w:val="00702108"/>
    <w:rsid w:val="0070682E"/>
    <w:rsid w:val="00707542"/>
    <w:rsid w:val="007123F4"/>
    <w:rsid w:val="00716573"/>
    <w:rsid w:val="007211CC"/>
    <w:rsid w:val="00730501"/>
    <w:rsid w:val="0073096B"/>
    <w:rsid w:val="00735FB8"/>
    <w:rsid w:val="00740183"/>
    <w:rsid w:val="007402DC"/>
    <w:rsid w:val="00750B96"/>
    <w:rsid w:val="00752293"/>
    <w:rsid w:val="00752634"/>
    <w:rsid w:val="00754254"/>
    <w:rsid w:val="007810A5"/>
    <w:rsid w:val="007841BD"/>
    <w:rsid w:val="00786840"/>
    <w:rsid w:val="00792712"/>
    <w:rsid w:val="00793010"/>
    <w:rsid w:val="007952A0"/>
    <w:rsid w:val="00795EE8"/>
    <w:rsid w:val="007A1A9E"/>
    <w:rsid w:val="007A1B8D"/>
    <w:rsid w:val="007B0317"/>
    <w:rsid w:val="007B15CD"/>
    <w:rsid w:val="007B411C"/>
    <w:rsid w:val="007C19CE"/>
    <w:rsid w:val="007C5458"/>
    <w:rsid w:val="007D0923"/>
    <w:rsid w:val="007D4029"/>
    <w:rsid w:val="007D5608"/>
    <w:rsid w:val="007D65B9"/>
    <w:rsid w:val="007E7C82"/>
    <w:rsid w:val="007F059E"/>
    <w:rsid w:val="007F40FA"/>
    <w:rsid w:val="007F73F1"/>
    <w:rsid w:val="00842451"/>
    <w:rsid w:val="00844141"/>
    <w:rsid w:val="008458F5"/>
    <w:rsid w:val="00845BB4"/>
    <w:rsid w:val="00846E8A"/>
    <w:rsid w:val="0085068A"/>
    <w:rsid w:val="00850E46"/>
    <w:rsid w:val="008514AB"/>
    <w:rsid w:val="008521C9"/>
    <w:rsid w:val="00852597"/>
    <w:rsid w:val="008537E7"/>
    <w:rsid w:val="00854852"/>
    <w:rsid w:val="00856809"/>
    <w:rsid w:val="008575A9"/>
    <w:rsid w:val="00861B61"/>
    <w:rsid w:val="008723C3"/>
    <w:rsid w:val="008803EA"/>
    <w:rsid w:val="008806B0"/>
    <w:rsid w:val="0088190A"/>
    <w:rsid w:val="0088473B"/>
    <w:rsid w:val="00886478"/>
    <w:rsid w:val="00887403"/>
    <w:rsid w:val="00896A49"/>
    <w:rsid w:val="008A00E5"/>
    <w:rsid w:val="008A08C7"/>
    <w:rsid w:val="008A20CD"/>
    <w:rsid w:val="008A317D"/>
    <w:rsid w:val="008A572C"/>
    <w:rsid w:val="008B09EB"/>
    <w:rsid w:val="008B26F6"/>
    <w:rsid w:val="008B2776"/>
    <w:rsid w:val="008B4152"/>
    <w:rsid w:val="008B5C0D"/>
    <w:rsid w:val="008B7209"/>
    <w:rsid w:val="008C2871"/>
    <w:rsid w:val="008C5CC5"/>
    <w:rsid w:val="008C5FE5"/>
    <w:rsid w:val="008D4682"/>
    <w:rsid w:val="008F0461"/>
    <w:rsid w:val="008F0571"/>
    <w:rsid w:val="008F3D09"/>
    <w:rsid w:val="008F4024"/>
    <w:rsid w:val="00903121"/>
    <w:rsid w:val="00911FB8"/>
    <w:rsid w:val="009279C1"/>
    <w:rsid w:val="009337FA"/>
    <w:rsid w:val="009368C8"/>
    <w:rsid w:val="009438CD"/>
    <w:rsid w:val="00944D03"/>
    <w:rsid w:val="00946D49"/>
    <w:rsid w:val="009515F6"/>
    <w:rsid w:val="00957AEF"/>
    <w:rsid w:val="00964DA0"/>
    <w:rsid w:val="0097522C"/>
    <w:rsid w:val="00976F29"/>
    <w:rsid w:val="00984480"/>
    <w:rsid w:val="009A3085"/>
    <w:rsid w:val="009B18E8"/>
    <w:rsid w:val="009B528F"/>
    <w:rsid w:val="009B7B57"/>
    <w:rsid w:val="009B7F41"/>
    <w:rsid w:val="009C0ABE"/>
    <w:rsid w:val="009C33B4"/>
    <w:rsid w:val="009C4E0F"/>
    <w:rsid w:val="009D3D5B"/>
    <w:rsid w:val="009F1478"/>
    <w:rsid w:val="00A1076B"/>
    <w:rsid w:val="00A143BE"/>
    <w:rsid w:val="00A14643"/>
    <w:rsid w:val="00A26124"/>
    <w:rsid w:val="00A320C0"/>
    <w:rsid w:val="00A32F0F"/>
    <w:rsid w:val="00A33BD2"/>
    <w:rsid w:val="00A4063B"/>
    <w:rsid w:val="00A5367F"/>
    <w:rsid w:val="00A5464D"/>
    <w:rsid w:val="00A60DD7"/>
    <w:rsid w:val="00A62D09"/>
    <w:rsid w:val="00A65AF3"/>
    <w:rsid w:val="00A67878"/>
    <w:rsid w:val="00A72E1A"/>
    <w:rsid w:val="00A7390E"/>
    <w:rsid w:val="00A90147"/>
    <w:rsid w:val="00AA0D1E"/>
    <w:rsid w:val="00AA3340"/>
    <w:rsid w:val="00AA5BC6"/>
    <w:rsid w:val="00AB0E26"/>
    <w:rsid w:val="00AD1F13"/>
    <w:rsid w:val="00AD4431"/>
    <w:rsid w:val="00AD58E7"/>
    <w:rsid w:val="00AE1AB6"/>
    <w:rsid w:val="00AE2372"/>
    <w:rsid w:val="00AE430C"/>
    <w:rsid w:val="00AE7995"/>
    <w:rsid w:val="00AF0B6B"/>
    <w:rsid w:val="00AF104B"/>
    <w:rsid w:val="00B00BF5"/>
    <w:rsid w:val="00B0221E"/>
    <w:rsid w:val="00B03ABA"/>
    <w:rsid w:val="00B03B31"/>
    <w:rsid w:val="00B13629"/>
    <w:rsid w:val="00B21261"/>
    <w:rsid w:val="00B24A50"/>
    <w:rsid w:val="00B3361B"/>
    <w:rsid w:val="00B36F01"/>
    <w:rsid w:val="00B371F5"/>
    <w:rsid w:val="00B427F6"/>
    <w:rsid w:val="00B5090F"/>
    <w:rsid w:val="00B55CE8"/>
    <w:rsid w:val="00B65A4A"/>
    <w:rsid w:val="00B6743E"/>
    <w:rsid w:val="00B7042B"/>
    <w:rsid w:val="00B70A77"/>
    <w:rsid w:val="00B71B2D"/>
    <w:rsid w:val="00B77430"/>
    <w:rsid w:val="00B80A20"/>
    <w:rsid w:val="00B82B75"/>
    <w:rsid w:val="00B8681E"/>
    <w:rsid w:val="00B92C7A"/>
    <w:rsid w:val="00BB01A6"/>
    <w:rsid w:val="00BB120F"/>
    <w:rsid w:val="00BB67F6"/>
    <w:rsid w:val="00BC5F19"/>
    <w:rsid w:val="00BC68BD"/>
    <w:rsid w:val="00BD1E58"/>
    <w:rsid w:val="00BD3AC6"/>
    <w:rsid w:val="00BD49C1"/>
    <w:rsid w:val="00BD6B27"/>
    <w:rsid w:val="00BE01B6"/>
    <w:rsid w:val="00BE1111"/>
    <w:rsid w:val="00BE4F9B"/>
    <w:rsid w:val="00C0002D"/>
    <w:rsid w:val="00C01F61"/>
    <w:rsid w:val="00C01F9D"/>
    <w:rsid w:val="00C02665"/>
    <w:rsid w:val="00C040BB"/>
    <w:rsid w:val="00C068A3"/>
    <w:rsid w:val="00C06DFF"/>
    <w:rsid w:val="00C1046D"/>
    <w:rsid w:val="00C12F29"/>
    <w:rsid w:val="00C175AE"/>
    <w:rsid w:val="00C17C4B"/>
    <w:rsid w:val="00C30A60"/>
    <w:rsid w:val="00C342CA"/>
    <w:rsid w:val="00C46709"/>
    <w:rsid w:val="00C6001C"/>
    <w:rsid w:val="00C60FE0"/>
    <w:rsid w:val="00C64098"/>
    <w:rsid w:val="00C879C9"/>
    <w:rsid w:val="00C90B92"/>
    <w:rsid w:val="00C90DE0"/>
    <w:rsid w:val="00CA25C5"/>
    <w:rsid w:val="00CB4715"/>
    <w:rsid w:val="00CD2AEA"/>
    <w:rsid w:val="00CD46DB"/>
    <w:rsid w:val="00CE012D"/>
    <w:rsid w:val="00CF5E9A"/>
    <w:rsid w:val="00CF61DE"/>
    <w:rsid w:val="00CF6767"/>
    <w:rsid w:val="00CF7751"/>
    <w:rsid w:val="00CF797C"/>
    <w:rsid w:val="00D06DDF"/>
    <w:rsid w:val="00D107C5"/>
    <w:rsid w:val="00D11A0D"/>
    <w:rsid w:val="00D134DC"/>
    <w:rsid w:val="00D14C9F"/>
    <w:rsid w:val="00D268E8"/>
    <w:rsid w:val="00D30199"/>
    <w:rsid w:val="00D44A26"/>
    <w:rsid w:val="00D5585A"/>
    <w:rsid w:val="00D57115"/>
    <w:rsid w:val="00D614E3"/>
    <w:rsid w:val="00D6584A"/>
    <w:rsid w:val="00D72759"/>
    <w:rsid w:val="00D74C7D"/>
    <w:rsid w:val="00D90304"/>
    <w:rsid w:val="00D929F6"/>
    <w:rsid w:val="00D9303A"/>
    <w:rsid w:val="00D93CB3"/>
    <w:rsid w:val="00D93E0F"/>
    <w:rsid w:val="00D97B51"/>
    <w:rsid w:val="00DA085B"/>
    <w:rsid w:val="00DC1514"/>
    <w:rsid w:val="00DC73A1"/>
    <w:rsid w:val="00DE227D"/>
    <w:rsid w:val="00DE3044"/>
    <w:rsid w:val="00DF56A7"/>
    <w:rsid w:val="00E0430F"/>
    <w:rsid w:val="00E06B74"/>
    <w:rsid w:val="00E135D1"/>
    <w:rsid w:val="00E14608"/>
    <w:rsid w:val="00E172EC"/>
    <w:rsid w:val="00E2577C"/>
    <w:rsid w:val="00E2594F"/>
    <w:rsid w:val="00E301B6"/>
    <w:rsid w:val="00E31EB7"/>
    <w:rsid w:val="00E377AC"/>
    <w:rsid w:val="00E40D9E"/>
    <w:rsid w:val="00E41471"/>
    <w:rsid w:val="00E471C7"/>
    <w:rsid w:val="00E54A64"/>
    <w:rsid w:val="00E60040"/>
    <w:rsid w:val="00E62255"/>
    <w:rsid w:val="00E73EF7"/>
    <w:rsid w:val="00E75B72"/>
    <w:rsid w:val="00E76CD2"/>
    <w:rsid w:val="00E77202"/>
    <w:rsid w:val="00E81256"/>
    <w:rsid w:val="00E84E8B"/>
    <w:rsid w:val="00E94048"/>
    <w:rsid w:val="00E95666"/>
    <w:rsid w:val="00EA28E3"/>
    <w:rsid w:val="00EA3316"/>
    <w:rsid w:val="00EA4F38"/>
    <w:rsid w:val="00EA6B74"/>
    <w:rsid w:val="00EA7930"/>
    <w:rsid w:val="00EB102B"/>
    <w:rsid w:val="00EC1CD1"/>
    <w:rsid w:val="00ED689A"/>
    <w:rsid w:val="00EE0FDC"/>
    <w:rsid w:val="00EF4388"/>
    <w:rsid w:val="00EF5FBB"/>
    <w:rsid w:val="00EF60E6"/>
    <w:rsid w:val="00F00C03"/>
    <w:rsid w:val="00F0161A"/>
    <w:rsid w:val="00F23D21"/>
    <w:rsid w:val="00F24135"/>
    <w:rsid w:val="00F32ABE"/>
    <w:rsid w:val="00F50F97"/>
    <w:rsid w:val="00F554F0"/>
    <w:rsid w:val="00F629AB"/>
    <w:rsid w:val="00F63B48"/>
    <w:rsid w:val="00F670A5"/>
    <w:rsid w:val="00F73004"/>
    <w:rsid w:val="00F73660"/>
    <w:rsid w:val="00F752E2"/>
    <w:rsid w:val="00F8721C"/>
    <w:rsid w:val="00F92607"/>
    <w:rsid w:val="00F92EA3"/>
    <w:rsid w:val="00F95C27"/>
    <w:rsid w:val="00FA06AE"/>
    <w:rsid w:val="00FA1C7D"/>
    <w:rsid w:val="00FB0CF7"/>
    <w:rsid w:val="00FB5A17"/>
    <w:rsid w:val="00FC0635"/>
    <w:rsid w:val="00FC1A83"/>
    <w:rsid w:val="00FD1241"/>
    <w:rsid w:val="00FD47B0"/>
    <w:rsid w:val="00FD727D"/>
    <w:rsid w:val="00FE3E90"/>
    <w:rsid w:val="00FF4A68"/>
    <w:rsid w:val="00F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  <w14:docId w14:val="6DA6D6FE"/>
  <w15:docId w15:val="{14EBA534-B507-4C71-911D-639B99B5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6DB"/>
  </w:style>
  <w:style w:type="paragraph" w:styleId="Titre1">
    <w:name w:val="heading 1"/>
    <w:basedOn w:val="Normal"/>
    <w:next w:val="Normal"/>
    <w:qFormat/>
    <w:rsid w:val="004C06DB"/>
    <w:pPr>
      <w:keepNext/>
      <w:jc w:val="center"/>
      <w:outlineLvl w:val="0"/>
    </w:pPr>
    <w:rPr>
      <w:rFonts w:ascii="Arial" w:hAnsi="Arial"/>
      <w:b/>
    </w:rPr>
  </w:style>
  <w:style w:type="paragraph" w:styleId="Titre2">
    <w:name w:val="heading 2"/>
    <w:basedOn w:val="Normal"/>
    <w:next w:val="Normal"/>
    <w:qFormat/>
    <w:rsid w:val="004C06DB"/>
    <w:pPr>
      <w:keepNext/>
      <w:ind w:firstLine="1418"/>
      <w:jc w:val="both"/>
      <w:outlineLvl w:val="1"/>
    </w:pPr>
    <w:rPr>
      <w:rFonts w:ascii="Arial" w:hAnsi="Arial"/>
      <w:b/>
      <w:sz w:val="22"/>
    </w:rPr>
  </w:style>
  <w:style w:type="paragraph" w:styleId="Titre3">
    <w:name w:val="heading 3"/>
    <w:basedOn w:val="Normal"/>
    <w:next w:val="Normal"/>
    <w:qFormat/>
    <w:rsid w:val="004C06DB"/>
    <w:pPr>
      <w:keepNext/>
      <w:ind w:firstLine="284"/>
      <w:jc w:val="both"/>
      <w:outlineLvl w:val="2"/>
    </w:pPr>
    <w:rPr>
      <w:rFonts w:ascii="Arial" w:hAnsi="Arial"/>
      <w:b/>
      <w:sz w:val="22"/>
    </w:rPr>
  </w:style>
  <w:style w:type="paragraph" w:styleId="Titre4">
    <w:name w:val="heading 4"/>
    <w:basedOn w:val="Normal"/>
    <w:next w:val="Normal"/>
    <w:qFormat/>
    <w:rsid w:val="004C06DB"/>
    <w:pPr>
      <w:keepNext/>
      <w:jc w:val="both"/>
      <w:outlineLvl w:val="3"/>
    </w:pPr>
    <w:rPr>
      <w:rFonts w:ascii="Arial" w:hAnsi="Arial"/>
      <w:b/>
      <w:i/>
      <w:sz w:val="22"/>
    </w:rPr>
  </w:style>
  <w:style w:type="paragraph" w:styleId="Titre5">
    <w:name w:val="heading 5"/>
    <w:basedOn w:val="Normal"/>
    <w:next w:val="Normal"/>
    <w:qFormat/>
    <w:rsid w:val="004C06DB"/>
    <w:pPr>
      <w:keepNext/>
      <w:ind w:firstLine="709"/>
      <w:jc w:val="both"/>
      <w:outlineLvl w:val="4"/>
    </w:pPr>
    <w:rPr>
      <w:rFonts w:ascii="Arial" w:hAnsi="Arial"/>
      <w:b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4C06DB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4C06DB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4C06DB"/>
  </w:style>
  <w:style w:type="paragraph" w:styleId="Corpsdetexte">
    <w:name w:val="Body Text"/>
    <w:basedOn w:val="Normal"/>
    <w:semiHidden/>
    <w:rsid w:val="004C06DB"/>
    <w:pPr>
      <w:jc w:val="both"/>
    </w:pPr>
    <w:rPr>
      <w:rFonts w:ascii="Arial" w:hAnsi="Arial"/>
      <w:sz w:val="22"/>
    </w:rPr>
  </w:style>
  <w:style w:type="paragraph" w:styleId="Titre">
    <w:name w:val="Title"/>
    <w:basedOn w:val="Normal"/>
    <w:qFormat/>
    <w:rsid w:val="004C06DB"/>
    <w:pPr>
      <w:widowControl w:val="0"/>
      <w:jc w:val="center"/>
    </w:pPr>
    <w:rPr>
      <w:b/>
      <w:snapToGrid w:val="0"/>
    </w:rPr>
  </w:style>
  <w:style w:type="paragraph" w:customStyle="1" w:styleId="Normal1">
    <w:name w:val="Normal1"/>
    <w:rsid w:val="004C06DB"/>
    <w:pPr>
      <w:widowControl w:val="0"/>
      <w:jc w:val="both"/>
    </w:pPr>
    <w:rPr>
      <w:rFonts w:ascii="Courier New" w:hAnsi="Courier New"/>
      <w:snapToGrid w:val="0"/>
    </w:rPr>
  </w:style>
  <w:style w:type="paragraph" w:customStyle="1" w:styleId="Listing">
    <w:name w:val="Listing"/>
    <w:rsid w:val="004C06DB"/>
    <w:pPr>
      <w:widowControl w:val="0"/>
    </w:pPr>
    <w:rPr>
      <w:snapToGrid w:val="0"/>
    </w:rPr>
  </w:style>
  <w:style w:type="character" w:customStyle="1" w:styleId="En-tteCar">
    <w:name w:val="En-tête Car"/>
    <w:basedOn w:val="Policepardfaut"/>
    <w:link w:val="En-tte"/>
    <w:uiPriority w:val="99"/>
    <w:rsid w:val="00F95C27"/>
  </w:style>
  <w:style w:type="character" w:styleId="lev">
    <w:name w:val="Strong"/>
    <w:basedOn w:val="Policepardfaut"/>
    <w:uiPriority w:val="22"/>
    <w:qFormat/>
    <w:rsid w:val="008F0571"/>
    <w:rPr>
      <w:b/>
      <w:bCs/>
    </w:rPr>
  </w:style>
  <w:style w:type="paragraph" w:styleId="Paragraphedeliste">
    <w:name w:val="List Paragraph"/>
    <w:basedOn w:val="Normal"/>
    <w:uiPriority w:val="34"/>
    <w:qFormat/>
    <w:rsid w:val="008F0571"/>
    <w:pPr>
      <w:spacing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customStyle="1" w:styleId="textecourant">
    <w:name w:val="texte courant"/>
    <w:basedOn w:val="Titre1"/>
    <w:rsid w:val="00457667"/>
    <w:pPr>
      <w:spacing w:before="120" w:after="60" w:line="280" w:lineRule="exact"/>
      <w:jc w:val="both"/>
    </w:pPr>
    <w:rPr>
      <w:rFonts w:ascii="Times New Roman" w:hAnsi="Times New Roman"/>
      <w:b w:val="0"/>
      <w:sz w:val="24"/>
    </w:rPr>
  </w:style>
  <w:style w:type="table" w:styleId="Grilledutableau">
    <w:name w:val="Table Grid"/>
    <w:basedOn w:val="TableauNormal"/>
    <w:uiPriority w:val="59"/>
    <w:rsid w:val="0045766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5766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7667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Normal"/>
    <w:rsid w:val="00514BF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124" w:hanging="2124"/>
      <w:jc w:val="both"/>
    </w:pPr>
    <w:rPr>
      <w:sz w:val="24"/>
    </w:rPr>
  </w:style>
  <w:style w:type="paragraph" w:customStyle="1" w:styleId="Default">
    <w:name w:val="Default"/>
    <w:rsid w:val="00D06D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7005F3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73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73503"/>
    <w:rPr>
      <w:rFonts w:ascii="Courier New" w:hAnsi="Courier New" w:cs="Courier New"/>
    </w:rPr>
  </w:style>
  <w:style w:type="character" w:styleId="CodeHTML">
    <w:name w:val="HTML Code"/>
    <w:basedOn w:val="Policepardfaut"/>
    <w:uiPriority w:val="99"/>
    <w:semiHidden/>
    <w:unhideWhenUsed/>
    <w:rsid w:val="0037350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373503"/>
  </w:style>
  <w:style w:type="character" w:customStyle="1" w:styleId="hljs-title">
    <w:name w:val="hljs-title"/>
    <w:basedOn w:val="Policepardfaut"/>
    <w:rsid w:val="00373503"/>
  </w:style>
  <w:style w:type="character" w:customStyle="1" w:styleId="hljs-function">
    <w:name w:val="hljs-function"/>
    <w:basedOn w:val="Policepardfaut"/>
    <w:rsid w:val="00373503"/>
  </w:style>
  <w:style w:type="character" w:customStyle="1" w:styleId="hljs-number">
    <w:name w:val="hljs-number"/>
    <w:basedOn w:val="Policepardfaut"/>
    <w:rsid w:val="00373503"/>
  </w:style>
  <w:style w:type="character" w:customStyle="1" w:styleId="hljs-string">
    <w:name w:val="hljs-string"/>
    <w:basedOn w:val="Policepardfaut"/>
    <w:rsid w:val="00373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29B50BEA0D2741AB1E038188A3519A" ma:contentTypeVersion="6" ma:contentTypeDescription="Crée un document." ma:contentTypeScope="" ma:versionID="9339bc61edf1c4384c32b7a2af3ab167">
  <xsd:schema xmlns:xsd="http://www.w3.org/2001/XMLSchema" xmlns:xs="http://www.w3.org/2001/XMLSchema" xmlns:p="http://schemas.microsoft.com/office/2006/metadata/properties" xmlns:ns2="d7cfc858-8767-4dd0-865d-c65b818d0def" targetNamespace="http://schemas.microsoft.com/office/2006/metadata/properties" ma:root="true" ma:fieldsID="39cea8465132acf886ea8fa9bc6d1065" ns2:_="">
    <xsd:import namespace="d7cfc858-8767-4dd0-865d-c65b818d0d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fc858-8767-4dd0-865d-c65b818d0d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C2691C-DE25-457B-A2B6-101A9B3A2820}"/>
</file>

<file path=customXml/itemProps2.xml><?xml version="1.0" encoding="utf-8"?>
<ds:datastoreItem xmlns:ds="http://schemas.openxmlformats.org/officeDocument/2006/customXml" ds:itemID="{6082E413-0495-4658-9D7E-86A1F00513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951311-4834-46DD-B1C3-905F0AED9A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4383</TotalTime>
  <Pages>2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EARL Les Vignes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HELLARD</dc:creator>
  <cp:lastModifiedBy>dalliers</cp:lastModifiedBy>
  <cp:revision>349</cp:revision>
  <cp:lastPrinted>2020-12-11T15:15:00Z</cp:lastPrinted>
  <dcterms:created xsi:type="dcterms:W3CDTF">2020-08-13T10:12:00Z</dcterms:created>
  <dcterms:modified xsi:type="dcterms:W3CDTF">2021-10-12T12:17:00Z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0x010100DF29B50BEA0D2741AB1E038188A3519A</vt:lpwstr>
  </property>
</Properties>
</file>