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599"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60" w:type="dxa"/>
          <w:bottom w:w="60" w:type="dxa"/>
          <w:right w:w="60" w:type="dxa"/>
        </w:tblCellMar>
        <w:tblLook w:val="0000" w:firstRow="0" w:lastRow="0" w:firstColumn="0" w:lastColumn="0" w:noHBand="0" w:noVBand="0"/>
      </w:tblPr>
      <w:tblGrid>
        <w:gridCol w:w="2519"/>
        <w:gridCol w:w="8080"/>
      </w:tblGrid>
      <w:tr w:rsidR="00B00BF5" w:rsidRPr="0018288D" w14:paraId="79F02F06" w14:textId="77777777" w:rsidTr="00B00BF5">
        <w:trPr>
          <w:cantSplit/>
          <w:trHeight w:val="227"/>
        </w:trPr>
        <w:tc>
          <w:tcPr>
            <w:tcW w:w="10599" w:type="dxa"/>
            <w:gridSpan w:val="2"/>
            <w:shd w:val="clear" w:color="auto" w:fill="D9D9D9" w:themeFill="background1" w:themeFillShade="D9"/>
          </w:tcPr>
          <w:p w14:paraId="04FD0687" w14:textId="77777777" w:rsidR="00B00BF5" w:rsidRPr="00B00BF5" w:rsidRDefault="00B00BF5" w:rsidP="00B00BF5">
            <w:pPr>
              <w:snapToGrid w:val="0"/>
              <w:ind w:left="82"/>
              <w:jc w:val="center"/>
              <w:rPr>
                <w:rFonts w:ascii="Verdana" w:hAnsi="Verdana" w:cstheme="minorHAnsi"/>
                <w:sz w:val="18"/>
                <w:szCs w:val="18"/>
              </w:rPr>
            </w:pPr>
            <w:r>
              <w:rPr>
                <w:rFonts w:ascii="Verdana" w:hAnsi="Verdana" w:cstheme="minorHAnsi"/>
                <w:sz w:val="18"/>
                <w:szCs w:val="18"/>
              </w:rPr>
              <w:t>Description</w:t>
            </w:r>
          </w:p>
        </w:tc>
      </w:tr>
      <w:tr w:rsidR="00D06DDF" w:rsidRPr="0018288D" w14:paraId="3775AA3B" w14:textId="77777777" w:rsidTr="00700F8E">
        <w:trPr>
          <w:cantSplit/>
          <w:trHeight w:val="1200"/>
        </w:trPr>
        <w:tc>
          <w:tcPr>
            <w:tcW w:w="2519" w:type="dxa"/>
            <w:shd w:val="clear" w:color="auto" w:fill="auto"/>
          </w:tcPr>
          <w:p w14:paraId="0E48EC0C" w14:textId="77777777" w:rsidR="00D06DDF" w:rsidRPr="00B00BF5" w:rsidRDefault="007D0923" w:rsidP="007D0923">
            <w:pPr>
              <w:snapToGrid w:val="0"/>
              <w:rPr>
                <w:rFonts w:ascii="Verdana" w:hAnsi="Verdana" w:cstheme="minorHAnsi"/>
                <w:b/>
                <w:bCs/>
                <w:sz w:val="18"/>
                <w:szCs w:val="18"/>
              </w:rPr>
            </w:pPr>
            <w:r>
              <w:rPr>
                <w:rFonts w:ascii="Verdana" w:hAnsi="Verdana" w:cstheme="minorHAnsi"/>
                <w:b/>
                <w:bCs/>
                <w:sz w:val="18"/>
                <w:szCs w:val="18"/>
              </w:rPr>
              <w:t>Descriptif</w:t>
            </w:r>
            <w:r w:rsidR="00B00BF5">
              <w:rPr>
                <w:rFonts w:ascii="Verdana" w:hAnsi="Verdana" w:cstheme="minorHAnsi"/>
                <w:b/>
                <w:bCs/>
                <w:sz w:val="18"/>
                <w:szCs w:val="18"/>
              </w:rPr>
              <w:t xml:space="preserve"> </w:t>
            </w:r>
            <w:r w:rsidR="00285B66">
              <w:rPr>
                <w:rFonts w:ascii="Verdana" w:hAnsi="Verdana" w:cstheme="minorHAnsi"/>
                <w:b/>
                <w:bCs/>
                <w:sz w:val="18"/>
                <w:szCs w:val="18"/>
              </w:rPr>
              <w:t xml:space="preserve">de </w:t>
            </w:r>
            <w:r>
              <w:rPr>
                <w:rFonts w:ascii="Verdana" w:hAnsi="Verdana" w:cstheme="minorHAnsi"/>
                <w:b/>
                <w:bCs/>
                <w:sz w:val="18"/>
                <w:szCs w:val="18"/>
              </w:rPr>
              <w:t>l'AP</w:t>
            </w:r>
          </w:p>
        </w:tc>
        <w:tc>
          <w:tcPr>
            <w:tcW w:w="8080" w:type="dxa"/>
            <w:shd w:val="clear" w:color="auto" w:fill="auto"/>
          </w:tcPr>
          <w:p w14:paraId="2DBFC8BF" w14:textId="4D80B1A4" w:rsidR="000130FE" w:rsidRDefault="000130FE" w:rsidP="00E17B9A">
            <w:pPr>
              <w:snapToGrid w:val="0"/>
              <w:ind w:left="82"/>
              <w:jc w:val="both"/>
              <w:rPr>
                <w:rFonts w:ascii="Verdana" w:hAnsi="Verdana" w:cstheme="minorHAnsi"/>
                <w:sz w:val="18"/>
                <w:szCs w:val="18"/>
              </w:rPr>
            </w:pPr>
            <w:r>
              <w:rPr>
                <w:rFonts w:ascii="Verdana" w:hAnsi="Verdana" w:cstheme="minorHAnsi"/>
                <w:sz w:val="18"/>
                <w:szCs w:val="18"/>
              </w:rPr>
              <w:t xml:space="preserve">Grâce à </w:t>
            </w:r>
            <w:r w:rsidR="000C6A1C">
              <w:rPr>
                <w:rFonts w:ascii="Verdana" w:hAnsi="Verdana" w:cstheme="minorHAnsi"/>
                <w:sz w:val="18"/>
                <w:szCs w:val="18"/>
              </w:rPr>
              <w:t>un</w:t>
            </w:r>
            <w:r>
              <w:rPr>
                <w:rFonts w:ascii="Verdana" w:hAnsi="Verdana" w:cstheme="minorHAnsi"/>
                <w:sz w:val="18"/>
                <w:szCs w:val="18"/>
              </w:rPr>
              <w:t xml:space="preserve"> serveur GNU Linux vous devez mettre en place une solution technique qui permet d’automatiser les paramètres IP suivants :</w:t>
            </w:r>
          </w:p>
          <w:p w14:paraId="67E60B59" w14:textId="2465920A" w:rsidR="00F67E3E" w:rsidRDefault="000130FE" w:rsidP="000130FE">
            <w:pPr>
              <w:pStyle w:val="Paragraphedeliste"/>
              <w:numPr>
                <w:ilvl w:val="0"/>
                <w:numId w:val="26"/>
              </w:numPr>
              <w:snapToGrid w:val="0"/>
              <w:rPr>
                <w:rFonts w:ascii="Verdana" w:hAnsi="Verdana" w:cstheme="minorHAnsi"/>
                <w:sz w:val="18"/>
                <w:szCs w:val="18"/>
              </w:rPr>
            </w:pPr>
            <w:r>
              <w:rPr>
                <w:rFonts w:ascii="Verdana" w:hAnsi="Verdana" w:cstheme="minorHAnsi"/>
                <w:sz w:val="18"/>
                <w:szCs w:val="18"/>
              </w:rPr>
              <w:t>Adresse IP</w:t>
            </w:r>
          </w:p>
          <w:p w14:paraId="67A045B9" w14:textId="2334936F" w:rsidR="000130FE" w:rsidRDefault="000130FE" w:rsidP="000130FE">
            <w:pPr>
              <w:pStyle w:val="Paragraphedeliste"/>
              <w:numPr>
                <w:ilvl w:val="0"/>
                <w:numId w:val="26"/>
              </w:numPr>
              <w:snapToGrid w:val="0"/>
              <w:rPr>
                <w:rFonts w:ascii="Verdana" w:hAnsi="Verdana" w:cstheme="minorHAnsi"/>
                <w:sz w:val="18"/>
                <w:szCs w:val="18"/>
              </w:rPr>
            </w:pPr>
            <w:r>
              <w:rPr>
                <w:rFonts w:ascii="Verdana" w:hAnsi="Verdana" w:cstheme="minorHAnsi"/>
                <w:sz w:val="18"/>
                <w:szCs w:val="18"/>
              </w:rPr>
              <w:t>Masque de sous-réseau</w:t>
            </w:r>
          </w:p>
          <w:p w14:paraId="3308CC16" w14:textId="2B341C49" w:rsidR="000130FE" w:rsidRDefault="000130FE" w:rsidP="000130FE">
            <w:pPr>
              <w:pStyle w:val="Paragraphedeliste"/>
              <w:numPr>
                <w:ilvl w:val="0"/>
                <w:numId w:val="26"/>
              </w:numPr>
              <w:snapToGrid w:val="0"/>
              <w:rPr>
                <w:rFonts w:ascii="Verdana" w:hAnsi="Verdana" w:cstheme="minorHAnsi"/>
                <w:sz w:val="18"/>
                <w:szCs w:val="18"/>
              </w:rPr>
            </w:pPr>
            <w:r>
              <w:rPr>
                <w:rFonts w:ascii="Verdana" w:hAnsi="Verdana" w:cstheme="minorHAnsi"/>
                <w:sz w:val="18"/>
                <w:szCs w:val="18"/>
              </w:rPr>
              <w:t>Passerelle</w:t>
            </w:r>
          </w:p>
          <w:p w14:paraId="40311EC1" w14:textId="24308D5F" w:rsidR="00FA78EB" w:rsidRPr="00FA78EB" w:rsidRDefault="000130FE" w:rsidP="000130FE">
            <w:pPr>
              <w:pStyle w:val="Paragraphedeliste"/>
              <w:numPr>
                <w:ilvl w:val="0"/>
                <w:numId w:val="26"/>
              </w:numPr>
              <w:snapToGrid w:val="0"/>
              <w:rPr>
                <w:rFonts w:ascii="Verdana" w:hAnsi="Verdana" w:cstheme="minorHAnsi"/>
                <w:sz w:val="18"/>
                <w:szCs w:val="18"/>
              </w:rPr>
            </w:pPr>
            <w:r>
              <w:rPr>
                <w:rFonts w:ascii="Verdana" w:hAnsi="Verdana" w:cstheme="minorHAnsi"/>
                <w:sz w:val="18"/>
                <w:szCs w:val="18"/>
              </w:rPr>
              <w:t>Serveurs DNS primaire et secondaire</w:t>
            </w:r>
          </w:p>
        </w:tc>
      </w:tr>
      <w:tr w:rsidR="00D06DDF" w:rsidRPr="0018288D" w14:paraId="7FA18369" w14:textId="77777777" w:rsidTr="00B00BF5">
        <w:trPr>
          <w:cantSplit/>
          <w:trHeight w:val="227"/>
        </w:trPr>
        <w:tc>
          <w:tcPr>
            <w:tcW w:w="2519" w:type="dxa"/>
            <w:shd w:val="clear" w:color="auto" w:fill="auto"/>
          </w:tcPr>
          <w:p w14:paraId="3810644A" w14:textId="77777777" w:rsidR="00D06DDF" w:rsidRPr="00B00BF5" w:rsidRDefault="00D06DDF" w:rsidP="00B00BF5">
            <w:pPr>
              <w:snapToGrid w:val="0"/>
              <w:rPr>
                <w:rFonts w:ascii="Verdana" w:hAnsi="Verdana" w:cstheme="minorHAnsi"/>
                <w:b/>
                <w:bCs/>
                <w:sz w:val="18"/>
                <w:szCs w:val="18"/>
              </w:rPr>
            </w:pPr>
            <w:r w:rsidRPr="00B00BF5">
              <w:rPr>
                <w:rFonts w:ascii="Verdana" w:hAnsi="Verdana" w:cstheme="minorHAnsi"/>
                <w:b/>
                <w:bCs/>
                <w:sz w:val="18"/>
                <w:szCs w:val="18"/>
              </w:rPr>
              <w:t xml:space="preserve">Durée estimée </w:t>
            </w:r>
          </w:p>
        </w:tc>
        <w:tc>
          <w:tcPr>
            <w:tcW w:w="8080" w:type="dxa"/>
            <w:shd w:val="clear" w:color="auto" w:fill="auto"/>
          </w:tcPr>
          <w:p w14:paraId="67E42FF7" w14:textId="1C598D58" w:rsidR="00D06DDF" w:rsidRDefault="00E6357F" w:rsidP="0018288D">
            <w:pPr>
              <w:snapToGrid w:val="0"/>
              <w:ind w:left="82"/>
              <w:rPr>
                <w:rFonts w:ascii="Verdana" w:hAnsi="Verdana" w:cstheme="minorHAnsi"/>
                <w:sz w:val="18"/>
                <w:szCs w:val="18"/>
              </w:rPr>
            </w:pPr>
            <w:r>
              <w:rPr>
                <w:rFonts w:ascii="Verdana" w:hAnsi="Verdana" w:cstheme="minorHAnsi"/>
                <w:sz w:val="18"/>
                <w:szCs w:val="18"/>
              </w:rPr>
              <w:t>7</w:t>
            </w:r>
            <w:r w:rsidR="0002085C">
              <w:rPr>
                <w:rFonts w:ascii="Verdana" w:hAnsi="Verdana" w:cstheme="minorHAnsi"/>
                <w:sz w:val="18"/>
                <w:szCs w:val="18"/>
              </w:rPr>
              <w:t xml:space="preserve"> heure</w:t>
            </w:r>
            <w:r w:rsidR="00BB01A6">
              <w:rPr>
                <w:rFonts w:ascii="Verdana" w:hAnsi="Verdana" w:cstheme="minorHAnsi"/>
                <w:sz w:val="18"/>
                <w:szCs w:val="18"/>
              </w:rPr>
              <w:t xml:space="preserve">s pour la </w:t>
            </w:r>
            <w:r w:rsidR="000B5623">
              <w:rPr>
                <w:rFonts w:ascii="Verdana" w:hAnsi="Verdana" w:cstheme="minorHAnsi"/>
                <w:sz w:val="18"/>
                <w:szCs w:val="18"/>
              </w:rPr>
              <w:t>pratique sur poste</w:t>
            </w:r>
          </w:p>
          <w:p w14:paraId="381102B4" w14:textId="6141D56D" w:rsidR="00BB01A6" w:rsidRPr="00B00BF5" w:rsidRDefault="00E6357F" w:rsidP="0018288D">
            <w:pPr>
              <w:snapToGrid w:val="0"/>
              <w:ind w:left="82"/>
              <w:rPr>
                <w:rFonts w:ascii="Verdana" w:hAnsi="Verdana" w:cstheme="minorHAnsi"/>
                <w:sz w:val="18"/>
                <w:szCs w:val="18"/>
              </w:rPr>
            </w:pPr>
            <w:r>
              <w:rPr>
                <w:rFonts w:ascii="Verdana" w:hAnsi="Verdana" w:cstheme="minorHAnsi"/>
                <w:sz w:val="18"/>
                <w:szCs w:val="18"/>
              </w:rPr>
              <w:t>1</w:t>
            </w:r>
            <w:r w:rsidR="00BB01A6">
              <w:rPr>
                <w:rFonts w:ascii="Verdana" w:hAnsi="Verdana" w:cstheme="minorHAnsi"/>
                <w:sz w:val="18"/>
                <w:szCs w:val="18"/>
              </w:rPr>
              <w:t xml:space="preserve"> heure</w:t>
            </w:r>
            <w:r>
              <w:rPr>
                <w:rFonts w:ascii="Verdana" w:hAnsi="Verdana" w:cstheme="minorHAnsi"/>
                <w:sz w:val="18"/>
                <w:szCs w:val="18"/>
              </w:rPr>
              <w:t>s</w:t>
            </w:r>
            <w:bookmarkStart w:id="0" w:name="_GoBack"/>
            <w:bookmarkEnd w:id="0"/>
            <w:r w:rsidR="00BB01A6">
              <w:rPr>
                <w:rFonts w:ascii="Verdana" w:hAnsi="Verdana" w:cstheme="minorHAnsi"/>
                <w:sz w:val="18"/>
                <w:szCs w:val="18"/>
              </w:rPr>
              <w:t xml:space="preserve"> pour le compte-rendu technique</w:t>
            </w:r>
          </w:p>
        </w:tc>
      </w:tr>
      <w:tr w:rsidR="00D06DDF" w:rsidRPr="0018288D" w14:paraId="29E66D4A" w14:textId="77777777" w:rsidTr="00B00BF5">
        <w:trPr>
          <w:cantSplit/>
          <w:trHeight w:val="227"/>
        </w:trPr>
        <w:tc>
          <w:tcPr>
            <w:tcW w:w="2519" w:type="dxa"/>
            <w:shd w:val="clear" w:color="auto" w:fill="auto"/>
          </w:tcPr>
          <w:p w14:paraId="723B530B" w14:textId="77777777" w:rsidR="00D06DDF" w:rsidRPr="00B00BF5" w:rsidRDefault="00D06DDF" w:rsidP="00825068">
            <w:pPr>
              <w:snapToGrid w:val="0"/>
              <w:rPr>
                <w:rFonts w:ascii="Verdana" w:hAnsi="Verdana" w:cstheme="minorHAnsi"/>
                <w:b/>
                <w:bCs/>
                <w:sz w:val="18"/>
                <w:szCs w:val="18"/>
              </w:rPr>
            </w:pPr>
            <w:r w:rsidRPr="00B00BF5">
              <w:rPr>
                <w:rFonts w:ascii="Verdana" w:hAnsi="Verdana" w:cstheme="minorHAnsi"/>
                <w:b/>
                <w:bCs/>
                <w:sz w:val="18"/>
                <w:szCs w:val="18"/>
              </w:rPr>
              <w:t xml:space="preserve">Savoir-faire </w:t>
            </w:r>
          </w:p>
        </w:tc>
        <w:tc>
          <w:tcPr>
            <w:tcW w:w="8080" w:type="dxa"/>
            <w:shd w:val="clear" w:color="auto" w:fill="auto"/>
          </w:tcPr>
          <w:p w14:paraId="0641EB24" w14:textId="394A102C" w:rsidR="00BB01A6" w:rsidRPr="00B00BF5" w:rsidRDefault="00C80E93" w:rsidP="00902E37">
            <w:pPr>
              <w:snapToGrid w:val="0"/>
              <w:ind w:left="82"/>
              <w:rPr>
                <w:rFonts w:ascii="Verdana" w:hAnsi="Verdana" w:cstheme="minorHAnsi"/>
                <w:sz w:val="18"/>
                <w:szCs w:val="18"/>
              </w:rPr>
            </w:pPr>
            <w:r>
              <w:rPr>
                <w:rFonts w:ascii="Verdana" w:hAnsi="Verdana" w:cstheme="minorHAnsi"/>
                <w:sz w:val="18"/>
                <w:szCs w:val="18"/>
              </w:rPr>
              <w:t xml:space="preserve">Automatiser </w:t>
            </w:r>
            <w:r w:rsidR="00902E37">
              <w:rPr>
                <w:rFonts w:ascii="Verdana" w:hAnsi="Verdana" w:cstheme="minorHAnsi"/>
                <w:sz w:val="18"/>
                <w:szCs w:val="18"/>
              </w:rPr>
              <w:t>l’adressage IP d’un réseau grâce à un serveur DHCP GNU Linux</w:t>
            </w:r>
          </w:p>
        </w:tc>
      </w:tr>
      <w:tr w:rsidR="00D06DDF" w:rsidRPr="0018288D" w14:paraId="794F1D48" w14:textId="77777777" w:rsidTr="00B00BF5">
        <w:trPr>
          <w:cantSplit/>
          <w:trHeight w:val="227"/>
        </w:trPr>
        <w:tc>
          <w:tcPr>
            <w:tcW w:w="2519" w:type="dxa"/>
            <w:shd w:val="clear" w:color="auto" w:fill="auto"/>
          </w:tcPr>
          <w:p w14:paraId="07FB85FB" w14:textId="77777777" w:rsidR="00D06DDF" w:rsidRPr="00B00BF5" w:rsidRDefault="00D06DDF" w:rsidP="00825068">
            <w:pPr>
              <w:snapToGrid w:val="0"/>
              <w:rPr>
                <w:rFonts w:ascii="Verdana" w:hAnsi="Verdana" w:cstheme="minorHAnsi"/>
                <w:b/>
                <w:bCs/>
                <w:sz w:val="18"/>
                <w:szCs w:val="18"/>
              </w:rPr>
            </w:pPr>
            <w:r w:rsidRPr="00B00BF5">
              <w:rPr>
                <w:rFonts w:ascii="Verdana" w:hAnsi="Verdana" w:cstheme="minorHAnsi"/>
                <w:b/>
                <w:bCs/>
                <w:sz w:val="18"/>
                <w:szCs w:val="18"/>
              </w:rPr>
              <w:t>Compétences</w:t>
            </w:r>
          </w:p>
        </w:tc>
        <w:tc>
          <w:tcPr>
            <w:tcW w:w="8080" w:type="dxa"/>
            <w:shd w:val="clear" w:color="auto" w:fill="auto"/>
          </w:tcPr>
          <w:p w14:paraId="574F9658" w14:textId="77777777" w:rsidR="00D06DDF" w:rsidRPr="00B00BF5" w:rsidRDefault="00C01F61" w:rsidP="0018288D">
            <w:pPr>
              <w:snapToGrid w:val="0"/>
              <w:ind w:left="82"/>
              <w:rPr>
                <w:rFonts w:ascii="Verdana" w:hAnsi="Verdana" w:cstheme="minorHAnsi"/>
                <w:sz w:val="18"/>
                <w:szCs w:val="18"/>
              </w:rPr>
            </w:pPr>
            <w:r w:rsidRPr="00B00BF5">
              <w:rPr>
                <w:rFonts w:ascii="Verdana" w:hAnsi="Verdana" w:cstheme="minorHAnsi"/>
                <w:sz w:val="18"/>
                <w:szCs w:val="18"/>
              </w:rPr>
              <w:t>Bloc 1 - Support et mise à disposition des services informatiques</w:t>
            </w:r>
          </w:p>
          <w:p w14:paraId="2C50832F" w14:textId="77777777" w:rsidR="00C80E93" w:rsidRDefault="00A90614" w:rsidP="00C80E93">
            <w:pPr>
              <w:snapToGrid w:val="0"/>
              <w:ind w:left="82"/>
              <w:rPr>
                <w:rFonts w:ascii="Verdana" w:hAnsi="Verdana" w:cstheme="minorHAnsi"/>
                <w:sz w:val="18"/>
                <w:szCs w:val="18"/>
              </w:rPr>
            </w:pPr>
            <w:r w:rsidRPr="00A90614">
              <w:rPr>
                <w:rFonts w:ascii="Verdana" w:hAnsi="Verdana" w:cstheme="minorHAnsi"/>
                <w:sz w:val="18"/>
                <w:szCs w:val="18"/>
              </w:rPr>
              <w:t>B1.2 - Répondre aux incidents et aux demandes</w:t>
            </w:r>
          </w:p>
          <w:p w14:paraId="3B04B75D" w14:textId="4B8A8C33" w:rsidR="00A90614" w:rsidRDefault="00A90614" w:rsidP="00C80E93">
            <w:pPr>
              <w:snapToGrid w:val="0"/>
              <w:ind w:left="82"/>
              <w:rPr>
                <w:rFonts w:ascii="Verdana" w:hAnsi="Verdana" w:cstheme="minorHAnsi"/>
                <w:sz w:val="18"/>
                <w:szCs w:val="18"/>
              </w:rPr>
            </w:pPr>
            <w:r w:rsidRPr="00A90614">
              <w:rPr>
                <w:rFonts w:ascii="Verdana" w:hAnsi="Verdana" w:cstheme="minorHAnsi"/>
                <w:sz w:val="18"/>
                <w:szCs w:val="18"/>
              </w:rPr>
              <w:t>Systèmes d’exploitation</w:t>
            </w:r>
          </w:p>
          <w:p w14:paraId="0C42CA14" w14:textId="2A4AC36A" w:rsidR="00A90614" w:rsidRPr="00B00BF5" w:rsidRDefault="00A90614" w:rsidP="00C80E93">
            <w:pPr>
              <w:snapToGrid w:val="0"/>
              <w:ind w:left="82"/>
              <w:rPr>
                <w:rFonts w:ascii="Verdana" w:hAnsi="Verdana" w:cstheme="minorHAnsi"/>
                <w:sz w:val="18"/>
                <w:szCs w:val="18"/>
              </w:rPr>
            </w:pPr>
            <w:r w:rsidRPr="00A90614">
              <w:rPr>
                <w:rFonts w:ascii="Verdana" w:hAnsi="Verdana" w:cstheme="minorHAnsi"/>
                <w:sz w:val="18"/>
                <w:szCs w:val="18"/>
              </w:rPr>
              <w:t xml:space="preserve">Langage de commande d’un </w:t>
            </w:r>
            <w:r w:rsidR="00047873" w:rsidRPr="00A90614">
              <w:rPr>
                <w:rFonts w:ascii="Verdana" w:hAnsi="Verdana" w:cstheme="minorHAnsi"/>
                <w:sz w:val="18"/>
                <w:szCs w:val="18"/>
              </w:rPr>
              <w:t>système</w:t>
            </w:r>
            <w:r w:rsidRPr="00A90614">
              <w:rPr>
                <w:rFonts w:ascii="Verdana" w:hAnsi="Verdana" w:cstheme="minorHAnsi"/>
                <w:sz w:val="18"/>
                <w:szCs w:val="18"/>
              </w:rPr>
              <w:t xml:space="preserve"> d’exploitation</w:t>
            </w:r>
          </w:p>
        </w:tc>
      </w:tr>
      <w:tr w:rsidR="00F629AB" w:rsidRPr="0018288D" w14:paraId="7582CA80" w14:textId="77777777" w:rsidTr="00B00BF5">
        <w:trPr>
          <w:cantSplit/>
          <w:trHeight w:val="227"/>
        </w:trPr>
        <w:tc>
          <w:tcPr>
            <w:tcW w:w="2519" w:type="dxa"/>
            <w:shd w:val="clear" w:color="auto" w:fill="auto"/>
          </w:tcPr>
          <w:p w14:paraId="6B233FF3" w14:textId="77777777" w:rsidR="00F629AB" w:rsidRPr="00B00BF5" w:rsidRDefault="00F629AB" w:rsidP="00825068">
            <w:pPr>
              <w:snapToGrid w:val="0"/>
              <w:rPr>
                <w:rFonts w:ascii="Verdana" w:hAnsi="Verdana" w:cstheme="minorHAnsi"/>
                <w:b/>
                <w:bCs/>
                <w:sz w:val="18"/>
                <w:szCs w:val="18"/>
              </w:rPr>
            </w:pPr>
            <w:r>
              <w:rPr>
                <w:rFonts w:ascii="Verdana" w:hAnsi="Verdana" w:cstheme="minorHAnsi"/>
                <w:b/>
                <w:bCs/>
                <w:sz w:val="18"/>
                <w:szCs w:val="18"/>
              </w:rPr>
              <w:t>Contexte</w:t>
            </w:r>
          </w:p>
        </w:tc>
        <w:tc>
          <w:tcPr>
            <w:tcW w:w="8080" w:type="dxa"/>
            <w:shd w:val="clear" w:color="auto" w:fill="auto"/>
          </w:tcPr>
          <w:p w14:paraId="42594397" w14:textId="601D8170" w:rsidR="00F629AB" w:rsidRPr="00B00BF5" w:rsidRDefault="00A90EEC" w:rsidP="00F17C52">
            <w:pPr>
              <w:snapToGrid w:val="0"/>
              <w:rPr>
                <w:rFonts w:ascii="Verdana" w:hAnsi="Verdana" w:cstheme="minorHAnsi"/>
                <w:sz w:val="18"/>
                <w:szCs w:val="18"/>
              </w:rPr>
            </w:pPr>
            <w:r>
              <w:rPr>
                <w:rFonts w:ascii="Verdana" w:hAnsi="Verdana" w:cstheme="minorHAnsi"/>
                <w:sz w:val="18"/>
                <w:szCs w:val="18"/>
              </w:rPr>
              <w:t xml:space="preserve"> </w:t>
            </w:r>
            <w:r w:rsidR="00690C3D" w:rsidRPr="00690C3D">
              <w:rPr>
                <w:rFonts w:ascii="Verdana" w:hAnsi="Verdana" w:cstheme="minorHAnsi"/>
                <w:sz w:val="18"/>
                <w:szCs w:val="18"/>
              </w:rPr>
              <w:t>Contexte n°3 – Commune de MARUT</w:t>
            </w:r>
          </w:p>
        </w:tc>
      </w:tr>
      <w:tr w:rsidR="00D06DDF" w:rsidRPr="0018288D" w14:paraId="224CFC34" w14:textId="77777777" w:rsidTr="00B00BF5">
        <w:trPr>
          <w:cantSplit/>
          <w:trHeight w:val="227"/>
        </w:trPr>
        <w:tc>
          <w:tcPr>
            <w:tcW w:w="2519" w:type="dxa"/>
            <w:shd w:val="clear" w:color="auto" w:fill="auto"/>
          </w:tcPr>
          <w:p w14:paraId="359F77C1" w14:textId="77777777" w:rsidR="00D06DDF" w:rsidRPr="00B00BF5" w:rsidRDefault="00D06DDF" w:rsidP="00825068">
            <w:pPr>
              <w:snapToGrid w:val="0"/>
              <w:rPr>
                <w:rFonts w:ascii="Verdana" w:hAnsi="Verdana" w:cstheme="minorHAnsi"/>
                <w:b/>
                <w:bCs/>
                <w:sz w:val="18"/>
                <w:szCs w:val="18"/>
              </w:rPr>
            </w:pPr>
            <w:r w:rsidRPr="00B00BF5">
              <w:rPr>
                <w:rFonts w:ascii="Verdana" w:hAnsi="Verdana" w:cstheme="minorHAnsi"/>
                <w:b/>
                <w:bCs/>
                <w:sz w:val="18"/>
                <w:szCs w:val="18"/>
              </w:rPr>
              <w:t>Ressources</w:t>
            </w:r>
          </w:p>
        </w:tc>
        <w:tc>
          <w:tcPr>
            <w:tcW w:w="8080" w:type="dxa"/>
            <w:shd w:val="clear" w:color="auto" w:fill="auto"/>
          </w:tcPr>
          <w:p w14:paraId="7B44DE8C" w14:textId="5E5239F3" w:rsidR="00CE7A52" w:rsidRDefault="00A90EEC" w:rsidP="002C3C58">
            <w:pPr>
              <w:snapToGrid w:val="0"/>
              <w:rPr>
                <w:rFonts w:ascii="Verdana" w:hAnsi="Verdana" w:cstheme="minorHAnsi"/>
                <w:sz w:val="18"/>
                <w:szCs w:val="18"/>
              </w:rPr>
            </w:pPr>
            <w:r>
              <w:rPr>
                <w:rFonts w:ascii="Verdana" w:hAnsi="Verdana" w:cstheme="minorHAnsi"/>
                <w:sz w:val="18"/>
                <w:szCs w:val="18"/>
              </w:rPr>
              <w:t xml:space="preserve"> </w:t>
            </w:r>
            <w:r w:rsidR="006A4862" w:rsidRPr="006A4862">
              <w:rPr>
                <w:rFonts w:ascii="Verdana" w:hAnsi="Verdana" w:cstheme="minorHAnsi"/>
                <w:sz w:val="18"/>
                <w:szCs w:val="18"/>
              </w:rPr>
              <w:t>Savoirs 9 - Architecture des systèmes d’exploitation GNU Linux</w:t>
            </w:r>
          </w:p>
          <w:p w14:paraId="7D537211" w14:textId="2980987D" w:rsidR="00CE7A52" w:rsidRDefault="00CE7A52" w:rsidP="002C3C58">
            <w:pPr>
              <w:snapToGrid w:val="0"/>
              <w:rPr>
                <w:rFonts w:ascii="Verdana" w:hAnsi="Verdana" w:cstheme="minorHAnsi"/>
                <w:sz w:val="18"/>
                <w:szCs w:val="18"/>
              </w:rPr>
            </w:pPr>
            <w:r>
              <w:rPr>
                <w:rFonts w:ascii="Verdana" w:hAnsi="Verdana" w:cstheme="minorHAnsi"/>
                <w:sz w:val="18"/>
                <w:szCs w:val="18"/>
              </w:rPr>
              <w:t xml:space="preserve"> </w:t>
            </w:r>
            <w:r w:rsidR="006A4862" w:rsidRPr="006A4862">
              <w:rPr>
                <w:rFonts w:ascii="Verdana" w:hAnsi="Verdana" w:cstheme="minorHAnsi"/>
                <w:sz w:val="18"/>
                <w:szCs w:val="18"/>
              </w:rPr>
              <w:t>Savoirs 10 - les commandes GNU Linux de base</w:t>
            </w:r>
          </w:p>
          <w:p w14:paraId="4209A245" w14:textId="77777777" w:rsidR="006A4862" w:rsidRDefault="00CE7A52" w:rsidP="002C3C58">
            <w:pPr>
              <w:snapToGrid w:val="0"/>
              <w:rPr>
                <w:rFonts w:ascii="Verdana" w:hAnsi="Verdana" w:cstheme="minorHAnsi"/>
                <w:sz w:val="18"/>
                <w:szCs w:val="18"/>
              </w:rPr>
            </w:pPr>
            <w:r>
              <w:rPr>
                <w:rFonts w:ascii="Verdana" w:hAnsi="Verdana" w:cstheme="minorHAnsi"/>
                <w:sz w:val="18"/>
                <w:szCs w:val="18"/>
              </w:rPr>
              <w:t xml:space="preserve"> </w:t>
            </w:r>
            <w:r w:rsidR="006A4862" w:rsidRPr="006A4862">
              <w:rPr>
                <w:rFonts w:ascii="Verdana" w:hAnsi="Verdana" w:cstheme="minorHAnsi"/>
                <w:sz w:val="18"/>
                <w:szCs w:val="18"/>
              </w:rPr>
              <w:t>Savoirs 11 - Éditeur de texte VI</w:t>
            </w:r>
          </w:p>
          <w:p w14:paraId="67B87396" w14:textId="77777777" w:rsidR="006A4862" w:rsidRDefault="00CE7A52" w:rsidP="00CE7A52">
            <w:pPr>
              <w:snapToGrid w:val="0"/>
              <w:rPr>
                <w:rFonts w:ascii="Verdana" w:hAnsi="Verdana" w:cstheme="minorHAnsi"/>
                <w:sz w:val="18"/>
                <w:szCs w:val="18"/>
              </w:rPr>
            </w:pPr>
            <w:r>
              <w:rPr>
                <w:rFonts w:ascii="Verdana" w:hAnsi="Verdana" w:cstheme="minorHAnsi"/>
                <w:sz w:val="18"/>
                <w:szCs w:val="18"/>
              </w:rPr>
              <w:t xml:space="preserve"> </w:t>
            </w:r>
            <w:r w:rsidR="006A4862" w:rsidRPr="006A4862">
              <w:rPr>
                <w:rFonts w:ascii="Verdana" w:hAnsi="Verdana" w:cstheme="minorHAnsi"/>
                <w:sz w:val="18"/>
                <w:szCs w:val="18"/>
              </w:rPr>
              <w:t>Savoirs 12 - Adresse IP statique sous GNU Linux</w:t>
            </w:r>
          </w:p>
          <w:p w14:paraId="20ECC37F" w14:textId="25ADAB48" w:rsidR="00CE7A52" w:rsidRDefault="006A4862" w:rsidP="00CE7A52">
            <w:pPr>
              <w:snapToGrid w:val="0"/>
              <w:rPr>
                <w:rFonts w:ascii="Verdana" w:hAnsi="Verdana" w:cstheme="minorHAnsi"/>
                <w:sz w:val="18"/>
                <w:szCs w:val="18"/>
              </w:rPr>
            </w:pPr>
            <w:r>
              <w:rPr>
                <w:rFonts w:ascii="Verdana" w:hAnsi="Verdana" w:cstheme="minorHAnsi"/>
                <w:sz w:val="18"/>
                <w:szCs w:val="18"/>
              </w:rPr>
              <w:t xml:space="preserve"> </w:t>
            </w:r>
            <w:r w:rsidRPr="006A4862">
              <w:rPr>
                <w:rFonts w:ascii="Verdana" w:hAnsi="Verdana" w:cstheme="minorHAnsi"/>
                <w:sz w:val="18"/>
                <w:szCs w:val="18"/>
              </w:rPr>
              <w:t>Mission 11 - Associer des actions à des commandes GNU Linux</w:t>
            </w:r>
            <w:r>
              <w:rPr>
                <w:rFonts w:ascii="Verdana" w:hAnsi="Verdana" w:cstheme="minorHAnsi"/>
                <w:sz w:val="18"/>
                <w:szCs w:val="18"/>
              </w:rPr>
              <w:br/>
              <w:t xml:space="preserve"> </w:t>
            </w:r>
            <w:r w:rsidRPr="006A4862">
              <w:rPr>
                <w:rFonts w:ascii="Verdana" w:hAnsi="Verdana" w:cstheme="minorHAnsi"/>
                <w:sz w:val="18"/>
                <w:szCs w:val="18"/>
              </w:rPr>
              <w:t>Mission 12 - Mise à disposition d’un intranet grâce à LAMP</w:t>
            </w:r>
          </w:p>
          <w:p w14:paraId="1290BB35" w14:textId="7CDCD6C0" w:rsidR="001771C5" w:rsidRDefault="001771C5" w:rsidP="001771C5">
            <w:pPr>
              <w:snapToGrid w:val="0"/>
              <w:rPr>
                <w:rFonts w:ascii="Verdana" w:hAnsi="Verdana" w:cstheme="minorHAnsi"/>
                <w:sz w:val="18"/>
                <w:szCs w:val="18"/>
              </w:rPr>
            </w:pPr>
            <w:r>
              <w:rPr>
                <w:rFonts w:ascii="Verdana" w:hAnsi="Verdana" w:cstheme="minorHAnsi"/>
                <w:sz w:val="18"/>
                <w:szCs w:val="18"/>
              </w:rPr>
              <w:t xml:space="preserve"> Document </w:t>
            </w:r>
            <w:r w:rsidRPr="001771C5">
              <w:rPr>
                <w:rFonts w:ascii="Verdana" w:hAnsi="Verdana" w:cstheme="minorHAnsi"/>
                <w:sz w:val="18"/>
                <w:szCs w:val="18"/>
              </w:rPr>
              <w:t>1 : Mise en œuvre d’un serveur DHCP sur Ubuntu Server</w:t>
            </w:r>
          </w:p>
          <w:p w14:paraId="1EEDC28A" w14:textId="0EFAE7A7" w:rsidR="001771C5" w:rsidRPr="002C3C58" w:rsidRDefault="001771C5" w:rsidP="00CE7A52">
            <w:pPr>
              <w:snapToGrid w:val="0"/>
              <w:rPr>
                <w:rFonts w:ascii="Verdana" w:hAnsi="Verdana" w:cstheme="minorHAnsi"/>
                <w:sz w:val="18"/>
                <w:szCs w:val="18"/>
              </w:rPr>
            </w:pPr>
            <w:r>
              <w:rPr>
                <w:rFonts w:ascii="Verdana" w:hAnsi="Verdana" w:cstheme="minorHAnsi"/>
                <w:sz w:val="18"/>
                <w:szCs w:val="18"/>
              </w:rPr>
              <w:t xml:space="preserve"> Document </w:t>
            </w:r>
            <w:r w:rsidRPr="001771C5">
              <w:rPr>
                <w:rFonts w:ascii="Verdana" w:hAnsi="Verdana" w:cstheme="minorHAnsi"/>
                <w:sz w:val="18"/>
                <w:szCs w:val="18"/>
              </w:rPr>
              <w:t>2 : Exemple de fichier dhcpd.conf</w:t>
            </w:r>
          </w:p>
        </w:tc>
      </w:tr>
    </w:tbl>
    <w:p w14:paraId="7E742915" w14:textId="6D309D53" w:rsidR="006C2269" w:rsidRDefault="006C2269" w:rsidP="00623C46">
      <w:pPr>
        <w:rPr>
          <w:rFonts w:asciiTheme="minorHAnsi" w:hAnsiTheme="minorHAnsi" w:cstheme="minorHAnsi"/>
          <w:sz w:val="22"/>
          <w:szCs w:val="22"/>
        </w:rPr>
      </w:pPr>
    </w:p>
    <w:p w14:paraId="7D106246" w14:textId="77777777" w:rsidR="00F67E3E" w:rsidRDefault="00F67E3E" w:rsidP="00623C46">
      <w:pPr>
        <w:rPr>
          <w:rFonts w:asciiTheme="minorHAnsi" w:hAnsiTheme="minorHAnsi" w:cstheme="minorHAnsi"/>
          <w:sz w:val="22"/>
          <w:szCs w:val="22"/>
        </w:rPr>
      </w:pPr>
    </w:p>
    <w:p w14:paraId="21EE39C7" w14:textId="011314E0" w:rsidR="00BD637E" w:rsidRPr="00B04157" w:rsidRDefault="002867E2" w:rsidP="00623C46">
      <w:pPr>
        <w:rPr>
          <w:rFonts w:asciiTheme="minorHAnsi" w:hAnsiTheme="minorHAnsi" w:cstheme="minorHAnsi"/>
          <w:b/>
          <w:bCs/>
          <w:sz w:val="22"/>
          <w:szCs w:val="22"/>
          <w:u w:val="single"/>
        </w:rPr>
      </w:pPr>
      <w:r>
        <w:rPr>
          <w:rFonts w:asciiTheme="minorHAnsi" w:hAnsiTheme="minorHAnsi" w:cstheme="minorHAnsi"/>
          <w:b/>
          <w:bCs/>
          <w:sz w:val="22"/>
          <w:szCs w:val="22"/>
          <w:u w:val="single"/>
        </w:rPr>
        <w:t xml:space="preserve">Nom de l’élève </w:t>
      </w:r>
      <w:r w:rsidR="00B04157" w:rsidRPr="00B04157">
        <w:rPr>
          <w:rFonts w:asciiTheme="minorHAnsi" w:hAnsiTheme="minorHAnsi" w:cstheme="minorHAnsi"/>
          <w:b/>
          <w:bCs/>
          <w:sz w:val="22"/>
          <w:szCs w:val="22"/>
          <w:u w:val="single"/>
        </w:rPr>
        <w:t>:</w:t>
      </w:r>
    </w:p>
    <w:p w14:paraId="4652C1A0" w14:textId="789711A2" w:rsidR="00B04157" w:rsidRDefault="00B04157" w:rsidP="00623C46">
      <w:pPr>
        <w:rPr>
          <w:rFonts w:asciiTheme="minorHAnsi" w:hAnsiTheme="minorHAnsi" w:cstheme="minorHAnsi"/>
          <w:sz w:val="22"/>
          <w:szCs w:val="22"/>
        </w:rPr>
      </w:pPr>
    </w:p>
    <w:p w14:paraId="568C7DF1" w14:textId="77777777" w:rsidR="00F67E3E" w:rsidRDefault="00F67E3E" w:rsidP="00623C46">
      <w:pPr>
        <w:rPr>
          <w:rFonts w:asciiTheme="minorHAnsi" w:hAnsiTheme="minorHAnsi" w:cstheme="minorHAnsi"/>
          <w:sz w:val="22"/>
          <w:szCs w:val="22"/>
        </w:rPr>
      </w:pPr>
    </w:p>
    <w:p w14:paraId="400FC63C" w14:textId="77777777" w:rsidR="00B04157" w:rsidRDefault="00B04157" w:rsidP="00623C46">
      <w:pPr>
        <w:rPr>
          <w:rFonts w:asciiTheme="minorHAnsi" w:hAnsiTheme="minorHAnsi" w:cstheme="minorHAnsi"/>
          <w:sz w:val="22"/>
          <w:szCs w:val="22"/>
        </w:rPr>
      </w:pPr>
    </w:p>
    <w:p w14:paraId="29AC688E" w14:textId="55178248" w:rsidR="000130FE" w:rsidRDefault="00A55FC9" w:rsidP="00A55FC9">
      <w:pPr>
        <w:spacing w:after="120" w:line="276" w:lineRule="auto"/>
        <w:jc w:val="both"/>
        <w:rPr>
          <w:rFonts w:ascii="Verdana" w:hAnsi="Verdana" w:cstheme="minorHAnsi"/>
          <w:sz w:val="18"/>
          <w:szCs w:val="18"/>
        </w:rPr>
      </w:pPr>
      <w:r w:rsidRPr="00A55FC9">
        <w:rPr>
          <w:rFonts w:ascii="Verdana" w:hAnsi="Verdana" w:cstheme="minorHAnsi"/>
          <w:sz w:val="18"/>
          <w:szCs w:val="18"/>
        </w:rPr>
        <w:t xml:space="preserve">Dans le cadre de l'Audit demandé par Monsieur </w:t>
      </w:r>
      <w:r w:rsidR="000130FE">
        <w:rPr>
          <w:rFonts w:ascii="Verdana" w:hAnsi="Verdana" w:cstheme="minorHAnsi"/>
          <w:sz w:val="18"/>
          <w:szCs w:val="18"/>
        </w:rPr>
        <w:t>BRILLAT</w:t>
      </w:r>
      <w:r w:rsidRPr="00A55FC9">
        <w:rPr>
          <w:rFonts w:ascii="Verdana" w:hAnsi="Verdana" w:cstheme="minorHAnsi"/>
          <w:sz w:val="18"/>
          <w:szCs w:val="18"/>
        </w:rPr>
        <w:t xml:space="preserve">, directeur de la structure MSAP de la commune de Marut, le prestataire HDesk'63 a notamment pour mission de réorganiser l'adressage IP du </w:t>
      </w:r>
      <w:r w:rsidR="00E17B9A">
        <w:rPr>
          <w:rFonts w:ascii="Verdana" w:hAnsi="Verdana" w:cstheme="minorHAnsi"/>
          <w:sz w:val="18"/>
          <w:szCs w:val="18"/>
        </w:rPr>
        <w:t>réseau</w:t>
      </w:r>
      <w:r w:rsidRPr="00A55FC9">
        <w:rPr>
          <w:rFonts w:ascii="Verdana" w:hAnsi="Verdana" w:cstheme="minorHAnsi"/>
          <w:sz w:val="18"/>
          <w:szCs w:val="18"/>
        </w:rPr>
        <w:t>.</w:t>
      </w:r>
    </w:p>
    <w:p w14:paraId="7AD43234" w14:textId="2ECFE00D" w:rsidR="00A55FC9" w:rsidRPr="00A55FC9" w:rsidRDefault="00E17B9A" w:rsidP="00A55FC9">
      <w:pPr>
        <w:spacing w:after="120" w:line="276" w:lineRule="auto"/>
        <w:jc w:val="both"/>
        <w:rPr>
          <w:rFonts w:ascii="Verdana" w:hAnsi="Verdana" w:cstheme="minorHAnsi"/>
          <w:sz w:val="18"/>
          <w:szCs w:val="18"/>
        </w:rPr>
      </w:pPr>
      <w:r>
        <w:rPr>
          <w:rFonts w:ascii="Verdana" w:hAnsi="Verdana" w:cstheme="minorHAnsi"/>
          <w:sz w:val="18"/>
          <w:szCs w:val="18"/>
        </w:rPr>
        <w:t>Les différents terminaux utilisateurs du réseau sont actuellement configurés en adressage IP statique.</w:t>
      </w:r>
      <w:r w:rsidR="000130FE">
        <w:rPr>
          <w:rFonts w:ascii="Verdana" w:hAnsi="Verdana" w:cstheme="minorHAnsi"/>
          <w:sz w:val="18"/>
          <w:szCs w:val="18"/>
        </w:rPr>
        <w:br/>
        <w:t>Monsieur BRILLAT note ces différentes adresses IP sur un fichier Excel mais l’erreur humaine reste possible et de potentiel</w:t>
      </w:r>
      <w:r w:rsidR="002E2216">
        <w:rPr>
          <w:rFonts w:ascii="Verdana" w:hAnsi="Verdana" w:cstheme="minorHAnsi"/>
          <w:sz w:val="18"/>
          <w:szCs w:val="18"/>
        </w:rPr>
        <w:t>s</w:t>
      </w:r>
      <w:r w:rsidR="000130FE">
        <w:rPr>
          <w:rFonts w:ascii="Verdana" w:hAnsi="Verdana" w:cstheme="minorHAnsi"/>
          <w:sz w:val="18"/>
          <w:szCs w:val="18"/>
        </w:rPr>
        <w:t xml:space="preserve"> doublon</w:t>
      </w:r>
      <w:r w:rsidR="002E2216">
        <w:rPr>
          <w:rFonts w:ascii="Verdana" w:hAnsi="Verdana" w:cstheme="minorHAnsi"/>
          <w:sz w:val="18"/>
          <w:szCs w:val="18"/>
        </w:rPr>
        <w:t>s</w:t>
      </w:r>
      <w:r w:rsidR="000130FE">
        <w:rPr>
          <w:rFonts w:ascii="Verdana" w:hAnsi="Verdana" w:cstheme="minorHAnsi"/>
          <w:sz w:val="18"/>
          <w:szCs w:val="18"/>
        </w:rPr>
        <w:t xml:space="preserve"> d’adresse</w:t>
      </w:r>
      <w:r w:rsidR="002E2216">
        <w:rPr>
          <w:rFonts w:ascii="Verdana" w:hAnsi="Verdana" w:cstheme="minorHAnsi"/>
          <w:sz w:val="18"/>
          <w:szCs w:val="18"/>
        </w:rPr>
        <w:t>s</w:t>
      </w:r>
      <w:r w:rsidR="000130FE">
        <w:rPr>
          <w:rFonts w:ascii="Verdana" w:hAnsi="Verdana" w:cstheme="minorHAnsi"/>
          <w:sz w:val="18"/>
          <w:szCs w:val="18"/>
        </w:rPr>
        <w:t xml:space="preserve"> IP peuvent apparaitre et compromettre le bon fonctionnement du réseau</w:t>
      </w:r>
      <w:r w:rsidR="002E2216">
        <w:rPr>
          <w:rFonts w:ascii="Verdana" w:hAnsi="Verdana" w:cstheme="minorHAnsi"/>
          <w:sz w:val="18"/>
          <w:szCs w:val="18"/>
        </w:rPr>
        <w:t>.</w:t>
      </w:r>
      <w:r w:rsidR="002E2216">
        <w:rPr>
          <w:rFonts w:ascii="Verdana" w:hAnsi="Verdana" w:cstheme="minorHAnsi"/>
          <w:sz w:val="18"/>
          <w:szCs w:val="18"/>
        </w:rPr>
        <w:br/>
        <w:t>De plus, l</w:t>
      </w:r>
      <w:r w:rsidR="000130FE">
        <w:rPr>
          <w:rFonts w:ascii="Verdana" w:hAnsi="Verdana" w:cstheme="minorHAnsi"/>
          <w:sz w:val="18"/>
          <w:szCs w:val="18"/>
        </w:rPr>
        <w:t>’augmentation du nombre de PC fait que cette solution est devenue trop fastidieuse et difficile à gérer.</w:t>
      </w:r>
    </w:p>
    <w:p w14:paraId="726D0D2D" w14:textId="5CACDF92" w:rsidR="000130FE" w:rsidRDefault="00A55FC9" w:rsidP="00A55FC9">
      <w:pPr>
        <w:spacing w:after="120" w:line="276" w:lineRule="auto"/>
        <w:jc w:val="both"/>
        <w:rPr>
          <w:rFonts w:ascii="Verdana" w:hAnsi="Verdana" w:cstheme="minorHAnsi"/>
          <w:sz w:val="18"/>
          <w:szCs w:val="18"/>
        </w:rPr>
      </w:pPr>
      <w:r w:rsidRPr="00A55FC9">
        <w:rPr>
          <w:rFonts w:ascii="Verdana" w:hAnsi="Verdana" w:cstheme="minorHAnsi"/>
          <w:sz w:val="18"/>
          <w:szCs w:val="18"/>
        </w:rPr>
        <w:t xml:space="preserve">Dans cette optique, le prestataire vous demande de </w:t>
      </w:r>
      <w:r w:rsidR="000130FE">
        <w:rPr>
          <w:rFonts w:ascii="Verdana" w:hAnsi="Verdana" w:cstheme="minorHAnsi"/>
          <w:sz w:val="18"/>
          <w:szCs w:val="18"/>
        </w:rPr>
        <w:t>mettre en place</w:t>
      </w:r>
      <w:r w:rsidRPr="00A55FC9">
        <w:rPr>
          <w:rFonts w:ascii="Verdana" w:hAnsi="Verdana" w:cstheme="minorHAnsi"/>
          <w:sz w:val="18"/>
          <w:szCs w:val="18"/>
        </w:rPr>
        <w:t xml:space="preserve"> un </w:t>
      </w:r>
      <w:r w:rsidR="000130FE">
        <w:rPr>
          <w:rFonts w:ascii="Verdana" w:hAnsi="Verdana" w:cstheme="minorHAnsi"/>
          <w:sz w:val="18"/>
          <w:szCs w:val="18"/>
        </w:rPr>
        <w:t>serveur DHCP</w:t>
      </w:r>
      <w:r w:rsidRPr="00A55FC9">
        <w:rPr>
          <w:rFonts w:ascii="Verdana" w:hAnsi="Verdana" w:cstheme="minorHAnsi"/>
          <w:sz w:val="18"/>
          <w:szCs w:val="18"/>
        </w:rPr>
        <w:t xml:space="preserve"> </w:t>
      </w:r>
      <w:r w:rsidR="000130FE">
        <w:rPr>
          <w:rFonts w:ascii="Verdana" w:hAnsi="Verdana" w:cstheme="minorHAnsi"/>
          <w:sz w:val="18"/>
          <w:szCs w:val="18"/>
        </w:rPr>
        <w:t xml:space="preserve">qui aura plusieurs objectifs </w:t>
      </w:r>
      <w:r w:rsidRPr="00A55FC9">
        <w:rPr>
          <w:rFonts w:ascii="Verdana" w:hAnsi="Verdana" w:cstheme="minorHAnsi"/>
          <w:sz w:val="18"/>
          <w:szCs w:val="18"/>
        </w:rPr>
        <w:t>:</w:t>
      </w:r>
    </w:p>
    <w:p w14:paraId="58FF816F" w14:textId="10E7C94E" w:rsidR="0034593A" w:rsidRDefault="00B23010" w:rsidP="000130FE">
      <w:pPr>
        <w:pStyle w:val="Paragraphedeliste"/>
        <w:numPr>
          <w:ilvl w:val="0"/>
          <w:numId w:val="26"/>
        </w:numPr>
        <w:spacing w:after="120"/>
        <w:rPr>
          <w:rFonts w:ascii="Verdana" w:hAnsi="Verdana" w:cstheme="minorHAnsi"/>
          <w:sz w:val="18"/>
          <w:szCs w:val="18"/>
        </w:rPr>
      </w:pPr>
      <w:r>
        <w:rPr>
          <w:rFonts w:ascii="Verdana" w:hAnsi="Verdana" w:cstheme="minorHAnsi"/>
          <w:sz w:val="18"/>
          <w:szCs w:val="18"/>
        </w:rPr>
        <w:t>Centraliser</w:t>
      </w:r>
      <w:r w:rsidR="000130FE">
        <w:rPr>
          <w:rFonts w:ascii="Verdana" w:hAnsi="Verdana" w:cstheme="minorHAnsi"/>
          <w:sz w:val="18"/>
          <w:szCs w:val="18"/>
        </w:rPr>
        <w:t xml:space="preserve"> la gestion de l’adressage IP du réseau sur un système unique</w:t>
      </w:r>
    </w:p>
    <w:p w14:paraId="60E86E82" w14:textId="6A01720C" w:rsidR="000130FE" w:rsidRDefault="000130FE" w:rsidP="000130FE">
      <w:pPr>
        <w:pStyle w:val="Paragraphedeliste"/>
        <w:numPr>
          <w:ilvl w:val="0"/>
          <w:numId w:val="26"/>
        </w:numPr>
        <w:spacing w:after="120"/>
        <w:rPr>
          <w:rFonts w:ascii="Verdana" w:hAnsi="Verdana" w:cstheme="minorHAnsi"/>
          <w:sz w:val="18"/>
          <w:szCs w:val="18"/>
        </w:rPr>
      </w:pPr>
      <w:r>
        <w:rPr>
          <w:rFonts w:ascii="Verdana" w:hAnsi="Verdana" w:cstheme="minorHAnsi"/>
          <w:sz w:val="18"/>
          <w:szCs w:val="18"/>
        </w:rPr>
        <w:t>Automatiser l’adressage IP</w:t>
      </w:r>
      <w:r w:rsidR="002E2216">
        <w:rPr>
          <w:rFonts w:ascii="Verdana" w:hAnsi="Verdana" w:cstheme="minorHAnsi"/>
          <w:sz w:val="18"/>
          <w:szCs w:val="18"/>
        </w:rPr>
        <w:t xml:space="preserve"> de manière dynamique</w:t>
      </w:r>
    </w:p>
    <w:p w14:paraId="62AFAF3F" w14:textId="32D058B4" w:rsidR="000130FE" w:rsidRDefault="00B23010" w:rsidP="000130FE">
      <w:pPr>
        <w:pStyle w:val="Paragraphedeliste"/>
        <w:numPr>
          <w:ilvl w:val="0"/>
          <w:numId w:val="26"/>
        </w:numPr>
        <w:spacing w:after="120"/>
        <w:rPr>
          <w:rFonts w:ascii="Verdana" w:hAnsi="Verdana" w:cstheme="minorHAnsi"/>
          <w:sz w:val="18"/>
          <w:szCs w:val="18"/>
        </w:rPr>
      </w:pPr>
      <w:r>
        <w:rPr>
          <w:rFonts w:ascii="Verdana" w:hAnsi="Verdana" w:cstheme="minorHAnsi"/>
          <w:sz w:val="18"/>
          <w:szCs w:val="18"/>
        </w:rPr>
        <w:t>La possibilité de réserver</w:t>
      </w:r>
      <w:r w:rsidR="002E2216">
        <w:rPr>
          <w:rFonts w:ascii="Verdana" w:hAnsi="Verdana" w:cstheme="minorHAnsi"/>
          <w:sz w:val="18"/>
          <w:szCs w:val="18"/>
        </w:rPr>
        <w:t xml:space="preserve"> une adresse IP à un terminal utilisateur en fonction de son adresse MAC</w:t>
      </w:r>
    </w:p>
    <w:p w14:paraId="6509010D" w14:textId="632E86E2" w:rsidR="002E2216" w:rsidRPr="000130FE" w:rsidRDefault="002E2216" w:rsidP="000130FE">
      <w:pPr>
        <w:pStyle w:val="Paragraphedeliste"/>
        <w:numPr>
          <w:ilvl w:val="0"/>
          <w:numId w:val="26"/>
        </w:numPr>
        <w:spacing w:after="120"/>
        <w:rPr>
          <w:rFonts w:ascii="Verdana" w:hAnsi="Verdana" w:cstheme="minorHAnsi"/>
          <w:sz w:val="18"/>
          <w:szCs w:val="18"/>
        </w:rPr>
      </w:pPr>
      <w:r>
        <w:rPr>
          <w:rFonts w:ascii="Verdana" w:hAnsi="Verdana" w:cstheme="minorHAnsi"/>
          <w:sz w:val="18"/>
          <w:szCs w:val="18"/>
        </w:rPr>
        <w:t>La possibilit</w:t>
      </w:r>
      <w:r w:rsidR="00586DAE">
        <w:rPr>
          <w:rFonts w:ascii="Verdana" w:hAnsi="Verdana" w:cstheme="minorHAnsi"/>
          <w:sz w:val="18"/>
          <w:szCs w:val="18"/>
        </w:rPr>
        <w:t>é d’interdire une adresse MAC (blacklist</w:t>
      </w:r>
      <w:r>
        <w:rPr>
          <w:rFonts w:ascii="Verdana" w:hAnsi="Verdana" w:cstheme="minorHAnsi"/>
          <w:sz w:val="18"/>
          <w:szCs w:val="18"/>
        </w:rPr>
        <w:t>)</w:t>
      </w:r>
    </w:p>
    <w:p w14:paraId="71D79478" w14:textId="68CC719B" w:rsidR="00A55FC9" w:rsidRDefault="00A55FC9" w:rsidP="00A55FC9">
      <w:pPr>
        <w:spacing w:after="120" w:line="276" w:lineRule="auto"/>
        <w:jc w:val="both"/>
        <w:rPr>
          <w:rFonts w:ascii="Verdana" w:hAnsi="Verdana" w:cstheme="minorHAnsi"/>
          <w:sz w:val="18"/>
          <w:szCs w:val="18"/>
        </w:rPr>
      </w:pPr>
    </w:p>
    <w:p w14:paraId="36F5F407" w14:textId="29510718" w:rsidR="00387577" w:rsidRPr="00387577" w:rsidRDefault="00387577" w:rsidP="00387577">
      <w:pPr>
        <w:spacing w:after="120" w:line="276" w:lineRule="auto"/>
        <w:jc w:val="both"/>
        <w:rPr>
          <w:rFonts w:ascii="Verdana" w:hAnsi="Verdana" w:cstheme="minorHAnsi"/>
          <w:sz w:val="18"/>
          <w:szCs w:val="18"/>
        </w:rPr>
      </w:pPr>
      <w:r w:rsidRPr="00387577">
        <w:rPr>
          <w:rFonts w:ascii="Verdana" w:hAnsi="Verdana" w:cstheme="minorHAnsi"/>
          <w:sz w:val="18"/>
          <w:szCs w:val="18"/>
          <w:u w:val="single"/>
        </w:rPr>
        <w:t>Outil logiciel :</w:t>
      </w:r>
      <w:r w:rsidRPr="00387577">
        <w:rPr>
          <w:rFonts w:ascii="Verdana" w:hAnsi="Verdana" w:cstheme="minorHAnsi"/>
          <w:sz w:val="18"/>
          <w:szCs w:val="18"/>
        </w:rPr>
        <w:t xml:space="preserve"> Vous utiliserez </w:t>
      </w:r>
      <w:r>
        <w:rPr>
          <w:rFonts w:ascii="Verdana" w:hAnsi="Verdana" w:cstheme="minorHAnsi"/>
          <w:sz w:val="18"/>
          <w:szCs w:val="18"/>
        </w:rPr>
        <w:t>VirtualBox avec des machines virtuelles sous Ubuntu Server 16.04 et Windows 10 ou 7 pour les tests</w:t>
      </w:r>
    </w:p>
    <w:p w14:paraId="149F800B" w14:textId="57095113" w:rsidR="00387577" w:rsidRPr="00387577" w:rsidRDefault="00387577" w:rsidP="00387577">
      <w:pPr>
        <w:spacing w:after="120" w:line="276" w:lineRule="auto"/>
        <w:jc w:val="both"/>
        <w:rPr>
          <w:rFonts w:ascii="Verdana" w:hAnsi="Verdana" w:cstheme="minorHAnsi"/>
          <w:sz w:val="18"/>
          <w:szCs w:val="18"/>
        </w:rPr>
      </w:pPr>
      <w:r>
        <w:rPr>
          <w:rFonts w:ascii="Verdana" w:hAnsi="Verdana" w:cstheme="minorHAnsi"/>
          <w:sz w:val="18"/>
          <w:szCs w:val="18"/>
          <w:u w:val="single"/>
        </w:rPr>
        <w:t xml:space="preserve">Equipe </w:t>
      </w:r>
      <w:r w:rsidRPr="00387577">
        <w:rPr>
          <w:rFonts w:ascii="Verdana" w:hAnsi="Verdana" w:cstheme="minorHAnsi"/>
          <w:sz w:val="18"/>
          <w:szCs w:val="18"/>
          <w:u w:val="single"/>
        </w:rPr>
        <w:t>:</w:t>
      </w:r>
      <w:r w:rsidRPr="00387577">
        <w:rPr>
          <w:rFonts w:ascii="Verdana" w:hAnsi="Verdana" w:cstheme="minorHAnsi"/>
          <w:sz w:val="18"/>
          <w:szCs w:val="18"/>
        </w:rPr>
        <w:t xml:space="preserve"> Le travail sera réalisé en individuel </w:t>
      </w:r>
    </w:p>
    <w:p w14:paraId="076B78E9" w14:textId="66EE9809" w:rsidR="00387577" w:rsidRPr="00387577" w:rsidRDefault="00387577" w:rsidP="00387577">
      <w:pPr>
        <w:spacing w:after="120" w:line="276" w:lineRule="auto"/>
        <w:jc w:val="both"/>
        <w:rPr>
          <w:rFonts w:ascii="Verdana" w:hAnsi="Verdana" w:cstheme="minorHAnsi"/>
          <w:sz w:val="18"/>
          <w:szCs w:val="18"/>
        </w:rPr>
      </w:pPr>
      <w:r w:rsidRPr="00387577">
        <w:rPr>
          <w:rFonts w:ascii="Verdana" w:hAnsi="Verdana" w:cstheme="minorHAnsi"/>
          <w:sz w:val="18"/>
          <w:szCs w:val="18"/>
          <w:u w:val="single"/>
        </w:rPr>
        <w:t>Document à fournir :</w:t>
      </w:r>
      <w:r w:rsidRPr="00387577">
        <w:rPr>
          <w:rFonts w:ascii="Verdana" w:hAnsi="Verdana" w:cstheme="minorHAnsi"/>
          <w:sz w:val="18"/>
          <w:szCs w:val="18"/>
        </w:rPr>
        <w:t xml:space="preserve"> </w:t>
      </w:r>
      <w:r>
        <w:rPr>
          <w:rFonts w:ascii="Verdana" w:hAnsi="Verdana" w:cstheme="minorHAnsi"/>
          <w:sz w:val="18"/>
          <w:szCs w:val="18"/>
        </w:rPr>
        <w:t xml:space="preserve">Un document </w:t>
      </w:r>
      <w:r w:rsidR="00085D11">
        <w:rPr>
          <w:rFonts w:ascii="Verdana" w:hAnsi="Verdana" w:cstheme="minorHAnsi"/>
          <w:sz w:val="18"/>
          <w:szCs w:val="18"/>
        </w:rPr>
        <w:t>justificatif</w:t>
      </w:r>
      <w:r>
        <w:rPr>
          <w:rFonts w:ascii="Verdana" w:hAnsi="Verdana" w:cstheme="minorHAnsi"/>
          <w:sz w:val="18"/>
          <w:szCs w:val="18"/>
        </w:rPr>
        <w:t xml:space="preserve"> avec des </w:t>
      </w:r>
      <w:r w:rsidR="00085D11">
        <w:rPr>
          <w:rFonts w:ascii="Verdana" w:hAnsi="Verdana" w:cstheme="minorHAnsi"/>
          <w:sz w:val="18"/>
          <w:szCs w:val="18"/>
        </w:rPr>
        <w:t xml:space="preserve">explications et </w:t>
      </w:r>
      <w:r>
        <w:rPr>
          <w:rFonts w:ascii="Verdana" w:hAnsi="Verdana" w:cstheme="minorHAnsi"/>
          <w:sz w:val="18"/>
          <w:szCs w:val="18"/>
        </w:rPr>
        <w:t>captures d’écran qui valide les étapes de</w:t>
      </w:r>
      <w:r w:rsidRPr="00387577">
        <w:rPr>
          <w:rFonts w:ascii="Verdana" w:hAnsi="Verdana" w:cstheme="minorHAnsi"/>
          <w:sz w:val="18"/>
          <w:szCs w:val="18"/>
        </w:rPr>
        <w:t xml:space="preserve"> </w:t>
      </w:r>
      <w:r>
        <w:rPr>
          <w:rFonts w:ascii="Verdana" w:hAnsi="Verdana" w:cstheme="minorHAnsi"/>
          <w:sz w:val="18"/>
          <w:szCs w:val="18"/>
        </w:rPr>
        <w:t>mise en place ci-dessous</w:t>
      </w:r>
    </w:p>
    <w:p w14:paraId="062F427F" w14:textId="52765736" w:rsidR="00A55FC9" w:rsidRPr="00387577" w:rsidRDefault="00A55FC9" w:rsidP="00387577">
      <w:pPr>
        <w:spacing w:after="120" w:line="276" w:lineRule="auto"/>
        <w:jc w:val="both"/>
        <w:rPr>
          <w:rFonts w:ascii="Verdana" w:hAnsi="Verdana" w:cstheme="minorHAnsi"/>
          <w:sz w:val="18"/>
          <w:szCs w:val="18"/>
        </w:rPr>
      </w:pPr>
    </w:p>
    <w:p w14:paraId="0B51FCE2" w14:textId="3EF7ADEA" w:rsidR="00A55FC9" w:rsidRDefault="00A55FC9" w:rsidP="00A55FC9">
      <w:pPr>
        <w:spacing w:after="120" w:line="276" w:lineRule="auto"/>
        <w:jc w:val="both"/>
        <w:rPr>
          <w:rFonts w:ascii="Verdana" w:hAnsi="Verdana" w:cstheme="minorHAnsi"/>
          <w:sz w:val="18"/>
          <w:szCs w:val="18"/>
        </w:rPr>
      </w:pPr>
    </w:p>
    <w:p w14:paraId="3ED7C6D8" w14:textId="255EE9E4" w:rsidR="00A55FC9" w:rsidRDefault="00A55FC9" w:rsidP="00A55FC9">
      <w:pPr>
        <w:spacing w:after="120" w:line="276" w:lineRule="auto"/>
        <w:jc w:val="both"/>
        <w:rPr>
          <w:rFonts w:ascii="Verdana" w:hAnsi="Verdana" w:cstheme="minorHAnsi"/>
          <w:sz w:val="18"/>
          <w:szCs w:val="18"/>
        </w:rPr>
      </w:pPr>
    </w:p>
    <w:p w14:paraId="45860DDB" w14:textId="77777777" w:rsidR="005E2732" w:rsidRDefault="005E2732" w:rsidP="00192D90">
      <w:pPr>
        <w:jc w:val="both"/>
        <w:rPr>
          <w:rFonts w:ascii="Verdana" w:hAnsi="Verdana" w:cstheme="minorHAnsi"/>
          <w:b/>
          <w:bCs/>
          <w:sz w:val="18"/>
          <w:szCs w:val="18"/>
        </w:rPr>
      </w:pPr>
    </w:p>
    <w:p w14:paraId="44A21866" w14:textId="2BEC7C42" w:rsidR="00192D90" w:rsidRDefault="002013F3" w:rsidP="00024501">
      <w:pPr>
        <w:jc w:val="both"/>
        <w:rPr>
          <w:rFonts w:ascii="Verdana" w:hAnsi="Verdana" w:cstheme="minorHAnsi"/>
          <w:sz w:val="18"/>
          <w:szCs w:val="18"/>
        </w:rPr>
      </w:pPr>
      <w:r w:rsidRPr="002013F3">
        <w:rPr>
          <w:rFonts w:ascii="Verdana" w:hAnsi="Verdana" w:cstheme="minorHAnsi"/>
          <w:b/>
          <w:bCs/>
          <w:sz w:val="18"/>
          <w:szCs w:val="18"/>
        </w:rPr>
        <w:lastRenderedPageBreak/>
        <w:t xml:space="preserve">1 </w:t>
      </w:r>
      <w:r w:rsidR="00187581">
        <w:rPr>
          <w:rFonts w:ascii="Verdana" w:hAnsi="Verdana" w:cstheme="minorHAnsi"/>
          <w:b/>
          <w:bCs/>
          <w:sz w:val="18"/>
          <w:szCs w:val="18"/>
        </w:rPr>
        <w:t>–</w:t>
      </w:r>
      <w:r>
        <w:rPr>
          <w:rFonts w:ascii="Verdana" w:hAnsi="Verdana" w:cstheme="minorHAnsi"/>
          <w:sz w:val="18"/>
          <w:szCs w:val="18"/>
        </w:rPr>
        <w:t xml:space="preserve"> </w:t>
      </w:r>
      <w:r w:rsidR="00024501">
        <w:rPr>
          <w:rFonts w:ascii="Verdana" w:hAnsi="Verdana" w:cstheme="minorHAnsi"/>
          <w:sz w:val="18"/>
          <w:szCs w:val="18"/>
        </w:rPr>
        <w:t>Configurez</w:t>
      </w:r>
      <w:r w:rsidR="002E2216">
        <w:rPr>
          <w:rFonts w:ascii="Verdana" w:hAnsi="Verdana" w:cstheme="minorHAnsi"/>
          <w:sz w:val="18"/>
          <w:szCs w:val="18"/>
        </w:rPr>
        <w:t xml:space="preserve"> une nouv</w:t>
      </w:r>
      <w:r w:rsidR="00387577">
        <w:rPr>
          <w:rFonts w:ascii="Verdana" w:hAnsi="Verdana" w:cstheme="minorHAnsi"/>
          <w:sz w:val="18"/>
          <w:szCs w:val="18"/>
        </w:rPr>
        <w:t>elle machine virtuelle Ubuntu Serveur 16.04</w:t>
      </w:r>
      <w:r w:rsidR="00024501">
        <w:rPr>
          <w:rFonts w:ascii="Verdana" w:hAnsi="Verdana" w:cstheme="minorHAnsi"/>
          <w:sz w:val="18"/>
          <w:szCs w:val="18"/>
        </w:rPr>
        <w:t xml:space="preserve"> qui aura un</w:t>
      </w:r>
      <w:r w:rsidR="002E2216">
        <w:rPr>
          <w:rFonts w:ascii="Verdana" w:hAnsi="Verdana" w:cstheme="minorHAnsi"/>
          <w:sz w:val="18"/>
          <w:szCs w:val="18"/>
        </w:rPr>
        <w:t xml:space="preserve"> paramétrage réseau </w:t>
      </w:r>
      <w:r w:rsidR="00D57FAF">
        <w:rPr>
          <w:rFonts w:ascii="Verdana" w:hAnsi="Verdana" w:cstheme="minorHAnsi"/>
          <w:sz w:val="18"/>
          <w:szCs w:val="18"/>
        </w:rPr>
        <w:t xml:space="preserve">lui permettant l’accès à Internet </w:t>
      </w:r>
      <w:r w:rsidR="00024501">
        <w:rPr>
          <w:rFonts w:ascii="Verdana" w:hAnsi="Verdana" w:cstheme="minorHAnsi"/>
          <w:sz w:val="18"/>
          <w:szCs w:val="18"/>
        </w:rPr>
        <w:t>le temps du téléchargement du paquet. Réseau externe ou NAT.</w:t>
      </w:r>
    </w:p>
    <w:p w14:paraId="3E5D7859" w14:textId="77777777" w:rsidR="00024501" w:rsidRPr="002E2216" w:rsidRDefault="00024501" w:rsidP="00024501">
      <w:pPr>
        <w:jc w:val="both"/>
        <w:rPr>
          <w:rFonts w:ascii="Verdana" w:hAnsi="Verdana" w:cstheme="minorHAnsi"/>
          <w:sz w:val="18"/>
          <w:szCs w:val="18"/>
        </w:rPr>
      </w:pPr>
    </w:p>
    <w:p w14:paraId="55883526" w14:textId="3A6D362A" w:rsidR="00850E52" w:rsidRPr="000C6A1C" w:rsidRDefault="000C6A1C" w:rsidP="00192D90">
      <w:pPr>
        <w:jc w:val="both"/>
        <w:rPr>
          <w:rFonts w:ascii="Verdana" w:hAnsi="Verdana"/>
          <w:sz w:val="18"/>
          <w:szCs w:val="18"/>
        </w:rPr>
      </w:pPr>
      <w:r w:rsidRPr="000C6A1C">
        <w:rPr>
          <w:rFonts w:ascii="Verdana" w:hAnsi="Verdana"/>
          <w:sz w:val="18"/>
          <w:szCs w:val="18"/>
        </w:rPr>
        <w:t>(</w:t>
      </w:r>
      <w:r w:rsidR="009E7FE2" w:rsidRPr="000C6A1C">
        <w:rPr>
          <w:rFonts w:ascii="Verdana" w:hAnsi="Verdana"/>
          <w:sz w:val="18"/>
          <w:szCs w:val="18"/>
        </w:rPr>
        <w:t>Vous</w:t>
      </w:r>
      <w:r w:rsidRPr="000C6A1C">
        <w:rPr>
          <w:rFonts w:ascii="Verdana" w:hAnsi="Verdana"/>
          <w:sz w:val="18"/>
          <w:szCs w:val="18"/>
        </w:rPr>
        <w:t xml:space="preserve"> av</w:t>
      </w:r>
      <w:r>
        <w:rPr>
          <w:rFonts w:ascii="Verdana" w:hAnsi="Verdana"/>
          <w:sz w:val="18"/>
          <w:szCs w:val="18"/>
        </w:rPr>
        <w:t>ez la possibilité de cloner une VM existante pour gagner du temps)</w:t>
      </w:r>
    </w:p>
    <w:p w14:paraId="5515B839" w14:textId="3D494B62" w:rsidR="001358AF" w:rsidRDefault="001358AF" w:rsidP="00192D90">
      <w:pPr>
        <w:jc w:val="both"/>
      </w:pPr>
    </w:p>
    <w:p w14:paraId="363B69CE" w14:textId="5E4A272E" w:rsidR="009D6B66" w:rsidRDefault="00F74481" w:rsidP="00F74481">
      <w:pPr>
        <w:tabs>
          <w:tab w:val="left" w:pos="5775"/>
        </w:tabs>
        <w:jc w:val="both"/>
      </w:pPr>
      <w:r>
        <w:tab/>
      </w:r>
    </w:p>
    <w:p w14:paraId="4BB89AC8" w14:textId="0416BECE" w:rsidR="009D6B66" w:rsidRDefault="009D6B66" w:rsidP="00192D90">
      <w:pPr>
        <w:jc w:val="both"/>
      </w:pPr>
    </w:p>
    <w:p w14:paraId="7DFC8F32" w14:textId="7FB43CEC" w:rsidR="007F420D" w:rsidRDefault="007F420D" w:rsidP="007F420D">
      <w:pPr>
        <w:jc w:val="both"/>
        <w:rPr>
          <w:rFonts w:ascii="Verdana" w:hAnsi="Verdana" w:cstheme="minorHAnsi"/>
          <w:sz w:val="18"/>
          <w:szCs w:val="18"/>
        </w:rPr>
      </w:pPr>
      <w:r>
        <w:rPr>
          <w:rFonts w:ascii="Verdana" w:hAnsi="Verdana" w:cstheme="minorHAnsi"/>
          <w:b/>
          <w:bCs/>
          <w:sz w:val="18"/>
          <w:szCs w:val="18"/>
        </w:rPr>
        <w:t>2</w:t>
      </w:r>
      <w:r w:rsidRPr="002013F3">
        <w:rPr>
          <w:rFonts w:ascii="Verdana" w:hAnsi="Verdana" w:cstheme="minorHAnsi"/>
          <w:b/>
          <w:bCs/>
          <w:sz w:val="18"/>
          <w:szCs w:val="18"/>
        </w:rPr>
        <w:t xml:space="preserve"> </w:t>
      </w:r>
      <w:r>
        <w:rPr>
          <w:rFonts w:ascii="Verdana" w:hAnsi="Verdana" w:cstheme="minorHAnsi"/>
          <w:b/>
          <w:bCs/>
          <w:sz w:val="18"/>
          <w:szCs w:val="18"/>
        </w:rPr>
        <w:t>–</w:t>
      </w:r>
      <w:r>
        <w:rPr>
          <w:rFonts w:ascii="Verdana" w:hAnsi="Verdana" w:cstheme="minorHAnsi"/>
          <w:sz w:val="18"/>
          <w:szCs w:val="18"/>
        </w:rPr>
        <w:t xml:space="preserve"> </w:t>
      </w:r>
      <w:r w:rsidR="001F76C2">
        <w:rPr>
          <w:rFonts w:ascii="Verdana" w:hAnsi="Verdana" w:cstheme="minorHAnsi"/>
          <w:sz w:val="18"/>
          <w:szCs w:val="18"/>
        </w:rPr>
        <w:t xml:space="preserve">Recherchez, téléchargez et installez </w:t>
      </w:r>
      <w:r w:rsidR="00D57FAF">
        <w:rPr>
          <w:rFonts w:ascii="Verdana" w:hAnsi="Verdana" w:cstheme="minorHAnsi"/>
          <w:sz w:val="18"/>
          <w:szCs w:val="18"/>
        </w:rPr>
        <w:t>le paquet qui po</w:t>
      </w:r>
      <w:r w:rsidR="001F76C2">
        <w:rPr>
          <w:rFonts w:ascii="Verdana" w:hAnsi="Verdana" w:cstheme="minorHAnsi"/>
          <w:sz w:val="18"/>
          <w:szCs w:val="18"/>
        </w:rPr>
        <w:t>urra répondre au besoin exprimé</w:t>
      </w:r>
    </w:p>
    <w:p w14:paraId="265F6F25" w14:textId="36379717" w:rsidR="001358AF" w:rsidRDefault="001358AF" w:rsidP="00192D90">
      <w:pPr>
        <w:jc w:val="both"/>
      </w:pPr>
    </w:p>
    <w:p w14:paraId="75D33B3B" w14:textId="43944FDA" w:rsidR="001865A9" w:rsidRDefault="001865A9" w:rsidP="0097324D">
      <w:pPr>
        <w:snapToGrid w:val="0"/>
      </w:pPr>
    </w:p>
    <w:p w14:paraId="2BC83D22" w14:textId="77777777" w:rsidR="001865A9" w:rsidRDefault="001865A9" w:rsidP="0097324D">
      <w:pPr>
        <w:snapToGrid w:val="0"/>
      </w:pPr>
    </w:p>
    <w:p w14:paraId="198DA7B5" w14:textId="643DEBD7" w:rsidR="001358AF" w:rsidRDefault="007F420D" w:rsidP="002E2216">
      <w:pPr>
        <w:snapToGrid w:val="0"/>
        <w:rPr>
          <w:rFonts w:ascii="Verdana" w:hAnsi="Verdana" w:cstheme="minorHAnsi"/>
          <w:sz w:val="18"/>
          <w:szCs w:val="18"/>
        </w:rPr>
      </w:pPr>
      <w:r>
        <w:rPr>
          <w:rFonts w:ascii="Verdana" w:hAnsi="Verdana" w:cstheme="minorHAnsi"/>
          <w:b/>
          <w:bCs/>
          <w:sz w:val="18"/>
          <w:szCs w:val="18"/>
        </w:rPr>
        <w:t>3</w:t>
      </w:r>
      <w:r w:rsidR="0097324D" w:rsidRPr="0097324D">
        <w:rPr>
          <w:rFonts w:ascii="Verdana" w:hAnsi="Verdana" w:cstheme="minorHAnsi"/>
          <w:b/>
          <w:bCs/>
          <w:sz w:val="18"/>
          <w:szCs w:val="18"/>
        </w:rPr>
        <w:t xml:space="preserve"> </w:t>
      </w:r>
      <w:r w:rsidR="001F76C2">
        <w:rPr>
          <w:rFonts w:ascii="Verdana" w:hAnsi="Verdana" w:cstheme="minorHAnsi"/>
          <w:b/>
          <w:bCs/>
          <w:sz w:val="18"/>
          <w:szCs w:val="18"/>
        </w:rPr>
        <w:t>–</w:t>
      </w:r>
      <w:r w:rsidR="0097324D" w:rsidRPr="0097324D">
        <w:rPr>
          <w:rFonts w:ascii="Verdana" w:hAnsi="Verdana" w:cstheme="minorHAnsi"/>
          <w:sz w:val="18"/>
          <w:szCs w:val="18"/>
        </w:rPr>
        <w:t xml:space="preserve"> </w:t>
      </w:r>
      <w:r w:rsidR="00024501">
        <w:rPr>
          <w:rFonts w:ascii="Verdana" w:hAnsi="Verdana" w:cstheme="minorHAnsi"/>
          <w:sz w:val="18"/>
          <w:szCs w:val="18"/>
        </w:rPr>
        <w:t>Coté serveur, u</w:t>
      </w:r>
      <w:r w:rsidR="001F76C2">
        <w:rPr>
          <w:rFonts w:ascii="Verdana" w:hAnsi="Verdana" w:cstheme="minorHAnsi"/>
          <w:sz w:val="18"/>
          <w:szCs w:val="18"/>
        </w:rPr>
        <w:t xml:space="preserve">ne fois le paquet installé, configurez votre machine virtuelle </w:t>
      </w:r>
      <w:r w:rsidR="00387577">
        <w:rPr>
          <w:rFonts w:ascii="Verdana" w:hAnsi="Verdana" w:cstheme="minorHAnsi"/>
          <w:sz w:val="18"/>
          <w:szCs w:val="18"/>
        </w:rPr>
        <w:t xml:space="preserve">Ubuntu Server 16.04 </w:t>
      </w:r>
      <w:r w:rsidR="001F76C2">
        <w:rPr>
          <w:rFonts w:ascii="Verdana" w:hAnsi="Verdana" w:cstheme="minorHAnsi"/>
          <w:sz w:val="18"/>
          <w:szCs w:val="18"/>
        </w:rPr>
        <w:t>avec le paramétrage réseau suivant :</w:t>
      </w:r>
    </w:p>
    <w:p w14:paraId="3FFAF150" w14:textId="136AA430" w:rsidR="001F76C2" w:rsidRDefault="001F76C2" w:rsidP="001F76C2">
      <w:pPr>
        <w:pStyle w:val="Paragraphedeliste"/>
        <w:numPr>
          <w:ilvl w:val="0"/>
          <w:numId w:val="26"/>
        </w:numPr>
        <w:snapToGrid w:val="0"/>
      </w:pPr>
      <w:r>
        <w:t>Réseau interne nommé « commune de Marut »</w:t>
      </w:r>
    </w:p>
    <w:p w14:paraId="7D297DB5" w14:textId="4D02A568" w:rsidR="001F76C2" w:rsidRDefault="001F76C2" w:rsidP="001F76C2">
      <w:pPr>
        <w:pStyle w:val="Paragraphedeliste"/>
        <w:numPr>
          <w:ilvl w:val="0"/>
          <w:numId w:val="26"/>
        </w:numPr>
        <w:snapToGrid w:val="0"/>
      </w:pPr>
      <w:r>
        <w:t>Adressage IP statique : 192.168.</w:t>
      </w:r>
      <w:r w:rsidR="00C5644A">
        <w:t>50</w:t>
      </w:r>
      <w:r>
        <w:t>.</w:t>
      </w:r>
      <w:r w:rsidR="00B23010">
        <w:t>4</w:t>
      </w:r>
      <w:r w:rsidR="00C5644A">
        <w:t>/24</w:t>
      </w:r>
      <w:r w:rsidR="00387577">
        <w:t xml:space="preserve"> (pas de passerelle car le réseau interne ne le permet pas)</w:t>
      </w:r>
    </w:p>
    <w:p w14:paraId="33812784" w14:textId="77777777" w:rsidR="001865A9" w:rsidRDefault="001865A9" w:rsidP="00192D90">
      <w:pPr>
        <w:jc w:val="both"/>
      </w:pPr>
    </w:p>
    <w:p w14:paraId="21341A28" w14:textId="66DC3A7C" w:rsidR="001358AF" w:rsidRDefault="001358AF" w:rsidP="00192D90">
      <w:pPr>
        <w:jc w:val="both"/>
      </w:pPr>
    </w:p>
    <w:p w14:paraId="29BC8B9A" w14:textId="77777777" w:rsidR="001358AF" w:rsidRDefault="001358AF" w:rsidP="00192D90">
      <w:pPr>
        <w:jc w:val="both"/>
      </w:pPr>
    </w:p>
    <w:p w14:paraId="3115F9F1" w14:textId="696C4D6D" w:rsidR="0097324D" w:rsidRDefault="007F420D" w:rsidP="00C5644A">
      <w:pPr>
        <w:snapToGrid w:val="0"/>
        <w:rPr>
          <w:rFonts w:ascii="Verdana" w:hAnsi="Verdana" w:cstheme="minorHAnsi"/>
          <w:sz w:val="18"/>
          <w:szCs w:val="18"/>
        </w:rPr>
      </w:pPr>
      <w:r>
        <w:rPr>
          <w:rFonts w:ascii="Verdana" w:hAnsi="Verdana" w:cstheme="minorHAnsi"/>
          <w:b/>
          <w:bCs/>
          <w:sz w:val="18"/>
          <w:szCs w:val="18"/>
        </w:rPr>
        <w:t>4</w:t>
      </w:r>
      <w:r w:rsidR="0097324D" w:rsidRPr="0097324D">
        <w:rPr>
          <w:rFonts w:ascii="Verdana" w:hAnsi="Verdana" w:cstheme="minorHAnsi"/>
          <w:b/>
          <w:bCs/>
          <w:sz w:val="18"/>
          <w:szCs w:val="18"/>
        </w:rPr>
        <w:t xml:space="preserve"> </w:t>
      </w:r>
      <w:r w:rsidR="00187581">
        <w:rPr>
          <w:rFonts w:ascii="Verdana" w:hAnsi="Verdana" w:cstheme="minorHAnsi"/>
          <w:b/>
          <w:bCs/>
          <w:sz w:val="18"/>
          <w:szCs w:val="18"/>
        </w:rPr>
        <w:t>–</w:t>
      </w:r>
      <w:r w:rsidR="0097324D" w:rsidRPr="0097324D">
        <w:rPr>
          <w:rFonts w:ascii="Verdana" w:hAnsi="Verdana" w:cstheme="minorHAnsi"/>
          <w:sz w:val="18"/>
          <w:szCs w:val="18"/>
        </w:rPr>
        <w:t xml:space="preserve"> </w:t>
      </w:r>
      <w:r w:rsidR="00024501">
        <w:rPr>
          <w:rFonts w:ascii="Verdana" w:hAnsi="Verdana" w:cstheme="minorHAnsi"/>
          <w:sz w:val="18"/>
          <w:szCs w:val="18"/>
        </w:rPr>
        <w:t>Coté client, c</w:t>
      </w:r>
      <w:r w:rsidR="00C5644A">
        <w:rPr>
          <w:rFonts w:ascii="Verdana" w:hAnsi="Verdana" w:cstheme="minorHAnsi"/>
          <w:sz w:val="18"/>
          <w:szCs w:val="18"/>
        </w:rPr>
        <w:t>onfigurez une machine virtuelle Windows 10 ou 7 avec le paramétrage réseau suivant :</w:t>
      </w:r>
    </w:p>
    <w:p w14:paraId="50C09095" w14:textId="0677823E" w:rsidR="00F67E3E" w:rsidRDefault="00F67E3E" w:rsidP="0097324D">
      <w:pPr>
        <w:snapToGrid w:val="0"/>
        <w:rPr>
          <w:rFonts w:ascii="Verdana" w:hAnsi="Verdana" w:cstheme="minorHAnsi"/>
          <w:sz w:val="18"/>
          <w:szCs w:val="18"/>
        </w:rPr>
      </w:pPr>
    </w:p>
    <w:p w14:paraId="313F9283" w14:textId="77777777" w:rsidR="00C5644A" w:rsidRDefault="00C5644A" w:rsidP="00C5644A">
      <w:pPr>
        <w:pStyle w:val="Paragraphedeliste"/>
        <w:numPr>
          <w:ilvl w:val="0"/>
          <w:numId w:val="26"/>
        </w:numPr>
        <w:snapToGrid w:val="0"/>
      </w:pPr>
      <w:r>
        <w:t>Réseau interne nommé « commune de Marut »</w:t>
      </w:r>
    </w:p>
    <w:p w14:paraId="6EE486B3" w14:textId="64C0C503" w:rsidR="00C5644A" w:rsidRDefault="00C5644A" w:rsidP="00C5644A">
      <w:pPr>
        <w:pStyle w:val="Paragraphedeliste"/>
        <w:numPr>
          <w:ilvl w:val="0"/>
          <w:numId w:val="26"/>
        </w:numPr>
        <w:snapToGrid w:val="0"/>
      </w:pPr>
      <w:r>
        <w:t>Adressage IP automatique (son adressage IP devra être reçu depuis votre serveur DHCP)</w:t>
      </w:r>
    </w:p>
    <w:p w14:paraId="31CC3D65" w14:textId="5D60B348" w:rsidR="00F67E3E" w:rsidRDefault="00F67E3E" w:rsidP="0097324D">
      <w:pPr>
        <w:snapToGrid w:val="0"/>
        <w:rPr>
          <w:rFonts w:ascii="Verdana" w:hAnsi="Verdana" w:cstheme="minorHAnsi"/>
          <w:sz w:val="18"/>
          <w:szCs w:val="18"/>
        </w:rPr>
      </w:pPr>
    </w:p>
    <w:p w14:paraId="28F2F0FE" w14:textId="523BA3C9" w:rsidR="00C5644A" w:rsidRPr="000C6A1C" w:rsidRDefault="00C5644A" w:rsidP="00C5644A">
      <w:pPr>
        <w:jc w:val="both"/>
        <w:rPr>
          <w:rFonts w:ascii="Verdana" w:hAnsi="Verdana"/>
          <w:sz w:val="18"/>
          <w:szCs w:val="18"/>
        </w:rPr>
      </w:pPr>
      <w:r w:rsidRPr="000C6A1C">
        <w:rPr>
          <w:rFonts w:ascii="Verdana" w:hAnsi="Verdana"/>
          <w:sz w:val="18"/>
          <w:szCs w:val="18"/>
        </w:rPr>
        <w:t>(Vous av</w:t>
      </w:r>
      <w:r>
        <w:rPr>
          <w:rFonts w:ascii="Verdana" w:hAnsi="Verdana"/>
          <w:sz w:val="18"/>
          <w:szCs w:val="18"/>
        </w:rPr>
        <w:t>ez la possibilité d’utiliser une VM existante)</w:t>
      </w:r>
    </w:p>
    <w:p w14:paraId="4FD29944" w14:textId="5D4EACBA" w:rsidR="00F67E3E" w:rsidRDefault="00F67E3E" w:rsidP="0097324D">
      <w:pPr>
        <w:snapToGrid w:val="0"/>
        <w:rPr>
          <w:rFonts w:ascii="Verdana" w:hAnsi="Verdana" w:cstheme="minorHAnsi"/>
          <w:sz w:val="18"/>
          <w:szCs w:val="18"/>
        </w:rPr>
      </w:pPr>
    </w:p>
    <w:p w14:paraId="2E455268" w14:textId="34773CC5" w:rsidR="00F67E3E" w:rsidRDefault="00F67E3E" w:rsidP="0097324D">
      <w:pPr>
        <w:snapToGrid w:val="0"/>
        <w:rPr>
          <w:rFonts w:ascii="Verdana" w:hAnsi="Verdana" w:cstheme="minorHAnsi"/>
          <w:sz w:val="18"/>
          <w:szCs w:val="18"/>
        </w:rPr>
      </w:pPr>
    </w:p>
    <w:p w14:paraId="5D631500" w14:textId="77777777" w:rsidR="00F67E3E" w:rsidRDefault="00F67E3E" w:rsidP="0097324D">
      <w:pPr>
        <w:snapToGrid w:val="0"/>
        <w:rPr>
          <w:rFonts w:ascii="Verdana" w:hAnsi="Verdana" w:cstheme="minorHAnsi"/>
          <w:sz w:val="18"/>
          <w:szCs w:val="18"/>
        </w:rPr>
      </w:pPr>
    </w:p>
    <w:p w14:paraId="01F5FE70" w14:textId="4AE456A9" w:rsidR="00024501" w:rsidRDefault="007F420D" w:rsidP="001358AF">
      <w:pPr>
        <w:snapToGrid w:val="0"/>
        <w:rPr>
          <w:rFonts w:ascii="Verdana" w:hAnsi="Verdana" w:cstheme="minorHAnsi"/>
          <w:sz w:val="18"/>
          <w:szCs w:val="18"/>
        </w:rPr>
      </w:pPr>
      <w:r>
        <w:rPr>
          <w:rFonts w:ascii="Verdana" w:hAnsi="Verdana" w:cstheme="minorHAnsi"/>
          <w:b/>
          <w:bCs/>
          <w:sz w:val="18"/>
          <w:szCs w:val="18"/>
        </w:rPr>
        <w:t>5</w:t>
      </w:r>
      <w:r w:rsidR="0049142D" w:rsidRPr="001358AF">
        <w:rPr>
          <w:rFonts w:ascii="Verdana" w:hAnsi="Verdana" w:cstheme="minorHAnsi"/>
          <w:b/>
          <w:bCs/>
          <w:sz w:val="18"/>
          <w:szCs w:val="18"/>
        </w:rPr>
        <w:t xml:space="preserve"> –</w:t>
      </w:r>
      <w:r w:rsidR="001358AF">
        <w:rPr>
          <w:rFonts w:ascii="Verdana" w:hAnsi="Verdana" w:cstheme="minorHAnsi"/>
          <w:sz w:val="18"/>
          <w:szCs w:val="18"/>
        </w:rPr>
        <w:t xml:space="preserve"> </w:t>
      </w:r>
      <w:r w:rsidR="00024501">
        <w:rPr>
          <w:rFonts w:ascii="Verdana" w:hAnsi="Verdana" w:cstheme="minorHAnsi"/>
          <w:sz w:val="18"/>
          <w:szCs w:val="18"/>
        </w:rPr>
        <w:t>Coté serveur, c</w:t>
      </w:r>
      <w:r w:rsidR="00387577">
        <w:rPr>
          <w:rFonts w:ascii="Verdana" w:hAnsi="Verdana" w:cstheme="minorHAnsi"/>
          <w:sz w:val="18"/>
          <w:szCs w:val="18"/>
        </w:rPr>
        <w:t xml:space="preserve">onfigurez le fichier </w:t>
      </w:r>
      <w:r w:rsidR="00C5644A">
        <w:rPr>
          <w:rFonts w:ascii="Verdana" w:hAnsi="Verdana" w:cstheme="minorHAnsi"/>
          <w:sz w:val="18"/>
          <w:szCs w:val="18"/>
        </w:rPr>
        <w:t>de configuration du paquet DHCP qui permettra l’automatisation de l’étendue suivante :</w:t>
      </w:r>
    </w:p>
    <w:p w14:paraId="4A15592B" w14:textId="11B66477" w:rsidR="00C5644A" w:rsidRDefault="00C5644A" w:rsidP="001358AF">
      <w:pPr>
        <w:snapToGrid w:val="0"/>
        <w:rPr>
          <w:rFonts w:ascii="Verdana" w:hAnsi="Verdana" w:cstheme="minorHAnsi"/>
          <w:sz w:val="18"/>
          <w:szCs w:val="18"/>
        </w:rPr>
      </w:pPr>
    </w:p>
    <w:p w14:paraId="1D38F369" w14:textId="5DF00A06" w:rsidR="00C5644A" w:rsidRDefault="00024501" w:rsidP="00C5644A">
      <w:pPr>
        <w:pStyle w:val="Paragraphedeliste"/>
        <w:numPr>
          <w:ilvl w:val="0"/>
          <w:numId w:val="26"/>
        </w:numPr>
        <w:snapToGrid w:val="0"/>
        <w:rPr>
          <w:rFonts w:ascii="Verdana" w:hAnsi="Verdana" w:cstheme="minorHAnsi"/>
          <w:sz w:val="18"/>
          <w:szCs w:val="18"/>
        </w:rPr>
      </w:pPr>
      <w:r>
        <w:rPr>
          <w:rFonts w:ascii="Verdana" w:hAnsi="Verdana" w:cstheme="minorHAnsi"/>
          <w:sz w:val="18"/>
          <w:szCs w:val="18"/>
        </w:rPr>
        <w:t>Suffixe DNS : marut.fr</w:t>
      </w:r>
    </w:p>
    <w:p w14:paraId="5CBD6EC1" w14:textId="602DF44D" w:rsidR="00024501" w:rsidRDefault="00024501" w:rsidP="00C5644A">
      <w:pPr>
        <w:pStyle w:val="Paragraphedeliste"/>
        <w:numPr>
          <w:ilvl w:val="0"/>
          <w:numId w:val="26"/>
        </w:numPr>
        <w:snapToGrid w:val="0"/>
        <w:rPr>
          <w:rFonts w:ascii="Verdana" w:hAnsi="Verdana" w:cstheme="minorHAnsi"/>
          <w:sz w:val="18"/>
          <w:szCs w:val="18"/>
        </w:rPr>
      </w:pPr>
      <w:r>
        <w:rPr>
          <w:rFonts w:ascii="Verdana" w:hAnsi="Verdana" w:cstheme="minorHAnsi"/>
          <w:sz w:val="18"/>
          <w:szCs w:val="18"/>
        </w:rPr>
        <w:t>Durée du bail : 10 jours par défaut</w:t>
      </w:r>
    </w:p>
    <w:p w14:paraId="4EF6EACE" w14:textId="6DCDC3BF" w:rsidR="00024501" w:rsidRPr="00024501" w:rsidRDefault="00024501" w:rsidP="00024501">
      <w:pPr>
        <w:pStyle w:val="Paragraphedeliste"/>
        <w:numPr>
          <w:ilvl w:val="0"/>
          <w:numId w:val="26"/>
        </w:numPr>
        <w:snapToGrid w:val="0"/>
        <w:rPr>
          <w:rFonts w:ascii="Verdana" w:hAnsi="Verdana" w:cstheme="minorHAnsi"/>
          <w:sz w:val="18"/>
          <w:szCs w:val="18"/>
        </w:rPr>
      </w:pPr>
      <w:r>
        <w:rPr>
          <w:rFonts w:ascii="Verdana" w:hAnsi="Verdana" w:cstheme="minorHAnsi"/>
          <w:sz w:val="18"/>
          <w:szCs w:val="18"/>
        </w:rPr>
        <w:t>Adresse IP de 192.168.50.20 à 192.168.50.99 (80 a</w:t>
      </w:r>
      <w:r w:rsidR="00B23010">
        <w:rPr>
          <w:rFonts w:ascii="Verdana" w:hAnsi="Verdana" w:cstheme="minorHAnsi"/>
          <w:sz w:val="18"/>
          <w:szCs w:val="18"/>
        </w:rPr>
        <w:t>dresses IP possibles pour les appareils de la commune</w:t>
      </w:r>
      <w:r>
        <w:rPr>
          <w:rFonts w:ascii="Verdana" w:hAnsi="Verdana" w:cstheme="minorHAnsi"/>
          <w:sz w:val="18"/>
          <w:szCs w:val="18"/>
        </w:rPr>
        <w:t>)</w:t>
      </w:r>
    </w:p>
    <w:p w14:paraId="0B4E848B" w14:textId="6A4AFEB4" w:rsidR="00C5644A" w:rsidRDefault="00C5644A" w:rsidP="00C5644A">
      <w:pPr>
        <w:pStyle w:val="Paragraphedeliste"/>
        <w:numPr>
          <w:ilvl w:val="0"/>
          <w:numId w:val="26"/>
        </w:numPr>
        <w:snapToGrid w:val="0"/>
        <w:rPr>
          <w:rFonts w:ascii="Verdana" w:hAnsi="Verdana" w:cstheme="minorHAnsi"/>
          <w:sz w:val="18"/>
          <w:szCs w:val="18"/>
        </w:rPr>
      </w:pPr>
      <w:r>
        <w:rPr>
          <w:rFonts w:ascii="Verdana" w:hAnsi="Verdana" w:cstheme="minorHAnsi"/>
          <w:sz w:val="18"/>
          <w:szCs w:val="18"/>
        </w:rPr>
        <w:t>Masque de sous-réseau : 255.255.255.0</w:t>
      </w:r>
    </w:p>
    <w:p w14:paraId="5A1A26DE" w14:textId="2A7FA731" w:rsidR="00C5644A" w:rsidRDefault="00C5644A" w:rsidP="00C5644A">
      <w:pPr>
        <w:pStyle w:val="Paragraphedeliste"/>
        <w:numPr>
          <w:ilvl w:val="0"/>
          <w:numId w:val="26"/>
        </w:numPr>
        <w:snapToGrid w:val="0"/>
        <w:rPr>
          <w:rFonts w:ascii="Verdana" w:hAnsi="Verdana" w:cstheme="minorHAnsi"/>
          <w:sz w:val="18"/>
          <w:szCs w:val="18"/>
        </w:rPr>
      </w:pPr>
      <w:r>
        <w:rPr>
          <w:rFonts w:ascii="Verdana" w:hAnsi="Verdana" w:cstheme="minorHAnsi"/>
          <w:sz w:val="18"/>
          <w:szCs w:val="18"/>
        </w:rPr>
        <w:t>Passerelle : pas de passerelle car le réseau interne ne nous permet pas l’accès à Internet</w:t>
      </w:r>
    </w:p>
    <w:p w14:paraId="1ECE66EA" w14:textId="77777777" w:rsidR="00B23010" w:rsidRDefault="00C5644A" w:rsidP="00C5644A">
      <w:pPr>
        <w:pStyle w:val="Paragraphedeliste"/>
        <w:numPr>
          <w:ilvl w:val="0"/>
          <w:numId w:val="26"/>
        </w:numPr>
        <w:snapToGrid w:val="0"/>
        <w:rPr>
          <w:rFonts w:ascii="Verdana" w:hAnsi="Verdana" w:cstheme="minorHAnsi"/>
          <w:sz w:val="18"/>
          <w:szCs w:val="18"/>
        </w:rPr>
      </w:pPr>
      <w:r>
        <w:rPr>
          <w:rFonts w:ascii="Verdana" w:hAnsi="Verdana" w:cstheme="minorHAnsi"/>
          <w:sz w:val="18"/>
          <w:szCs w:val="18"/>
        </w:rPr>
        <w:t xml:space="preserve">DNS primaire : </w:t>
      </w:r>
      <w:r w:rsidR="00B23010">
        <w:rPr>
          <w:rFonts w:ascii="Verdana" w:hAnsi="Verdana" w:cstheme="minorHAnsi"/>
          <w:sz w:val="18"/>
          <w:szCs w:val="18"/>
        </w:rPr>
        <w:t>192.168.50.1</w:t>
      </w:r>
    </w:p>
    <w:p w14:paraId="25F81BA3" w14:textId="2AB02BF5" w:rsidR="00C5644A" w:rsidRPr="00C5644A" w:rsidRDefault="00B23010" w:rsidP="00C5644A">
      <w:pPr>
        <w:pStyle w:val="Paragraphedeliste"/>
        <w:numPr>
          <w:ilvl w:val="0"/>
          <w:numId w:val="26"/>
        </w:numPr>
        <w:snapToGrid w:val="0"/>
        <w:rPr>
          <w:rFonts w:ascii="Verdana" w:hAnsi="Verdana" w:cstheme="minorHAnsi"/>
          <w:sz w:val="18"/>
          <w:szCs w:val="18"/>
        </w:rPr>
      </w:pPr>
      <w:r>
        <w:rPr>
          <w:rFonts w:ascii="Verdana" w:hAnsi="Verdana" w:cstheme="minorHAnsi"/>
          <w:sz w:val="18"/>
          <w:szCs w:val="18"/>
        </w:rPr>
        <w:t>DNS secondaire : 1</w:t>
      </w:r>
      <w:r w:rsidR="00C5644A">
        <w:rPr>
          <w:rFonts w:ascii="Verdana" w:hAnsi="Verdana" w:cstheme="minorHAnsi"/>
          <w:sz w:val="18"/>
          <w:szCs w:val="18"/>
        </w:rPr>
        <w:t>.1.1.1</w:t>
      </w:r>
    </w:p>
    <w:p w14:paraId="33227349" w14:textId="77777777" w:rsidR="0097324D" w:rsidRDefault="0097324D" w:rsidP="0097324D">
      <w:pPr>
        <w:jc w:val="both"/>
      </w:pPr>
    </w:p>
    <w:p w14:paraId="4BAD7E1A" w14:textId="622B4790" w:rsidR="0097324D" w:rsidRDefault="0097324D" w:rsidP="0097324D">
      <w:pPr>
        <w:jc w:val="both"/>
      </w:pPr>
    </w:p>
    <w:p w14:paraId="316552B4" w14:textId="77777777" w:rsidR="00BA4B74" w:rsidRDefault="00BA4B74" w:rsidP="0097324D">
      <w:pPr>
        <w:jc w:val="both"/>
      </w:pPr>
    </w:p>
    <w:p w14:paraId="038B171C" w14:textId="7069DA94" w:rsidR="00586DAE" w:rsidRDefault="00586DAE" w:rsidP="00586DAE">
      <w:pPr>
        <w:snapToGrid w:val="0"/>
        <w:rPr>
          <w:rFonts w:ascii="Verdana" w:hAnsi="Verdana" w:cstheme="minorHAnsi"/>
          <w:sz w:val="18"/>
          <w:szCs w:val="18"/>
        </w:rPr>
      </w:pPr>
      <w:r>
        <w:rPr>
          <w:rFonts w:ascii="Verdana" w:hAnsi="Verdana" w:cstheme="minorHAnsi"/>
          <w:b/>
          <w:bCs/>
          <w:sz w:val="18"/>
          <w:szCs w:val="18"/>
        </w:rPr>
        <w:t>6</w:t>
      </w:r>
      <w:r w:rsidRPr="0097324D">
        <w:rPr>
          <w:rFonts w:ascii="Verdana" w:hAnsi="Verdana" w:cstheme="minorHAnsi"/>
          <w:b/>
          <w:bCs/>
          <w:sz w:val="18"/>
          <w:szCs w:val="18"/>
        </w:rPr>
        <w:t xml:space="preserve"> </w:t>
      </w:r>
      <w:r>
        <w:rPr>
          <w:rFonts w:ascii="Verdana" w:hAnsi="Verdana" w:cstheme="minorHAnsi"/>
          <w:b/>
          <w:bCs/>
          <w:sz w:val="18"/>
          <w:szCs w:val="18"/>
        </w:rPr>
        <w:t>–</w:t>
      </w:r>
      <w:r w:rsidRPr="0097324D">
        <w:rPr>
          <w:rFonts w:ascii="Verdana" w:hAnsi="Verdana" w:cstheme="minorHAnsi"/>
          <w:sz w:val="18"/>
          <w:szCs w:val="18"/>
        </w:rPr>
        <w:t xml:space="preserve"> </w:t>
      </w:r>
      <w:r>
        <w:rPr>
          <w:rFonts w:ascii="Verdana" w:hAnsi="Verdana" w:cstheme="minorHAnsi"/>
          <w:sz w:val="18"/>
          <w:szCs w:val="18"/>
        </w:rPr>
        <w:t>Réservez l’adresse IP suivante à votre VM Windows cliente : 192.168.50.33</w:t>
      </w:r>
    </w:p>
    <w:p w14:paraId="27F363CB" w14:textId="1811F751" w:rsidR="00586DAE" w:rsidRDefault="00586DAE" w:rsidP="00586DAE">
      <w:pPr>
        <w:snapToGrid w:val="0"/>
        <w:rPr>
          <w:rFonts w:ascii="Verdana" w:hAnsi="Verdana" w:cstheme="minorHAnsi"/>
          <w:sz w:val="18"/>
          <w:szCs w:val="18"/>
        </w:rPr>
      </w:pPr>
    </w:p>
    <w:p w14:paraId="04499308" w14:textId="67943791" w:rsidR="00586DAE" w:rsidRDefault="00586DAE" w:rsidP="00586DAE">
      <w:pPr>
        <w:snapToGrid w:val="0"/>
        <w:rPr>
          <w:rFonts w:ascii="Verdana" w:hAnsi="Verdana" w:cstheme="minorHAnsi"/>
          <w:sz w:val="18"/>
          <w:szCs w:val="18"/>
        </w:rPr>
      </w:pPr>
    </w:p>
    <w:p w14:paraId="3C24A131" w14:textId="308B5A9D" w:rsidR="00586DAE" w:rsidRDefault="00586DAE" w:rsidP="00586DAE">
      <w:pPr>
        <w:snapToGrid w:val="0"/>
        <w:rPr>
          <w:rFonts w:ascii="Verdana" w:hAnsi="Verdana" w:cstheme="minorHAnsi"/>
          <w:sz w:val="18"/>
          <w:szCs w:val="18"/>
        </w:rPr>
      </w:pPr>
    </w:p>
    <w:p w14:paraId="797A3F4D" w14:textId="231A46F1" w:rsidR="00586DAE" w:rsidRPr="000C6A1C" w:rsidRDefault="00586DAE" w:rsidP="00586DAE">
      <w:pPr>
        <w:snapToGrid w:val="0"/>
        <w:rPr>
          <w:rFonts w:ascii="Verdana" w:hAnsi="Verdana"/>
          <w:sz w:val="18"/>
          <w:szCs w:val="18"/>
        </w:rPr>
      </w:pPr>
      <w:r>
        <w:rPr>
          <w:rFonts w:ascii="Verdana" w:hAnsi="Verdana" w:cstheme="minorHAnsi"/>
          <w:b/>
          <w:bCs/>
          <w:sz w:val="18"/>
          <w:szCs w:val="18"/>
        </w:rPr>
        <w:t>7</w:t>
      </w:r>
      <w:r w:rsidRPr="0097324D">
        <w:rPr>
          <w:rFonts w:ascii="Verdana" w:hAnsi="Verdana" w:cstheme="minorHAnsi"/>
          <w:b/>
          <w:bCs/>
          <w:sz w:val="18"/>
          <w:szCs w:val="18"/>
        </w:rPr>
        <w:t xml:space="preserve"> </w:t>
      </w:r>
      <w:r>
        <w:rPr>
          <w:rFonts w:ascii="Verdana" w:hAnsi="Verdana" w:cstheme="minorHAnsi"/>
          <w:b/>
          <w:bCs/>
          <w:sz w:val="18"/>
          <w:szCs w:val="18"/>
        </w:rPr>
        <w:t>–</w:t>
      </w:r>
      <w:r w:rsidRPr="0097324D">
        <w:rPr>
          <w:rFonts w:ascii="Verdana" w:hAnsi="Verdana" w:cstheme="minorHAnsi"/>
          <w:sz w:val="18"/>
          <w:szCs w:val="18"/>
        </w:rPr>
        <w:t xml:space="preserve"> </w:t>
      </w:r>
      <w:r>
        <w:rPr>
          <w:rFonts w:ascii="Verdana" w:hAnsi="Verdana" w:cstheme="minorHAnsi"/>
          <w:sz w:val="18"/>
          <w:szCs w:val="18"/>
        </w:rPr>
        <w:t xml:space="preserve">Un appareil suspect a été détecté sur le réseau. Blacklistez son adresse MAC : </w:t>
      </w:r>
      <w:r w:rsidR="00BA4B74" w:rsidRPr="00BA4B74">
        <w:rPr>
          <w:rFonts w:ascii="Verdana" w:hAnsi="Verdana" w:cstheme="minorHAnsi"/>
          <w:sz w:val="18"/>
          <w:szCs w:val="18"/>
        </w:rPr>
        <w:t>42</w:t>
      </w:r>
      <w:r w:rsidR="00BA4B74">
        <w:rPr>
          <w:rFonts w:ascii="Verdana" w:hAnsi="Verdana" w:cstheme="minorHAnsi"/>
          <w:sz w:val="18"/>
          <w:szCs w:val="18"/>
        </w:rPr>
        <w:t>:</w:t>
      </w:r>
      <w:r w:rsidR="00BA4B74" w:rsidRPr="00BA4B74">
        <w:rPr>
          <w:rFonts w:ascii="Verdana" w:hAnsi="Verdana" w:cstheme="minorHAnsi"/>
          <w:sz w:val="18"/>
          <w:szCs w:val="18"/>
        </w:rPr>
        <w:t>55</w:t>
      </w:r>
      <w:r w:rsidR="00BA4B74">
        <w:rPr>
          <w:rFonts w:ascii="Verdana" w:hAnsi="Verdana" w:cstheme="minorHAnsi"/>
          <w:sz w:val="18"/>
          <w:szCs w:val="18"/>
        </w:rPr>
        <w:t>:</w:t>
      </w:r>
      <w:r w:rsidR="00BA4B74" w:rsidRPr="00BA4B74">
        <w:rPr>
          <w:rFonts w:ascii="Verdana" w:hAnsi="Verdana" w:cstheme="minorHAnsi"/>
          <w:sz w:val="18"/>
          <w:szCs w:val="18"/>
        </w:rPr>
        <w:t>36</w:t>
      </w:r>
      <w:r w:rsidR="00BA4B74">
        <w:rPr>
          <w:rFonts w:ascii="Verdana" w:hAnsi="Verdana" w:cstheme="minorHAnsi"/>
          <w:sz w:val="18"/>
          <w:szCs w:val="18"/>
        </w:rPr>
        <w:t>:</w:t>
      </w:r>
      <w:r w:rsidR="00BA4B74" w:rsidRPr="00BA4B74">
        <w:rPr>
          <w:rFonts w:ascii="Verdana" w:hAnsi="Verdana" w:cstheme="minorHAnsi"/>
          <w:sz w:val="18"/>
          <w:szCs w:val="18"/>
        </w:rPr>
        <w:t>4</w:t>
      </w:r>
      <w:r w:rsidR="00BA4B74">
        <w:rPr>
          <w:rFonts w:ascii="Verdana" w:hAnsi="Verdana" w:cstheme="minorHAnsi"/>
          <w:sz w:val="18"/>
          <w:szCs w:val="18"/>
        </w:rPr>
        <w:t>e:</w:t>
      </w:r>
      <w:r w:rsidR="00BA4B74" w:rsidRPr="00BA4B74">
        <w:rPr>
          <w:rFonts w:ascii="Verdana" w:hAnsi="Verdana" w:cstheme="minorHAnsi"/>
          <w:sz w:val="18"/>
          <w:szCs w:val="18"/>
        </w:rPr>
        <w:t>08</w:t>
      </w:r>
      <w:r w:rsidR="00BA4B74">
        <w:rPr>
          <w:rFonts w:ascii="Verdana" w:hAnsi="Verdana" w:cstheme="minorHAnsi"/>
          <w:sz w:val="18"/>
          <w:szCs w:val="18"/>
        </w:rPr>
        <w:t>:</w:t>
      </w:r>
      <w:r w:rsidR="00BA4B74" w:rsidRPr="00BA4B74">
        <w:rPr>
          <w:rFonts w:ascii="Verdana" w:hAnsi="Verdana" w:cstheme="minorHAnsi"/>
          <w:sz w:val="18"/>
          <w:szCs w:val="18"/>
        </w:rPr>
        <w:t>bb</w:t>
      </w:r>
    </w:p>
    <w:p w14:paraId="6D201259" w14:textId="77777777" w:rsidR="00586DAE" w:rsidRPr="000C6A1C" w:rsidRDefault="00586DAE" w:rsidP="00586DAE">
      <w:pPr>
        <w:snapToGrid w:val="0"/>
        <w:rPr>
          <w:rFonts w:ascii="Verdana" w:hAnsi="Verdana"/>
          <w:sz w:val="18"/>
          <w:szCs w:val="18"/>
        </w:rPr>
      </w:pPr>
    </w:p>
    <w:p w14:paraId="00481F53" w14:textId="558E663A" w:rsidR="00842451" w:rsidRDefault="00842451" w:rsidP="00D22E5B">
      <w:pPr>
        <w:pStyle w:val="Paragraphedeliste"/>
        <w:spacing w:after="120"/>
        <w:ind w:left="0"/>
        <w:rPr>
          <w:rFonts w:ascii="Verdana" w:hAnsi="Verdana" w:cstheme="minorHAnsi"/>
          <w:b/>
          <w:sz w:val="18"/>
          <w:szCs w:val="18"/>
        </w:rPr>
      </w:pPr>
    </w:p>
    <w:p w14:paraId="52F49550" w14:textId="4912961C" w:rsidR="001771C5" w:rsidRDefault="001771C5" w:rsidP="00D22E5B">
      <w:pPr>
        <w:pStyle w:val="Paragraphedeliste"/>
        <w:spacing w:after="120"/>
        <w:ind w:left="0"/>
        <w:rPr>
          <w:rFonts w:ascii="Verdana" w:hAnsi="Verdana" w:cstheme="minorHAnsi"/>
          <w:b/>
          <w:sz w:val="18"/>
          <w:szCs w:val="18"/>
        </w:rPr>
      </w:pPr>
    </w:p>
    <w:p w14:paraId="691590C1" w14:textId="6AE2DD2C" w:rsidR="001771C5" w:rsidRDefault="001771C5" w:rsidP="00D22E5B">
      <w:pPr>
        <w:pStyle w:val="Paragraphedeliste"/>
        <w:spacing w:after="120"/>
        <w:ind w:left="0"/>
        <w:rPr>
          <w:rFonts w:ascii="Verdana" w:hAnsi="Verdana" w:cstheme="minorHAnsi"/>
          <w:b/>
          <w:sz w:val="18"/>
          <w:szCs w:val="18"/>
        </w:rPr>
      </w:pPr>
    </w:p>
    <w:p w14:paraId="1C4BDE1E" w14:textId="32088F50" w:rsidR="001771C5" w:rsidRDefault="001771C5" w:rsidP="00D22E5B">
      <w:pPr>
        <w:pStyle w:val="Paragraphedeliste"/>
        <w:spacing w:after="120"/>
        <w:ind w:left="0"/>
        <w:rPr>
          <w:rFonts w:ascii="Verdana" w:hAnsi="Verdana" w:cstheme="minorHAnsi"/>
          <w:b/>
          <w:sz w:val="18"/>
          <w:szCs w:val="18"/>
        </w:rPr>
      </w:pPr>
    </w:p>
    <w:p w14:paraId="0D6EB6E0" w14:textId="78914212" w:rsidR="001771C5" w:rsidRDefault="001771C5" w:rsidP="00D22E5B">
      <w:pPr>
        <w:pStyle w:val="Paragraphedeliste"/>
        <w:spacing w:after="120"/>
        <w:ind w:left="0"/>
        <w:rPr>
          <w:rFonts w:ascii="Verdana" w:hAnsi="Verdana" w:cstheme="minorHAnsi"/>
          <w:b/>
          <w:sz w:val="18"/>
          <w:szCs w:val="18"/>
        </w:rPr>
      </w:pPr>
    </w:p>
    <w:p w14:paraId="1EC4E488" w14:textId="144104D7" w:rsidR="001771C5" w:rsidRDefault="001771C5" w:rsidP="00D22E5B">
      <w:pPr>
        <w:pStyle w:val="Paragraphedeliste"/>
        <w:spacing w:after="120"/>
        <w:ind w:left="0"/>
        <w:rPr>
          <w:rFonts w:ascii="Verdana" w:hAnsi="Verdana" w:cstheme="minorHAnsi"/>
          <w:b/>
          <w:sz w:val="18"/>
          <w:szCs w:val="18"/>
        </w:rPr>
      </w:pPr>
    </w:p>
    <w:p w14:paraId="1D63795C" w14:textId="48D67968" w:rsidR="001771C5" w:rsidRDefault="001771C5" w:rsidP="00D22E5B">
      <w:pPr>
        <w:pStyle w:val="Paragraphedeliste"/>
        <w:spacing w:after="120"/>
        <w:ind w:left="0"/>
        <w:rPr>
          <w:rFonts w:ascii="Verdana" w:hAnsi="Verdana" w:cstheme="minorHAnsi"/>
          <w:b/>
          <w:sz w:val="18"/>
          <w:szCs w:val="18"/>
        </w:rPr>
      </w:pPr>
    </w:p>
    <w:p w14:paraId="66FC5B2D" w14:textId="7CF1FDE3" w:rsidR="000F4DC0" w:rsidRDefault="000F4DC0" w:rsidP="00D22E5B">
      <w:pPr>
        <w:pStyle w:val="Paragraphedeliste"/>
        <w:spacing w:after="120"/>
        <w:ind w:left="0"/>
        <w:rPr>
          <w:rFonts w:ascii="Verdana" w:hAnsi="Verdana" w:cstheme="minorHAnsi"/>
          <w:b/>
          <w:sz w:val="18"/>
          <w:szCs w:val="18"/>
        </w:rPr>
      </w:pPr>
    </w:p>
    <w:p w14:paraId="6AA5EDD1" w14:textId="18EA1A3F" w:rsidR="000F4DC0" w:rsidRDefault="000F4DC0" w:rsidP="00D22E5B">
      <w:pPr>
        <w:pStyle w:val="Paragraphedeliste"/>
        <w:spacing w:after="120"/>
        <w:ind w:left="0"/>
        <w:rPr>
          <w:rFonts w:ascii="Verdana" w:hAnsi="Verdana" w:cstheme="minorHAnsi"/>
          <w:b/>
          <w:sz w:val="18"/>
          <w:szCs w:val="18"/>
        </w:rPr>
      </w:pPr>
    </w:p>
    <w:p w14:paraId="67FD99BB" w14:textId="20731FE1" w:rsidR="00BA4B74" w:rsidRDefault="00BA4B74" w:rsidP="00D22E5B">
      <w:pPr>
        <w:pStyle w:val="Paragraphedeliste"/>
        <w:spacing w:after="120"/>
        <w:ind w:left="0"/>
        <w:rPr>
          <w:rFonts w:ascii="Verdana" w:hAnsi="Verdana" w:cstheme="minorHAnsi"/>
          <w:b/>
          <w:sz w:val="18"/>
          <w:szCs w:val="18"/>
        </w:rPr>
      </w:pPr>
    </w:p>
    <w:p w14:paraId="7B9ABCAC" w14:textId="7799028F" w:rsidR="00BA4B74" w:rsidRDefault="00BA4B74" w:rsidP="00D22E5B">
      <w:pPr>
        <w:pStyle w:val="Paragraphedeliste"/>
        <w:spacing w:after="120"/>
        <w:ind w:left="0"/>
        <w:rPr>
          <w:rFonts w:ascii="Verdana" w:hAnsi="Verdana" w:cstheme="minorHAnsi"/>
          <w:b/>
          <w:sz w:val="18"/>
          <w:szCs w:val="18"/>
        </w:rPr>
      </w:pPr>
    </w:p>
    <w:p w14:paraId="44041D5D" w14:textId="77777777" w:rsidR="00BA4B74" w:rsidRDefault="00BA4B74" w:rsidP="00D22E5B">
      <w:pPr>
        <w:pStyle w:val="Paragraphedeliste"/>
        <w:spacing w:after="120"/>
        <w:ind w:left="0"/>
        <w:rPr>
          <w:rFonts w:ascii="Verdana" w:hAnsi="Verdana" w:cstheme="minorHAnsi"/>
          <w:b/>
          <w:sz w:val="18"/>
          <w:szCs w:val="18"/>
        </w:rPr>
      </w:pPr>
    </w:p>
    <w:p w14:paraId="6C2ACDC8" w14:textId="096EB2C9" w:rsidR="001771C5" w:rsidRDefault="001771C5" w:rsidP="00D22E5B">
      <w:pPr>
        <w:pStyle w:val="Paragraphedeliste"/>
        <w:spacing w:after="120"/>
        <w:ind w:left="0"/>
        <w:rPr>
          <w:rFonts w:ascii="Verdana" w:hAnsi="Verdana" w:cstheme="minorHAnsi"/>
          <w:b/>
          <w:sz w:val="18"/>
          <w:szCs w:val="18"/>
        </w:rPr>
      </w:pPr>
    </w:p>
    <w:p w14:paraId="4C3433AD" w14:textId="77777777" w:rsidR="001771C5" w:rsidRDefault="001771C5" w:rsidP="001771C5">
      <w:pPr>
        <w:spacing w:after="120"/>
        <w:rPr>
          <w:rFonts w:ascii="Verdana" w:hAnsi="Verdana" w:cstheme="minorHAnsi"/>
          <w:b/>
          <w:sz w:val="18"/>
          <w:szCs w:val="18"/>
        </w:rPr>
      </w:pPr>
      <w:r w:rsidRPr="00ED0A6F">
        <w:rPr>
          <w:rFonts w:ascii="Verdana" w:hAnsi="Verdana" w:cstheme="minorHAnsi"/>
          <w:b/>
          <w:sz w:val="18"/>
          <w:szCs w:val="18"/>
        </w:rPr>
        <w:lastRenderedPageBreak/>
        <w:t xml:space="preserve">Document n°1 : </w:t>
      </w:r>
      <w:r>
        <w:rPr>
          <w:rFonts w:ascii="Verdana" w:hAnsi="Verdana" w:cstheme="minorHAnsi"/>
          <w:b/>
          <w:sz w:val="18"/>
          <w:szCs w:val="18"/>
        </w:rPr>
        <w:t>Mise en œuvre d’un serveur DHCP sur Ubuntu Server</w:t>
      </w:r>
    </w:p>
    <w:p w14:paraId="525A9C92" w14:textId="4D290FF5" w:rsidR="001771C5" w:rsidRPr="00C016F4" w:rsidRDefault="001771C5" w:rsidP="001771C5">
      <w:pPr>
        <w:spacing w:before="100" w:beforeAutospacing="1" w:after="100" w:afterAutospacing="1"/>
        <w:rPr>
          <w:rFonts w:ascii="Verdana" w:hAnsi="Verdana"/>
          <w:sz w:val="18"/>
          <w:szCs w:val="18"/>
        </w:rPr>
      </w:pPr>
      <w:r w:rsidRPr="00C016F4">
        <w:rPr>
          <w:rFonts w:ascii="Verdana" w:hAnsi="Verdana"/>
          <w:sz w:val="18"/>
          <w:szCs w:val="18"/>
        </w:rPr>
        <w:t>Un serveur DHCP (Dynamic Host Configuration Protocol) a pour rôle de distribuer de façon automatique, des adresses IP à des clients pour une durée déterminée.</w:t>
      </w:r>
    </w:p>
    <w:p w14:paraId="79357A6E" w14:textId="77777777" w:rsidR="001771C5" w:rsidRPr="00C016F4" w:rsidRDefault="001771C5" w:rsidP="001771C5">
      <w:pPr>
        <w:spacing w:before="100" w:beforeAutospacing="1" w:after="100" w:afterAutospacing="1"/>
        <w:rPr>
          <w:rFonts w:ascii="Verdana" w:hAnsi="Verdana"/>
          <w:sz w:val="18"/>
          <w:szCs w:val="18"/>
        </w:rPr>
      </w:pPr>
      <w:r w:rsidRPr="00C016F4">
        <w:rPr>
          <w:rFonts w:ascii="Verdana" w:hAnsi="Verdana"/>
          <w:sz w:val="18"/>
          <w:szCs w:val="18"/>
        </w:rPr>
        <w:t>Au lieu d'affecter manuellement à chaque hôte une adresse statique, ainsi que tous les paramètres tels que (serveur de noms, passerelle par défaut, nom du réseau), un serveur DHCP alloue à un client, un bail d'accès au réseau, pour une durée déterminée (durée du bail). Le serveur passe en paramètres au client toutes les informations dont il a besoin.</w:t>
      </w:r>
    </w:p>
    <w:p w14:paraId="13A6D5A9" w14:textId="4A83DCCB" w:rsidR="001771C5" w:rsidRPr="00C016F4" w:rsidRDefault="001771C5" w:rsidP="001771C5">
      <w:pPr>
        <w:spacing w:before="100" w:beforeAutospacing="1" w:after="100" w:afterAutospacing="1"/>
        <w:rPr>
          <w:rFonts w:ascii="Verdana" w:hAnsi="Verdana"/>
          <w:sz w:val="18"/>
          <w:szCs w:val="18"/>
        </w:rPr>
      </w:pPr>
      <w:r w:rsidRPr="00C016F4">
        <w:rPr>
          <w:rFonts w:ascii="Verdana" w:hAnsi="Verdana"/>
          <w:sz w:val="18"/>
          <w:szCs w:val="18"/>
        </w:rPr>
        <w:t xml:space="preserve">C'est quoi un bail ? Il s'agit d'un "contrat" passé entre le serveur et le client qui inclue notamment la durée de vie de l'adresse </w:t>
      </w:r>
      <w:r w:rsidR="00ED41DD" w:rsidRPr="00C016F4">
        <w:rPr>
          <w:rFonts w:ascii="Verdana" w:hAnsi="Verdana"/>
          <w:sz w:val="18"/>
          <w:szCs w:val="18"/>
        </w:rPr>
        <w:t>IP</w:t>
      </w:r>
      <w:r w:rsidRPr="00C016F4">
        <w:rPr>
          <w:rFonts w:ascii="Verdana" w:hAnsi="Verdana"/>
          <w:sz w:val="18"/>
          <w:szCs w:val="18"/>
        </w:rPr>
        <w:t xml:space="preserve"> qu'attribue le serveur au client.</w:t>
      </w:r>
    </w:p>
    <w:p w14:paraId="025F6613" w14:textId="77777777" w:rsidR="001771C5" w:rsidRPr="00C016F4" w:rsidRDefault="001771C5" w:rsidP="001771C5">
      <w:pPr>
        <w:spacing w:before="100" w:beforeAutospacing="1" w:after="100" w:afterAutospacing="1"/>
        <w:rPr>
          <w:rFonts w:ascii="Verdana" w:hAnsi="Verdana"/>
          <w:sz w:val="18"/>
          <w:szCs w:val="18"/>
        </w:rPr>
      </w:pPr>
      <w:r w:rsidRPr="00C016F4">
        <w:rPr>
          <w:rFonts w:ascii="Verdana" w:hAnsi="Verdana"/>
          <w:sz w:val="18"/>
          <w:szCs w:val="18"/>
        </w:rPr>
        <w:t>Une fois le serveur démarré, un client voulant se connecter, diffuse un message dhcp-discover pour "trouver" un serveur DHCP. Lorsque le client trouve le serveur DHCP, ce dernier lui attribue automatiquement une adresse IP.</w:t>
      </w:r>
    </w:p>
    <w:p w14:paraId="2633D098" w14:textId="77777777" w:rsidR="001771C5" w:rsidRPr="00C016F4" w:rsidRDefault="001771C5" w:rsidP="001771C5">
      <w:pPr>
        <w:spacing w:before="100" w:beforeAutospacing="1" w:after="100" w:afterAutospacing="1"/>
        <w:rPr>
          <w:rFonts w:ascii="Verdana" w:hAnsi="Verdana"/>
        </w:rPr>
      </w:pPr>
    </w:p>
    <w:p w14:paraId="2CD60D18" w14:textId="77777777" w:rsidR="001771C5" w:rsidRPr="00C016F4" w:rsidRDefault="001771C5" w:rsidP="001771C5">
      <w:pPr>
        <w:spacing w:before="100" w:beforeAutospacing="1" w:after="100" w:afterAutospacing="1"/>
        <w:outlineLvl w:val="1"/>
        <w:rPr>
          <w:rFonts w:ascii="Verdana" w:hAnsi="Verdana"/>
          <w:b/>
          <w:bCs/>
          <w:sz w:val="28"/>
          <w:szCs w:val="28"/>
        </w:rPr>
      </w:pPr>
      <w:r w:rsidRPr="00C016F4">
        <w:rPr>
          <w:rFonts w:ascii="Verdana" w:hAnsi="Verdana"/>
          <w:b/>
          <w:bCs/>
          <w:sz w:val="28"/>
          <w:szCs w:val="28"/>
        </w:rPr>
        <w:t>Configuration dynamique : mise en place d'un serveur DHCP</w:t>
      </w:r>
    </w:p>
    <w:p w14:paraId="2AC11C33" w14:textId="77777777" w:rsidR="001771C5" w:rsidRPr="00C016F4" w:rsidRDefault="001771C5" w:rsidP="001771C5">
      <w:pPr>
        <w:spacing w:before="100" w:beforeAutospacing="1" w:after="100" w:afterAutospacing="1"/>
        <w:rPr>
          <w:rFonts w:ascii="Verdana" w:hAnsi="Verdana"/>
        </w:rPr>
      </w:pPr>
      <w:r w:rsidRPr="00C016F4">
        <w:rPr>
          <w:rFonts w:ascii="Verdana" w:hAnsi="Verdana"/>
        </w:rPr>
        <w:t>Installation du serveur sous Linux Ubuntu</w:t>
      </w:r>
    </w:p>
    <w:p w14:paraId="4D639922" w14:textId="77777777" w:rsidR="001771C5" w:rsidRPr="00C016F4" w:rsidRDefault="001771C5" w:rsidP="001771C5">
      <w:pPr>
        <w:spacing w:before="100" w:beforeAutospacing="1" w:after="100" w:afterAutospacing="1"/>
        <w:rPr>
          <w:rFonts w:ascii="Verdana" w:hAnsi="Verdana"/>
        </w:rPr>
      </w:pPr>
      <w:r w:rsidRPr="00C016F4">
        <w:rPr>
          <w:rFonts w:ascii="Verdana" w:hAnsi="Verdana"/>
        </w:rPr>
        <w:t xml:space="preserve">Il suffit simplement de taper cette commande en mode </w:t>
      </w:r>
      <w:proofErr w:type="spellStart"/>
      <w:proofErr w:type="gramStart"/>
      <w:r w:rsidRPr="00C016F4">
        <w:rPr>
          <w:rFonts w:ascii="Verdana" w:hAnsi="Verdana"/>
        </w:rPr>
        <w:t>root</w:t>
      </w:r>
      <w:proofErr w:type="spellEnd"/>
      <w:r w:rsidRPr="00C016F4">
        <w:rPr>
          <w:rFonts w:ascii="Verdana" w:hAnsi="Verdana"/>
        </w:rPr>
        <w:t>:</w:t>
      </w:r>
      <w:proofErr w:type="gramEnd"/>
    </w:p>
    <w:p w14:paraId="00F68792" w14:textId="77777777" w:rsidR="001771C5" w:rsidRPr="00C016F4" w:rsidRDefault="001771C5" w:rsidP="0017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lang w:val="en-US"/>
        </w:rPr>
      </w:pPr>
      <w:proofErr w:type="spellStart"/>
      <w:r w:rsidRPr="00C016F4">
        <w:rPr>
          <w:rFonts w:ascii="Verdana" w:hAnsi="Verdana" w:cs="Courier New"/>
          <w:lang w:val="en-US"/>
        </w:rPr>
        <w:t>sudo</w:t>
      </w:r>
      <w:proofErr w:type="spellEnd"/>
      <w:r w:rsidRPr="00C016F4">
        <w:rPr>
          <w:rFonts w:ascii="Verdana" w:hAnsi="Verdana" w:cs="Courier New"/>
          <w:lang w:val="en-US"/>
        </w:rPr>
        <w:t> apt-get install </w:t>
      </w:r>
      <w:proofErr w:type="spellStart"/>
      <w:r w:rsidRPr="00C016F4">
        <w:rPr>
          <w:rFonts w:ascii="Verdana" w:hAnsi="Verdana" w:cs="Courier New"/>
          <w:lang w:val="en-US"/>
        </w:rPr>
        <w:t>isc</w:t>
      </w:r>
      <w:proofErr w:type="spellEnd"/>
      <w:r w:rsidRPr="00C016F4">
        <w:rPr>
          <w:rFonts w:ascii="Verdana" w:hAnsi="Verdana" w:cs="Courier New"/>
          <w:lang w:val="en-US"/>
        </w:rPr>
        <w:t>-</w:t>
      </w:r>
      <w:proofErr w:type="spellStart"/>
      <w:r w:rsidRPr="00C016F4">
        <w:rPr>
          <w:rFonts w:ascii="Verdana" w:hAnsi="Verdana" w:cs="Courier New"/>
          <w:lang w:val="en-US"/>
        </w:rPr>
        <w:t>dhcp</w:t>
      </w:r>
      <w:proofErr w:type="spellEnd"/>
      <w:r w:rsidRPr="00C016F4">
        <w:rPr>
          <w:rFonts w:ascii="Verdana" w:hAnsi="Verdana" w:cs="Courier New"/>
          <w:lang w:val="en-US"/>
        </w:rPr>
        <w:t>-server</w:t>
      </w:r>
    </w:p>
    <w:p w14:paraId="0CBB93D4" w14:textId="77777777" w:rsidR="001771C5" w:rsidRPr="00C016F4" w:rsidRDefault="001771C5" w:rsidP="001771C5">
      <w:pPr>
        <w:spacing w:before="100" w:beforeAutospacing="1" w:after="100" w:afterAutospacing="1"/>
        <w:rPr>
          <w:rFonts w:ascii="Verdana" w:hAnsi="Verdana"/>
        </w:rPr>
      </w:pPr>
      <w:r w:rsidRPr="00C016F4">
        <w:rPr>
          <w:rFonts w:ascii="Verdana" w:hAnsi="Verdana"/>
        </w:rPr>
        <w:t>Prenons un exemple concret pour expliquer l'intérêt de la mise en place d'un serveur DHCP.</w:t>
      </w:r>
    </w:p>
    <w:p w14:paraId="3E7CC413" w14:textId="77777777" w:rsidR="001771C5" w:rsidRPr="00C016F4" w:rsidRDefault="001771C5" w:rsidP="001771C5">
      <w:pPr>
        <w:spacing w:before="100" w:beforeAutospacing="1" w:after="100" w:afterAutospacing="1"/>
        <w:rPr>
          <w:rFonts w:ascii="Verdana" w:hAnsi="Verdana"/>
        </w:rPr>
      </w:pPr>
      <w:r w:rsidRPr="00C016F4">
        <w:rPr>
          <w:rFonts w:ascii="Verdana" w:hAnsi="Verdana"/>
        </w:rPr>
        <w:t xml:space="preserve">Du côté Serveur </w:t>
      </w:r>
    </w:p>
    <w:p w14:paraId="537AD5B2" w14:textId="77777777" w:rsidR="001771C5" w:rsidRPr="00C016F4" w:rsidRDefault="001771C5" w:rsidP="001771C5">
      <w:pPr>
        <w:spacing w:before="100" w:beforeAutospacing="1" w:after="100" w:afterAutospacing="1"/>
        <w:rPr>
          <w:rFonts w:ascii="Verdana" w:hAnsi="Verdana"/>
        </w:rPr>
      </w:pPr>
      <w:r w:rsidRPr="00C016F4">
        <w:rPr>
          <w:rFonts w:ascii="Verdana" w:hAnsi="Verdana"/>
        </w:rPr>
        <w:t>C'est le serveur que l'on va configurer pour qu'il attribue automatiquement une adresse IP à chaque client. Nous avons choisi de le configurer de la manière suivante :</w:t>
      </w:r>
    </w:p>
    <w:p w14:paraId="2A64E615" w14:textId="7995CDEC" w:rsidR="001771C5" w:rsidRPr="00C016F4" w:rsidRDefault="001771C5" w:rsidP="001771C5">
      <w:pPr>
        <w:spacing w:beforeAutospacing="1" w:after="100" w:afterAutospacing="1"/>
        <w:rPr>
          <w:rFonts w:ascii="Verdana" w:hAnsi="Verdana"/>
        </w:rPr>
      </w:pPr>
      <w:r w:rsidRPr="00C016F4">
        <w:rPr>
          <w:rFonts w:ascii="Verdana" w:hAnsi="Verdana"/>
        </w:rPr>
        <w:t>Configuration du serveur DHCP pour qu’il attribue un bail par défaut de 220s, d’une durée maximale de 360s, pour le nom de domaine sdz.net, avec une plage d’adresses IP allant de 192.168.21.30 à 192.168.21.70.</w:t>
      </w:r>
    </w:p>
    <w:p w14:paraId="7BDB73FD" w14:textId="77777777" w:rsidR="001771C5" w:rsidRPr="00C016F4" w:rsidRDefault="001771C5" w:rsidP="001771C5">
      <w:pPr>
        <w:spacing w:before="100" w:beforeAutospacing="1" w:after="100" w:afterAutospacing="1"/>
        <w:rPr>
          <w:rFonts w:ascii="Verdana" w:hAnsi="Verdana"/>
        </w:rPr>
      </w:pPr>
      <w:r w:rsidRPr="00C016F4">
        <w:rPr>
          <w:rFonts w:ascii="Verdana" w:hAnsi="Verdana"/>
        </w:rPr>
        <w:t>La configuration du serveur se fait dans un fichier où l'on va renseigner tous les paramètres nécessaires. Ce fichier est accessible en tapant cette ligne de commande :</w:t>
      </w:r>
    </w:p>
    <w:p w14:paraId="2CFDB23D" w14:textId="20FC3B31" w:rsidR="001771C5" w:rsidRPr="00C016F4" w:rsidRDefault="001771C5" w:rsidP="0017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rPr>
      </w:pPr>
      <w:proofErr w:type="gramStart"/>
      <w:r w:rsidRPr="00C016F4">
        <w:rPr>
          <w:rFonts w:ascii="Verdana" w:hAnsi="Verdana" w:cs="Courier New"/>
        </w:rPr>
        <w:t>vi</w:t>
      </w:r>
      <w:proofErr w:type="gramEnd"/>
      <w:r w:rsidRPr="00C016F4">
        <w:rPr>
          <w:rFonts w:ascii="Verdana" w:hAnsi="Verdana" w:cs="Courier New"/>
        </w:rPr>
        <w:t> /</w:t>
      </w:r>
      <w:proofErr w:type="spellStart"/>
      <w:r w:rsidRPr="00C016F4">
        <w:rPr>
          <w:rFonts w:ascii="Verdana" w:hAnsi="Verdana" w:cs="Courier New"/>
        </w:rPr>
        <w:t>etc</w:t>
      </w:r>
      <w:proofErr w:type="spellEnd"/>
      <w:r w:rsidRPr="00C016F4">
        <w:rPr>
          <w:rFonts w:ascii="Verdana" w:hAnsi="Verdana" w:cs="Courier New"/>
        </w:rPr>
        <w:t>/</w:t>
      </w:r>
      <w:proofErr w:type="spellStart"/>
      <w:r w:rsidRPr="00C016F4">
        <w:rPr>
          <w:rFonts w:ascii="Verdana" w:hAnsi="Verdana" w:cs="Courier New"/>
        </w:rPr>
        <w:t>dhcp</w:t>
      </w:r>
      <w:proofErr w:type="spellEnd"/>
      <w:r w:rsidRPr="00C016F4">
        <w:rPr>
          <w:rFonts w:ascii="Verdana" w:hAnsi="Verdana" w:cs="Courier New"/>
        </w:rPr>
        <w:t>/dhcpd.conf</w:t>
      </w:r>
    </w:p>
    <w:p w14:paraId="07779D59" w14:textId="6D383DAB" w:rsidR="001771C5" w:rsidRPr="00C016F4" w:rsidRDefault="001771C5" w:rsidP="0017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rPr>
      </w:pPr>
    </w:p>
    <w:p w14:paraId="21A2AFDA" w14:textId="77777777" w:rsidR="001771C5" w:rsidRPr="00C016F4" w:rsidRDefault="001771C5" w:rsidP="0017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rPr>
      </w:pPr>
    </w:p>
    <w:p w14:paraId="1BAB956B" w14:textId="77777777" w:rsidR="001771C5" w:rsidRPr="00C016F4" w:rsidRDefault="001771C5" w:rsidP="001771C5">
      <w:pPr>
        <w:spacing w:before="100" w:beforeAutospacing="1" w:after="100" w:afterAutospacing="1"/>
        <w:rPr>
          <w:rFonts w:ascii="Verdana" w:hAnsi="Verdana"/>
        </w:rPr>
      </w:pPr>
      <w:r w:rsidRPr="00C016F4">
        <w:rPr>
          <w:rFonts w:ascii="Verdana" w:hAnsi="Verdana"/>
        </w:rPr>
        <w:t>Une fois le fichier ouvert, il suffit d'y ajouter les informations suivantes :</w:t>
      </w:r>
    </w:p>
    <w:p w14:paraId="208FF9BF" w14:textId="4E8CACEE" w:rsidR="001771C5" w:rsidRPr="00C016F4" w:rsidRDefault="001771C5" w:rsidP="0017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lang w:val="en-US"/>
        </w:rPr>
      </w:pPr>
      <w:r w:rsidRPr="00C016F4">
        <w:rPr>
          <w:rFonts w:ascii="Verdana" w:hAnsi="Verdana" w:cs="Courier New"/>
          <w:lang w:val="en-US"/>
        </w:rPr>
        <w:t>Option d</w:t>
      </w:r>
      <w:r w:rsidR="008E7365">
        <w:rPr>
          <w:rFonts w:ascii="Verdana" w:hAnsi="Verdana" w:cs="Courier New"/>
          <w:lang w:val="en-US"/>
        </w:rPr>
        <w:t>omain-name « sdz.net »</w:t>
      </w:r>
      <w:r w:rsidRPr="00C016F4">
        <w:rPr>
          <w:rFonts w:ascii="Verdana" w:hAnsi="Verdana" w:cs="Courier New"/>
          <w:lang w:val="en-US"/>
        </w:rPr>
        <w:t>;</w:t>
      </w:r>
    </w:p>
    <w:p w14:paraId="4E6CDFFD" w14:textId="4C803977" w:rsidR="001771C5" w:rsidRPr="00C016F4" w:rsidRDefault="008E7365" w:rsidP="0017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lang w:val="en-US"/>
        </w:rPr>
      </w:pPr>
      <w:r>
        <w:rPr>
          <w:rFonts w:ascii="Verdana" w:hAnsi="Verdana" w:cs="Courier New"/>
          <w:lang w:val="en-US"/>
        </w:rPr>
        <w:t>Default-lease-time 220</w:t>
      </w:r>
      <w:r w:rsidR="001771C5" w:rsidRPr="00C016F4">
        <w:rPr>
          <w:rFonts w:ascii="Verdana" w:hAnsi="Verdana" w:cs="Courier New"/>
          <w:lang w:val="en-US"/>
        </w:rPr>
        <w:t>;</w:t>
      </w:r>
    </w:p>
    <w:p w14:paraId="41D9D150" w14:textId="51CD6668" w:rsidR="001771C5" w:rsidRPr="00C016F4" w:rsidRDefault="008E7365" w:rsidP="0017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lang w:val="en-US"/>
        </w:rPr>
      </w:pPr>
      <w:r>
        <w:rPr>
          <w:rFonts w:ascii="Verdana" w:hAnsi="Verdana" w:cs="Courier New"/>
          <w:lang w:val="en-US"/>
        </w:rPr>
        <w:t>Max-lease-time 360</w:t>
      </w:r>
      <w:r w:rsidR="001771C5" w:rsidRPr="00C016F4">
        <w:rPr>
          <w:rFonts w:ascii="Verdana" w:hAnsi="Verdana" w:cs="Courier New"/>
          <w:lang w:val="en-US"/>
        </w:rPr>
        <w:t>;</w:t>
      </w:r>
    </w:p>
    <w:p w14:paraId="5C3FD32F" w14:textId="77777777" w:rsidR="001771C5" w:rsidRPr="00C016F4" w:rsidRDefault="001771C5" w:rsidP="0017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lang w:val="en-US"/>
        </w:rPr>
      </w:pPr>
      <w:r w:rsidRPr="00C016F4">
        <w:rPr>
          <w:rFonts w:ascii="Verdana" w:hAnsi="Verdana" w:cs="Courier New"/>
          <w:lang w:val="en-US"/>
        </w:rPr>
        <w:t>Subnet 192.168.21.0 </w:t>
      </w:r>
      <w:proofErr w:type="spellStart"/>
      <w:r w:rsidRPr="00C016F4">
        <w:rPr>
          <w:rFonts w:ascii="Verdana" w:hAnsi="Verdana" w:cs="Courier New"/>
          <w:lang w:val="en-US"/>
        </w:rPr>
        <w:t>netmask</w:t>
      </w:r>
      <w:proofErr w:type="spellEnd"/>
      <w:r w:rsidRPr="00C016F4">
        <w:rPr>
          <w:rFonts w:ascii="Verdana" w:hAnsi="Verdana" w:cs="Courier New"/>
          <w:lang w:val="en-US"/>
        </w:rPr>
        <w:t> 255.255.255.0 {</w:t>
      </w:r>
    </w:p>
    <w:p w14:paraId="1795AC36" w14:textId="0359A9D9" w:rsidR="001771C5" w:rsidRPr="00C016F4" w:rsidRDefault="001771C5" w:rsidP="0017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rPr>
      </w:pPr>
      <w:r w:rsidRPr="00C016F4">
        <w:rPr>
          <w:rFonts w:ascii="Verdana" w:hAnsi="Verdana" w:cs="Courier New"/>
        </w:rPr>
        <w:t>Range 192.168.21.30 192.168.21.70</w:t>
      </w:r>
      <w:r w:rsidR="008E7365">
        <w:rPr>
          <w:rFonts w:ascii="Verdana" w:hAnsi="Verdana" w:cs="Courier New"/>
        </w:rPr>
        <w:t> ;</w:t>
      </w:r>
    </w:p>
    <w:p w14:paraId="63FC49F0" w14:textId="77777777" w:rsidR="001771C5" w:rsidRPr="00C016F4" w:rsidRDefault="001771C5" w:rsidP="0017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rPr>
      </w:pPr>
      <w:r w:rsidRPr="00C016F4">
        <w:rPr>
          <w:rFonts w:ascii="Verdana" w:hAnsi="Verdana" w:cs="Courier New"/>
        </w:rPr>
        <w:t>}</w:t>
      </w:r>
    </w:p>
    <w:p w14:paraId="60AD7079" w14:textId="79B7CC25" w:rsidR="001771C5" w:rsidRPr="00C016F4" w:rsidRDefault="001771C5" w:rsidP="001771C5">
      <w:pPr>
        <w:spacing w:before="100" w:beforeAutospacing="1" w:after="100" w:afterAutospacing="1"/>
        <w:rPr>
          <w:rFonts w:ascii="Verdana" w:hAnsi="Verdana"/>
        </w:rPr>
      </w:pPr>
      <w:r w:rsidRPr="00C016F4">
        <w:rPr>
          <w:rFonts w:ascii="Verdana" w:hAnsi="Verdana"/>
        </w:rPr>
        <w:t xml:space="preserve">Remarquez bien les </w:t>
      </w:r>
      <w:proofErr w:type="gramStart"/>
      <w:r w:rsidRPr="00C016F4">
        <w:rPr>
          <w:rFonts w:ascii="Verdana" w:hAnsi="Verdana"/>
        </w:rPr>
        <w:t>";</w:t>
      </w:r>
      <w:proofErr w:type="gramEnd"/>
      <w:r w:rsidRPr="00C016F4">
        <w:rPr>
          <w:rFonts w:ascii="Verdana" w:hAnsi="Verdana"/>
        </w:rPr>
        <w:t>" il ne faut surtout pas les oublier.</w:t>
      </w:r>
    </w:p>
    <w:p w14:paraId="1B1F913E" w14:textId="3D510663" w:rsidR="001771C5" w:rsidRPr="00C016F4" w:rsidRDefault="001771C5" w:rsidP="001771C5">
      <w:pPr>
        <w:spacing w:before="100" w:beforeAutospacing="1" w:after="100" w:afterAutospacing="1"/>
        <w:rPr>
          <w:rFonts w:ascii="Verdana" w:hAnsi="Verdana"/>
        </w:rPr>
      </w:pPr>
    </w:p>
    <w:p w14:paraId="686EE478" w14:textId="75E2BE91" w:rsidR="001771C5" w:rsidRPr="00C016F4" w:rsidRDefault="001771C5" w:rsidP="001771C5">
      <w:pPr>
        <w:spacing w:before="100" w:beforeAutospacing="1" w:after="100" w:afterAutospacing="1"/>
        <w:rPr>
          <w:rFonts w:ascii="Verdana" w:hAnsi="Verdana"/>
        </w:rPr>
      </w:pPr>
    </w:p>
    <w:p w14:paraId="78C0CE8F" w14:textId="77777777" w:rsidR="001771C5" w:rsidRPr="00C016F4" w:rsidRDefault="001771C5" w:rsidP="001771C5">
      <w:pPr>
        <w:spacing w:before="100" w:beforeAutospacing="1" w:after="100" w:afterAutospacing="1"/>
        <w:rPr>
          <w:rFonts w:ascii="Verdana" w:hAnsi="Verdana"/>
        </w:rPr>
      </w:pPr>
      <w:r w:rsidRPr="00C016F4">
        <w:rPr>
          <w:rFonts w:ascii="Verdana" w:hAnsi="Verdana"/>
          <w:b/>
          <w:bCs/>
        </w:rPr>
        <w:lastRenderedPageBreak/>
        <w:t>Explications :</w:t>
      </w:r>
    </w:p>
    <w:p w14:paraId="17C146C7" w14:textId="77777777" w:rsidR="001771C5" w:rsidRPr="00C016F4" w:rsidRDefault="001771C5" w:rsidP="001771C5">
      <w:pPr>
        <w:spacing w:before="100" w:beforeAutospacing="1" w:after="100" w:afterAutospacing="1"/>
        <w:rPr>
          <w:rFonts w:ascii="Verdana" w:hAnsi="Verdana"/>
        </w:rPr>
      </w:pPr>
      <w:r w:rsidRPr="00C016F4">
        <w:rPr>
          <w:rFonts w:ascii="Verdana" w:hAnsi="Verdana"/>
        </w:rPr>
        <w:t xml:space="preserve">- </w:t>
      </w:r>
      <w:r w:rsidRPr="00C016F4">
        <w:rPr>
          <w:rFonts w:ascii="Verdana" w:hAnsi="Verdana"/>
          <w:b/>
          <w:bCs/>
        </w:rPr>
        <w:t xml:space="preserve">Option </w:t>
      </w:r>
      <w:proofErr w:type="spellStart"/>
      <w:r w:rsidRPr="00C016F4">
        <w:rPr>
          <w:rFonts w:ascii="Verdana" w:hAnsi="Verdana"/>
          <w:b/>
          <w:bCs/>
        </w:rPr>
        <w:t>domain-name</w:t>
      </w:r>
      <w:proofErr w:type="spellEnd"/>
      <w:r w:rsidRPr="00C016F4">
        <w:rPr>
          <w:rFonts w:ascii="Verdana" w:hAnsi="Verdana"/>
          <w:b/>
          <w:bCs/>
        </w:rPr>
        <w:t xml:space="preserve"> « sdz.net » ;</w:t>
      </w:r>
      <w:r w:rsidRPr="00C016F4">
        <w:rPr>
          <w:rFonts w:ascii="Verdana" w:hAnsi="Verdana"/>
        </w:rPr>
        <w:t>: Indiquez ici le nom de domaine que vous utiliserez.</w:t>
      </w:r>
      <w:r w:rsidRPr="00C016F4">
        <w:rPr>
          <w:rFonts w:ascii="Verdana" w:hAnsi="Verdana"/>
        </w:rPr>
        <w:br/>
        <w:t xml:space="preserve">- </w:t>
      </w:r>
      <w:r w:rsidRPr="00C016F4">
        <w:rPr>
          <w:rFonts w:ascii="Verdana" w:hAnsi="Verdana"/>
          <w:b/>
          <w:bCs/>
        </w:rPr>
        <w:t>Default-</w:t>
      </w:r>
      <w:proofErr w:type="spellStart"/>
      <w:r w:rsidRPr="00C016F4">
        <w:rPr>
          <w:rFonts w:ascii="Verdana" w:hAnsi="Verdana"/>
          <w:b/>
          <w:bCs/>
        </w:rPr>
        <w:t>lease</w:t>
      </w:r>
      <w:proofErr w:type="spellEnd"/>
      <w:r w:rsidRPr="00C016F4">
        <w:rPr>
          <w:rFonts w:ascii="Verdana" w:hAnsi="Verdana"/>
          <w:b/>
          <w:bCs/>
        </w:rPr>
        <w:t>-time 220 ;</w:t>
      </w:r>
      <w:r w:rsidRPr="00C016F4">
        <w:rPr>
          <w:rFonts w:ascii="Verdana" w:hAnsi="Verdana"/>
        </w:rPr>
        <w:t>: Indiquez ici la durée du bail par défaut. Il s'agit du temps de vie d'une adresse IP. Il s'exprime en secondes.</w:t>
      </w:r>
      <w:r w:rsidRPr="00C016F4">
        <w:rPr>
          <w:rFonts w:ascii="Verdana" w:hAnsi="Verdana"/>
        </w:rPr>
        <w:br/>
        <w:t xml:space="preserve">- </w:t>
      </w:r>
      <w:r w:rsidRPr="00C016F4">
        <w:rPr>
          <w:rFonts w:ascii="Verdana" w:hAnsi="Verdana"/>
          <w:b/>
          <w:bCs/>
        </w:rPr>
        <w:t>Max-</w:t>
      </w:r>
      <w:proofErr w:type="spellStart"/>
      <w:r w:rsidRPr="00C016F4">
        <w:rPr>
          <w:rFonts w:ascii="Verdana" w:hAnsi="Verdana"/>
          <w:b/>
          <w:bCs/>
        </w:rPr>
        <w:t>lease</w:t>
      </w:r>
      <w:proofErr w:type="spellEnd"/>
      <w:r w:rsidRPr="00C016F4">
        <w:rPr>
          <w:rFonts w:ascii="Verdana" w:hAnsi="Verdana"/>
          <w:b/>
          <w:bCs/>
        </w:rPr>
        <w:t>-time 360 ;</w:t>
      </w:r>
      <w:r w:rsidRPr="00C016F4">
        <w:rPr>
          <w:rFonts w:ascii="Verdana" w:hAnsi="Verdana"/>
        </w:rPr>
        <w:t>: Il s'agit du temps de vie maximum d'une adresse IP. Il s'exprime en secondes.</w:t>
      </w:r>
      <w:r w:rsidRPr="00C016F4">
        <w:rPr>
          <w:rFonts w:ascii="Verdana" w:hAnsi="Verdana"/>
        </w:rPr>
        <w:br/>
        <w:t xml:space="preserve">- </w:t>
      </w:r>
      <w:proofErr w:type="spellStart"/>
      <w:r w:rsidRPr="00C016F4">
        <w:rPr>
          <w:rFonts w:ascii="Verdana" w:hAnsi="Verdana"/>
          <w:b/>
          <w:bCs/>
        </w:rPr>
        <w:t>Subnet</w:t>
      </w:r>
      <w:proofErr w:type="spellEnd"/>
      <w:r w:rsidRPr="00C016F4">
        <w:rPr>
          <w:rFonts w:ascii="Verdana" w:hAnsi="Verdana"/>
          <w:b/>
          <w:bCs/>
        </w:rPr>
        <w:t xml:space="preserve"> 192.168.21.0 </w:t>
      </w:r>
      <w:proofErr w:type="spellStart"/>
      <w:r w:rsidRPr="00C016F4">
        <w:rPr>
          <w:rFonts w:ascii="Verdana" w:hAnsi="Verdana"/>
          <w:b/>
          <w:bCs/>
        </w:rPr>
        <w:t>netmask</w:t>
      </w:r>
      <w:proofErr w:type="spellEnd"/>
      <w:r w:rsidRPr="00C016F4">
        <w:rPr>
          <w:rFonts w:ascii="Verdana" w:hAnsi="Verdana"/>
          <w:b/>
          <w:bCs/>
        </w:rPr>
        <w:t xml:space="preserve"> 255.255.255.0 {</w:t>
      </w:r>
      <w:r w:rsidRPr="00C016F4">
        <w:rPr>
          <w:rFonts w:ascii="Verdana" w:hAnsi="Verdana"/>
        </w:rPr>
        <w:t>: Indiquez sur cette ligne l'adresse réseau que vous souhaitez utiliser et son masque associé.</w:t>
      </w:r>
      <w:r w:rsidRPr="00C016F4">
        <w:rPr>
          <w:rFonts w:ascii="Verdana" w:hAnsi="Verdana"/>
        </w:rPr>
        <w:br/>
        <w:t xml:space="preserve">- </w:t>
      </w:r>
      <w:r w:rsidRPr="00C016F4">
        <w:rPr>
          <w:rFonts w:ascii="Verdana" w:hAnsi="Verdana"/>
          <w:b/>
          <w:bCs/>
        </w:rPr>
        <w:t>Range 192.168.21.30 192.168.21.70 }</w:t>
      </w:r>
      <w:r w:rsidRPr="00C016F4">
        <w:rPr>
          <w:rFonts w:ascii="Verdana" w:hAnsi="Verdana"/>
        </w:rPr>
        <w:t xml:space="preserve">: Il s'agit de la plage d'adresses IP que vous souhaitez utiliser dans le réseau 192.168.21.0. </w:t>
      </w:r>
      <w:proofErr w:type="spellStart"/>
      <w:r w:rsidRPr="00C016F4">
        <w:rPr>
          <w:rFonts w:ascii="Verdana" w:hAnsi="Verdana"/>
        </w:rPr>
        <w:t>Euhh</w:t>
      </w:r>
      <w:proofErr w:type="spellEnd"/>
      <w:r w:rsidRPr="00C016F4">
        <w:rPr>
          <w:rFonts w:ascii="Verdana" w:hAnsi="Verdana"/>
        </w:rPr>
        <w:t xml:space="preserve">, c'est quoi une plage ? En français, ça veut </w:t>
      </w:r>
      <w:proofErr w:type="gramStart"/>
      <w:r w:rsidRPr="00C016F4">
        <w:rPr>
          <w:rFonts w:ascii="Verdana" w:hAnsi="Verdana"/>
        </w:rPr>
        <w:t>dire:</w:t>
      </w:r>
      <w:proofErr w:type="gramEnd"/>
      <w:r w:rsidRPr="00C016F4">
        <w:rPr>
          <w:rFonts w:ascii="Verdana" w:hAnsi="Verdana"/>
        </w:rPr>
        <w:t xml:space="preserve"> "Mon serveur attribue des adresses IP </w:t>
      </w:r>
      <w:r w:rsidRPr="00C016F4">
        <w:rPr>
          <w:rFonts w:ascii="Verdana" w:hAnsi="Verdana"/>
          <w:b/>
          <w:bCs/>
        </w:rPr>
        <w:t>à partir de</w:t>
      </w:r>
      <w:r w:rsidRPr="00C016F4">
        <w:rPr>
          <w:rFonts w:ascii="Verdana" w:hAnsi="Verdana"/>
        </w:rPr>
        <w:t xml:space="preserve"> cette </w:t>
      </w:r>
      <w:proofErr w:type="spellStart"/>
      <w:r w:rsidRPr="00C016F4">
        <w:rPr>
          <w:rFonts w:ascii="Verdana" w:hAnsi="Verdana"/>
        </w:rPr>
        <w:t>adresse là</w:t>
      </w:r>
      <w:proofErr w:type="spellEnd"/>
      <w:r w:rsidRPr="00C016F4">
        <w:rPr>
          <w:rFonts w:ascii="Verdana" w:hAnsi="Verdana"/>
        </w:rPr>
        <w:t xml:space="preserve">, </w:t>
      </w:r>
      <w:r w:rsidRPr="00C016F4">
        <w:rPr>
          <w:rFonts w:ascii="Verdana" w:hAnsi="Verdana"/>
          <w:b/>
          <w:bCs/>
        </w:rPr>
        <w:t>jusqu'à</w:t>
      </w:r>
      <w:r w:rsidRPr="00C016F4">
        <w:rPr>
          <w:rFonts w:ascii="Verdana" w:hAnsi="Verdana"/>
        </w:rPr>
        <w:t xml:space="preserve"> cette adresse ci". Ainsi un client peut, par exemple, se voir attribuer l'adresse 192.168.21.41</w:t>
      </w:r>
    </w:p>
    <w:p w14:paraId="3B3D8D80" w14:textId="77777777" w:rsidR="001771C5" w:rsidRPr="00C016F4" w:rsidRDefault="001771C5" w:rsidP="001771C5">
      <w:pPr>
        <w:spacing w:before="100" w:beforeAutospacing="1" w:after="100" w:afterAutospacing="1"/>
        <w:rPr>
          <w:rFonts w:ascii="Verdana" w:hAnsi="Verdana"/>
        </w:rPr>
      </w:pPr>
    </w:p>
    <w:p w14:paraId="76847599" w14:textId="365D7AD2" w:rsidR="001771C5" w:rsidRPr="00C016F4" w:rsidRDefault="001771C5" w:rsidP="001771C5">
      <w:pPr>
        <w:spacing w:before="100" w:beforeAutospacing="1" w:after="100" w:afterAutospacing="1"/>
        <w:rPr>
          <w:rFonts w:ascii="Verdana" w:hAnsi="Verdana"/>
        </w:rPr>
      </w:pPr>
      <w:r w:rsidRPr="00C016F4">
        <w:rPr>
          <w:rFonts w:ascii="Verdana" w:hAnsi="Verdana"/>
        </w:rPr>
        <w:t>La dernière étape, est la mise en service de notre serveur DHCP :</w:t>
      </w:r>
    </w:p>
    <w:p w14:paraId="52A0595B" w14:textId="77777777" w:rsidR="001771C5" w:rsidRPr="00C016F4" w:rsidRDefault="001771C5" w:rsidP="001771C5">
      <w:pPr>
        <w:spacing w:before="100" w:beforeAutospacing="1" w:after="100" w:afterAutospacing="1"/>
        <w:rPr>
          <w:rFonts w:ascii="Verdana" w:hAnsi="Verdana"/>
        </w:rPr>
      </w:pPr>
      <w:r w:rsidRPr="00C016F4">
        <w:rPr>
          <w:rFonts w:ascii="Verdana" w:hAnsi="Verdana"/>
        </w:rPr>
        <w:t>Du côté Serveur :</w:t>
      </w:r>
    </w:p>
    <w:p w14:paraId="6C90CBC0" w14:textId="77777777" w:rsidR="001771C5" w:rsidRPr="00C016F4" w:rsidRDefault="001771C5" w:rsidP="001771C5">
      <w:pPr>
        <w:spacing w:before="100" w:beforeAutospacing="1" w:after="100" w:afterAutospacing="1"/>
        <w:rPr>
          <w:rFonts w:ascii="Verdana" w:hAnsi="Verdana"/>
        </w:rPr>
      </w:pPr>
      <w:r w:rsidRPr="00C016F4">
        <w:rPr>
          <w:rFonts w:ascii="Verdana" w:hAnsi="Verdana"/>
        </w:rPr>
        <w:t>Il est nécessaire de démarrer notre serveur DHCP :</w:t>
      </w:r>
    </w:p>
    <w:p w14:paraId="09E580D6" w14:textId="77777777" w:rsidR="001771C5" w:rsidRPr="00C016F4" w:rsidRDefault="001771C5" w:rsidP="0017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lang w:val="en-GB"/>
        </w:rPr>
      </w:pPr>
      <w:r w:rsidRPr="00C016F4">
        <w:rPr>
          <w:rFonts w:ascii="Verdana" w:hAnsi="Verdana" w:cs="Courier New"/>
          <w:lang w:val="en-GB"/>
        </w:rPr>
        <w:t>/</w:t>
      </w:r>
      <w:proofErr w:type="spellStart"/>
      <w:r w:rsidRPr="00C016F4">
        <w:rPr>
          <w:rFonts w:ascii="Verdana" w:hAnsi="Verdana" w:cs="Courier New"/>
          <w:lang w:val="en-GB"/>
        </w:rPr>
        <w:t>etc</w:t>
      </w:r>
      <w:proofErr w:type="spellEnd"/>
      <w:r w:rsidRPr="00C016F4">
        <w:rPr>
          <w:rFonts w:ascii="Verdana" w:hAnsi="Verdana" w:cs="Courier New"/>
          <w:lang w:val="en-GB"/>
        </w:rPr>
        <w:t>/</w:t>
      </w:r>
      <w:proofErr w:type="spellStart"/>
      <w:proofErr w:type="gramStart"/>
      <w:r w:rsidRPr="00C016F4">
        <w:rPr>
          <w:rFonts w:ascii="Verdana" w:hAnsi="Verdana" w:cs="Courier New"/>
          <w:lang w:val="en-GB"/>
        </w:rPr>
        <w:t>init.d</w:t>
      </w:r>
      <w:proofErr w:type="spellEnd"/>
      <w:proofErr w:type="gramEnd"/>
      <w:r w:rsidRPr="00C016F4">
        <w:rPr>
          <w:rFonts w:ascii="Verdana" w:hAnsi="Verdana" w:cs="Courier New"/>
          <w:lang w:val="en-GB"/>
        </w:rPr>
        <w:t>/</w:t>
      </w:r>
      <w:proofErr w:type="spellStart"/>
      <w:r w:rsidRPr="00C016F4">
        <w:rPr>
          <w:rFonts w:ascii="Verdana" w:hAnsi="Verdana" w:cs="Courier New"/>
          <w:lang w:val="en-GB"/>
        </w:rPr>
        <w:t>isc</w:t>
      </w:r>
      <w:proofErr w:type="spellEnd"/>
      <w:r w:rsidRPr="00C016F4">
        <w:rPr>
          <w:rFonts w:ascii="Verdana" w:hAnsi="Verdana" w:cs="Courier New"/>
          <w:lang w:val="en-GB"/>
        </w:rPr>
        <w:t>-</w:t>
      </w:r>
      <w:proofErr w:type="spellStart"/>
      <w:r w:rsidRPr="00C016F4">
        <w:rPr>
          <w:rFonts w:ascii="Verdana" w:hAnsi="Verdana" w:cs="Courier New"/>
          <w:lang w:val="en-GB"/>
        </w:rPr>
        <w:t>dhcp</w:t>
      </w:r>
      <w:proofErr w:type="spellEnd"/>
      <w:r w:rsidRPr="00C016F4">
        <w:rPr>
          <w:rFonts w:ascii="Verdana" w:hAnsi="Verdana" w:cs="Courier New"/>
          <w:lang w:val="en-GB"/>
        </w:rPr>
        <w:t>-server start</w:t>
      </w:r>
    </w:p>
    <w:p w14:paraId="448C3D6D" w14:textId="77777777" w:rsidR="001771C5" w:rsidRPr="00C016F4" w:rsidRDefault="001771C5" w:rsidP="001771C5">
      <w:pPr>
        <w:spacing w:before="100" w:beforeAutospacing="1" w:after="100" w:afterAutospacing="1"/>
        <w:rPr>
          <w:rFonts w:ascii="Verdana" w:hAnsi="Verdana"/>
        </w:rPr>
      </w:pPr>
      <w:r w:rsidRPr="00C016F4">
        <w:rPr>
          <w:rFonts w:ascii="Verdana" w:hAnsi="Verdana"/>
        </w:rPr>
        <w:t>Du côté client :</w:t>
      </w:r>
    </w:p>
    <w:p w14:paraId="531D5477" w14:textId="01E70EA3" w:rsidR="001771C5" w:rsidRPr="00C016F4" w:rsidRDefault="001771C5" w:rsidP="001771C5">
      <w:pPr>
        <w:spacing w:before="100" w:beforeAutospacing="1" w:after="100" w:afterAutospacing="1"/>
        <w:rPr>
          <w:rFonts w:ascii="Verdana" w:hAnsi="Verdana" w:cs="Courier New"/>
        </w:rPr>
      </w:pPr>
      <w:r w:rsidRPr="00C016F4">
        <w:rPr>
          <w:rFonts w:ascii="Verdana" w:hAnsi="Verdana"/>
        </w:rPr>
        <w:t xml:space="preserve">Il est nécessaire que les cartes réseaux soient configurées en adressage IP automatique et de les redémarrer afin qu'elles se voient attribuer une adresse IP. </w:t>
      </w:r>
    </w:p>
    <w:p w14:paraId="273E3937" w14:textId="2E16CA54" w:rsidR="001771C5" w:rsidRPr="00C016F4" w:rsidRDefault="001771C5" w:rsidP="001771C5">
      <w:pPr>
        <w:spacing w:before="100" w:beforeAutospacing="1" w:after="100" w:afterAutospacing="1"/>
        <w:rPr>
          <w:rFonts w:ascii="Verdana" w:hAnsi="Verdana"/>
        </w:rPr>
      </w:pPr>
      <w:r w:rsidRPr="00C016F4">
        <w:rPr>
          <w:rFonts w:ascii="Verdana" w:hAnsi="Verdana"/>
          <w:b/>
          <w:bCs/>
        </w:rPr>
        <w:t>Vérification de l’adresse :</w:t>
      </w:r>
      <w:r w:rsidRPr="00C016F4">
        <w:rPr>
          <w:rFonts w:ascii="Verdana" w:hAnsi="Verdana"/>
          <w:b/>
          <w:bCs/>
        </w:rPr>
        <w:br/>
      </w:r>
      <w:r w:rsidRPr="00C016F4">
        <w:rPr>
          <w:rFonts w:ascii="Verdana" w:hAnsi="Verdana"/>
        </w:rPr>
        <w:t>Constatez par vous-même que votre adresse IP a bien été prise en compte sur chaque client à l’aide de la commande ipconfig /all</w:t>
      </w:r>
    </w:p>
    <w:p w14:paraId="1925C09C" w14:textId="64294E0D" w:rsidR="001771C5" w:rsidRPr="00C016F4" w:rsidRDefault="001771C5" w:rsidP="001771C5">
      <w:pPr>
        <w:spacing w:before="100" w:beforeAutospacing="1" w:after="100" w:afterAutospacing="1"/>
        <w:outlineLvl w:val="1"/>
        <w:rPr>
          <w:rFonts w:ascii="Verdana" w:hAnsi="Verdana" w:cs="Courier New"/>
        </w:rPr>
      </w:pPr>
    </w:p>
    <w:p w14:paraId="1FA44315" w14:textId="2EA19D4F" w:rsidR="001771C5" w:rsidRDefault="001771C5" w:rsidP="001771C5">
      <w:pPr>
        <w:spacing w:before="100" w:beforeAutospacing="1" w:after="100" w:afterAutospacing="1"/>
        <w:outlineLvl w:val="1"/>
        <w:rPr>
          <w:rFonts w:ascii="Verdana" w:hAnsi="Verdana" w:cs="Courier New"/>
        </w:rPr>
      </w:pPr>
    </w:p>
    <w:p w14:paraId="091CB100" w14:textId="53D93BDB" w:rsidR="00C016F4" w:rsidRDefault="00C016F4" w:rsidP="001771C5">
      <w:pPr>
        <w:spacing w:before="100" w:beforeAutospacing="1" w:after="100" w:afterAutospacing="1"/>
        <w:outlineLvl w:val="1"/>
        <w:rPr>
          <w:rFonts w:ascii="Verdana" w:hAnsi="Verdana" w:cs="Courier New"/>
        </w:rPr>
      </w:pPr>
    </w:p>
    <w:p w14:paraId="4FDA1F58" w14:textId="7F908628" w:rsidR="00C016F4" w:rsidRDefault="00C016F4" w:rsidP="001771C5">
      <w:pPr>
        <w:spacing w:before="100" w:beforeAutospacing="1" w:after="100" w:afterAutospacing="1"/>
        <w:outlineLvl w:val="1"/>
        <w:rPr>
          <w:rFonts w:ascii="Verdana" w:hAnsi="Verdana" w:cs="Courier New"/>
        </w:rPr>
      </w:pPr>
    </w:p>
    <w:p w14:paraId="6677A65D" w14:textId="0E450073" w:rsidR="00C016F4" w:rsidRDefault="00C016F4" w:rsidP="001771C5">
      <w:pPr>
        <w:spacing w:before="100" w:beforeAutospacing="1" w:after="100" w:afterAutospacing="1"/>
        <w:outlineLvl w:val="1"/>
        <w:rPr>
          <w:rFonts w:ascii="Verdana" w:hAnsi="Verdana" w:cs="Courier New"/>
        </w:rPr>
      </w:pPr>
    </w:p>
    <w:p w14:paraId="082F012A" w14:textId="36666D64" w:rsidR="00C016F4" w:rsidRDefault="00C016F4" w:rsidP="001771C5">
      <w:pPr>
        <w:spacing w:before="100" w:beforeAutospacing="1" w:after="100" w:afterAutospacing="1"/>
        <w:outlineLvl w:val="1"/>
        <w:rPr>
          <w:rFonts w:ascii="Verdana" w:hAnsi="Verdana" w:cs="Courier New"/>
        </w:rPr>
      </w:pPr>
    </w:p>
    <w:p w14:paraId="127F70F8" w14:textId="4E395340" w:rsidR="00C016F4" w:rsidRDefault="00C016F4" w:rsidP="001771C5">
      <w:pPr>
        <w:spacing w:before="100" w:beforeAutospacing="1" w:after="100" w:afterAutospacing="1"/>
        <w:outlineLvl w:val="1"/>
        <w:rPr>
          <w:rFonts w:ascii="Verdana" w:hAnsi="Verdana" w:cs="Courier New"/>
        </w:rPr>
      </w:pPr>
    </w:p>
    <w:p w14:paraId="083B8DC1" w14:textId="1AE065AA" w:rsidR="00C016F4" w:rsidRDefault="00C016F4" w:rsidP="001771C5">
      <w:pPr>
        <w:spacing w:before="100" w:beforeAutospacing="1" w:after="100" w:afterAutospacing="1"/>
        <w:outlineLvl w:val="1"/>
        <w:rPr>
          <w:rFonts w:ascii="Verdana" w:hAnsi="Verdana" w:cs="Courier New"/>
        </w:rPr>
      </w:pPr>
    </w:p>
    <w:p w14:paraId="2DA8F0BE" w14:textId="70534F2B" w:rsidR="00C016F4" w:rsidRDefault="00C016F4" w:rsidP="001771C5">
      <w:pPr>
        <w:spacing w:before="100" w:beforeAutospacing="1" w:after="100" w:afterAutospacing="1"/>
        <w:outlineLvl w:val="1"/>
        <w:rPr>
          <w:rFonts w:ascii="Verdana" w:hAnsi="Verdana" w:cs="Courier New"/>
        </w:rPr>
      </w:pPr>
    </w:p>
    <w:p w14:paraId="47112948" w14:textId="58592392" w:rsidR="00C016F4" w:rsidRDefault="00C016F4" w:rsidP="001771C5">
      <w:pPr>
        <w:spacing w:before="100" w:beforeAutospacing="1" w:after="100" w:afterAutospacing="1"/>
        <w:outlineLvl w:val="1"/>
        <w:rPr>
          <w:rFonts w:ascii="Verdana" w:hAnsi="Verdana" w:cs="Courier New"/>
        </w:rPr>
      </w:pPr>
    </w:p>
    <w:p w14:paraId="6EB68881" w14:textId="434F7EF1" w:rsidR="00C016F4" w:rsidRDefault="00C016F4" w:rsidP="001771C5">
      <w:pPr>
        <w:spacing w:before="100" w:beforeAutospacing="1" w:after="100" w:afterAutospacing="1"/>
        <w:outlineLvl w:val="1"/>
        <w:rPr>
          <w:rFonts w:ascii="Verdana" w:hAnsi="Verdana" w:cs="Courier New"/>
        </w:rPr>
      </w:pPr>
    </w:p>
    <w:p w14:paraId="5BC5C555" w14:textId="77777777" w:rsidR="00C016F4" w:rsidRPr="00C016F4" w:rsidRDefault="00C016F4" w:rsidP="001771C5">
      <w:pPr>
        <w:spacing w:before="100" w:beforeAutospacing="1" w:after="100" w:afterAutospacing="1"/>
        <w:outlineLvl w:val="1"/>
        <w:rPr>
          <w:rFonts w:ascii="Verdana" w:hAnsi="Verdana" w:cs="Courier New"/>
        </w:rPr>
      </w:pPr>
    </w:p>
    <w:p w14:paraId="585ADB0A" w14:textId="77777777" w:rsidR="001771C5" w:rsidRPr="00C016F4" w:rsidRDefault="001771C5" w:rsidP="001771C5">
      <w:pPr>
        <w:spacing w:before="100" w:beforeAutospacing="1" w:after="100" w:afterAutospacing="1"/>
        <w:outlineLvl w:val="1"/>
        <w:rPr>
          <w:rFonts w:ascii="Verdana" w:hAnsi="Verdana"/>
          <w:b/>
          <w:bCs/>
          <w:sz w:val="28"/>
          <w:szCs w:val="28"/>
        </w:rPr>
      </w:pPr>
      <w:r w:rsidRPr="00C016F4">
        <w:rPr>
          <w:rFonts w:ascii="Verdana" w:hAnsi="Verdana"/>
          <w:b/>
          <w:bCs/>
          <w:sz w:val="28"/>
          <w:szCs w:val="28"/>
        </w:rPr>
        <w:lastRenderedPageBreak/>
        <w:t>Réservation d’adresse IP par l’adresse MAC</w:t>
      </w:r>
    </w:p>
    <w:p w14:paraId="3091FB94" w14:textId="77777777" w:rsidR="001771C5" w:rsidRPr="00C016F4" w:rsidRDefault="001771C5" w:rsidP="001771C5">
      <w:pPr>
        <w:spacing w:before="100" w:beforeAutospacing="1" w:after="100" w:afterAutospacing="1"/>
        <w:rPr>
          <w:rFonts w:ascii="Verdana" w:hAnsi="Verdana"/>
        </w:rPr>
      </w:pPr>
      <w:r w:rsidRPr="00C016F4">
        <w:rPr>
          <w:rFonts w:ascii="Verdana" w:hAnsi="Verdana"/>
        </w:rPr>
        <w:t>Si l'on veut allez plus loin dans la configuration, il est possible d'attribuer de façon automatique une adresse IP à un ordinateur donné.</w:t>
      </w:r>
    </w:p>
    <w:p w14:paraId="6B6D3AA6" w14:textId="77777777" w:rsidR="001771C5" w:rsidRPr="00C016F4" w:rsidRDefault="001771C5" w:rsidP="001771C5">
      <w:pPr>
        <w:spacing w:before="100" w:beforeAutospacing="1" w:after="100" w:afterAutospacing="1"/>
        <w:rPr>
          <w:rFonts w:ascii="Verdana" w:hAnsi="Verdana"/>
        </w:rPr>
      </w:pPr>
      <w:r w:rsidRPr="00C016F4">
        <w:rPr>
          <w:rFonts w:ascii="Verdana" w:hAnsi="Verdana"/>
        </w:rPr>
        <w:t>En fait, l'interface de votre ordinateur, à laquelle on attribue une adresse IP, n'est autre que l'interface de votre carte réseau. Votre carte réseau possède un identifiant unique, appelé adresse MAC.</w:t>
      </w:r>
    </w:p>
    <w:p w14:paraId="586FE2FF" w14:textId="4EDC92C0" w:rsidR="001771C5" w:rsidRPr="00C016F4" w:rsidRDefault="001771C5" w:rsidP="001771C5">
      <w:pPr>
        <w:spacing w:before="100" w:beforeAutospacing="1" w:after="100" w:afterAutospacing="1"/>
        <w:rPr>
          <w:rFonts w:ascii="Verdana" w:hAnsi="Verdana"/>
        </w:rPr>
      </w:pPr>
      <w:r w:rsidRPr="00C016F4">
        <w:rPr>
          <w:rFonts w:ascii="Verdana" w:hAnsi="Verdana"/>
        </w:rPr>
        <w:t xml:space="preserve">L'objectif est de dire au serveur : "Quand </w:t>
      </w:r>
      <w:r w:rsidR="002A3AE2" w:rsidRPr="00C016F4">
        <w:rPr>
          <w:rFonts w:ascii="Verdana" w:hAnsi="Verdana"/>
        </w:rPr>
        <w:t>ce PC</w:t>
      </w:r>
      <w:r w:rsidRPr="00C016F4">
        <w:rPr>
          <w:rFonts w:ascii="Verdana" w:hAnsi="Verdana"/>
        </w:rPr>
        <w:t>, avec cette adresse MAC là, demande à se voir attribué une adresse IP automatiquement, tu lui attribues l'adresse IP configuré en fonction de cette adresse MAC".</w:t>
      </w:r>
    </w:p>
    <w:p w14:paraId="7EF6A7B7" w14:textId="77777777" w:rsidR="002A3AE2" w:rsidRPr="00C016F4" w:rsidRDefault="002A3AE2" w:rsidP="001771C5">
      <w:pPr>
        <w:spacing w:before="100" w:beforeAutospacing="1" w:after="100" w:afterAutospacing="1"/>
        <w:rPr>
          <w:rFonts w:ascii="Verdana" w:hAnsi="Verdana"/>
        </w:rPr>
      </w:pPr>
    </w:p>
    <w:p w14:paraId="576431AB" w14:textId="77777777" w:rsidR="001771C5" w:rsidRPr="00C016F4" w:rsidRDefault="001771C5" w:rsidP="001771C5">
      <w:pPr>
        <w:spacing w:before="100" w:beforeAutospacing="1" w:after="100" w:afterAutospacing="1"/>
        <w:rPr>
          <w:rFonts w:ascii="Verdana" w:hAnsi="Verdana"/>
        </w:rPr>
      </w:pPr>
      <w:r w:rsidRPr="00C016F4">
        <w:rPr>
          <w:rFonts w:ascii="Verdana" w:hAnsi="Verdana"/>
        </w:rPr>
        <w:t>Du côté Serveur :</w:t>
      </w:r>
    </w:p>
    <w:p w14:paraId="39D24F94" w14:textId="7E0B1F9F" w:rsidR="001771C5" w:rsidRPr="00C016F4" w:rsidRDefault="00024501" w:rsidP="001771C5">
      <w:pPr>
        <w:spacing w:before="100" w:beforeAutospacing="1" w:after="100" w:afterAutospacing="1"/>
        <w:rPr>
          <w:rFonts w:ascii="Verdana" w:hAnsi="Verdana"/>
        </w:rPr>
      </w:pPr>
      <w:r w:rsidRPr="00C016F4">
        <w:rPr>
          <w:rFonts w:ascii="Verdana" w:hAnsi="Verdana"/>
        </w:rPr>
        <w:t>La configuration s</w:t>
      </w:r>
      <w:r w:rsidR="001771C5" w:rsidRPr="00C016F4">
        <w:rPr>
          <w:rFonts w:ascii="Verdana" w:hAnsi="Verdana"/>
        </w:rPr>
        <w:t xml:space="preserve">e fait toujours </w:t>
      </w:r>
      <w:r w:rsidR="002A3AE2" w:rsidRPr="00C016F4">
        <w:rPr>
          <w:rFonts w:ascii="Verdana" w:hAnsi="Verdana"/>
        </w:rPr>
        <w:t xml:space="preserve">au niveau du fichier </w:t>
      </w:r>
      <w:proofErr w:type="gramStart"/>
      <w:r w:rsidR="002A3AE2" w:rsidRPr="00C016F4">
        <w:rPr>
          <w:rFonts w:ascii="Verdana" w:hAnsi="Verdana"/>
        </w:rPr>
        <w:t>dhcpd.conf</w:t>
      </w:r>
      <w:proofErr w:type="gramEnd"/>
    </w:p>
    <w:p w14:paraId="72908C7E" w14:textId="1AAD7FA5" w:rsidR="002A3AE2" w:rsidRPr="00C016F4" w:rsidRDefault="002A3AE2" w:rsidP="001771C5">
      <w:pPr>
        <w:spacing w:before="100" w:beforeAutospacing="1" w:after="100" w:afterAutospacing="1"/>
        <w:rPr>
          <w:rFonts w:ascii="Verdana" w:hAnsi="Verdana"/>
        </w:rPr>
      </w:pPr>
    </w:p>
    <w:p w14:paraId="5443AE2A" w14:textId="4817D849" w:rsidR="001771C5" w:rsidRPr="00C016F4" w:rsidRDefault="001771C5" w:rsidP="0017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rPr>
      </w:pPr>
      <w:proofErr w:type="gramStart"/>
      <w:r w:rsidRPr="00C016F4">
        <w:rPr>
          <w:rFonts w:ascii="Verdana" w:hAnsi="Verdana" w:cs="Courier New"/>
        </w:rPr>
        <w:t>vi</w:t>
      </w:r>
      <w:proofErr w:type="gramEnd"/>
      <w:r w:rsidRPr="00C016F4">
        <w:rPr>
          <w:rFonts w:ascii="Verdana" w:hAnsi="Verdana" w:cs="Courier New"/>
        </w:rPr>
        <w:t> /</w:t>
      </w:r>
      <w:proofErr w:type="spellStart"/>
      <w:r w:rsidRPr="00C016F4">
        <w:rPr>
          <w:rFonts w:ascii="Verdana" w:hAnsi="Verdana" w:cs="Courier New"/>
        </w:rPr>
        <w:t>etc</w:t>
      </w:r>
      <w:proofErr w:type="spellEnd"/>
      <w:r w:rsidRPr="00C016F4">
        <w:rPr>
          <w:rFonts w:ascii="Verdana" w:hAnsi="Verdana" w:cs="Courier New"/>
        </w:rPr>
        <w:t>/</w:t>
      </w:r>
      <w:proofErr w:type="spellStart"/>
      <w:r w:rsidRPr="00C016F4">
        <w:rPr>
          <w:rFonts w:ascii="Verdana" w:hAnsi="Verdana" w:cs="Courier New"/>
        </w:rPr>
        <w:t>dhcp</w:t>
      </w:r>
      <w:proofErr w:type="spellEnd"/>
      <w:r w:rsidRPr="00C016F4">
        <w:rPr>
          <w:rFonts w:ascii="Verdana" w:hAnsi="Verdana" w:cs="Courier New"/>
        </w:rPr>
        <w:t>/dhcpd.conf</w:t>
      </w:r>
    </w:p>
    <w:p w14:paraId="55D14368" w14:textId="06CB9009" w:rsidR="002A3AE2" w:rsidRPr="00C016F4" w:rsidRDefault="002A3AE2" w:rsidP="0017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rPr>
      </w:pPr>
    </w:p>
    <w:p w14:paraId="4A616330" w14:textId="505E0FA4" w:rsidR="002A3AE2" w:rsidRPr="00C016F4" w:rsidRDefault="002A3AE2" w:rsidP="0017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rPr>
      </w:pPr>
    </w:p>
    <w:p w14:paraId="438AF59F" w14:textId="77777777" w:rsidR="002A3AE2" w:rsidRPr="00C016F4" w:rsidRDefault="002A3AE2" w:rsidP="0017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rPr>
      </w:pPr>
    </w:p>
    <w:p w14:paraId="437D7373" w14:textId="77777777" w:rsidR="001771C5" w:rsidRPr="00C016F4" w:rsidRDefault="001771C5" w:rsidP="001771C5">
      <w:pPr>
        <w:spacing w:before="100" w:beforeAutospacing="1" w:after="100" w:afterAutospacing="1"/>
        <w:rPr>
          <w:rFonts w:ascii="Verdana" w:hAnsi="Verdana"/>
        </w:rPr>
      </w:pPr>
      <w:r w:rsidRPr="00C016F4">
        <w:rPr>
          <w:rFonts w:ascii="Verdana" w:hAnsi="Verdana"/>
        </w:rPr>
        <w:t xml:space="preserve">Il suffit simplement d'ajouter ce bloc de lignes pour chaque attribution automatique d'adresse IP en fonction de l'adresse </w:t>
      </w:r>
      <w:proofErr w:type="gramStart"/>
      <w:r w:rsidRPr="00C016F4">
        <w:rPr>
          <w:rFonts w:ascii="Verdana" w:hAnsi="Verdana"/>
        </w:rPr>
        <w:t>MAC:</w:t>
      </w:r>
      <w:proofErr w:type="gramEnd"/>
    </w:p>
    <w:p w14:paraId="3EC2D5B9" w14:textId="77777777" w:rsidR="001771C5" w:rsidRPr="00C016F4" w:rsidRDefault="001771C5" w:rsidP="0017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rPr>
      </w:pPr>
      <w:r w:rsidRPr="00C016F4">
        <w:rPr>
          <w:rFonts w:ascii="Verdana" w:hAnsi="Verdana" w:cs="Courier New"/>
          <w:i/>
          <w:iCs/>
          <w:color w:val="666666"/>
        </w:rPr>
        <w:t># Plage DHCP</w:t>
      </w:r>
    </w:p>
    <w:p w14:paraId="538DF6F8" w14:textId="77777777" w:rsidR="001771C5" w:rsidRPr="00C016F4" w:rsidRDefault="001771C5" w:rsidP="0017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rPr>
      </w:pPr>
      <w:proofErr w:type="spellStart"/>
      <w:proofErr w:type="gramStart"/>
      <w:r w:rsidRPr="00C016F4">
        <w:rPr>
          <w:rFonts w:ascii="Verdana" w:hAnsi="Verdana" w:cs="Courier New"/>
        </w:rPr>
        <w:t>subnet</w:t>
      </w:r>
      <w:proofErr w:type="spellEnd"/>
      <w:proofErr w:type="gramEnd"/>
      <w:r w:rsidRPr="00C016F4">
        <w:rPr>
          <w:rFonts w:ascii="Verdana" w:hAnsi="Verdana" w:cs="Courier New"/>
        </w:rPr>
        <w:t xml:space="preserve"> 10.21.27.0 </w:t>
      </w:r>
      <w:proofErr w:type="spellStart"/>
      <w:r w:rsidRPr="00C016F4">
        <w:rPr>
          <w:rFonts w:ascii="Verdana" w:hAnsi="Verdana" w:cs="Courier New"/>
        </w:rPr>
        <w:t>netmask</w:t>
      </w:r>
      <w:proofErr w:type="spellEnd"/>
      <w:r w:rsidRPr="00C016F4">
        <w:rPr>
          <w:rFonts w:ascii="Verdana" w:hAnsi="Verdana" w:cs="Courier New"/>
        </w:rPr>
        <w:t xml:space="preserve"> 255.255.255.0 </w:t>
      </w:r>
      <w:r w:rsidRPr="00C016F4">
        <w:rPr>
          <w:rFonts w:ascii="Verdana" w:hAnsi="Verdana" w:cs="Courier New"/>
          <w:b/>
          <w:bCs/>
          <w:color w:val="7A0874"/>
        </w:rPr>
        <w:t>{</w:t>
      </w:r>
    </w:p>
    <w:p w14:paraId="08485CFE" w14:textId="77777777" w:rsidR="001771C5" w:rsidRPr="00C016F4" w:rsidRDefault="001771C5" w:rsidP="0017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rPr>
      </w:pPr>
      <w:r w:rsidRPr="00C016F4">
        <w:rPr>
          <w:rFonts w:ascii="Verdana" w:hAnsi="Verdana" w:cs="Courier New"/>
        </w:rPr>
        <w:t xml:space="preserve">        </w:t>
      </w:r>
      <w:proofErr w:type="gramStart"/>
      <w:r w:rsidRPr="00C016F4">
        <w:rPr>
          <w:rFonts w:ascii="Verdana" w:hAnsi="Verdana" w:cs="Courier New"/>
        </w:rPr>
        <w:t>range</w:t>
      </w:r>
      <w:proofErr w:type="gramEnd"/>
      <w:r w:rsidRPr="00C016F4">
        <w:rPr>
          <w:rFonts w:ascii="Verdana" w:hAnsi="Verdana" w:cs="Courier New"/>
        </w:rPr>
        <w:t xml:space="preserve">                           10.21.27.100 10.21.27.199;</w:t>
      </w:r>
    </w:p>
    <w:p w14:paraId="5B242808" w14:textId="77777777" w:rsidR="001771C5" w:rsidRPr="00C016F4" w:rsidRDefault="001771C5" w:rsidP="0017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rPr>
      </w:pPr>
      <w:r w:rsidRPr="00C016F4">
        <w:rPr>
          <w:rFonts w:ascii="Verdana" w:hAnsi="Verdana" w:cs="Courier New"/>
        </w:rPr>
        <w:t xml:space="preserve">        </w:t>
      </w:r>
      <w:proofErr w:type="gramStart"/>
      <w:r w:rsidRPr="00C016F4">
        <w:rPr>
          <w:rFonts w:ascii="Verdana" w:hAnsi="Verdana" w:cs="Courier New"/>
        </w:rPr>
        <w:t>option</w:t>
      </w:r>
      <w:proofErr w:type="gramEnd"/>
      <w:r w:rsidRPr="00C016F4">
        <w:rPr>
          <w:rFonts w:ascii="Verdana" w:hAnsi="Verdana" w:cs="Courier New"/>
        </w:rPr>
        <w:t xml:space="preserve"> </w:t>
      </w:r>
      <w:proofErr w:type="spellStart"/>
      <w:r w:rsidRPr="00C016F4">
        <w:rPr>
          <w:rFonts w:ascii="Verdana" w:hAnsi="Verdana" w:cs="Courier New"/>
        </w:rPr>
        <w:t>domain</w:t>
      </w:r>
      <w:proofErr w:type="spellEnd"/>
      <w:r w:rsidRPr="00C016F4">
        <w:rPr>
          <w:rFonts w:ascii="Verdana" w:hAnsi="Verdana" w:cs="Courier New"/>
        </w:rPr>
        <w:t>-</w:t>
      </w:r>
      <w:proofErr w:type="spellStart"/>
      <w:r w:rsidRPr="00C016F4">
        <w:rPr>
          <w:rFonts w:ascii="Verdana" w:hAnsi="Verdana" w:cs="Courier New"/>
        </w:rPr>
        <w:t>name</w:t>
      </w:r>
      <w:proofErr w:type="spellEnd"/>
      <w:r w:rsidRPr="00C016F4">
        <w:rPr>
          <w:rFonts w:ascii="Verdana" w:hAnsi="Verdana" w:cs="Courier New"/>
        </w:rPr>
        <w:t>-servers      10.21.27.253;</w:t>
      </w:r>
    </w:p>
    <w:p w14:paraId="152097BF" w14:textId="77777777" w:rsidR="001771C5" w:rsidRPr="00C016F4" w:rsidRDefault="001771C5" w:rsidP="0017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rPr>
      </w:pPr>
      <w:r w:rsidRPr="00C016F4">
        <w:rPr>
          <w:rFonts w:ascii="Verdana" w:hAnsi="Verdana" w:cs="Courier New"/>
        </w:rPr>
        <w:t xml:space="preserve">        </w:t>
      </w:r>
      <w:proofErr w:type="gramStart"/>
      <w:r w:rsidRPr="00C016F4">
        <w:rPr>
          <w:rFonts w:ascii="Verdana" w:hAnsi="Verdana" w:cs="Courier New"/>
        </w:rPr>
        <w:t>option</w:t>
      </w:r>
      <w:proofErr w:type="gramEnd"/>
      <w:r w:rsidRPr="00C016F4">
        <w:rPr>
          <w:rFonts w:ascii="Verdana" w:hAnsi="Verdana" w:cs="Courier New"/>
        </w:rPr>
        <w:t xml:space="preserve"> </w:t>
      </w:r>
      <w:proofErr w:type="spellStart"/>
      <w:r w:rsidRPr="00C016F4">
        <w:rPr>
          <w:rFonts w:ascii="Verdana" w:hAnsi="Verdana" w:cs="Courier New"/>
        </w:rPr>
        <w:t>routers</w:t>
      </w:r>
      <w:proofErr w:type="spellEnd"/>
      <w:r w:rsidRPr="00C016F4">
        <w:rPr>
          <w:rFonts w:ascii="Verdana" w:hAnsi="Verdana" w:cs="Courier New"/>
        </w:rPr>
        <w:t xml:space="preserve">                  10.21.27.254;</w:t>
      </w:r>
    </w:p>
    <w:p w14:paraId="1E6A2FE3" w14:textId="77777777" w:rsidR="001771C5" w:rsidRPr="00C016F4" w:rsidRDefault="001771C5" w:rsidP="0017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rPr>
      </w:pPr>
      <w:r w:rsidRPr="00C016F4">
        <w:rPr>
          <w:rFonts w:ascii="Verdana" w:hAnsi="Verdana" w:cs="Courier New"/>
        </w:rPr>
        <w:t xml:space="preserve">        </w:t>
      </w:r>
      <w:r w:rsidRPr="00C016F4">
        <w:rPr>
          <w:rFonts w:ascii="Verdana" w:hAnsi="Verdana" w:cs="Courier New"/>
          <w:i/>
          <w:iCs/>
          <w:color w:val="666666"/>
        </w:rPr>
        <w:t># Réservations DHCP</w:t>
      </w:r>
    </w:p>
    <w:p w14:paraId="6ABBE577" w14:textId="77777777" w:rsidR="001771C5" w:rsidRPr="00C016F4" w:rsidRDefault="001771C5" w:rsidP="0017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lang w:val="en-GB"/>
        </w:rPr>
      </w:pPr>
      <w:r w:rsidRPr="00C016F4">
        <w:rPr>
          <w:rFonts w:ascii="Verdana" w:hAnsi="Verdana" w:cs="Courier New"/>
        </w:rPr>
        <w:t xml:space="preserve">        </w:t>
      </w:r>
      <w:r w:rsidRPr="00C016F4">
        <w:rPr>
          <w:rFonts w:ascii="Verdana" w:hAnsi="Verdana" w:cs="Courier New"/>
          <w:lang w:val="en-GB"/>
        </w:rPr>
        <w:t xml:space="preserve">host </w:t>
      </w:r>
      <w:proofErr w:type="spellStart"/>
      <w:r w:rsidRPr="00C016F4">
        <w:rPr>
          <w:rFonts w:ascii="Verdana" w:hAnsi="Verdana" w:cs="Courier New"/>
          <w:lang w:val="en-GB"/>
        </w:rPr>
        <w:t>superlinux</w:t>
      </w:r>
      <w:proofErr w:type="spellEnd"/>
      <w:r w:rsidRPr="00C016F4">
        <w:rPr>
          <w:rFonts w:ascii="Verdana" w:hAnsi="Verdana" w:cs="Courier New"/>
          <w:lang w:val="en-GB"/>
        </w:rPr>
        <w:t xml:space="preserve">-eth </w:t>
      </w:r>
      <w:r w:rsidRPr="00C016F4">
        <w:rPr>
          <w:rFonts w:ascii="Verdana" w:hAnsi="Verdana" w:cs="Courier New"/>
          <w:b/>
          <w:bCs/>
          <w:color w:val="7A0874"/>
          <w:lang w:val="en-GB"/>
        </w:rPr>
        <w:t>{</w:t>
      </w:r>
    </w:p>
    <w:p w14:paraId="455EE371" w14:textId="77777777" w:rsidR="001771C5" w:rsidRPr="00C016F4" w:rsidRDefault="001771C5" w:rsidP="0017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lang w:val="en-GB"/>
        </w:rPr>
      </w:pPr>
      <w:r w:rsidRPr="00C016F4">
        <w:rPr>
          <w:rFonts w:ascii="Verdana" w:hAnsi="Verdana" w:cs="Courier New"/>
          <w:lang w:val="en-GB"/>
        </w:rPr>
        <w:t xml:space="preserve">                hardware </w:t>
      </w:r>
      <w:proofErr w:type="spellStart"/>
      <w:r w:rsidRPr="00C016F4">
        <w:rPr>
          <w:rFonts w:ascii="Verdana" w:hAnsi="Verdana" w:cs="Courier New"/>
          <w:lang w:val="en-GB"/>
        </w:rPr>
        <w:t>ethernet</w:t>
      </w:r>
      <w:proofErr w:type="spellEnd"/>
      <w:r w:rsidRPr="00C016F4">
        <w:rPr>
          <w:rFonts w:ascii="Verdana" w:hAnsi="Verdana" w:cs="Courier New"/>
          <w:lang w:val="en-GB"/>
        </w:rPr>
        <w:t xml:space="preserve"> </w:t>
      </w:r>
      <w:r w:rsidRPr="00C016F4">
        <w:rPr>
          <w:rFonts w:ascii="Verdana" w:hAnsi="Verdana" w:cs="Courier New"/>
          <w:color w:val="000000"/>
          <w:lang w:val="en-GB"/>
        </w:rPr>
        <w:t>10</w:t>
      </w:r>
      <w:r w:rsidRPr="00C016F4">
        <w:rPr>
          <w:rFonts w:ascii="Verdana" w:hAnsi="Verdana" w:cs="Courier New"/>
          <w:lang w:val="en-GB"/>
        </w:rPr>
        <w:t>:</w:t>
      </w:r>
      <w:proofErr w:type="gramStart"/>
      <w:r w:rsidRPr="00C016F4">
        <w:rPr>
          <w:rFonts w:ascii="Verdana" w:hAnsi="Verdana" w:cs="Courier New"/>
          <w:lang w:val="en-GB"/>
        </w:rPr>
        <w:t>bf:</w:t>
      </w:r>
      <w:r w:rsidRPr="00C016F4">
        <w:rPr>
          <w:rFonts w:ascii="Verdana" w:hAnsi="Verdana" w:cs="Courier New"/>
          <w:color w:val="000000"/>
          <w:lang w:val="en-GB"/>
        </w:rPr>
        <w:t>48</w:t>
      </w:r>
      <w:r w:rsidRPr="00C016F4">
        <w:rPr>
          <w:rFonts w:ascii="Verdana" w:hAnsi="Verdana" w:cs="Courier New"/>
          <w:lang w:val="en-GB"/>
        </w:rPr>
        <w:t>:</w:t>
      </w:r>
      <w:r w:rsidRPr="00C016F4">
        <w:rPr>
          <w:rFonts w:ascii="Verdana" w:hAnsi="Verdana" w:cs="Courier New"/>
          <w:color w:val="000000"/>
          <w:lang w:val="en-GB"/>
        </w:rPr>
        <w:t>13</w:t>
      </w:r>
      <w:proofErr w:type="gramEnd"/>
      <w:r w:rsidRPr="00C016F4">
        <w:rPr>
          <w:rFonts w:ascii="Verdana" w:hAnsi="Verdana" w:cs="Courier New"/>
          <w:lang w:val="en-GB"/>
        </w:rPr>
        <w:t>:f6:cc;</w:t>
      </w:r>
    </w:p>
    <w:p w14:paraId="64483E64" w14:textId="77777777" w:rsidR="001771C5" w:rsidRPr="00C016F4" w:rsidRDefault="001771C5" w:rsidP="0017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lang w:val="en-GB"/>
        </w:rPr>
      </w:pPr>
      <w:r w:rsidRPr="00C016F4">
        <w:rPr>
          <w:rFonts w:ascii="Verdana" w:hAnsi="Verdana" w:cs="Courier New"/>
          <w:lang w:val="en-GB"/>
        </w:rPr>
        <w:t xml:space="preserve">                fixed-address 10.21.27.100;</w:t>
      </w:r>
    </w:p>
    <w:p w14:paraId="428E6216" w14:textId="77777777" w:rsidR="001771C5" w:rsidRPr="00C016F4" w:rsidRDefault="001771C5" w:rsidP="0017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lang w:val="en-GB"/>
        </w:rPr>
      </w:pPr>
      <w:r w:rsidRPr="00C016F4">
        <w:rPr>
          <w:rFonts w:ascii="Verdana" w:hAnsi="Verdana" w:cs="Courier New"/>
          <w:lang w:val="en-GB"/>
        </w:rPr>
        <w:t xml:space="preserve">        </w:t>
      </w:r>
      <w:r w:rsidRPr="00C016F4">
        <w:rPr>
          <w:rFonts w:ascii="Verdana" w:hAnsi="Verdana" w:cs="Courier New"/>
          <w:b/>
          <w:bCs/>
          <w:color w:val="7A0874"/>
          <w:lang w:val="en-GB"/>
        </w:rPr>
        <w:t>}</w:t>
      </w:r>
    </w:p>
    <w:p w14:paraId="6B55C513" w14:textId="77777777" w:rsidR="001771C5" w:rsidRPr="00C016F4" w:rsidRDefault="001771C5" w:rsidP="0017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lang w:val="en-GB"/>
        </w:rPr>
      </w:pPr>
      <w:r w:rsidRPr="00C016F4">
        <w:rPr>
          <w:rFonts w:ascii="Verdana" w:hAnsi="Verdana" w:cs="Courier New"/>
          <w:lang w:val="en-GB"/>
        </w:rPr>
        <w:t xml:space="preserve">        host </w:t>
      </w:r>
      <w:proofErr w:type="spellStart"/>
      <w:r w:rsidRPr="00C016F4">
        <w:rPr>
          <w:rFonts w:ascii="Verdana" w:hAnsi="Verdana" w:cs="Courier New"/>
          <w:lang w:val="en-GB"/>
        </w:rPr>
        <w:t>superlinux-wlan</w:t>
      </w:r>
      <w:proofErr w:type="spellEnd"/>
      <w:r w:rsidRPr="00C016F4">
        <w:rPr>
          <w:rFonts w:ascii="Verdana" w:hAnsi="Verdana" w:cs="Courier New"/>
          <w:lang w:val="en-GB"/>
        </w:rPr>
        <w:t xml:space="preserve"> </w:t>
      </w:r>
      <w:r w:rsidRPr="00C016F4">
        <w:rPr>
          <w:rFonts w:ascii="Verdana" w:hAnsi="Verdana" w:cs="Courier New"/>
          <w:b/>
          <w:bCs/>
          <w:color w:val="7A0874"/>
          <w:lang w:val="en-GB"/>
        </w:rPr>
        <w:t>{</w:t>
      </w:r>
    </w:p>
    <w:p w14:paraId="547656FF" w14:textId="77777777" w:rsidR="001771C5" w:rsidRPr="00C016F4" w:rsidRDefault="001771C5" w:rsidP="0017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lang w:val="en-GB"/>
        </w:rPr>
      </w:pPr>
      <w:r w:rsidRPr="00C016F4">
        <w:rPr>
          <w:rFonts w:ascii="Verdana" w:hAnsi="Verdana" w:cs="Courier New"/>
          <w:lang w:val="en-GB"/>
        </w:rPr>
        <w:t xml:space="preserve">                hardware </w:t>
      </w:r>
      <w:proofErr w:type="spellStart"/>
      <w:r w:rsidRPr="00C016F4">
        <w:rPr>
          <w:rFonts w:ascii="Verdana" w:hAnsi="Verdana" w:cs="Courier New"/>
          <w:lang w:val="en-GB"/>
        </w:rPr>
        <w:t>ethernet</w:t>
      </w:r>
      <w:proofErr w:type="spellEnd"/>
      <w:r w:rsidRPr="00C016F4">
        <w:rPr>
          <w:rFonts w:ascii="Verdana" w:hAnsi="Verdana" w:cs="Courier New"/>
          <w:lang w:val="en-GB"/>
        </w:rPr>
        <w:t xml:space="preserve"> </w:t>
      </w:r>
      <w:r w:rsidRPr="00C016F4">
        <w:rPr>
          <w:rFonts w:ascii="Verdana" w:hAnsi="Verdana" w:cs="Courier New"/>
          <w:color w:val="000000"/>
          <w:lang w:val="en-GB"/>
        </w:rPr>
        <w:t>68</w:t>
      </w:r>
      <w:r w:rsidRPr="00C016F4">
        <w:rPr>
          <w:rFonts w:ascii="Verdana" w:hAnsi="Verdana" w:cs="Courier New"/>
          <w:lang w:val="en-GB"/>
        </w:rPr>
        <w:t>:5</w:t>
      </w:r>
      <w:proofErr w:type="gramStart"/>
      <w:r w:rsidRPr="00C016F4">
        <w:rPr>
          <w:rFonts w:ascii="Verdana" w:hAnsi="Verdana" w:cs="Courier New"/>
          <w:lang w:val="en-GB"/>
        </w:rPr>
        <w:t>d:</w:t>
      </w:r>
      <w:r w:rsidRPr="00C016F4">
        <w:rPr>
          <w:rFonts w:ascii="Verdana" w:hAnsi="Verdana" w:cs="Courier New"/>
          <w:color w:val="000000"/>
          <w:lang w:val="en-GB"/>
        </w:rPr>
        <w:t>43</w:t>
      </w:r>
      <w:r w:rsidRPr="00C016F4">
        <w:rPr>
          <w:rFonts w:ascii="Verdana" w:hAnsi="Verdana" w:cs="Courier New"/>
          <w:lang w:val="en-GB"/>
        </w:rPr>
        <w:t>:2</w:t>
      </w:r>
      <w:proofErr w:type="gramEnd"/>
      <w:r w:rsidRPr="00C016F4">
        <w:rPr>
          <w:rFonts w:ascii="Verdana" w:hAnsi="Verdana" w:cs="Courier New"/>
          <w:lang w:val="en-GB"/>
        </w:rPr>
        <w:t>a:f3:af;</w:t>
      </w:r>
    </w:p>
    <w:p w14:paraId="5AF46075" w14:textId="77777777" w:rsidR="001771C5" w:rsidRPr="00C016F4" w:rsidRDefault="001771C5" w:rsidP="0017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rPr>
      </w:pPr>
      <w:r w:rsidRPr="00C016F4">
        <w:rPr>
          <w:rFonts w:ascii="Verdana" w:hAnsi="Verdana" w:cs="Courier New"/>
          <w:lang w:val="en-GB"/>
        </w:rPr>
        <w:t xml:space="preserve">                </w:t>
      </w:r>
      <w:proofErr w:type="spellStart"/>
      <w:proofErr w:type="gramStart"/>
      <w:r w:rsidRPr="00C016F4">
        <w:rPr>
          <w:rFonts w:ascii="Verdana" w:hAnsi="Verdana" w:cs="Courier New"/>
        </w:rPr>
        <w:t>fixed</w:t>
      </w:r>
      <w:proofErr w:type="gramEnd"/>
      <w:r w:rsidRPr="00C016F4">
        <w:rPr>
          <w:rFonts w:ascii="Verdana" w:hAnsi="Verdana" w:cs="Courier New"/>
        </w:rPr>
        <w:t>-address</w:t>
      </w:r>
      <w:proofErr w:type="spellEnd"/>
      <w:r w:rsidRPr="00C016F4">
        <w:rPr>
          <w:rFonts w:ascii="Verdana" w:hAnsi="Verdana" w:cs="Courier New"/>
        </w:rPr>
        <w:t xml:space="preserve"> 10.21.27.101;</w:t>
      </w:r>
    </w:p>
    <w:p w14:paraId="6C2550F4" w14:textId="77777777" w:rsidR="001771C5" w:rsidRPr="00C016F4" w:rsidRDefault="001771C5" w:rsidP="0017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rPr>
      </w:pPr>
      <w:r w:rsidRPr="00C016F4">
        <w:rPr>
          <w:rFonts w:ascii="Verdana" w:hAnsi="Verdana" w:cs="Courier New"/>
        </w:rPr>
        <w:t xml:space="preserve">        </w:t>
      </w:r>
      <w:r w:rsidRPr="00C016F4">
        <w:rPr>
          <w:rFonts w:ascii="Verdana" w:hAnsi="Verdana" w:cs="Courier New"/>
          <w:b/>
          <w:bCs/>
          <w:color w:val="7A0874"/>
        </w:rPr>
        <w:t>}</w:t>
      </w:r>
    </w:p>
    <w:p w14:paraId="6E9F826B" w14:textId="77777777" w:rsidR="001771C5" w:rsidRPr="00C016F4" w:rsidRDefault="001771C5" w:rsidP="0017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rPr>
      </w:pPr>
      <w:r w:rsidRPr="00C016F4">
        <w:rPr>
          <w:rFonts w:ascii="Verdana" w:hAnsi="Verdana" w:cs="Courier New"/>
          <w:b/>
          <w:bCs/>
          <w:color w:val="7A0874"/>
        </w:rPr>
        <w:t>}</w:t>
      </w:r>
    </w:p>
    <w:p w14:paraId="785B44B8" w14:textId="77777777" w:rsidR="001771C5" w:rsidRPr="00C016F4" w:rsidRDefault="001771C5" w:rsidP="001771C5">
      <w:pPr>
        <w:spacing w:before="100" w:beforeAutospacing="1" w:after="100" w:afterAutospacing="1"/>
        <w:rPr>
          <w:rFonts w:ascii="Verdana" w:hAnsi="Verdana"/>
        </w:rPr>
      </w:pPr>
    </w:p>
    <w:p w14:paraId="60683ECD" w14:textId="0B215B6F" w:rsidR="001771C5" w:rsidRPr="00C016F4" w:rsidRDefault="001771C5" w:rsidP="001771C5">
      <w:pPr>
        <w:spacing w:before="100" w:beforeAutospacing="1" w:after="100" w:afterAutospacing="1"/>
        <w:rPr>
          <w:rFonts w:ascii="Verdana" w:hAnsi="Verdana"/>
        </w:rPr>
      </w:pPr>
      <w:r w:rsidRPr="00C016F4">
        <w:rPr>
          <w:rFonts w:ascii="Verdana" w:hAnsi="Verdana"/>
        </w:rPr>
        <w:t>Comment trouver l'adresse Mac de mon interface ? Il suffit simplement d'exécuter la commande i</w:t>
      </w:r>
      <w:r w:rsidR="002A3AE2" w:rsidRPr="00C016F4">
        <w:rPr>
          <w:rFonts w:ascii="Verdana" w:hAnsi="Verdana"/>
        </w:rPr>
        <w:t>p</w:t>
      </w:r>
      <w:r w:rsidRPr="00C016F4">
        <w:rPr>
          <w:rFonts w:ascii="Verdana" w:hAnsi="Verdana"/>
        </w:rPr>
        <w:t>config</w:t>
      </w:r>
      <w:r w:rsidR="002A3AE2" w:rsidRPr="00C016F4">
        <w:rPr>
          <w:rFonts w:ascii="Verdana" w:hAnsi="Verdana"/>
        </w:rPr>
        <w:t xml:space="preserve"> /all</w:t>
      </w:r>
      <w:r w:rsidRPr="00C016F4">
        <w:rPr>
          <w:rFonts w:ascii="Verdana" w:hAnsi="Verdana"/>
        </w:rPr>
        <w:t>, vous la connaissez maintenant. Celle-ci listera les interfaces disponibles et leurs adresses MAC associées.</w:t>
      </w:r>
    </w:p>
    <w:p w14:paraId="1A3E3756" w14:textId="28E32813" w:rsidR="001771C5" w:rsidRPr="00C016F4" w:rsidRDefault="002A3AE2" w:rsidP="001771C5">
      <w:pPr>
        <w:spacing w:before="100" w:beforeAutospacing="1" w:after="100" w:afterAutospacing="1"/>
        <w:rPr>
          <w:rFonts w:ascii="Verdana" w:hAnsi="Verdana"/>
        </w:rPr>
      </w:pPr>
      <w:r w:rsidRPr="00C016F4">
        <w:rPr>
          <w:rFonts w:ascii="Verdana" w:hAnsi="Verdana"/>
        </w:rPr>
        <w:t>N</w:t>
      </w:r>
      <w:r w:rsidR="001771C5" w:rsidRPr="00C016F4">
        <w:rPr>
          <w:rFonts w:ascii="Verdana" w:hAnsi="Verdana"/>
        </w:rPr>
        <w:t xml:space="preserve">'oubliez pas de redémarrer le serveur après avoir fait des modifications dans le fichier </w:t>
      </w:r>
      <w:proofErr w:type="gramStart"/>
      <w:r w:rsidR="001771C5" w:rsidRPr="00C016F4">
        <w:rPr>
          <w:rFonts w:ascii="Verdana" w:hAnsi="Verdana"/>
        </w:rPr>
        <w:t>dhcpd.conf</w:t>
      </w:r>
      <w:proofErr w:type="gramEnd"/>
    </w:p>
    <w:p w14:paraId="5FDD9131" w14:textId="42FD94BC" w:rsidR="001771C5" w:rsidRDefault="001771C5" w:rsidP="0017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rPr>
      </w:pPr>
      <w:r w:rsidRPr="00C016F4">
        <w:rPr>
          <w:rFonts w:ascii="Verdana" w:hAnsi="Verdana" w:cs="Courier New"/>
        </w:rPr>
        <w:t>/</w:t>
      </w:r>
      <w:proofErr w:type="spellStart"/>
      <w:r w:rsidRPr="00C016F4">
        <w:rPr>
          <w:rFonts w:ascii="Verdana" w:hAnsi="Verdana" w:cs="Courier New"/>
        </w:rPr>
        <w:t>etc</w:t>
      </w:r>
      <w:proofErr w:type="spellEnd"/>
      <w:r w:rsidRPr="00C016F4">
        <w:rPr>
          <w:rFonts w:ascii="Verdana" w:hAnsi="Verdana" w:cs="Courier New"/>
        </w:rPr>
        <w:t>/</w:t>
      </w:r>
      <w:proofErr w:type="spellStart"/>
      <w:proofErr w:type="gramStart"/>
      <w:r w:rsidRPr="00C016F4">
        <w:rPr>
          <w:rFonts w:ascii="Verdana" w:hAnsi="Verdana" w:cs="Courier New"/>
        </w:rPr>
        <w:t>init.d</w:t>
      </w:r>
      <w:proofErr w:type="spellEnd"/>
      <w:proofErr w:type="gramEnd"/>
      <w:r w:rsidRPr="00C016F4">
        <w:rPr>
          <w:rFonts w:ascii="Verdana" w:hAnsi="Verdana" w:cs="Courier New"/>
        </w:rPr>
        <w:t>/</w:t>
      </w:r>
      <w:proofErr w:type="spellStart"/>
      <w:r w:rsidRPr="00C016F4">
        <w:rPr>
          <w:rFonts w:ascii="Verdana" w:hAnsi="Verdana" w:cs="Courier New"/>
        </w:rPr>
        <w:t>isc</w:t>
      </w:r>
      <w:proofErr w:type="spellEnd"/>
      <w:r w:rsidRPr="00C016F4">
        <w:rPr>
          <w:rFonts w:ascii="Verdana" w:hAnsi="Verdana" w:cs="Courier New"/>
        </w:rPr>
        <w:t>-</w:t>
      </w:r>
      <w:proofErr w:type="spellStart"/>
      <w:r w:rsidRPr="00C016F4">
        <w:rPr>
          <w:rFonts w:ascii="Verdana" w:hAnsi="Verdana" w:cs="Courier New"/>
        </w:rPr>
        <w:t>dhcp</w:t>
      </w:r>
      <w:proofErr w:type="spellEnd"/>
      <w:r w:rsidRPr="00C016F4">
        <w:rPr>
          <w:rFonts w:ascii="Verdana" w:hAnsi="Verdana" w:cs="Courier New"/>
        </w:rPr>
        <w:t>-server restart</w:t>
      </w:r>
    </w:p>
    <w:p w14:paraId="153FDA53" w14:textId="5C337AD0" w:rsidR="00C016F4" w:rsidRDefault="00C016F4" w:rsidP="0017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rPr>
      </w:pPr>
    </w:p>
    <w:p w14:paraId="3DFB77D9" w14:textId="77777777" w:rsidR="00C016F4" w:rsidRPr="00C016F4" w:rsidRDefault="00C016F4" w:rsidP="0017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rPr>
      </w:pPr>
    </w:p>
    <w:p w14:paraId="64C31E56" w14:textId="14490904" w:rsidR="001771C5" w:rsidRPr="00C016F4" w:rsidRDefault="001771C5" w:rsidP="0017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rPr>
      </w:pPr>
    </w:p>
    <w:p w14:paraId="2C6FB55D" w14:textId="77777777" w:rsidR="001771C5" w:rsidRPr="00C016F4" w:rsidRDefault="001771C5" w:rsidP="0017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rPr>
      </w:pPr>
    </w:p>
    <w:p w14:paraId="548D8EBF" w14:textId="77777777" w:rsidR="001771C5" w:rsidRPr="00C016F4" w:rsidRDefault="001771C5" w:rsidP="0017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sz w:val="28"/>
          <w:szCs w:val="28"/>
        </w:rPr>
      </w:pPr>
      <w:r w:rsidRPr="00C016F4">
        <w:rPr>
          <w:rFonts w:ascii="Verdana" w:hAnsi="Verdana"/>
          <w:b/>
          <w:bCs/>
          <w:sz w:val="28"/>
          <w:szCs w:val="28"/>
        </w:rPr>
        <w:lastRenderedPageBreak/>
        <w:t>Refuser un hôte (blacklist)</w:t>
      </w:r>
    </w:p>
    <w:p w14:paraId="55AA06AF" w14:textId="77777777" w:rsidR="001771C5" w:rsidRPr="00C016F4" w:rsidRDefault="001771C5" w:rsidP="0017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b/>
          <w:bCs/>
          <w:sz w:val="36"/>
          <w:szCs w:val="36"/>
        </w:rPr>
      </w:pPr>
    </w:p>
    <w:p w14:paraId="76CF447B" w14:textId="77777777" w:rsidR="001771C5" w:rsidRPr="00C016F4" w:rsidRDefault="001771C5" w:rsidP="0017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lang w:val="en-GB"/>
        </w:rPr>
      </w:pPr>
      <w:r w:rsidRPr="00C016F4">
        <w:rPr>
          <w:rFonts w:ascii="Verdana" w:hAnsi="Verdana" w:cs="Courier New"/>
          <w:lang w:val="en-GB"/>
        </w:rPr>
        <w:t xml:space="preserve">host </w:t>
      </w:r>
      <w:proofErr w:type="spellStart"/>
      <w:r w:rsidRPr="00C016F4">
        <w:rPr>
          <w:rFonts w:ascii="Verdana" w:hAnsi="Verdana" w:cs="Courier New"/>
          <w:lang w:val="en-GB"/>
        </w:rPr>
        <w:t>banni</w:t>
      </w:r>
      <w:proofErr w:type="spellEnd"/>
      <w:r w:rsidRPr="00C016F4">
        <w:rPr>
          <w:rFonts w:ascii="Verdana" w:hAnsi="Verdana" w:cs="Courier New"/>
          <w:lang w:val="en-GB"/>
        </w:rPr>
        <w:t xml:space="preserve"> </w:t>
      </w:r>
      <w:r w:rsidRPr="00C016F4">
        <w:rPr>
          <w:rFonts w:ascii="Verdana" w:hAnsi="Verdana" w:cs="Courier New"/>
          <w:b/>
          <w:bCs/>
          <w:color w:val="7A0874"/>
          <w:lang w:val="en-GB"/>
        </w:rPr>
        <w:t>{</w:t>
      </w:r>
    </w:p>
    <w:p w14:paraId="08832BE2" w14:textId="77777777" w:rsidR="001771C5" w:rsidRPr="00C016F4" w:rsidRDefault="001771C5" w:rsidP="0017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lang w:val="en-GB"/>
        </w:rPr>
      </w:pPr>
      <w:r w:rsidRPr="00C016F4">
        <w:rPr>
          <w:rFonts w:ascii="Verdana" w:hAnsi="Verdana" w:cs="Courier New"/>
          <w:lang w:val="en-GB"/>
        </w:rPr>
        <w:t xml:space="preserve">      hardware </w:t>
      </w:r>
      <w:proofErr w:type="spellStart"/>
      <w:r w:rsidRPr="00C016F4">
        <w:rPr>
          <w:rFonts w:ascii="Verdana" w:hAnsi="Verdana" w:cs="Courier New"/>
          <w:lang w:val="en-GB"/>
        </w:rPr>
        <w:t>ethernet</w:t>
      </w:r>
      <w:proofErr w:type="spellEnd"/>
      <w:r w:rsidRPr="00C016F4">
        <w:rPr>
          <w:rFonts w:ascii="Verdana" w:hAnsi="Verdana" w:cs="Courier New"/>
          <w:lang w:val="en-GB"/>
        </w:rPr>
        <w:t xml:space="preserve"> </w:t>
      </w:r>
      <w:proofErr w:type="gramStart"/>
      <w:r w:rsidRPr="00C016F4">
        <w:rPr>
          <w:rFonts w:ascii="Verdana" w:hAnsi="Verdana" w:cs="Courier New"/>
          <w:lang w:val="en-GB"/>
        </w:rPr>
        <w:t>00:00:00:00:00</w:t>
      </w:r>
      <w:proofErr w:type="gramEnd"/>
      <w:r w:rsidRPr="00C016F4">
        <w:rPr>
          <w:rFonts w:ascii="Verdana" w:hAnsi="Verdana" w:cs="Courier New"/>
          <w:lang w:val="en-GB"/>
        </w:rPr>
        <w:t>;</w:t>
      </w:r>
    </w:p>
    <w:p w14:paraId="2B3720B2" w14:textId="77777777" w:rsidR="001771C5" w:rsidRPr="00C016F4" w:rsidRDefault="001771C5" w:rsidP="0017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lang w:val="en-GB"/>
        </w:rPr>
      </w:pPr>
      <w:r w:rsidRPr="00C016F4">
        <w:rPr>
          <w:rFonts w:ascii="Verdana" w:hAnsi="Verdana" w:cs="Courier New"/>
          <w:lang w:val="en-GB"/>
        </w:rPr>
        <w:t xml:space="preserve">      deny booting;</w:t>
      </w:r>
    </w:p>
    <w:p w14:paraId="7CEE0ADA" w14:textId="77777777" w:rsidR="001771C5" w:rsidRPr="00C016F4" w:rsidRDefault="001771C5" w:rsidP="0017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cs="Courier New"/>
        </w:rPr>
      </w:pPr>
      <w:r w:rsidRPr="00C016F4">
        <w:rPr>
          <w:rFonts w:ascii="Verdana" w:hAnsi="Verdana" w:cs="Courier New"/>
          <w:b/>
          <w:bCs/>
          <w:color w:val="7A0874"/>
        </w:rPr>
        <w:t>}</w:t>
      </w:r>
    </w:p>
    <w:p w14:paraId="53234441" w14:textId="77777777" w:rsidR="001771C5" w:rsidRPr="00C016F4" w:rsidRDefault="001771C5" w:rsidP="001771C5">
      <w:pPr>
        <w:spacing w:after="120"/>
        <w:rPr>
          <w:rFonts w:ascii="Verdana" w:hAnsi="Verdana" w:cstheme="minorHAnsi"/>
          <w:b/>
          <w:sz w:val="18"/>
          <w:szCs w:val="18"/>
        </w:rPr>
      </w:pPr>
    </w:p>
    <w:p w14:paraId="0AFE6395" w14:textId="038F4056" w:rsidR="001771C5" w:rsidRDefault="001771C5" w:rsidP="001771C5">
      <w:pPr>
        <w:spacing w:after="120"/>
        <w:rPr>
          <w:rFonts w:ascii="Verdana" w:hAnsi="Verdana" w:cstheme="minorHAnsi"/>
          <w:b/>
          <w:sz w:val="18"/>
          <w:szCs w:val="18"/>
        </w:rPr>
      </w:pPr>
    </w:p>
    <w:p w14:paraId="29A3D239" w14:textId="77777777" w:rsidR="00E43A02" w:rsidRPr="00C016F4" w:rsidRDefault="00E43A02" w:rsidP="001771C5">
      <w:pPr>
        <w:spacing w:after="120"/>
        <w:rPr>
          <w:rFonts w:ascii="Verdana" w:hAnsi="Verdana" w:cstheme="minorHAnsi"/>
          <w:b/>
          <w:sz w:val="18"/>
          <w:szCs w:val="18"/>
        </w:rPr>
      </w:pPr>
    </w:p>
    <w:p w14:paraId="76CD7F6A" w14:textId="35DE8F89" w:rsidR="001771C5" w:rsidRPr="00004467" w:rsidRDefault="001771C5" w:rsidP="002A3AE2">
      <w:pPr>
        <w:spacing w:after="120"/>
        <w:rPr>
          <w:rFonts w:ascii="Verdana" w:hAnsi="Verdana" w:cstheme="minorHAnsi"/>
          <w:b/>
          <w:sz w:val="18"/>
          <w:szCs w:val="18"/>
        </w:rPr>
      </w:pPr>
      <w:r w:rsidRPr="00C016F4">
        <w:rPr>
          <w:rFonts w:ascii="Verdana" w:hAnsi="Verdana" w:cstheme="minorHAnsi"/>
          <w:b/>
          <w:sz w:val="18"/>
          <w:szCs w:val="18"/>
        </w:rPr>
        <w:t>Document 2 : Exemple de fichier dhcpd.conf</w:t>
      </w:r>
      <w:r>
        <w:rPr>
          <w:rFonts w:ascii="Verdana" w:hAnsi="Verdana" w:cstheme="minorHAnsi"/>
          <w:b/>
          <w:noProof/>
          <w:sz w:val="18"/>
          <w:szCs w:val="18"/>
        </w:rPr>
        <w:drawing>
          <wp:inline distT="0" distB="0" distL="0" distR="0" wp14:anchorId="645D2238" wp14:editId="63F69A94">
            <wp:extent cx="6653882" cy="3132667"/>
            <wp:effectExtent l="0" t="0" r="127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a:extLst>
                        <a:ext uri="{28A0092B-C50C-407E-A947-70E740481C1C}">
                          <a14:useLocalDpi xmlns:a14="http://schemas.microsoft.com/office/drawing/2010/main" val="0"/>
                        </a:ext>
                      </a:extLst>
                    </a:blip>
                    <a:stretch>
                      <a:fillRect/>
                    </a:stretch>
                  </pic:blipFill>
                  <pic:spPr>
                    <a:xfrm>
                      <a:off x="0" y="0"/>
                      <a:ext cx="6676362" cy="3143251"/>
                    </a:xfrm>
                    <a:prstGeom prst="rect">
                      <a:avLst/>
                    </a:prstGeom>
                  </pic:spPr>
                </pic:pic>
              </a:graphicData>
            </a:graphic>
          </wp:inline>
        </w:drawing>
      </w:r>
    </w:p>
    <w:sectPr w:rsidR="001771C5" w:rsidRPr="00004467" w:rsidSect="008F0571">
      <w:headerReference w:type="default" r:id="rId11"/>
      <w:footerReference w:type="default" r:id="rId12"/>
      <w:pgSz w:w="11907" w:h="16840" w:code="9"/>
      <w:pgMar w:top="567" w:right="567" w:bottom="737" w:left="851" w:header="567" w:footer="27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7744B2" w14:textId="77777777" w:rsidR="00BB48A6" w:rsidRDefault="00BB48A6">
      <w:r>
        <w:separator/>
      </w:r>
    </w:p>
  </w:endnote>
  <w:endnote w:type="continuationSeparator" w:id="0">
    <w:p w14:paraId="28BA6C44" w14:textId="77777777" w:rsidR="00BB48A6" w:rsidRDefault="00BB4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65" w:type="dxa"/>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9322"/>
      <w:gridCol w:w="1143"/>
    </w:tblGrid>
    <w:tr w:rsidR="008F0571" w:rsidRPr="00CA6075" w14:paraId="67C33F18" w14:textId="77777777" w:rsidTr="00CF61A4">
      <w:trPr>
        <w:trHeight w:val="281"/>
        <w:jc w:val="center"/>
      </w:trPr>
      <w:tc>
        <w:tcPr>
          <w:tcW w:w="9322" w:type="dxa"/>
          <w:shd w:val="clear" w:color="auto" w:fill="auto"/>
          <w:vAlign w:val="center"/>
        </w:tcPr>
        <w:p w14:paraId="5505CB30" w14:textId="3BD38571" w:rsidR="008F0571" w:rsidRPr="00DF60C1" w:rsidRDefault="00D06DDF" w:rsidP="002D6078">
          <w:pPr>
            <w:pStyle w:val="En-tte"/>
            <w:rPr>
              <w:rFonts w:ascii="Verdana" w:hAnsi="Verdana"/>
              <w:sz w:val="16"/>
              <w:szCs w:val="18"/>
            </w:rPr>
          </w:pPr>
          <w:r w:rsidRPr="00B00BF5">
            <w:rPr>
              <w:rFonts w:ascii="Verdana" w:hAnsi="Verdana"/>
              <w:sz w:val="16"/>
              <w:szCs w:val="18"/>
            </w:rPr>
            <w:t xml:space="preserve">S1 – </w:t>
          </w:r>
          <w:r w:rsidR="00F74481" w:rsidRPr="00F74481">
            <w:rPr>
              <w:rFonts w:ascii="Verdana" w:hAnsi="Verdana"/>
              <w:sz w:val="16"/>
              <w:szCs w:val="18"/>
            </w:rPr>
            <w:t xml:space="preserve">AP8 - Automatiser l’adressage IP grâce à un serveur GNU Linux </w:t>
          </w:r>
          <w:r w:rsidR="008B4152">
            <w:rPr>
              <w:rFonts w:ascii="Verdana" w:hAnsi="Verdana"/>
              <w:sz w:val="16"/>
              <w:szCs w:val="18"/>
            </w:rPr>
            <w:t>- Sujet</w:t>
          </w:r>
        </w:p>
      </w:tc>
      <w:tc>
        <w:tcPr>
          <w:tcW w:w="1143" w:type="dxa"/>
          <w:shd w:val="clear" w:color="auto" w:fill="auto"/>
          <w:vAlign w:val="center"/>
        </w:tcPr>
        <w:p w14:paraId="5A50C5DB" w14:textId="44460087" w:rsidR="008F0571" w:rsidRPr="00B00BF5" w:rsidRDefault="008F0571" w:rsidP="00CF61A4">
          <w:pPr>
            <w:pStyle w:val="En-tte"/>
            <w:jc w:val="center"/>
            <w:rPr>
              <w:rFonts w:ascii="Verdana" w:hAnsi="Verdana"/>
              <w:sz w:val="16"/>
              <w:szCs w:val="16"/>
            </w:rPr>
          </w:pPr>
          <w:r w:rsidRPr="00B00BF5">
            <w:rPr>
              <w:rFonts w:ascii="Verdana" w:hAnsi="Verdana"/>
              <w:sz w:val="16"/>
              <w:szCs w:val="16"/>
            </w:rPr>
            <w:t xml:space="preserve">Page  </w:t>
          </w:r>
          <w:r w:rsidR="00F00C03" w:rsidRPr="00B00BF5">
            <w:rPr>
              <w:rFonts w:ascii="Verdana" w:hAnsi="Verdana"/>
              <w:sz w:val="16"/>
              <w:szCs w:val="16"/>
            </w:rPr>
            <w:fldChar w:fldCharType="begin"/>
          </w:r>
          <w:r w:rsidRPr="00B00BF5">
            <w:rPr>
              <w:rFonts w:ascii="Verdana" w:hAnsi="Verdana"/>
              <w:sz w:val="16"/>
              <w:szCs w:val="16"/>
            </w:rPr>
            <w:instrText xml:space="preserve"> PAGE   \* MERGEFORMAT </w:instrText>
          </w:r>
          <w:r w:rsidR="00F00C03" w:rsidRPr="00B00BF5">
            <w:rPr>
              <w:rFonts w:ascii="Verdana" w:hAnsi="Verdana"/>
              <w:sz w:val="16"/>
              <w:szCs w:val="16"/>
            </w:rPr>
            <w:fldChar w:fldCharType="separate"/>
          </w:r>
          <w:r w:rsidR="00DF6732">
            <w:rPr>
              <w:rFonts w:ascii="Verdana" w:hAnsi="Verdana"/>
              <w:noProof/>
              <w:sz w:val="16"/>
              <w:szCs w:val="16"/>
            </w:rPr>
            <w:t>6</w:t>
          </w:r>
          <w:r w:rsidR="00F00C03" w:rsidRPr="00B00BF5">
            <w:rPr>
              <w:rFonts w:ascii="Verdana" w:hAnsi="Verdana"/>
              <w:sz w:val="16"/>
              <w:szCs w:val="16"/>
            </w:rPr>
            <w:fldChar w:fldCharType="end"/>
          </w:r>
          <w:r w:rsidRPr="00B00BF5">
            <w:rPr>
              <w:rFonts w:ascii="Verdana" w:hAnsi="Verdana"/>
              <w:sz w:val="16"/>
              <w:szCs w:val="16"/>
            </w:rPr>
            <w:t xml:space="preserve"> / </w:t>
          </w:r>
          <w:r w:rsidR="00F63B48" w:rsidRPr="00B00BF5">
            <w:rPr>
              <w:rFonts w:ascii="Verdana" w:hAnsi="Verdana"/>
              <w:noProof/>
              <w:sz w:val="16"/>
              <w:szCs w:val="16"/>
            </w:rPr>
            <w:fldChar w:fldCharType="begin"/>
          </w:r>
          <w:r w:rsidR="00F63B48" w:rsidRPr="00B00BF5">
            <w:rPr>
              <w:rFonts w:ascii="Verdana" w:hAnsi="Verdana"/>
              <w:noProof/>
              <w:sz w:val="16"/>
              <w:szCs w:val="16"/>
            </w:rPr>
            <w:instrText xml:space="preserve"> NUMPAGES   \* MERGEFORMAT </w:instrText>
          </w:r>
          <w:r w:rsidR="00F63B48" w:rsidRPr="00B00BF5">
            <w:rPr>
              <w:rFonts w:ascii="Verdana" w:hAnsi="Verdana"/>
              <w:noProof/>
              <w:sz w:val="16"/>
              <w:szCs w:val="16"/>
            </w:rPr>
            <w:fldChar w:fldCharType="separate"/>
          </w:r>
          <w:r w:rsidR="00DF6732">
            <w:rPr>
              <w:rFonts w:ascii="Verdana" w:hAnsi="Verdana"/>
              <w:noProof/>
              <w:sz w:val="16"/>
              <w:szCs w:val="16"/>
            </w:rPr>
            <w:t>6</w:t>
          </w:r>
          <w:r w:rsidR="00F63B48" w:rsidRPr="00B00BF5">
            <w:rPr>
              <w:rFonts w:ascii="Verdana" w:hAnsi="Verdana"/>
              <w:noProof/>
              <w:sz w:val="16"/>
              <w:szCs w:val="16"/>
            </w:rPr>
            <w:fldChar w:fldCharType="end"/>
          </w:r>
        </w:p>
      </w:tc>
    </w:tr>
  </w:tbl>
  <w:p w14:paraId="48586212" w14:textId="77777777" w:rsidR="001F6183" w:rsidRPr="008F0571" w:rsidRDefault="001F6183" w:rsidP="008F0571">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3352C0" w14:textId="77777777" w:rsidR="00BB48A6" w:rsidRDefault="00BB48A6">
      <w:r>
        <w:separator/>
      </w:r>
    </w:p>
  </w:footnote>
  <w:footnote w:type="continuationSeparator" w:id="0">
    <w:p w14:paraId="6A6C1819" w14:textId="77777777" w:rsidR="00BB48A6" w:rsidRDefault="00BB48A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27"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3823"/>
      <w:gridCol w:w="3496"/>
      <w:gridCol w:w="3308"/>
    </w:tblGrid>
    <w:tr w:rsidR="008F0571" w:rsidRPr="0092663F" w14:paraId="1190A3D1" w14:textId="77777777" w:rsidTr="00BB01A6">
      <w:tc>
        <w:tcPr>
          <w:tcW w:w="3823" w:type="dxa"/>
          <w:tcBorders>
            <w:bottom w:val="nil"/>
          </w:tcBorders>
          <w:shd w:val="clear" w:color="auto" w:fill="auto"/>
          <w:vAlign w:val="center"/>
        </w:tcPr>
        <w:p w14:paraId="04B7C774" w14:textId="77777777" w:rsidR="008F0571" w:rsidRPr="00B00BF5" w:rsidRDefault="00C01F61" w:rsidP="00CF61A4">
          <w:pPr>
            <w:pStyle w:val="En-tte"/>
            <w:rPr>
              <w:rFonts w:ascii="Verdana" w:hAnsi="Verdana"/>
              <w:sz w:val="16"/>
              <w:szCs w:val="16"/>
            </w:rPr>
          </w:pPr>
          <w:r w:rsidRPr="00B00BF5">
            <w:rPr>
              <w:rFonts w:ascii="Verdana" w:hAnsi="Verdana"/>
              <w:sz w:val="16"/>
              <w:szCs w:val="16"/>
            </w:rPr>
            <w:t xml:space="preserve">BTS SIO - </w:t>
          </w:r>
          <w:r w:rsidR="00677411" w:rsidRPr="00B00BF5">
            <w:rPr>
              <w:rFonts w:ascii="Verdana" w:hAnsi="Verdana"/>
              <w:sz w:val="16"/>
              <w:szCs w:val="16"/>
            </w:rPr>
            <w:t>Établissement</w:t>
          </w:r>
          <w:r w:rsidR="008F0571" w:rsidRPr="00B00BF5">
            <w:rPr>
              <w:rFonts w:ascii="Verdana" w:hAnsi="Verdana"/>
              <w:sz w:val="16"/>
              <w:szCs w:val="16"/>
            </w:rPr>
            <w:t xml:space="preserve"> Saint-Adjutor</w:t>
          </w:r>
        </w:p>
      </w:tc>
      <w:tc>
        <w:tcPr>
          <w:tcW w:w="3496" w:type="dxa"/>
          <w:tcBorders>
            <w:bottom w:val="nil"/>
          </w:tcBorders>
          <w:shd w:val="clear" w:color="auto" w:fill="auto"/>
        </w:tcPr>
        <w:p w14:paraId="196B7334" w14:textId="77777777" w:rsidR="008F0571" w:rsidRPr="00B00BF5" w:rsidRDefault="00BB01A6" w:rsidP="00CF61A4">
          <w:pPr>
            <w:pStyle w:val="En-tte"/>
            <w:spacing w:before="40"/>
            <w:jc w:val="center"/>
            <w:rPr>
              <w:rFonts w:ascii="Verdana" w:hAnsi="Verdana"/>
              <w:sz w:val="18"/>
              <w:szCs w:val="18"/>
            </w:rPr>
          </w:pPr>
          <w:r>
            <w:rPr>
              <w:rFonts w:ascii="Verdana" w:hAnsi="Verdana"/>
              <w:sz w:val="18"/>
              <w:szCs w:val="18"/>
            </w:rPr>
            <w:t>Ateliers de professionnalisation</w:t>
          </w:r>
        </w:p>
      </w:tc>
      <w:tc>
        <w:tcPr>
          <w:tcW w:w="3308" w:type="dxa"/>
          <w:tcBorders>
            <w:bottom w:val="nil"/>
          </w:tcBorders>
          <w:shd w:val="clear" w:color="auto" w:fill="auto"/>
          <w:vAlign w:val="center"/>
        </w:tcPr>
        <w:p w14:paraId="4A2F3EFF" w14:textId="4BA47DEA" w:rsidR="008F0571" w:rsidRPr="00B00BF5" w:rsidRDefault="00BB01A6" w:rsidP="00F74481">
          <w:pPr>
            <w:pStyle w:val="En-tte"/>
            <w:jc w:val="right"/>
            <w:rPr>
              <w:rFonts w:ascii="Verdana" w:hAnsi="Verdana"/>
              <w:sz w:val="16"/>
              <w:szCs w:val="16"/>
            </w:rPr>
          </w:pPr>
          <w:r>
            <w:rPr>
              <w:rFonts w:ascii="Verdana" w:hAnsi="Verdana"/>
              <w:sz w:val="16"/>
              <w:szCs w:val="16"/>
            </w:rPr>
            <w:t xml:space="preserve">Semestre 1 – </w:t>
          </w:r>
          <w:r w:rsidR="009A5C7D">
            <w:rPr>
              <w:rFonts w:ascii="Verdana" w:hAnsi="Verdana"/>
              <w:sz w:val="16"/>
              <w:szCs w:val="16"/>
            </w:rPr>
            <w:t>0</w:t>
          </w:r>
          <w:r w:rsidR="00F74481">
            <w:rPr>
              <w:rFonts w:ascii="Verdana" w:hAnsi="Verdana"/>
              <w:sz w:val="16"/>
              <w:szCs w:val="16"/>
            </w:rPr>
            <w:t>2</w:t>
          </w:r>
          <w:r>
            <w:rPr>
              <w:rFonts w:ascii="Verdana" w:hAnsi="Verdana"/>
              <w:sz w:val="16"/>
              <w:szCs w:val="16"/>
            </w:rPr>
            <w:t>/</w:t>
          </w:r>
          <w:r w:rsidR="00004467">
            <w:rPr>
              <w:rFonts w:ascii="Verdana" w:hAnsi="Verdana"/>
              <w:sz w:val="16"/>
              <w:szCs w:val="16"/>
            </w:rPr>
            <w:t>1</w:t>
          </w:r>
          <w:r w:rsidR="009A5C7D">
            <w:rPr>
              <w:rFonts w:ascii="Verdana" w:hAnsi="Verdana"/>
              <w:sz w:val="16"/>
              <w:szCs w:val="16"/>
            </w:rPr>
            <w:t>2</w:t>
          </w:r>
          <w:r>
            <w:rPr>
              <w:rFonts w:ascii="Verdana" w:hAnsi="Verdana"/>
              <w:sz w:val="16"/>
              <w:szCs w:val="16"/>
            </w:rPr>
            <w:t>/202</w:t>
          </w:r>
          <w:r w:rsidR="009B5994">
            <w:rPr>
              <w:rFonts w:ascii="Verdana" w:hAnsi="Verdana"/>
              <w:sz w:val="16"/>
              <w:szCs w:val="16"/>
            </w:rPr>
            <w:t>1</w:t>
          </w:r>
        </w:p>
      </w:tc>
    </w:tr>
    <w:tr w:rsidR="00C01F61" w:rsidRPr="0092663F" w14:paraId="336E6534" w14:textId="77777777" w:rsidTr="00BB01A6">
      <w:tc>
        <w:tcPr>
          <w:tcW w:w="10627" w:type="dxa"/>
          <w:gridSpan w:val="3"/>
          <w:tcBorders>
            <w:top w:val="nil"/>
          </w:tcBorders>
          <w:shd w:val="clear" w:color="auto" w:fill="auto"/>
          <w:vAlign w:val="center"/>
        </w:tcPr>
        <w:p w14:paraId="74E940F8" w14:textId="706302CC" w:rsidR="00C01F61" w:rsidRPr="00B00BF5" w:rsidRDefault="00F74481" w:rsidP="00C01F61">
          <w:pPr>
            <w:pStyle w:val="En-tte"/>
            <w:spacing w:before="60"/>
            <w:jc w:val="center"/>
            <w:rPr>
              <w:rFonts w:ascii="Verdana" w:hAnsi="Verdana"/>
              <w:b/>
              <w:sz w:val="18"/>
              <w:szCs w:val="18"/>
            </w:rPr>
          </w:pPr>
          <w:r>
            <w:rPr>
              <w:rFonts w:ascii="Verdana" w:hAnsi="Verdana"/>
              <w:b/>
              <w:sz w:val="18"/>
              <w:szCs w:val="18"/>
            </w:rPr>
            <w:t>AP8</w:t>
          </w:r>
          <w:r w:rsidR="009A5C7D" w:rsidRPr="009A5C7D">
            <w:rPr>
              <w:rFonts w:ascii="Verdana" w:hAnsi="Verdana"/>
              <w:b/>
              <w:sz w:val="18"/>
              <w:szCs w:val="18"/>
            </w:rPr>
            <w:t xml:space="preserve"> - Automatiser l’adressage IP grâce à </w:t>
          </w:r>
          <w:r>
            <w:rPr>
              <w:rFonts w:ascii="Verdana" w:hAnsi="Verdana"/>
              <w:b/>
              <w:sz w:val="18"/>
              <w:szCs w:val="18"/>
            </w:rPr>
            <w:t xml:space="preserve">un serveur </w:t>
          </w:r>
          <w:r w:rsidR="009A5C7D" w:rsidRPr="009A5C7D">
            <w:rPr>
              <w:rFonts w:ascii="Verdana" w:hAnsi="Verdana"/>
              <w:b/>
              <w:sz w:val="18"/>
              <w:szCs w:val="18"/>
            </w:rPr>
            <w:t>GNU Linux</w:t>
          </w:r>
        </w:p>
      </w:tc>
    </w:tr>
  </w:tbl>
  <w:p w14:paraId="2D2D4027" w14:textId="77777777" w:rsidR="001F6183" w:rsidRPr="008F0571" w:rsidRDefault="001F6183" w:rsidP="008F0571">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8B7941"/>
    <w:multiLevelType w:val="singleLevel"/>
    <w:tmpl w:val="312CAE6A"/>
    <w:lvl w:ilvl="0">
      <w:numFmt w:val="bullet"/>
      <w:lvlText w:val="-"/>
      <w:lvlJc w:val="left"/>
      <w:pPr>
        <w:tabs>
          <w:tab w:val="num" w:pos="360"/>
        </w:tabs>
        <w:ind w:left="360" w:hanging="360"/>
      </w:pPr>
      <w:rPr>
        <w:rFonts w:hint="default"/>
      </w:rPr>
    </w:lvl>
  </w:abstractNum>
  <w:abstractNum w:abstractNumId="2" w15:restartNumberingAfterBreak="0">
    <w:nsid w:val="05413DB2"/>
    <w:multiLevelType w:val="singleLevel"/>
    <w:tmpl w:val="2F48664E"/>
    <w:lvl w:ilvl="0">
      <w:start w:val="1"/>
      <w:numFmt w:val="lowerLetter"/>
      <w:lvlText w:val="%1)"/>
      <w:lvlJc w:val="left"/>
      <w:pPr>
        <w:tabs>
          <w:tab w:val="num" w:pos="1140"/>
        </w:tabs>
        <w:ind w:left="1140" w:hanging="570"/>
      </w:pPr>
      <w:rPr>
        <w:rFonts w:hint="default"/>
      </w:rPr>
    </w:lvl>
  </w:abstractNum>
  <w:abstractNum w:abstractNumId="3" w15:restartNumberingAfterBreak="0">
    <w:nsid w:val="0B335C1D"/>
    <w:multiLevelType w:val="singleLevel"/>
    <w:tmpl w:val="369A2578"/>
    <w:lvl w:ilvl="0">
      <w:start w:val="4"/>
      <w:numFmt w:val="bullet"/>
      <w:lvlText w:val="-"/>
      <w:lvlJc w:val="left"/>
      <w:pPr>
        <w:tabs>
          <w:tab w:val="num" w:pos="360"/>
        </w:tabs>
        <w:ind w:left="360" w:hanging="360"/>
      </w:pPr>
      <w:rPr>
        <w:rFonts w:ascii="Times New Roman" w:hAnsi="Times New Roman" w:hint="default"/>
      </w:rPr>
    </w:lvl>
  </w:abstractNum>
  <w:abstractNum w:abstractNumId="4" w15:restartNumberingAfterBreak="0">
    <w:nsid w:val="0B8809FC"/>
    <w:multiLevelType w:val="singleLevel"/>
    <w:tmpl w:val="61E4D09C"/>
    <w:lvl w:ilvl="0">
      <w:start w:val="1"/>
      <w:numFmt w:val="lowerLetter"/>
      <w:lvlText w:val="%1)"/>
      <w:lvlJc w:val="left"/>
      <w:pPr>
        <w:tabs>
          <w:tab w:val="num" w:pos="1140"/>
        </w:tabs>
        <w:ind w:left="1140" w:hanging="570"/>
      </w:pPr>
      <w:rPr>
        <w:rFonts w:hint="default"/>
      </w:rPr>
    </w:lvl>
  </w:abstractNum>
  <w:abstractNum w:abstractNumId="5" w15:restartNumberingAfterBreak="0">
    <w:nsid w:val="0E2603B2"/>
    <w:multiLevelType w:val="hybridMultilevel"/>
    <w:tmpl w:val="7FFEBAB8"/>
    <w:lvl w:ilvl="0" w:tplc="AFD8684A">
      <w:numFmt w:val="bullet"/>
      <w:lvlText w:val="-"/>
      <w:lvlJc w:val="left"/>
      <w:pPr>
        <w:ind w:left="442" w:hanging="360"/>
      </w:pPr>
      <w:rPr>
        <w:rFonts w:ascii="Verdana" w:eastAsia="Times New Roman" w:hAnsi="Verdana" w:cstheme="minorHAnsi" w:hint="default"/>
      </w:rPr>
    </w:lvl>
    <w:lvl w:ilvl="1" w:tplc="040C0003" w:tentative="1">
      <w:start w:val="1"/>
      <w:numFmt w:val="bullet"/>
      <w:lvlText w:val="o"/>
      <w:lvlJc w:val="left"/>
      <w:pPr>
        <w:ind w:left="1162" w:hanging="360"/>
      </w:pPr>
      <w:rPr>
        <w:rFonts w:ascii="Courier New" w:hAnsi="Courier New" w:cs="Courier New" w:hint="default"/>
      </w:rPr>
    </w:lvl>
    <w:lvl w:ilvl="2" w:tplc="040C0005" w:tentative="1">
      <w:start w:val="1"/>
      <w:numFmt w:val="bullet"/>
      <w:lvlText w:val=""/>
      <w:lvlJc w:val="left"/>
      <w:pPr>
        <w:ind w:left="1882" w:hanging="360"/>
      </w:pPr>
      <w:rPr>
        <w:rFonts w:ascii="Wingdings" w:hAnsi="Wingdings" w:hint="default"/>
      </w:rPr>
    </w:lvl>
    <w:lvl w:ilvl="3" w:tplc="040C0001" w:tentative="1">
      <w:start w:val="1"/>
      <w:numFmt w:val="bullet"/>
      <w:lvlText w:val=""/>
      <w:lvlJc w:val="left"/>
      <w:pPr>
        <w:ind w:left="2602" w:hanging="360"/>
      </w:pPr>
      <w:rPr>
        <w:rFonts w:ascii="Symbol" w:hAnsi="Symbol" w:hint="default"/>
      </w:rPr>
    </w:lvl>
    <w:lvl w:ilvl="4" w:tplc="040C0003" w:tentative="1">
      <w:start w:val="1"/>
      <w:numFmt w:val="bullet"/>
      <w:lvlText w:val="o"/>
      <w:lvlJc w:val="left"/>
      <w:pPr>
        <w:ind w:left="3322" w:hanging="360"/>
      </w:pPr>
      <w:rPr>
        <w:rFonts w:ascii="Courier New" w:hAnsi="Courier New" w:cs="Courier New" w:hint="default"/>
      </w:rPr>
    </w:lvl>
    <w:lvl w:ilvl="5" w:tplc="040C0005" w:tentative="1">
      <w:start w:val="1"/>
      <w:numFmt w:val="bullet"/>
      <w:lvlText w:val=""/>
      <w:lvlJc w:val="left"/>
      <w:pPr>
        <w:ind w:left="4042" w:hanging="360"/>
      </w:pPr>
      <w:rPr>
        <w:rFonts w:ascii="Wingdings" w:hAnsi="Wingdings" w:hint="default"/>
      </w:rPr>
    </w:lvl>
    <w:lvl w:ilvl="6" w:tplc="040C0001" w:tentative="1">
      <w:start w:val="1"/>
      <w:numFmt w:val="bullet"/>
      <w:lvlText w:val=""/>
      <w:lvlJc w:val="left"/>
      <w:pPr>
        <w:ind w:left="4762" w:hanging="360"/>
      </w:pPr>
      <w:rPr>
        <w:rFonts w:ascii="Symbol" w:hAnsi="Symbol" w:hint="default"/>
      </w:rPr>
    </w:lvl>
    <w:lvl w:ilvl="7" w:tplc="040C0003" w:tentative="1">
      <w:start w:val="1"/>
      <w:numFmt w:val="bullet"/>
      <w:lvlText w:val="o"/>
      <w:lvlJc w:val="left"/>
      <w:pPr>
        <w:ind w:left="5482" w:hanging="360"/>
      </w:pPr>
      <w:rPr>
        <w:rFonts w:ascii="Courier New" w:hAnsi="Courier New" w:cs="Courier New" w:hint="default"/>
      </w:rPr>
    </w:lvl>
    <w:lvl w:ilvl="8" w:tplc="040C0005" w:tentative="1">
      <w:start w:val="1"/>
      <w:numFmt w:val="bullet"/>
      <w:lvlText w:val=""/>
      <w:lvlJc w:val="left"/>
      <w:pPr>
        <w:ind w:left="6202" w:hanging="360"/>
      </w:pPr>
      <w:rPr>
        <w:rFonts w:ascii="Wingdings" w:hAnsi="Wingdings" w:hint="default"/>
      </w:rPr>
    </w:lvl>
  </w:abstractNum>
  <w:abstractNum w:abstractNumId="6" w15:restartNumberingAfterBreak="0">
    <w:nsid w:val="1A4A3C50"/>
    <w:multiLevelType w:val="singleLevel"/>
    <w:tmpl w:val="0548F20E"/>
    <w:lvl w:ilvl="0">
      <w:start w:val="4"/>
      <w:numFmt w:val="bullet"/>
      <w:lvlText w:val="-"/>
      <w:lvlJc w:val="left"/>
      <w:pPr>
        <w:tabs>
          <w:tab w:val="num" w:pos="360"/>
        </w:tabs>
        <w:ind w:left="360" w:hanging="360"/>
      </w:pPr>
      <w:rPr>
        <w:rFonts w:ascii="Times New Roman" w:hAnsi="Times New Roman" w:hint="default"/>
      </w:rPr>
    </w:lvl>
  </w:abstractNum>
  <w:abstractNum w:abstractNumId="7" w15:restartNumberingAfterBreak="0">
    <w:nsid w:val="23757CA7"/>
    <w:multiLevelType w:val="hybridMultilevel"/>
    <w:tmpl w:val="D4B004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69435BA"/>
    <w:multiLevelType w:val="hybridMultilevel"/>
    <w:tmpl w:val="0EA05498"/>
    <w:lvl w:ilvl="0" w:tplc="F09E798A">
      <w:start w:val="1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FD19F5"/>
    <w:multiLevelType w:val="hybridMultilevel"/>
    <w:tmpl w:val="04FA5DD0"/>
    <w:lvl w:ilvl="0" w:tplc="0396CD5E">
      <w:start w:val="2"/>
      <w:numFmt w:val="bullet"/>
      <w:lvlText w:val="-"/>
      <w:lvlJc w:val="left"/>
      <w:pPr>
        <w:ind w:left="1755" w:hanging="360"/>
      </w:pPr>
      <w:rPr>
        <w:rFonts w:ascii="Verdana" w:eastAsia="Times New Roman" w:hAnsi="Verdana" w:cs="Times New Roman" w:hint="default"/>
      </w:rPr>
    </w:lvl>
    <w:lvl w:ilvl="1" w:tplc="040C0003" w:tentative="1">
      <w:start w:val="1"/>
      <w:numFmt w:val="bullet"/>
      <w:lvlText w:val="o"/>
      <w:lvlJc w:val="left"/>
      <w:pPr>
        <w:ind w:left="2475" w:hanging="360"/>
      </w:pPr>
      <w:rPr>
        <w:rFonts w:ascii="Courier New" w:hAnsi="Courier New" w:cs="Courier New" w:hint="default"/>
      </w:rPr>
    </w:lvl>
    <w:lvl w:ilvl="2" w:tplc="040C0005" w:tentative="1">
      <w:start w:val="1"/>
      <w:numFmt w:val="bullet"/>
      <w:lvlText w:val=""/>
      <w:lvlJc w:val="left"/>
      <w:pPr>
        <w:ind w:left="3195" w:hanging="360"/>
      </w:pPr>
      <w:rPr>
        <w:rFonts w:ascii="Wingdings" w:hAnsi="Wingdings" w:hint="default"/>
      </w:rPr>
    </w:lvl>
    <w:lvl w:ilvl="3" w:tplc="040C0001" w:tentative="1">
      <w:start w:val="1"/>
      <w:numFmt w:val="bullet"/>
      <w:lvlText w:val=""/>
      <w:lvlJc w:val="left"/>
      <w:pPr>
        <w:ind w:left="3915" w:hanging="360"/>
      </w:pPr>
      <w:rPr>
        <w:rFonts w:ascii="Symbol" w:hAnsi="Symbol" w:hint="default"/>
      </w:rPr>
    </w:lvl>
    <w:lvl w:ilvl="4" w:tplc="040C0003" w:tentative="1">
      <w:start w:val="1"/>
      <w:numFmt w:val="bullet"/>
      <w:lvlText w:val="o"/>
      <w:lvlJc w:val="left"/>
      <w:pPr>
        <w:ind w:left="4635" w:hanging="360"/>
      </w:pPr>
      <w:rPr>
        <w:rFonts w:ascii="Courier New" w:hAnsi="Courier New" w:cs="Courier New" w:hint="default"/>
      </w:rPr>
    </w:lvl>
    <w:lvl w:ilvl="5" w:tplc="040C0005" w:tentative="1">
      <w:start w:val="1"/>
      <w:numFmt w:val="bullet"/>
      <w:lvlText w:val=""/>
      <w:lvlJc w:val="left"/>
      <w:pPr>
        <w:ind w:left="5355" w:hanging="360"/>
      </w:pPr>
      <w:rPr>
        <w:rFonts w:ascii="Wingdings" w:hAnsi="Wingdings" w:hint="default"/>
      </w:rPr>
    </w:lvl>
    <w:lvl w:ilvl="6" w:tplc="040C0001" w:tentative="1">
      <w:start w:val="1"/>
      <w:numFmt w:val="bullet"/>
      <w:lvlText w:val=""/>
      <w:lvlJc w:val="left"/>
      <w:pPr>
        <w:ind w:left="6075" w:hanging="360"/>
      </w:pPr>
      <w:rPr>
        <w:rFonts w:ascii="Symbol" w:hAnsi="Symbol" w:hint="default"/>
      </w:rPr>
    </w:lvl>
    <w:lvl w:ilvl="7" w:tplc="040C0003" w:tentative="1">
      <w:start w:val="1"/>
      <w:numFmt w:val="bullet"/>
      <w:lvlText w:val="o"/>
      <w:lvlJc w:val="left"/>
      <w:pPr>
        <w:ind w:left="6795" w:hanging="360"/>
      </w:pPr>
      <w:rPr>
        <w:rFonts w:ascii="Courier New" w:hAnsi="Courier New" w:cs="Courier New" w:hint="default"/>
      </w:rPr>
    </w:lvl>
    <w:lvl w:ilvl="8" w:tplc="040C0005" w:tentative="1">
      <w:start w:val="1"/>
      <w:numFmt w:val="bullet"/>
      <w:lvlText w:val=""/>
      <w:lvlJc w:val="left"/>
      <w:pPr>
        <w:ind w:left="7515" w:hanging="360"/>
      </w:pPr>
      <w:rPr>
        <w:rFonts w:ascii="Wingdings" w:hAnsi="Wingdings" w:hint="default"/>
      </w:rPr>
    </w:lvl>
  </w:abstractNum>
  <w:abstractNum w:abstractNumId="10" w15:restartNumberingAfterBreak="0">
    <w:nsid w:val="29C7645F"/>
    <w:multiLevelType w:val="singleLevel"/>
    <w:tmpl w:val="040C000F"/>
    <w:lvl w:ilvl="0">
      <w:start w:val="1"/>
      <w:numFmt w:val="decimal"/>
      <w:lvlText w:val="%1."/>
      <w:lvlJc w:val="left"/>
      <w:pPr>
        <w:tabs>
          <w:tab w:val="num" w:pos="360"/>
        </w:tabs>
        <w:ind w:left="360" w:hanging="360"/>
      </w:pPr>
    </w:lvl>
  </w:abstractNum>
  <w:abstractNum w:abstractNumId="11" w15:restartNumberingAfterBreak="0">
    <w:nsid w:val="30CA0107"/>
    <w:multiLevelType w:val="singleLevel"/>
    <w:tmpl w:val="26F27CB0"/>
    <w:lvl w:ilvl="0">
      <w:start w:val="1"/>
      <w:numFmt w:val="decimal"/>
      <w:lvlText w:val="%1."/>
      <w:lvlJc w:val="left"/>
      <w:pPr>
        <w:tabs>
          <w:tab w:val="num" w:pos="570"/>
        </w:tabs>
        <w:ind w:left="570" w:hanging="570"/>
      </w:pPr>
      <w:rPr>
        <w:rFonts w:hint="default"/>
      </w:rPr>
    </w:lvl>
  </w:abstractNum>
  <w:abstractNum w:abstractNumId="12" w15:restartNumberingAfterBreak="0">
    <w:nsid w:val="39CB5F28"/>
    <w:multiLevelType w:val="singleLevel"/>
    <w:tmpl w:val="76F288FE"/>
    <w:lvl w:ilvl="0">
      <w:start w:val="16"/>
      <w:numFmt w:val="bullet"/>
      <w:lvlText w:val=""/>
      <w:lvlJc w:val="left"/>
      <w:pPr>
        <w:tabs>
          <w:tab w:val="num" w:pos="360"/>
        </w:tabs>
        <w:ind w:left="360" w:hanging="360"/>
      </w:pPr>
      <w:rPr>
        <w:rFonts w:ascii="Monotype Sorts" w:hAnsi="Monotype Sorts" w:hint="default"/>
      </w:rPr>
    </w:lvl>
  </w:abstractNum>
  <w:abstractNum w:abstractNumId="13" w15:restartNumberingAfterBreak="0">
    <w:nsid w:val="3B0320D9"/>
    <w:multiLevelType w:val="hybridMultilevel"/>
    <w:tmpl w:val="DF38F514"/>
    <w:lvl w:ilvl="0" w:tplc="BFD87358">
      <w:start w:val="5"/>
      <w:numFmt w:val="bullet"/>
      <w:lvlText w:val="-"/>
      <w:lvlJc w:val="left"/>
      <w:pPr>
        <w:ind w:left="720" w:hanging="360"/>
      </w:pPr>
      <w:rPr>
        <w:rFonts w:ascii="Verdana" w:eastAsia="Times New Roman" w:hAnsi="Verdana"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731F5C"/>
    <w:multiLevelType w:val="multilevel"/>
    <w:tmpl w:val="9C04E5FA"/>
    <w:lvl w:ilvl="0">
      <w:numFmt w:val="bullet"/>
      <w:lvlText w:val="-"/>
      <w:lvlJc w:val="left"/>
      <w:pPr>
        <w:tabs>
          <w:tab w:val="num" w:pos="720"/>
        </w:tabs>
        <w:ind w:left="720" w:hanging="360"/>
      </w:pPr>
      <w:rPr>
        <w:rFonts w:ascii="Arial" w:eastAsia="Times New Roman" w:hAnsi="Arial" w:cs="Arial" w:hint="default"/>
      </w:rPr>
    </w:lvl>
    <w:lvl w:ilvl="1" w:tentative="1">
      <w:start w:val="1"/>
      <w:numFmt w:val="bullet"/>
      <w:lvlText w:val="o"/>
      <w:lvlJc w:val="left"/>
      <w:pPr>
        <w:tabs>
          <w:tab w:val="num" w:pos="1440"/>
        </w:tabs>
        <w:ind w:left="1440" w:hanging="360"/>
      </w:pPr>
      <w:rPr>
        <w:rFonts w:ascii="Courier New" w:hAnsi="Courier New" w:cs="Verdan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Verdan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Verdan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70258D2"/>
    <w:multiLevelType w:val="hybridMultilevel"/>
    <w:tmpl w:val="71ECE66C"/>
    <w:lvl w:ilvl="0" w:tplc="158632E8">
      <w:start w:val="1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CCC6AA7"/>
    <w:multiLevelType w:val="singleLevel"/>
    <w:tmpl w:val="C63A315E"/>
    <w:lvl w:ilvl="0">
      <w:start w:val="1"/>
      <w:numFmt w:val="bullet"/>
      <w:lvlText w:val="-"/>
      <w:lvlJc w:val="left"/>
      <w:pPr>
        <w:tabs>
          <w:tab w:val="num" w:pos="1785"/>
        </w:tabs>
        <w:ind w:left="1785" w:hanging="360"/>
      </w:pPr>
      <w:rPr>
        <w:rFonts w:ascii="Times New Roman" w:hAnsi="Times New Roman" w:hint="default"/>
      </w:rPr>
    </w:lvl>
  </w:abstractNum>
  <w:abstractNum w:abstractNumId="17" w15:restartNumberingAfterBreak="0">
    <w:nsid w:val="52106C3C"/>
    <w:multiLevelType w:val="hybridMultilevel"/>
    <w:tmpl w:val="0FA48112"/>
    <w:lvl w:ilvl="0" w:tplc="040C000F">
      <w:start w:val="1"/>
      <w:numFmt w:val="decimal"/>
      <w:lvlText w:val="%1."/>
      <w:lvlJc w:val="left"/>
      <w:pPr>
        <w:ind w:left="442" w:hanging="360"/>
      </w:pPr>
      <w:rPr>
        <w:rFonts w:hint="default"/>
      </w:rPr>
    </w:lvl>
    <w:lvl w:ilvl="1" w:tplc="040C0003" w:tentative="1">
      <w:start w:val="1"/>
      <w:numFmt w:val="bullet"/>
      <w:lvlText w:val="o"/>
      <w:lvlJc w:val="left"/>
      <w:pPr>
        <w:ind w:left="1162" w:hanging="360"/>
      </w:pPr>
      <w:rPr>
        <w:rFonts w:ascii="Courier New" w:hAnsi="Courier New" w:cs="Courier New" w:hint="default"/>
      </w:rPr>
    </w:lvl>
    <w:lvl w:ilvl="2" w:tplc="040C0005" w:tentative="1">
      <w:start w:val="1"/>
      <w:numFmt w:val="bullet"/>
      <w:lvlText w:val=""/>
      <w:lvlJc w:val="left"/>
      <w:pPr>
        <w:ind w:left="1882" w:hanging="360"/>
      </w:pPr>
      <w:rPr>
        <w:rFonts w:ascii="Wingdings" w:hAnsi="Wingdings" w:hint="default"/>
      </w:rPr>
    </w:lvl>
    <w:lvl w:ilvl="3" w:tplc="040C0001" w:tentative="1">
      <w:start w:val="1"/>
      <w:numFmt w:val="bullet"/>
      <w:lvlText w:val=""/>
      <w:lvlJc w:val="left"/>
      <w:pPr>
        <w:ind w:left="2602" w:hanging="360"/>
      </w:pPr>
      <w:rPr>
        <w:rFonts w:ascii="Symbol" w:hAnsi="Symbol" w:hint="default"/>
      </w:rPr>
    </w:lvl>
    <w:lvl w:ilvl="4" w:tplc="040C0003" w:tentative="1">
      <w:start w:val="1"/>
      <w:numFmt w:val="bullet"/>
      <w:lvlText w:val="o"/>
      <w:lvlJc w:val="left"/>
      <w:pPr>
        <w:ind w:left="3322" w:hanging="360"/>
      </w:pPr>
      <w:rPr>
        <w:rFonts w:ascii="Courier New" w:hAnsi="Courier New" w:cs="Courier New" w:hint="default"/>
      </w:rPr>
    </w:lvl>
    <w:lvl w:ilvl="5" w:tplc="040C0005" w:tentative="1">
      <w:start w:val="1"/>
      <w:numFmt w:val="bullet"/>
      <w:lvlText w:val=""/>
      <w:lvlJc w:val="left"/>
      <w:pPr>
        <w:ind w:left="4042" w:hanging="360"/>
      </w:pPr>
      <w:rPr>
        <w:rFonts w:ascii="Wingdings" w:hAnsi="Wingdings" w:hint="default"/>
      </w:rPr>
    </w:lvl>
    <w:lvl w:ilvl="6" w:tplc="040C0001" w:tentative="1">
      <w:start w:val="1"/>
      <w:numFmt w:val="bullet"/>
      <w:lvlText w:val=""/>
      <w:lvlJc w:val="left"/>
      <w:pPr>
        <w:ind w:left="4762" w:hanging="360"/>
      </w:pPr>
      <w:rPr>
        <w:rFonts w:ascii="Symbol" w:hAnsi="Symbol" w:hint="default"/>
      </w:rPr>
    </w:lvl>
    <w:lvl w:ilvl="7" w:tplc="040C0003" w:tentative="1">
      <w:start w:val="1"/>
      <w:numFmt w:val="bullet"/>
      <w:lvlText w:val="o"/>
      <w:lvlJc w:val="left"/>
      <w:pPr>
        <w:ind w:left="5482" w:hanging="360"/>
      </w:pPr>
      <w:rPr>
        <w:rFonts w:ascii="Courier New" w:hAnsi="Courier New" w:cs="Courier New" w:hint="default"/>
      </w:rPr>
    </w:lvl>
    <w:lvl w:ilvl="8" w:tplc="040C0005" w:tentative="1">
      <w:start w:val="1"/>
      <w:numFmt w:val="bullet"/>
      <w:lvlText w:val=""/>
      <w:lvlJc w:val="left"/>
      <w:pPr>
        <w:ind w:left="6202" w:hanging="360"/>
      </w:pPr>
      <w:rPr>
        <w:rFonts w:ascii="Wingdings" w:hAnsi="Wingdings" w:hint="default"/>
      </w:rPr>
    </w:lvl>
  </w:abstractNum>
  <w:abstractNum w:abstractNumId="18" w15:restartNumberingAfterBreak="0">
    <w:nsid w:val="5360637B"/>
    <w:multiLevelType w:val="hybridMultilevel"/>
    <w:tmpl w:val="1C764B60"/>
    <w:lvl w:ilvl="0" w:tplc="15945068">
      <w:start w:val="3"/>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5A84482"/>
    <w:multiLevelType w:val="hybridMultilevel"/>
    <w:tmpl w:val="7F7C5C9E"/>
    <w:lvl w:ilvl="0" w:tplc="BFD87358">
      <w:start w:val="5"/>
      <w:numFmt w:val="bullet"/>
      <w:lvlText w:val="-"/>
      <w:lvlJc w:val="left"/>
      <w:pPr>
        <w:ind w:left="720" w:hanging="360"/>
      </w:pPr>
      <w:rPr>
        <w:rFonts w:ascii="Verdana" w:eastAsia="Times New Roman" w:hAnsi="Verdana"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708042C"/>
    <w:multiLevelType w:val="singleLevel"/>
    <w:tmpl w:val="14F0AD9C"/>
    <w:lvl w:ilvl="0">
      <w:start w:val="4"/>
      <w:numFmt w:val="bullet"/>
      <w:lvlText w:val="-"/>
      <w:lvlJc w:val="left"/>
      <w:pPr>
        <w:tabs>
          <w:tab w:val="num" w:pos="360"/>
        </w:tabs>
        <w:ind w:left="360" w:hanging="360"/>
      </w:pPr>
      <w:rPr>
        <w:rFonts w:ascii="Times New Roman" w:hAnsi="Times New Roman" w:hint="default"/>
      </w:rPr>
    </w:lvl>
  </w:abstractNum>
  <w:abstractNum w:abstractNumId="21" w15:restartNumberingAfterBreak="0">
    <w:nsid w:val="5E7B4E69"/>
    <w:multiLevelType w:val="hybridMultilevel"/>
    <w:tmpl w:val="CBB440C6"/>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22" w15:restartNumberingAfterBreak="0">
    <w:nsid w:val="68F84823"/>
    <w:multiLevelType w:val="hybridMultilevel"/>
    <w:tmpl w:val="ECF645AE"/>
    <w:lvl w:ilvl="0" w:tplc="6D364224">
      <w:start w:val="2"/>
      <w:numFmt w:val="bullet"/>
      <w:lvlText w:val="-"/>
      <w:lvlJc w:val="left"/>
      <w:pPr>
        <w:ind w:left="498" w:hanging="360"/>
      </w:pPr>
      <w:rPr>
        <w:rFonts w:ascii="Verdana" w:eastAsia="Times New Roman" w:hAnsi="Verdana" w:cs="Times New Roman" w:hint="default"/>
      </w:rPr>
    </w:lvl>
    <w:lvl w:ilvl="1" w:tplc="040C0003" w:tentative="1">
      <w:start w:val="1"/>
      <w:numFmt w:val="bullet"/>
      <w:lvlText w:val="o"/>
      <w:lvlJc w:val="left"/>
      <w:pPr>
        <w:ind w:left="1218" w:hanging="360"/>
      </w:pPr>
      <w:rPr>
        <w:rFonts w:ascii="Courier New" w:hAnsi="Courier New" w:cs="Courier New" w:hint="default"/>
      </w:rPr>
    </w:lvl>
    <w:lvl w:ilvl="2" w:tplc="040C0005" w:tentative="1">
      <w:start w:val="1"/>
      <w:numFmt w:val="bullet"/>
      <w:lvlText w:val=""/>
      <w:lvlJc w:val="left"/>
      <w:pPr>
        <w:ind w:left="1938" w:hanging="360"/>
      </w:pPr>
      <w:rPr>
        <w:rFonts w:ascii="Wingdings" w:hAnsi="Wingdings" w:hint="default"/>
      </w:rPr>
    </w:lvl>
    <w:lvl w:ilvl="3" w:tplc="040C0001" w:tentative="1">
      <w:start w:val="1"/>
      <w:numFmt w:val="bullet"/>
      <w:lvlText w:val=""/>
      <w:lvlJc w:val="left"/>
      <w:pPr>
        <w:ind w:left="2658" w:hanging="360"/>
      </w:pPr>
      <w:rPr>
        <w:rFonts w:ascii="Symbol" w:hAnsi="Symbol" w:hint="default"/>
      </w:rPr>
    </w:lvl>
    <w:lvl w:ilvl="4" w:tplc="040C0003" w:tentative="1">
      <w:start w:val="1"/>
      <w:numFmt w:val="bullet"/>
      <w:lvlText w:val="o"/>
      <w:lvlJc w:val="left"/>
      <w:pPr>
        <w:ind w:left="3378" w:hanging="360"/>
      </w:pPr>
      <w:rPr>
        <w:rFonts w:ascii="Courier New" w:hAnsi="Courier New" w:cs="Courier New" w:hint="default"/>
      </w:rPr>
    </w:lvl>
    <w:lvl w:ilvl="5" w:tplc="040C0005" w:tentative="1">
      <w:start w:val="1"/>
      <w:numFmt w:val="bullet"/>
      <w:lvlText w:val=""/>
      <w:lvlJc w:val="left"/>
      <w:pPr>
        <w:ind w:left="4098" w:hanging="360"/>
      </w:pPr>
      <w:rPr>
        <w:rFonts w:ascii="Wingdings" w:hAnsi="Wingdings" w:hint="default"/>
      </w:rPr>
    </w:lvl>
    <w:lvl w:ilvl="6" w:tplc="040C0001" w:tentative="1">
      <w:start w:val="1"/>
      <w:numFmt w:val="bullet"/>
      <w:lvlText w:val=""/>
      <w:lvlJc w:val="left"/>
      <w:pPr>
        <w:ind w:left="4818" w:hanging="360"/>
      </w:pPr>
      <w:rPr>
        <w:rFonts w:ascii="Symbol" w:hAnsi="Symbol" w:hint="default"/>
      </w:rPr>
    </w:lvl>
    <w:lvl w:ilvl="7" w:tplc="040C0003" w:tentative="1">
      <w:start w:val="1"/>
      <w:numFmt w:val="bullet"/>
      <w:lvlText w:val="o"/>
      <w:lvlJc w:val="left"/>
      <w:pPr>
        <w:ind w:left="5538" w:hanging="360"/>
      </w:pPr>
      <w:rPr>
        <w:rFonts w:ascii="Courier New" w:hAnsi="Courier New" w:cs="Courier New" w:hint="default"/>
      </w:rPr>
    </w:lvl>
    <w:lvl w:ilvl="8" w:tplc="040C0005" w:tentative="1">
      <w:start w:val="1"/>
      <w:numFmt w:val="bullet"/>
      <w:lvlText w:val=""/>
      <w:lvlJc w:val="left"/>
      <w:pPr>
        <w:ind w:left="6258" w:hanging="360"/>
      </w:pPr>
      <w:rPr>
        <w:rFonts w:ascii="Wingdings" w:hAnsi="Wingdings" w:hint="default"/>
      </w:rPr>
    </w:lvl>
  </w:abstractNum>
  <w:abstractNum w:abstractNumId="23" w15:restartNumberingAfterBreak="0">
    <w:nsid w:val="761E1F9A"/>
    <w:multiLevelType w:val="hybridMultilevel"/>
    <w:tmpl w:val="6122CEF2"/>
    <w:lvl w:ilvl="0" w:tplc="01EC161A">
      <w:numFmt w:val="bullet"/>
      <w:lvlText w:val="-"/>
      <w:lvlJc w:val="left"/>
      <w:pPr>
        <w:ind w:left="442" w:hanging="360"/>
      </w:pPr>
      <w:rPr>
        <w:rFonts w:ascii="Verdana" w:eastAsia="Times New Roman" w:hAnsi="Verdana" w:cstheme="minorHAnsi" w:hint="default"/>
      </w:rPr>
    </w:lvl>
    <w:lvl w:ilvl="1" w:tplc="040C0003" w:tentative="1">
      <w:start w:val="1"/>
      <w:numFmt w:val="bullet"/>
      <w:lvlText w:val="o"/>
      <w:lvlJc w:val="left"/>
      <w:pPr>
        <w:ind w:left="1162" w:hanging="360"/>
      </w:pPr>
      <w:rPr>
        <w:rFonts w:ascii="Courier New" w:hAnsi="Courier New" w:cs="Courier New" w:hint="default"/>
      </w:rPr>
    </w:lvl>
    <w:lvl w:ilvl="2" w:tplc="040C0005" w:tentative="1">
      <w:start w:val="1"/>
      <w:numFmt w:val="bullet"/>
      <w:lvlText w:val=""/>
      <w:lvlJc w:val="left"/>
      <w:pPr>
        <w:ind w:left="1882" w:hanging="360"/>
      </w:pPr>
      <w:rPr>
        <w:rFonts w:ascii="Wingdings" w:hAnsi="Wingdings" w:hint="default"/>
      </w:rPr>
    </w:lvl>
    <w:lvl w:ilvl="3" w:tplc="040C0001" w:tentative="1">
      <w:start w:val="1"/>
      <w:numFmt w:val="bullet"/>
      <w:lvlText w:val=""/>
      <w:lvlJc w:val="left"/>
      <w:pPr>
        <w:ind w:left="2602" w:hanging="360"/>
      </w:pPr>
      <w:rPr>
        <w:rFonts w:ascii="Symbol" w:hAnsi="Symbol" w:hint="default"/>
      </w:rPr>
    </w:lvl>
    <w:lvl w:ilvl="4" w:tplc="040C0003" w:tentative="1">
      <w:start w:val="1"/>
      <w:numFmt w:val="bullet"/>
      <w:lvlText w:val="o"/>
      <w:lvlJc w:val="left"/>
      <w:pPr>
        <w:ind w:left="3322" w:hanging="360"/>
      </w:pPr>
      <w:rPr>
        <w:rFonts w:ascii="Courier New" w:hAnsi="Courier New" w:cs="Courier New" w:hint="default"/>
      </w:rPr>
    </w:lvl>
    <w:lvl w:ilvl="5" w:tplc="040C0005" w:tentative="1">
      <w:start w:val="1"/>
      <w:numFmt w:val="bullet"/>
      <w:lvlText w:val=""/>
      <w:lvlJc w:val="left"/>
      <w:pPr>
        <w:ind w:left="4042" w:hanging="360"/>
      </w:pPr>
      <w:rPr>
        <w:rFonts w:ascii="Wingdings" w:hAnsi="Wingdings" w:hint="default"/>
      </w:rPr>
    </w:lvl>
    <w:lvl w:ilvl="6" w:tplc="040C0001" w:tentative="1">
      <w:start w:val="1"/>
      <w:numFmt w:val="bullet"/>
      <w:lvlText w:val=""/>
      <w:lvlJc w:val="left"/>
      <w:pPr>
        <w:ind w:left="4762" w:hanging="360"/>
      </w:pPr>
      <w:rPr>
        <w:rFonts w:ascii="Symbol" w:hAnsi="Symbol" w:hint="default"/>
      </w:rPr>
    </w:lvl>
    <w:lvl w:ilvl="7" w:tplc="040C0003" w:tentative="1">
      <w:start w:val="1"/>
      <w:numFmt w:val="bullet"/>
      <w:lvlText w:val="o"/>
      <w:lvlJc w:val="left"/>
      <w:pPr>
        <w:ind w:left="5482" w:hanging="360"/>
      </w:pPr>
      <w:rPr>
        <w:rFonts w:ascii="Courier New" w:hAnsi="Courier New" w:cs="Courier New" w:hint="default"/>
      </w:rPr>
    </w:lvl>
    <w:lvl w:ilvl="8" w:tplc="040C0005" w:tentative="1">
      <w:start w:val="1"/>
      <w:numFmt w:val="bullet"/>
      <w:lvlText w:val=""/>
      <w:lvlJc w:val="left"/>
      <w:pPr>
        <w:ind w:left="6202" w:hanging="360"/>
      </w:pPr>
      <w:rPr>
        <w:rFonts w:ascii="Wingdings" w:hAnsi="Wingdings" w:hint="default"/>
      </w:rPr>
    </w:lvl>
  </w:abstractNum>
  <w:abstractNum w:abstractNumId="24" w15:restartNumberingAfterBreak="0">
    <w:nsid w:val="76EC182B"/>
    <w:multiLevelType w:val="hybridMultilevel"/>
    <w:tmpl w:val="17128C12"/>
    <w:lvl w:ilvl="0" w:tplc="4470102E">
      <w:start w:val="4"/>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D3E0811"/>
    <w:multiLevelType w:val="singleLevel"/>
    <w:tmpl w:val="32D233AC"/>
    <w:lvl w:ilvl="0">
      <w:start w:val="1"/>
      <w:numFmt w:val="bullet"/>
      <w:lvlText w:val=""/>
      <w:lvlJc w:val="left"/>
      <w:pPr>
        <w:tabs>
          <w:tab w:val="num" w:pos="360"/>
        </w:tabs>
        <w:ind w:left="170" w:hanging="170"/>
      </w:pPr>
      <w:rPr>
        <w:rFonts w:ascii="Symbol" w:hAnsi="Symbol" w:hint="default"/>
      </w:rPr>
    </w:lvl>
  </w:abstractNum>
  <w:num w:numId="1">
    <w:abstractNumId w:val="12"/>
  </w:num>
  <w:num w:numId="2">
    <w:abstractNumId w:val="3"/>
  </w:num>
  <w:num w:numId="3">
    <w:abstractNumId w:val="6"/>
  </w:num>
  <w:num w:numId="4">
    <w:abstractNumId w:val="11"/>
  </w:num>
  <w:num w:numId="5">
    <w:abstractNumId w:val="4"/>
  </w:num>
  <w:num w:numId="6">
    <w:abstractNumId w:val="16"/>
  </w:num>
  <w:num w:numId="7">
    <w:abstractNumId w:val="2"/>
  </w:num>
  <w:num w:numId="8">
    <w:abstractNumId w:val="20"/>
  </w:num>
  <w:num w:numId="9">
    <w:abstractNumId w:val="10"/>
  </w:num>
  <w:num w:numId="10">
    <w:abstractNumId w:val="0"/>
    <w:lvlOverride w:ilvl="0">
      <w:lvl w:ilvl="0">
        <w:start w:val="1"/>
        <w:numFmt w:val="bullet"/>
        <w:lvlText w:val=""/>
        <w:legacy w:legacy="1" w:legacySpace="0" w:legacyIndent="567"/>
        <w:lvlJc w:val="left"/>
        <w:pPr>
          <w:ind w:left="567" w:hanging="567"/>
        </w:pPr>
        <w:rPr>
          <w:rFonts w:ascii="Symbol" w:hAnsi="Symbol" w:hint="default"/>
        </w:rPr>
      </w:lvl>
    </w:lvlOverride>
  </w:num>
  <w:num w:numId="11">
    <w:abstractNumId w:val="1"/>
  </w:num>
  <w:num w:numId="12">
    <w:abstractNumId w:val="25"/>
  </w:num>
  <w:num w:numId="13">
    <w:abstractNumId w:val="14"/>
  </w:num>
  <w:num w:numId="14">
    <w:abstractNumId w:val="18"/>
  </w:num>
  <w:num w:numId="15">
    <w:abstractNumId w:val="15"/>
  </w:num>
  <w:num w:numId="16">
    <w:abstractNumId w:val="8"/>
  </w:num>
  <w:num w:numId="17">
    <w:abstractNumId w:val="7"/>
  </w:num>
  <w:num w:numId="18">
    <w:abstractNumId w:val="21"/>
  </w:num>
  <w:num w:numId="19">
    <w:abstractNumId w:val="24"/>
  </w:num>
  <w:num w:numId="20">
    <w:abstractNumId w:val="19"/>
  </w:num>
  <w:num w:numId="21">
    <w:abstractNumId w:val="9"/>
  </w:num>
  <w:num w:numId="22">
    <w:abstractNumId w:val="22"/>
  </w:num>
  <w:num w:numId="23">
    <w:abstractNumId w:val="13"/>
  </w:num>
  <w:num w:numId="24">
    <w:abstractNumId w:val="23"/>
  </w:num>
  <w:num w:numId="25">
    <w:abstractNumId w:val="17"/>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0A5"/>
    <w:rsid w:val="00004467"/>
    <w:rsid w:val="000130FE"/>
    <w:rsid w:val="00014B8D"/>
    <w:rsid w:val="00017760"/>
    <w:rsid w:val="0002085C"/>
    <w:rsid w:val="00024501"/>
    <w:rsid w:val="00047873"/>
    <w:rsid w:val="0006083F"/>
    <w:rsid w:val="00085D11"/>
    <w:rsid w:val="000975EF"/>
    <w:rsid w:val="000B5623"/>
    <w:rsid w:val="000B594A"/>
    <w:rsid w:val="000C56F0"/>
    <w:rsid w:val="000C6A1C"/>
    <w:rsid w:val="000C6C0A"/>
    <w:rsid w:val="000F4DC0"/>
    <w:rsid w:val="000F6ACF"/>
    <w:rsid w:val="00100FF5"/>
    <w:rsid w:val="001140E7"/>
    <w:rsid w:val="001358AF"/>
    <w:rsid w:val="00171CE6"/>
    <w:rsid w:val="001771C5"/>
    <w:rsid w:val="001810CB"/>
    <w:rsid w:val="0018288D"/>
    <w:rsid w:val="001828CB"/>
    <w:rsid w:val="001865A9"/>
    <w:rsid w:val="00187581"/>
    <w:rsid w:val="00192D90"/>
    <w:rsid w:val="00194BA7"/>
    <w:rsid w:val="0019670E"/>
    <w:rsid w:val="001A444B"/>
    <w:rsid w:val="001C78AF"/>
    <w:rsid w:val="001E7F96"/>
    <w:rsid w:val="001F485B"/>
    <w:rsid w:val="001F6183"/>
    <w:rsid w:val="001F6424"/>
    <w:rsid w:val="001F76C2"/>
    <w:rsid w:val="002013F3"/>
    <w:rsid w:val="0020195F"/>
    <w:rsid w:val="00223C9E"/>
    <w:rsid w:val="00232730"/>
    <w:rsid w:val="0024016A"/>
    <w:rsid w:val="002504A8"/>
    <w:rsid w:val="00254E7D"/>
    <w:rsid w:val="0027794A"/>
    <w:rsid w:val="00281BCC"/>
    <w:rsid w:val="002821E1"/>
    <w:rsid w:val="00285B66"/>
    <w:rsid w:val="002867E2"/>
    <w:rsid w:val="00286E8F"/>
    <w:rsid w:val="002903FF"/>
    <w:rsid w:val="002948B8"/>
    <w:rsid w:val="002A3AE2"/>
    <w:rsid w:val="002C3C58"/>
    <w:rsid w:val="002D6078"/>
    <w:rsid w:val="002E2216"/>
    <w:rsid w:val="002F6ECC"/>
    <w:rsid w:val="002F70CC"/>
    <w:rsid w:val="003009DB"/>
    <w:rsid w:val="00301171"/>
    <w:rsid w:val="00336065"/>
    <w:rsid w:val="0034593A"/>
    <w:rsid w:val="00347D9F"/>
    <w:rsid w:val="00355C48"/>
    <w:rsid w:val="00373503"/>
    <w:rsid w:val="00387577"/>
    <w:rsid w:val="00392E85"/>
    <w:rsid w:val="003E4F65"/>
    <w:rsid w:val="004341D6"/>
    <w:rsid w:val="00457667"/>
    <w:rsid w:val="00475600"/>
    <w:rsid w:val="00487F57"/>
    <w:rsid w:val="0049142D"/>
    <w:rsid w:val="004C06DB"/>
    <w:rsid w:val="004C4560"/>
    <w:rsid w:val="004E057A"/>
    <w:rsid w:val="004E16EE"/>
    <w:rsid w:val="004E2A55"/>
    <w:rsid w:val="0050189F"/>
    <w:rsid w:val="00505FD6"/>
    <w:rsid w:val="00514BF5"/>
    <w:rsid w:val="00535091"/>
    <w:rsid w:val="00547448"/>
    <w:rsid w:val="00556988"/>
    <w:rsid w:val="0056272C"/>
    <w:rsid w:val="0057782E"/>
    <w:rsid w:val="00586DAE"/>
    <w:rsid w:val="005A661B"/>
    <w:rsid w:val="005B1203"/>
    <w:rsid w:val="005B2EFB"/>
    <w:rsid w:val="005B6F78"/>
    <w:rsid w:val="005E2732"/>
    <w:rsid w:val="005E3AF0"/>
    <w:rsid w:val="005E5832"/>
    <w:rsid w:val="005F7349"/>
    <w:rsid w:val="006055FD"/>
    <w:rsid w:val="00605740"/>
    <w:rsid w:val="00613B60"/>
    <w:rsid w:val="00623C46"/>
    <w:rsid w:val="00633B51"/>
    <w:rsid w:val="00674442"/>
    <w:rsid w:val="00677411"/>
    <w:rsid w:val="00680C1C"/>
    <w:rsid w:val="00690C3D"/>
    <w:rsid w:val="00691251"/>
    <w:rsid w:val="00691BD5"/>
    <w:rsid w:val="006A4862"/>
    <w:rsid w:val="006A4AD4"/>
    <w:rsid w:val="006B63B4"/>
    <w:rsid w:val="006C2269"/>
    <w:rsid w:val="006E2464"/>
    <w:rsid w:val="007005F3"/>
    <w:rsid w:val="00700A22"/>
    <w:rsid w:val="00700F8E"/>
    <w:rsid w:val="00702108"/>
    <w:rsid w:val="007123F4"/>
    <w:rsid w:val="00721398"/>
    <w:rsid w:val="00730501"/>
    <w:rsid w:val="00735FB8"/>
    <w:rsid w:val="00743B28"/>
    <w:rsid w:val="00754254"/>
    <w:rsid w:val="00756BFE"/>
    <w:rsid w:val="00757140"/>
    <w:rsid w:val="00793A51"/>
    <w:rsid w:val="007952A0"/>
    <w:rsid w:val="00795EE8"/>
    <w:rsid w:val="007B0317"/>
    <w:rsid w:val="007B5F88"/>
    <w:rsid w:val="007C19CE"/>
    <w:rsid w:val="007D0923"/>
    <w:rsid w:val="007D4029"/>
    <w:rsid w:val="007D5608"/>
    <w:rsid w:val="007E5238"/>
    <w:rsid w:val="007F059E"/>
    <w:rsid w:val="007F420D"/>
    <w:rsid w:val="0080556B"/>
    <w:rsid w:val="00805FDE"/>
    <w:rsid w:val="008320C5"/>
    <w:rsid w:val="00842451"/>
    <w:rsid w:val="00850E52"/>
    <w:rsid w:val="00852597"/>
    <w:rsid w:val="0088190A"/>
    <w:rsid w:val="00882621"/>
    <w:rsid w:val="008B09EB"/>
    <w:rsid w:val="008B4152"/>
    <w:rsid w:val="008E265C"/>
    <w:rsid w:val="008E7365"/>
    <w:rsid w:val="008F0571"/>
    <w:rsid w:val="008F4024"/>
    <w:rsid w:val="008F7FC6"/>
    <w:rsid w:val="00902E37"/>
    <w:rsid w:val="00903121"/>
    <w:rsid w:val="00911FB8"/>
    <w:rsid w:val="009438CD"/>
    <w:rsid w:val="00946D49"/>
    <w:rsid w:val="009515F6"/>
    <w:rsid w:val="009663A7"/>
    <w:rsid w:val="0097324D"/>
    <w:rsid w:val="0097522C"/>
    <w:rsid w:val="009844E1"/>
    <w:rsid w:val="009A3085"/>
    <w:rsid w:val="009A5C7D"/>
    <w:rsid w:val="009B18E8"/>
    <w:rsid w:val="009B5994"/>
    <w:rsid w:val="009B7B57"/>
    <w:rsid w:val="009C33B4"/>
    <w:rsid w:val="009C4E0F"/>
    <w:rsid w:val="009D6B66"/>
    <w:rsid w:val="009E7FE2"/>
    <w:rsid w:val="00A03F44"/>
    <w:rsid w:val="00A143BE"/>
    <w:rsid w:val="00A2237B"/>
    <w:rsid w:val="00A32F0F"/>
    <w:rsid w:val="00A55FC9"/>
    <w:rsid w:val="00A639EA"/>
    <w:rsid w:val="00A65AF3"/>
    <w:rsid w:val="00A90147"/>
    <w:rsid w:val="00A90614"/>
    <w:rsid w:val="00A90EEC"/>
    <w:rsid w:val="00A9399F"/>
    <w:rsid w:val="00AC724D"/>
    <w:rsid w:val="00AD4431"/>
    <w:rsid w:val="00AE1AB6"/>
    <w:rsid w:val="00B00BF5"/>
    <w:rsid w:val="00B01AD2"/>
    <w:rsid w:val="00B03ABA"/>
    <w:rsid w:val="00B04157"/>
    <w:rsid w:val="00B078D9"/>
    <w:rsid w:val="00B2001B"/>
    <w:rsid w:val="00B23010"/>
    <w:rsid w:val="00B53B4D"/>
    <w:rsid w:val="00B65A4A"/>
    <w:rsid w:val="00B80A20"/>
    <w:rsid w:val="00BA2505"/>
    <w:rsid w:val="00BA4B74"/>
    <w:rsid w:val="00BB01A6"/>
    <w:rsid w:val="00BB48A6"/>
    <w:rsid w:val="00BB67F6"/>
    <w:rsid w:val="00BD1E58"/>
    <w:rsid w:val="00BD49C1"/>
    <w:rsid w:val="00BD61AB"/>
    <w:rsid w:val="00BD637E"/>
    <w:rsid w:val="00BF0A7B"/>
    <w:rsid w:val="00C016F4"/>
    <w:rsid w:val="00C01F61"/>
    <w:rsid w:val="00C040BB"/>
    <w:rsid w:val="00C175AE"/>
    <w:rsid w:val="00C17C4B"/>
    <w:rsid w:val="00C30A60"/>
    <w:rsid w:val="00C43012"/>
    <w:rsid w:val="00C46709"/>
    <w:rsid w:val="00C5644A"/>
    <w:rsid w:val="00C64098"/>
    <w:rsid w:val="00C80E93"/>
    <w:rsid w:val="00C90DE0"/>
    <w:rsid w:val="00C94731"/>
    <w:rsid w:val="00CC1D26"/>
    <w:rsid w:val="00CD2298"/>
    <w:rsid w:val="00CD2AEA"/>
    <w:rsid w:val="00CE012D"/>
    <w:rsid w:val="00CE7A52"/>
    <w:rsid w:val="00D06DDF"/>
    <w:rsid w:val="00D14C9F"/>
    <w:rsid w:val="00D22E5B"/>
    <w:rsid w:val="00D477CC"/>
    <w:rsid w:val="00D5585A"/>
    <w:rsid w:val="00D57FAF"/>
    <w:rsid w:val="00DE227D"/>
    <w:rsid w:val="00DE3044"/>
    <w:rsid w:val="00DF1E87"/>
    <w:rsid w:val="00DF56A7"/>
    <w:rsid w:val="00DF60C1"/>
    <w:rsid w:val="00DF6732"/>
    <w:rsid w:val="00E0302B"/>
    <w:rsid w:val="00E0430F"/>
    <w:rsid w:val="00E17B9A"/>
    <w:rsid w:val="00E2577C"/>
    <w:rsid w:val="00E2594F"/>
    <w:rsid w:val="00E43A02"/>
    <w:rsid w:val="00E471C7"/>
    <w:rsid w:val="00E60040"/>
    <w:rsid w:val="00E6357F"/>
    <w:rsid w:val="00E94048"/>
    <w:rsid w:val="00EA4F38"/>
    <w:rsid w:val="00EB102B"/>
    <w:rsid w:val="00ED41DD"/>
    <w:rsid w:val="00ED689A"/>
    <w:rsid w:val="00EE0695"/>
    <w:rsid w:val="00EF4388"/>
    <w:rsid w:val="00F00C03"/>
    <w:rsid w:val="00F0393E"/>
    <w:rsid w:val="00F17C52"/>
    <w:rsid w:val="00F23D21"/>
    <w:rsid w:val="00F442B5"/>
    <w:rsid w:val="00F50F97"/>
    <w:rsid w:val="00F629AB"/>
    <w:rsid w:val="00F63B48"/>
    <w:rsid w:val="00F670A5"/>
    <w:rsid w:val="00F67E3E"/>
    <w:rsid w:val="00F73004"/>
    <w:rsid w:val="00F74481"/>
    <w:rsid w:val="00F7449E"/>
    <w:rsid w:val="00F87E70"/>
    <w:rsid w:val="00F95C27"/>
    <w:rsid w:val="00F976C9"/>
    <w:rsid w:val="00FA3B4E"/>
    <w:rsid w:val="00FA78EB"/>
    <w:rsid w:val="00FC0635"/>
    <w:rsid w:val="00FD47B0"/>
    <w:rsid w:val="00FD68A3"/>
    <w:rsid w:val="00FE1E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F2B4711"/>
  <w15:docId w15:val="{14EBA534-B507-4C71-911D-639B99B58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DAE"/>
  </w:style>
  <w:style w:type="paragraph" w:styleId="Titre1">
    <w:name w:val="heading 1"/>
    <w:basedOn w:val="Normal"/>
    <w:next w:val="Normal"/>
    <w:qFormat/>
    <w:rsid w:val="004C06DB"/>
    <w:pPr>
      <w:keepNext/>
      <w:jc w:val="center"/>
      <w:outlineLvl w:val="0"/>
    </w:pPr>
    <w:rPr>
      <w:rFonts w:ascii="Arial" w:hAnsi="Arial"/>
      <w:b/>
    </w:rPr>
  </w:style>
  <w:style w:type="paragraph" w:styleId="Titre2">
    <w:name w:val="heading 2"/>
    <w:basedOn w:val="Normal"/>
    <w:next w:val="Normal"/>
    <w:qFormat/>
    <w:rsid w:val="004C06DB"/>
    <w:pPr>
      <w:keepNext/>
      <w:ind w:firstLine="1418"/>
      <w:jc w:val="both"/>
      <w:outlineLvl w:val="1"/>
    </w:pPr>
    <w:rPr>
      <w:rFonts w:ascii="Arial" w:hAnsi="Arial"/>
      <w:b/>
      <w:sz w:val="22"/>
    </w:rPr>
  </w:style>
  <w:style w:type="paragraph" w:styleId="Titre3">
    <w:name w:val="heading 3"/>
    <w:basedOn w:val="Normal"/>
    <w:next w:val="Normal"/>
    <w:qFormat/>
    <w:rsid w:val="004C06DB"/>
    <w:pPr>
      <w:keepNext/>
      <w:ind w:firstLine="284"/>
      <w:jc w:val="both"/>
      <w:outlineLvl w:val="2"/>
    </w:pPr>
    <w:rPr>
      <w:rFonts w:ascii="Arial" w:hAnsi="Arial"/>
      <w:b/>
      <w:sz w:val="22"/>
    </w:rPr>
  </w:style>
  <w:style w:type="paragraph" w:styleId="Titre4">
    <w:name w:val="heading 4"/>
    <w:basedOn w:val="Normal"/>
    <w:next w:val="Normal"/>
    <w:qFormat/>
    <w:rsid w:val="004C06DB"/>
    <w:pPr>
      <w:keepNext/>
      <w:jc w:val="both"/>
      <w:outlineLvl w:val="3"/>
    </w:pPr>
    <w:rPr>
      <w:rFonts w:ascii="Arial" w:hAnsi="Arial"/>
      <w:b/>
      <w:i/>
      <w:sz w:val="22"/>
    </w:rPr>
  </w:style>
  <w:style w:type="paragraph" w:styleId="Titre5">
    <w:name w:val="heading 5"/>
    <w:basedOn w:val="Normal"/>
    <w:next w:val="Normal"/>
    <w:qFormat/>
    <w:rsid w:val="004C06DB"/>
    <w:pPr>
      <w:keepNext/>
      <w:ind w:firstLine="709"/>
      <w:jc w:val="both"/>
      <w:outlineLvl w:val="4"/>
    </w:pPr>
    <w:rPr>
      <w:rFonts w:ascii="Arial" w:hAnsi="Arial"/>
      <w:b/>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4C06DB"/>
    <w:pPr>
      <w:tabs>
        <w:tab w:val="center" w:pos="4536"/>
        <w:tab w:val="right" w:pos="9072"/>
      </w:tabs>
    </w:pPr>
  </w:style>
  <w:style w:type="paragraph" w:styleId="Pieddepage">
    <w:name w:val="footer"/>
    <w:basedOn w:val="Normal"/>
    <w:semiHidden/>
    <w:rsid w:val="004C06DB"/>
    <w:pPr>
      <w:tabs>
        <w:tab w:val="center" w:pos="4536"/>
        <w:tab w:val="right" w:pos="9072"/>
      </w:tabs>
    </w:pPr>
  </w:style>
  <w:style w:type="character" w:styleId="Numrodepage">
    <w:name w:val="page number"/>
    <w:basedOn w:val="Policepardfaut"/>
    <w:semiHidden/>
    <w:rsid w:val="004C06DB"/>
  </w:style>
  <w:style w:type="paragraph" w:styleId="Corpsdetexte">
    <w:name w:val="Body Text"/>
    <w:basedOn w:val="Normal"/>
    <w:semiHidden/>
    <w:rsid w:val="004C06DB"/>
    <w:pPr>
      <w:jc w:val="both"/>
    </w:pPr>
    <w:rPr>
      <w:rFonts w:ascii="Arial" w:hAnsi="Arial"/>
      <w:sz w:val="22"/>
    </w:rPr>
  </w:style>
  <w:style w:type="paragraph" w:styleId="Titre">
    <w:name w:val="Title"/>
    <w:basedOn w:val="Normal"/>
    <w:qFormat/>
    <w:rsid w:val="004C06DB"/>
    <w:pPr>
      <w:widowControl w:val="0"/>
      <w:jc w:val="center"/>
    </w:pPr>
    <w:rPr>
      <w:b/>
      <w:snapToGrid w:val="0"/>
    </w:rPr>
  </w:style>
  <w:style w:type="paragraph" w:customStyle="1" w:styleId="Normal1">
    <w:name w:val="Normal1"/>
    <w:rsid w:val="004C06DB"/>
    <w:pPr>
      <w:widowControl w:val="0"/>
      <w:jc w:val="both"/>
    </w:pPr>
    <w:rPr>
      <w:rFonts w:ascii="Courier New" w:hAnsi="Courier New"/>
      <w:snapToGrid w:val="0"/>
    </w:rPr>
  </w:style>
  <w:style w:type="paragraph" w:customStyle="1" w:styleId="Listing">
    <w:name w:val="Listing"/>
    <w:rsid w:val="004C06DB"/>
    <w:pPr>
      <w:widowControl w:val="0"/>
    </w:pPr>
    <w:rPr>
      <w:snapToGrid w:val="0"/>
    </w:rPr>
  </w:style>
  <w:style w:type="character" w:customStyle="1" w:styleId="En-tteCar">
    <w:name w:val="En-tête Car"/>
    <w:basedOn w:val="Policepardfaut"/>
    <w:link w:val="En-tte"/>
    <w:uiPriority w:val="99"/>
    <w:rsid w:val="00F95C27"/>
  </w:style>
  <w:style w:type="character" w:styleId="lev">
    <w:name w:val="Strong"/>
    <w:basedOn w:val="Policepardfaut"/>
    <w:uiPriority w:val="22"/>
    <w:qFormat/>
    <w:rsid w:val="008F0571"/>
    <w:rPr>
      <w:b/>
      <w:bCs/>
    </w:rPr>
  </w:style>
  <w:style w:type="paragraph" w:styleId="Paragraphedeliste">
    <w:name w:val="List Paragraph"/>
    <w:basedOn w:val="Normal"/>
    <w:uiPriority w:val="34"/>
    <w:qFormat/>
    <w:rsid w:val="008F0571"/>
    <w:pPr>
      <w:spacing w:after="200" w:line="276" w:lineRule="auto"/>
      <w:ind w:left="720"/>
      <w:contextualSpacing/>
      <w:jc w:val="both"/>
    </w:pPr>
    <w:rPr>
      <w:rFonts w:ascii="Calibri" w:eastAsia="Calibri" w:hAnsi="Calibri"/>
      <w:sz w:val="22"/>
      <w:szCs w:val="22"/>
      <w:lang w:eastAsia="en-US"/>
    </w:rPr>
  </w:style>
  <w:style w:type="paragraph" w:customStyle="1" w:styleId="textecourant">
    <w:name w:val="texte courant"/>
    <w:basedOn w:val="Titre1"/>
    <w:rsid w:val="00457667"/>
    <w:pPr>
      <w:spacing w:before="120" w:after="60" w:line="280" w:lineRule="exact"/>
      <w:jc w:val="both"/>
    </w:pPr>
    <w:rPr>
      <w:rFonts w:ascii="Times New Roman" w:hAnsi="Times New Roman"/>
      <w:b w:val="0"/>
      <w:sz w:val="24"/>
    </w:rPr>
  </w:style>
  <w:style w:type="table" w:styleId="Grilledutableau">
    <w:name w:val="Table Grid"/>
    <w:basedOn w:val="TableauNormal"/>
    <w:uiPriority w:val="59"/>
    <w:rsid w:val="0045766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457667"/>
    <w:rPr>
      <w:rFonts w:ascii="Tahoma" w:hAnsi="Tahoma" w:cs="Tahoma"/>
      <w:sz w:val="16"/>
      <w:szCs w:val="16"/>
    </w:rPr>
  </w:style>
  <w:style w:type="character" w:customStyle="1" w:styleId="TextedebullesCar">
    <w:name w:val="Texte de bulles Car"/>
    <w:basedOn w:val="Policepardfaut"/>
    <w:link w:val="Textedebulles"/>
    <w:uiPriority w:val="99"/>
    <w:semiHidden/>
    <w:rsid w:val="00457667"/>
    <w:rPr>
      <w:rFonts w:ascii="Tahoma" w:hAnsi="Tahoma" w:cs="Tahoma"/>
      <w:sz w:val="16"/>
      <w:szCs w:val="16"/>
    </w:rPr>
  </w:style>
  <w:style w:type="paragraph" w:customStyle="1" w:styleId="Question">
    <w:name w:val="Question"/>
    <w:basedOn w:val="Normal"/>
    <w:rsid w:val="00514BF5"/>
    <w:pPr>
      <w:pBdr>
        <w:top w:val="single" w:sz="4" w:space="1" w:color="auto"/>
        <w:left w:val="single" w:sz="4" w:space="4" w:color="auto"/>
        <w:bottom w:val="single" w:sz="4" w:space="1" w:color="auto"/>
        <w:right w:val="single" w:sz="4" w:space="4" w:color="auto"/>
      </w:pBdr>
      <w:ind w:left="2124" w:hanging="2124"/>
      <w:jc w:val="both"/>
    </w:pPr>
    <w:rPr>
      <w:sz w:val="24"/>
    </w:rPr>
  </w:style>
  <w:style w:type="paragraph" w:customStyle="1" w:styleId="Default">
    <w:name w:val="Default"/>
    <w:rsid w:val="00D06DDF"/>
    <w:pPr>
      <w:autoSpaceDE w:val="0"/>
      <w:autoSpaceDN w:val="0"/>
      <w:adjustRightInd w:val="0"/>
    </w:pPr>
    <w:rPr>
      <w:rFonts w:ascii="Arial" w:hAnsi="Arial" w:cs="Arial"/>
      <w:color w:val="000000"/>
      <w:sz w:val="24"/>
      <w:szCs w:val="24"/>
    </w:rPr>
  </w:style>
  <w:style w:type="character" w:styleId="Lienhypertexte">
    <w:name w:val="Hyperlink"/>
    <w:basedOn w:val="Policepardfaut"/>
    <w:uiPriority w:val="99"/>
    <w:unhideWhenUsed/>
    <w:rsid w:val="007005F3"/>
    <w:rPr>
      <w:color w:val="0000FF" w:themeColor="hyperlink"/>
      <w:u w:val="single"/>
    </w:rPr>
  </w:style>
  <w:style w:type="paragraph" w:styleId="PrformatHTML">
    <w:name w:val="HTML Preformatted"/>
    <w:basedOn w:val="Normal"/>
    <w:link w:val="PrformatHTMLCar"/>
    <w:uiPriority w:val="99"/>
    <w:semiHidden/>
    <w:unhideWhenUsed/>
    <w:rsid w:val="00373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formatHTMLCar">
    <w:name w:val="Préformaté HTML Car"/>
    <w:basedOn w:val="Policepardfaut"/>
    <w:link w:val="PrformatHTML"/>
    <w:uiPriority w:val="99"/>
    <w:semiHidden/>
    <w:rsid w:val="00373503"/>
    <w:rPr>
      <w:rFonts w:ascii="Courier New" w:hAnsi="Courier New" w:cs="Courier New"/>
    </w:rPr>
  </w:style>
  <w:style w:type="character" w:styleId="CodeHTML">
    <w:name w:val="HTML Code"/>
    <w:basedOn w:val="Policepardfaut"/>
    <w:uiPriority w:val="99"/>
    <w:semiHidden/>
    <w:unhideWhenUsed/>
    <w:rsid w:val="00373503"/>
    <w:rPr>
      <w:rFonts w:ascii="Courier New" w:eastAsia="Times New Roman" w:hAnsi="Courier New" w:cs="Courier New"/>
      <w:sz w:val="20"/>
      <w:szCs w:val="20"/>
    </w:rPr>
  </w:style>
  <w:style w:type="character" w:customStyle="1" w:styleId="hljs-keyword">
    <w:name w:val="hljs-keyword"/>
    <w:basedOn w:val="Policepardfaut"/>
    <w:rsid w:val="00373503"/>
  </w:style>
  <w:style w:type="character" w:customStyle="1" w:styleId="hljs-title">
    <w:name w:val="hljs-title"/>
    <w:basedOn w:val="Policepardfaut"/>
    <w:rsid w:val="00373503"/>
  </w:style>
  <w:style w:type="character" w:customStyle="1" w:styleId="hljs-function">
    <w:name w:val="hljs-function"/>
    <w:basedOn w:val="Policepardfaut"/>
    <w:rsid w:val="00373503"/>
  </w:style>
  <w:style w:type="character" w:customStyle="1" w:styleId="hljs-number">
    <w:name w:val="hljs-number"/>
    <w:basedOn w:val="Policepardfaut"/>
    <w:rsid w:val="00373503"/>
  </w:style>
  <w:style w:type="character" w:customStyle="1" w:styleId="hljs-string">
    <w:name w:val="hljs-string"/>
    <w:basedOn w:val="Policepardfaut"/>
    <w:rsid w:val="003735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487161">
      <w:bodyDiv w:val="1"/>
      <w:marLeft w:val="0"/>
      <w:marRight w:val="0"/>
      <w:marTop w:val="0"/>
      <w:marBottom w:val="0"/>
      <w:divBdr>
        <w:top w:val="none" w:sz="0" w:space="0" w:color="auto"/>
        <w:left w:val="none" w:sz="0" w:space="0" w:color="auto"/>
        <w:bottom w:val="none" w:sz="0" w:space="0" w:color="auto"/>
        <w:right w:val="none" w:sz="0" w:space="0" w:color="auto"/>
      </w:divBdr>
    </w:div>
    <w:div w:id="534732169">
      <w:bodyDiv w:val="1"/>
      <w:marLeft w:val="0"/>
      <w:marRight w:val="0"/>
      <w:marTop w:val="0"/>
      <w:marBottom w:val="0"/>
      <w:divBdr>
        <w:top w:val="none" w:sz="0" w:space="0" w:color="auto"/>
        <w:left w:val="none" w:sz="0" w:space="0" w:color="auto"/>
        <w:bottom w:val="none" w:sz="0" w:space="0" w:color="auto"/>
        <w:right w:val="none" w:sz="0" w:space="0" w:color="auto"/>
      </w:divBdr>
    </w:div>
    <w:div w:id="109956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2992311f-4a92-445a-85fd-4d5b80c44b8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58C077F8599B14889418A5FFB3F16C2" ma:contentTypeVersion="3" ma:contentTypeDescription="Crée un document." ma:contentTypeScope="" ma:versionID="bb5860f01692f4a7f451cfbfbd3c6b88">
  <xsd:schema xmlns:xsd="http://www.w3.org/2001/XMLSchema" xmlns:xs="http://www.w3.org/2001/XMLSchema" xmlns:p="http://schemas.microsoft.com/office/2006/metadata/properties" xmlns:ns2="2992311f-4a92-445a-85fd-4d5b80c44b84" targetNamespace="http://schemas.microsoft.com/office/2006/metadata/properties" ma:root="true" ma:fieldsID="afce067f7be48b2c9a0d174a090d01a7" ns2:_="">
    <xsd:import namespace="2992311f-4a92-445a-85fd-4d5b80c44b84"/>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92311f-4a92-445a-85fd-4d5b80c44b8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951311-4834-46DD-B1C3-905F0AED9A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37009BB-6FC0-4449-97E9-23E094787795}"/>
</file>

<file path=customXml/itemProps3.xml><?xml version="1.0" encoding="utf-8"?>
<ds:datastoreItem xmlns:ds="http://schemas.openxmlformats.org/officeDocument/2006/customXml" ds:itemID="{6082E413-0495-4658-9D7E-86A1F00513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Pages>
  <Words>1456</Words>
  <Characters>8009</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EARL Les Vignes</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HELLARD</dc:creator>
  <cp:lastModifiedBy>plazae</cp:lastModifiedBy>
  <cp:revision>124</cp:revision>
  <cp:lastPrinted>2021-12-02T08:19:00Z</cp:lastPrinted>
  <dcterms:created xsi:type="dcterms:W3CDTF">2020-08-13T10:12:00Z</dcterms:created>
  <dcterms:modified xsi:type="dcterms:W3CDTF">2021-12-02T08:19:00Z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0x010100958C077F8599B14889418A5FFB3F16C2</vt:lpwstr>
  </property>
</Properties>
</file>