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5E1" w:rsidRDefault="00530573" w:rsidP="0011327E">
      <w:pPr>
        <w:pStyle w:val="1"/>
      </w:pPr>
      <w:r>
        <w:rPr>
          <w:rFonts w:hint="eastAsia"/>
        </w:rPr>
        <w:t>T</w:t>
      </w:r>
      <w:r>
        <w:t>2</w:t>
      </w:r>
      <w:r>
        <w:rPr>
          <w:rFonts w:hint="eastAsia"/>
        </w:rPr>
        <w:t>LP</w:t>
      </w:r>
      <w:r>
        <w:t xml:space="preserve">: </w:t>
      </w:r>
      <w:r w:rsidR="006672D7">
        <w:rPr>
          <w:rFonts w:hint="eastAsia"/>
        </w:rPr>
        <w:t>m</w:t>
      </w:r>
      <w:r w:rsidR="00FE0363" w:rsidRPr="00FE0363">
        <w:t>ining hidden relationships</w:t>
      </w:r>
      <w:r w:rsidR="00A85749">
        <w:t xml:space="preserve"> </w:t>
      </w:r>
      <w:r w:rsidR="00A85749">
        <w:rPr>
          <w:rFonts w:hint="eastAsia"/>
        </w:rPr>
        <w:t>between</w:t>
      </w:r>
      <w:r w:rsidR="00A85749">
        <w:t xml:space="preserve"> </w:t>
      </w:r>
      <w:r w:rsidR="00A85749">
        <w:rPr>
          <w:rFonts w:hint="eastAsia"/>
        </w:rPr>
        <w:t>relationships</w:t>
      </w:r>
    </w:p>
    <w:p w:rsidR="00640099" w:rsidRDefault="00640099" w:rsidP="00640099">
      <w:pPr>
        <w:pStyle w:val="2"/>
      </w:pPr>
      <w:r>
        <w:rPr>
          <w:rFonts w:hint="eastAsia"/>
        </w:rPr>
        <w:t>Abstract</w:t>
      </w:r>
    </w:p>
    <w:p w:rsidR="003B76B2" w:rsidRPr="00751535" w:rsidRDefault="003B76B2" w:rsidP="00EA5732">
      <w:pPr>
        <w:widowControl/>
        <w:jc w:val="left"/>
        <w:rPr>
          <w:rFonts w:hint="eastAsia"/>
        </w:rPr>
      </w:pPr>
      <w:r w:rsidRPr="003B76B2">
        <w:t>Recently, knowledge reasoning technology</w:t>
      </w:r>
      <w:r w:rsidR="00EA5732">
        <w:t xml:space="preserve"> has been made towards improving</w:t>
      </w:r>
      <w:r w:rsidR="00EA5732">
        <w:rPr>
          <w:rFonts w:ascii="宋体" w:eastAsia="宋体" w:hAnsi="宋体" w:cs="宋体"/>
          <w:kern w:val="0"/>
          <w:sz w:val="24"/>
        </w:rPr>
        <w:t xml:space="preserve"> </w:t>
      </w:r>
      <w:r w:rsidRPr="003B76B2">
        <w:t>with the development of knowledge map embedding.</w:t>
      </w:r>
      <w:r w:rsidR="00C31676" w:rsidRPr="00C31676">
        <w:t xml:space="preserve"> </w:t>
      </w:r>
      <w:r w:rsidR="00C31676" w:rsidRPr="00C31676">
        <w:t xml:space="preserve">Researchers have evolved knowledge </w:t>
      </w:r>
      <w:r w:rsidR="00C31676">
        <w:rPr>
          <w:rFonts w:hint="eastAsia"/>
        </w:rPr>
        <w:t>graph</w:t>
      </w:r>
      <w:r w:rsidR="00C31676">
        <w:t xml:space="preserve"> </w:t>
      </w:r>
      <w:r w:rsidR="00C31676" w:rsidRPr="00C31676">
        <w:t>embedding</w:t>
      </w:r>
      <w:r w:rsidR="00C31676">
        <w:t xml:space="preserve"> research</w:t>
      </w:r>
      <w:r w:rsidR="00C31676" w:rsidRPr="00C31676">
        <w:t xml:space="preserve"> based on TransE.</w:t>
      </w:r>
      <w:r w:rsidR="00C31676">
        <w:t xml:space="preserve"> </w:t>
      </w:r>
      <w:r w:rsidR="00C31676" w:rsidRPr="00C31676">
        <w:t xml:space="preserve">But </w:t>
      </w:r>
      <w:r w:rsidR="00C31676">
        <w:rPr>
          <w:rFonts w:hint="eastAsia"/>
        </w:rPr>
        <w:t>people</w:t>
      </w:r>
      <w:r w:rsidR="00C31676">
        <w:t xml:space="preserve"> </w:t>
      </w:r>
      <w:r w:rsidR="00BD0088">
        <w:t>ignores</w:t>
      </w:r>
      <w:r w:rsidR="00C31676">
        <w:t xml:space="preserve"> </w:t>
      </w:r>
      <w:r w:rsidR="00C31676" w:rsidRPr="00C31676">
        <w:t>that</w:t>
      </w:r>
      <w:r w:rsidR="00C31676">
        <w:t xml:space="preserve"> </w:t>
      </w:r>
      <w:r w:rsidR="00C31676">
        <w:rPr>
          <w:rFonts w:hint="eastAsia"/>
        </w:rPr>
        <w:t>there</w:t>
      </w:r>
      <w:r w:rsidR="00C31676">
        <w:t xml:space="preserve"> </w:t>
      </w:r>
      <w:r w:rsidR="00C31676">
        <w:rPr>
          <w:rFonts w:hint="eastAsia"/>
        </w:rPr>
        <w:t>are</w:t>
      </w:r>
      <w:r w:rsidR="00C31676">
        <w:t xml:space="preserve"> </w:t>
      </w:r>
      <w:r w:rsidR="00C31676">
        <w:rPr>
          <w:rFonts w:hint="eastAsia"/>
        </w:rPr>
        <w:t>often</w:t>
      </w:r>
      <w:r w:rsidR="00C31676">
        <w:t xml:space="preserve"> connections between</w:t>
      </w:r>
      <w:r w:rsidR="00C31676" w:rsidRPr="00C31676">
        <w:t xml:space="preserve"> relationships in reality.</w:t>
      </w:r>
      <w:r w:rsidR="004D45CA">
        <w:t xml:space="preserve"> </w:t>
      </w:r>
      <w:r w:rsidR="00751535">
        <w:t xml:space="preserve">In this paper, we propose to generate the </w:t>
      </w:r>
      <w:r w:rsidR="00751535">
        <w:rPr>
          <w:rFonts w:hint="eastAsia"/>
        </w:rPr>
        <w:t>time</w:t>
      </w:r>
      <w:r w:rsidR="00751535">
        <w:t>-</w:t>
      </w:r>
      <w:r w:rsidR="00751535">
        <w:rPr>
          <w:rFonts w:hint="eastAsia"/>
        </w:rPr>
        <w:t>based</w:t>
      </w:r>
      <w:r w:rsidR="00751535">
        <w:t xml:space="preserve"> </w:t>
      </w:r>
      <w:r w:rsidR="00751535">
        <w:rPr>
          <w:rFonts w:hint="eastAsia"/>
        </w:rPr>
        <w:t>knowledge</w:t>
      </w:r>
      <w:r w:rsidR="00751535">
        <w:t xml:space="preserve"> </w:t>
      </w:r>
      <w:r w:rsidR="00751535">
        <w:rPr>
          <w:rFonts w:hint="eastAsia"/>
        </w:rPr>
        <w:t>graph</w:t>
      </w:r>
      <w:r w:rsidR="00751535">
        <w:t xml:space="preserve"> </w:t>
      </w:r>
      <w:r w:rsidR="00751535">
        <w:rPr>
          <w:rFonts w:hint="eastAsia"/>
        </w:rPr>
        <w:t>link</w:t>
      </w:r>
      <w:r w:rsidR="00751535">
        <w:t xml:space="preserve"> </w:t>
      </w:r>
      <w:r w:rsidR="00751535">
        <w:rPr>
          <w:rFonts w:hint="eastAsia"/>
        </w:rPr>
        <w:t>prediction</w:t>
      </w:r>
      <w:r w:rsidR="00751535">
        <w:t xml:space="preserve"> (</w:t>
      </w:r>
      <w:r w:rsidR="00751535">
        <w:rPr>
          <w:rFonts w:hint="eastAsia"/>
        </w:rPr>
        <w:t>T</w:t>
      </w:r>
      <w:r w:rsidR="00751535">
        <w:t>2</w:t>
      </w:r>
      <w:r w:rsidR="00751535">
        <w:rPr>
          <w:rFonts w:hint="eastAsia"/>
        </w:rPr>
        <w:t>LP</w:t>
      </w:r>
      <w:r w:rsidR="00751535">
        <w:t>)</w:t>
      </w:r>
      <w:r w:rsidR="001D5CEE">
        <w:t xml:space="preserve"> </w:t>
      </w:r>
      <w:r w:rsidR="001D5CEE">
        <w:rPr>
          <w:rFonts w:hint="eastAsia"/>
        </w:rPr>
        <w:t>according</w:t>
      </w:r>
      <w:r w:rsidR="001D5CEE">
        <w:t xml:space="preserve"> </w:t>
      </w:r>
      <w:r w:rsidR="001D5CEE">
        <w:rPr>
          <w:rFonts w:hint="eastAsia"/>
        </w:rPr>
        <w:t>to</w:t>
      </w:r>
      <w:r w:rsidR="001D5CEE">
        <w:t xml:space="preserve"> </w:t>
      </w:r>
      <w:r w:rsidR="001D5CEE">
        <w:rPr>
          <w:rFonts w:hint="eastAsia"/>
        </w:rPr>
        <w:t>time</w:t>
      </w:r>
      <w:r w:rsidR="001D5CEE">
        <w:t>-</w:t>
      </w:r>
      <w:r w:rsidR="001D5CEE">
        <w:rPr>
          <w:rFonts w:hint="eastAsia"/>
        </w:rPr>
        <w:t>evolution</w:t>
      </w:r>
      <w:r w:rsidR="001D5CEE">
        <w:t xml:space="preserve"> </w:t>
      </w:r>
      <w:r w:rsidR="001D5CEE">
        <w:rPr>
          <w:rFonts w:hint="eastAsia"/>
        </w:rPr>
        <w:t>knowledge</w:t>
      </w:r>
      <w:r w:rsidR="001D5CEE">
        <w:t xml:space="preserve"> </w:t>
      </w:r>
      <w:r w:rsidR="001D5CEE">
        <w:rPr>
          <w:rFonts w:hint="eastAsia"/>
        </w:rPr>
        <w:t>graph</w:t>
      </w:r>
      <w:r w:rsidR="001D5CEE">
        <w:t xml:space="preserve"> </w:t>
      </w:r>
      <w:r w:rsidR="001D5CEE">
        <w:rPr>
          <w:rFonts w:hint="eastAsia"/>
        </w:rPr>
        <w:t>embedding</w:t>
      </w:r>
      <w:r w:rsidR="004C2FFC">
        <w:t xml:space="preserve">, </w:t>
      </w:r>
      <w:r w:rsidR="007C763F">
        <w:t xml:space="preserve">which enables knowledge graph </w:t>
      </w:r>
      <w:r w:rsidR="007C763F">
        <w:rPr>
          <w:rFonts w:hint="eastAsia"/>
        </w:rPr>
        <w:t>contains</w:t>
      </w:r>
      <w:r w:rsidR="007C763F">
        <w:t xml:space="preserve"> </w:t>
      </w:r>
      <w:r w:rsidR="007C763F">
        <w:rPr>
          <w:rFonts w:hint="eastAsia"/>
        </w:rPr>
        <w:t>time</w:t>
      </w:r>
      <w:r w:rsidR="007C763F">
        <w:t xml:space="preserve"> </w:t>
      </w:r>
      <w:r w:rsidR="007C763F">
        <w:rPr>
          <w:rFonts w:hint="eastAsia"/>
        </w:rPr>
        <w:t>information</w:t>
      </w:r>
      <w:r w:rsidR="007C763F">
        <w:t xml:space="preserve">. </w:t>
      </w:r>
      <w:r w:rsidR="007C763F">
        <w:rPr>
          <w:rFonts w:hint="eastAsia"/>
        </w:rPr>
        <w:t>We</w:t>
      </w:r>
      <w:r w:rsidR="007C763F">
        <w:t xml:space="preserve"> </w:t>
      </w:r>
      <w:r w:rsidR="007C763F">
        <w:rPr>
          <w:rFonts w:hint="eastAsia"/>
        </w:rPr>
        <w:t>effectively</w:t>
      </w:r>
      <w:r w:rsidR="007C763F">
        <w:t xml:space="preserve"> </w:t>
      </w:r>
      <w:r w:rsidR="007C763F">
        <w:rPr>
          <w:rFonts w:hint="eastAsia"/>
        </w:rPr>
        <w:t>use</w:t>
      </w:r>
      <w:r w:rsidR="007C763F">
        <w:t xml:space="preserve"> </w:t>
      </w:r>
      <w:r w:rsidR="007C763F">
        <w:rPr>
          <w:rFonts w:hint="eastAsia"/>
        </w:rPr>
        <w:t>hidden</w:t>
      </w:r>
      <w:r w:rsidR="007C763F">
        <w:t xml:space="preserve"> </w:t>
      </w:r>
      <w:r w:rsidR="007C763F">
        <w:rPr>
          <w:rFonts w:hint="eastAsia"/>
        </w:rPr>
        <w:t>Markov</w:t>
      </w:r>
      <w:r w:rsidR="007C763F">
        <w:t xml:space="preserve"> </w:t>
      </w:r>
      <w:r w:rsidR="007C763F">
        <w:rPr>
          <w:rFonts w:hint="eastAsia"/>
        </w:rPr>
        <w:t>theorem</w:t>
      </w:r>
      <w:r w:rsidR="007C763F">
        <w:t xml:space="preserve"> </w:t>
      </w:r>
      <w:r w:rsidR="007C763F">
        <w:rPr>
          <w:rFonts w:hint="eastAsia"/>
        </w:rPr>
        <w:t>to</w:t>
      </w:r>
      <w:r w:rsidR="007C763F">
        <w:t xml:space="preserve"> explore the possible relationships between relationships from T2LP</w:t>
      </w:r>
      <w:r w:rsidR="007C763F">
        <w:rPr>
          <w:rFonts w:hint="eastAsia"/>
        </w:rPr>
        <w:t xml:space="preserve"> and</w:t>
      </w:r>
      <w:r w:rsidR="007C763F">
        <w:t xml:space="preserve"> improve the accuracy of link predictions. </w:t>
      </w:r>
      <w:r w:rsidR="006B2261">
        <w:t>Experimental results on temporal datasets extracted from read-world KGs show that our model achieves significant improvements compared to baselines.</w:t>
      </w:r>
      <w:r w:rsidR="006A4AAC">
        <w:t xml:space="preserve"> </w:t>
      </w:r>
    </w:p>
    <w:p w:rsidR="00640099" w:rsidRDefault="00B32A55" w:rsidP="00B32A55">
      <w:pPr>
        <w:pStyle w:val="2"/>
      </w:pPr>
      <w:r>
        <w:rPr>
          <w:rFonts w:hint="eastAsia"/>
        </w:rPr>
        <w:t>1 Introduction</w:t>
      </w:r>
    </w:p>
    <w:p w:rsidR="0075327E" w:rsidRPr="0075327E" w:rsidRDefault="0075327E" w:rsidP="0075327E">
      <w:pPr>
        <w:rPr>
          <w:rFonts w:hint="eastAsia"/>
        </w:rPr>
      </w:pPr>
      <w:r>
        <w:rPr>
          <w:rFonts w:hint="eastAsia"/>
        </w:rPr>
        <w:t xml:space="preserve">Recent years, </w:t>
      </w:r>
      <w:r w:rsidRPr="0075327E">
        <w:t xml:space="preserve">With the development of machine learning, knowledge </w:t>
      </w:r>
      <w:r w:rsidR="00DF1D30">
        <w:rPr>
          <w:rFonts w:hint="eastAsia"/>
        </w:rPr>
        <w:t>graph</w:t>
      </w:r>
      <w:r w:rsidR="00DF1D30">
        <w:t>s (</w:t>
      </w:r>
      <w:r w:rsidR="00AF7A2C">
        <w:t>KGs</w:t>
      </w:r>
      <w:bookmarkStart w:id="0" w:name="_GoBack"/>
      <w:bookmarkEnd w:id="0"/>
      <w:r w:rsidR="00DF1D30">
        <w:t xml:space="preserve">) </w:t>
      </w:r>
      <w:r w:rsidRPr="0075327E">
        <w:t>are applied to more and more fields.</w:t>
      </w:r>
      <w:r>
        <w:t xml:space="preserve"> </w:t>
      </w:r>
    </w:p>
    <w:p w:rsidR="00B32A55" w:rsidRDefault="00B32A55" w:rsidP="00B32A55">
      <w:pPr>
        <w:pStyle w:val="2"/>
      </w:pPr>
      <w:r>
        <w:rPr>
          <w:rFonts w:hint="eastAsia"/>
        </w:rPr>
        <w:t xml:space="preserve">2 </w:t>
      </w:r>
      <w:r w:rsidR="00CE5261">
        <w:t>Background</w:t>
      </w:r>
    </w:p>
    <w:p w:rsidR="00B32A55" w:rsidRDefault="00B32A55" w:rsidP="00B32A55">
      <w:pPr>
        <w:pStyle w:val="2"/>
      </w:pPr>
      <w:r>
        <w:rPr>
          <w:rFonts w:hint="eastAsia"/>
        </w:rPr>
        <w:t xml:space="preserve">3 </w:t>
      </w:r>
      <w:r>
        <w:t>T2LP</w:t>
      </w:r>
    </w:p>
    <w:p w:rsidR="00B32A55" w:rsidRDefault="00B32A55" w:rsidP="00B32A55">
      <w:pPr>
        <w:pStyle w:val="2"/>
      </w:pPr>
      <w:r>
        <w:rPr>
          <w:rFonts w:hint="eastAsia"/>
        </w:rPr>
        <w:t>4 Experiments</w:t>
      </w:r>
    </w:p>
    <w:p w:rsidR="00B32A55" w:rsidRPr="00B32A55" w:rsidRDefault="00B32A55" w:rsidP="00B32A55">
      <w:pPr>
        <w:pStyle w:val="2"/>
      </w:pPr>
      <w:r>
        <w:rPr>
          <w:rFonts w:hint="eastAsia"/>
        </w:rPr>
        <w:t>5 Conclu</w:t>
      </w:r>
      <w:r>
        <w:t>sion</w:t>
      </w:r>
    </w:p>
    <w:sectPr w:rsidR="00B32A55" w:rsidRPr="00B32A55" w:rsidSect="001F0E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27E"/>
    <w:rsid w:val="00012E36"/>
    <w:rsid w:val="000420D5"/>
    <w:rsid w:val="000E7E2E"/>
    <w:rsid w:val="0011327E"/>
    <w:rsid w:val="00152E01"/>
    <w:rsid w:val="001D5CEE"/>
    <w:rsid w:val="001F0E19"/>
    <w:rsid w:val="003B7237"/>
    <w:rsid w:val="003B76B2"/>
    <w:rsid w:val="004245E1"/>
    <w:rsid w:val="004C2FFC"/>
    <w:rsid w:val="004D45CA"/>
    <w:rsid w:val="00530573"/>
    <w:rsid w:val="005A3815"/>
    <w:rsid w:val="005D2F84"/>
    <w:rsid w:val="00640099"/>
    <w:rsid w:val="00644C25"/>
    <w:rsid w:val="006672D7"/>
    <w:rsid w:val="006A4AAC"/>
    <w:rsid w:val="006B2261"/>
    <w:rsid w:val="006C5113"/>
    <w:rsid w:val="00751535"/>
    <w:rsid w:val="0075327E"/>
    <w:rsid w:val="007C763F"/>
    <w:rsid w:val="008D0441"/>
    <w:rsid w:val="00974244"/>
    <w:rsid w:val="009A542C"/>
    <w:rsid w:val="00A85749"/>
    <w:rsid w:val="00AF7A2C"/>
    <w:rsid w:val="00B32A55"/>
    <w:rsid w:val="00BD0088"/>
    <w:rsid w:val="00C31676"/>
    <w:rsid w:val="00C52DD6"/>
    <w:rsid w:val="00CC776C"/>
    <w:rsid w:val="00CE5261"/>
    <w:rsid w:val="00D34B38"/>
    <w:rsid w:val="00DF1D30"/>
    <w:rsid w:val="00EA5732"/>
    <w:rsid w:val="00EB4132"/>
    <w:rsid w:val="00EB70C8"/>
    <w:rsid w:val="00FE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EFCEA"/>
  <w15:chartTrackingRefBased/>
  <w15:docId w15:val="{2500FFF2-C283-9A4A-AADF-C834A764B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32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00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04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327E"/>
    <w:rPr>
      <w:b/>
      <w:bCs/>
      <w:kern w:val="44"/>
      <w:sz w:val="44"/>
      <w:szCs w:val="44"/>
    </w:rPr>
  </w:style>
  <w:style w:type="paragraph" w:styleId="a3">
    <w:name w:val="Revision"/>
    <w:hidden/>
    <w:uiPriority w:val="99"/>
    <w:semiHidden/>
    <w:rsid w:val="00640099"/>
  </w:style>
  <w:style w:type="character" w:customStyle="1" w:styleId="20">
    <w:name w:val="标题 2 字符"/>
    <w:basedOn w:val="a0"/>
    <w:link w:val="2"/>
    <w:uiPriority w:val="9"/>
    <w:rsid w:val="006400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D044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3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</cp:revision>
  <dcterms:created xsi:type="dcterms:W3CDTF">2019-09-18T08:20:00Z</dcterms:created>
  <dcterms:modified xsi:type="dcterms:W3CDTF">2019-09-20T08:01:00Z</dcterms:modified>
</cp:coreProperties>
</file>