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Oswald" w:cs="Oswald" w:eastAsia="Oswald" w:hAnsi="Oswald"/>
          <w:color w:val="666666"/>
          <w:sz w:val="28"/>
          <w:szCs w:val="28"/>
          <w:rtl w:val="0"/>
        </w:rPr>
        <w:t xml:space="preserve">WEB APPLICATION DEVELOPMENT - WAD</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160" w:lineRule="auto"/>
        <w:ind w:left="0" w:firstLine="0"/>
        <w:rPr>
          <w:rFonts w:ascii="Economica" w:cs="Economica" w:eastAsia="Economica" w:hAnsi="Economica"/>
          <w:b w:val="1"/>
        </w:rPr>
      </w:pPr>
      <w:bookmarkStart w:colFirst="0" w:colLast="0" w:name="_gjdgxs" w:id="0"/>
      <w:bookmarkEnd w:id="0"/>
      <w:r w:rsidDel="00000000" w:rsidR="00000000" w:rsidRPr="00000000">
        <w:rPr>
          <w:b w:val="1"/>
          <w:rtl w:val="0"/>
        </w:rPr>
        <w:t xml:space="preserve">DESIGN DOCUMENT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Khoa Doan: 3603407</w:t>
      </w:r>
    </w:p>
    <w:p w:rsidR="00000000" w:rsidDel="00000000" w:rsidP="00000000" w:rsidRDefault="00000000" w:rsidRPr="00000000" w14:paraId="00000004">
      <w:pPr>
        <w:rPr/>
      </w:pPr>
      <w:r w:rsidDel="00000000" w:rsidR="00000000" w:rsidRPr="00000000">
        <w:rPr>
          <w:rtl w:val="0"/>
        </w:rPr>
        <w:t xml:space="preserve">Colin Polder: 3830306</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dòng ngang" id="3" name="image2.png"/>
            <a:graphic>
              <a:graphicData uri="http://schemas.openxmlformats.org/drawingml/2006/picture">
                <pic:pic>
                  <pic:nvPicPr>
                    <pic:cNvPr descr="dòng ngang"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1"/>
      <w:bookmarkEnd w:id="1"/>
      <w:r w:rsidDel="00000000" w:rsidR="00000000" w:rsidRPr="00000000">
        <w:rPr>
          <w:b w:val="0"/>
          <w:sz w:val="22"/>
          <w:szCs w:val="22"/>
        </w:rPr>
        <w:drawing>
          <wp:inline distB="114300" distT="114300" distL="114300" distR="114300">
            <wp:extent cx="5943600" cy="5943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3znysh7"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When we first met to team up for the web application class, we tried to find a topic for the website which should be related to our common interest. I realized that we are both interested in reading mangas; therefore, we decided to develop a manga reading website, where users can read all the latest mangas they like. Ambitious as it is, nevertheless, we will come up with a lot of obstacles during the development stage. However, I believed that we will learn a lot of cool things when we learn new things about backend side, which will make our website more dynamic and functional. No matter how the website eventually become, we will try our best to make it functional and meet the requirements.</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2et92p0" w:id="3"/>
      <w:bookmarkEnd w:id="3"/>
      <w:r w:rsidDel="00000000" w:rsidR="00000000" w:rsidRPr="00000000">
        <w:rPr>
          <w:rtl w:val="0"/>
        </w:rPr>
        <w:t xml:space="preserve">Website structure</w:t>
      </w:r>
    </w:p>
    <w:p w:rsidR="00000000" w:rsidDel="00000000" w:rsidP="00000000" w:rsidRDefault="00000000" w:rsidRPr="00000000" w14:paraId="0000000A">
      <w:pPr>
        <w:rPr/>
      </w:pPr>
      <w:r w:rsidDel="00000000" w:rsidR="00000000" w:rsidRPr="00000000">
        <w:rPr>
          <w:rtl w:val="0"/>
        </w:rPr>
        <w:t xml:space="preserve">There are two main types of users involved in the website, which are admins and readers. For readers, they can read latest, hot, categorized mangas and even add comments to it. It’s not required them to register to be able to read the mangas in the website. However, if they want to access the personal information page and bookmark the mangas that they like, they have to register for the website. In the personal page for readers, they can see their history and update their information. For admins, they will have the CRUD rights in which they can add, delete, update mangas and CRUD categories. </w:t>
      </w:r>
    </w:p>
    <w:p w:rsidR="00000000" w:rsidDel="00000000" w:rsidP="00000000" w:rsidRDefault="00000000" w:rsidRPr="00000000" w14:paraId="0000000B">
      <w:pPr>
        <w:rPr/>
      </w:pPr>
      <w:r w:rsidDel="00000000" w:rsidR="00000000" w:rsidRPr="00000000">
        <w:rPr>
          <w:rtl w:val="0"/>
        </w:rPr>
        <w:t xml:space="preserve">We are designing a database entities and relationships so that it can help us write functional mysql statement to fetch the data from the database. The website will be changed as we progresses in the future.</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sz w:val="26"/>
          <w:szCs w:val="26"/>
          <w:rtl w:val="0"/>
        </w:rPr>
        <w:t xml:space="preserve">Wireframes for different viewports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24550" cy="155924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4550" cy="15592425"/>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dòng ngang" id="7" name="image4.png"/>
          <a:graphic>
            <a:graphicData uri="http://schemas.openxmlformats.org/drawingml/2006/picture">
              <pic:pic>
                <pic:nvPicPr>
                  <pic:cNvPr descr="dòng ngang"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75"/>
      <w:rPr>
        <w:rFonts w:ascii="Oswald" w:cs="Oswald" w:eastAsia="Oswald" w:hAnsi="Oswald"/>
      </w:rPr>
    </w:pPr>
    <w:r w:rsidDel="00000000" w:rsidR="00000000" w:rsidRPr="00000000">
      <w:rPr>
        <w:rFonts w:ascii="Oswald" w:cs="Oswald" w:eastAsia="Oswald" w:hAnsi="Oswald"/>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dòng ngang" id="6" name="image4.png"/>
          <a:graphic>
            <a:graphicData uri="http://schemas.openxmlformats.org/drawingml/2006/picture">
              <pic:pic>
                <pic:nvPicPr>
                  <pic:cNvPr descr="dòng ngang"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3dy6vkm" w:id="4"/>
    <w:bookmarkEnd w:id="4"/>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dòng ngang" id="5" name="image4.png"/>
          <a:graphic>
            <a:graphicData uri="http://schemas.openxmlformats.org/drawingml/2006/picture">
              <pic:pic>
                <pic:nvPicPr>
                  <pic:cNvPr descr="dòng ngang"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vi"/>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Oswald" w:cs="Oswald" w:eastAsia="Oswald" w:hAnsi="Oswald"/>
      <w:sz w:val="60"/>
      <w:szCs w:val="60"/>
    </w:rPr>
  </w:style>
  <w:style w:type="paragraph" w:styleId="Subtitle">
    <w:name w:val="Subtitle"/>
    <w:basedOn w:val="Normal"/>
    <w:next w:val="Normal"/>
    <w:pPr>
      <w:spacing w:before="0" w:line="240" w:lineRule="auto"/>
    </w:pPr>
    <w:rPr>
      <w:rFonts w:ascii="Oswald" w:cs="Oswald" w:eastAsia="Oswald" w:hAnsi="Oswald"/>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