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141" w:rsidRDefault="00CC5267">
      <w:r>
        <w:rPr>
          <w:noProof/>
        </w:rPr>
        <mc:AlternateContent>
          <mc:Choice Requires="wps">
            <w:drawing>
              <wp:anchor distT="0" distB="0" distL="114300" distR="114300" simplePos="0" relativeHeight="251654656" behindDoc="0" locked="0" layoutInCell="1" allowOverlap="1" wp14:anchorId="344FC406" wp14:editId="731FFA16">
                <wp:simplePos x="0" y="0"/>
                <wp:positionH relativeFrom="column">
                  <wp:posOffset>24158</wp:posOffset>
                </wp:positionH>
                <wp:positionV relativeFrom="paragraph">
                  <wp:posOffset>-107839</wp:posOffset>
                </wp:positionV>
                <wp:extent cx="5788549" cy="590782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549" cy="590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0556" w:rsidRPr="00B714FF" w:rsidRDefault="00C80556" w:rsidP="00026141">
                            <w:pPr>
                              <w:rPr>
                                <w:rFonts w:ascii="Arial" w:hAnsi="Arial" w:cs="Arial"/>
                                <w:caps/>
                                <w:color w:val="FFFFFF"/>
                                <w:sz w:val="48"/>
                                <w:szCs w:val="48"/>
                              </w:rPr>
                            </w:pPr>
                          </w:p>
                          <w:p w:rsidR="00C80556" w:rsidRDefault="00C80556" w:rsidP="00336BDE">
                            <w:pPr>
                              <w:jc w:val="center"/>
                              <w:rPr>
                                <w:rFonts w:ascii="Arial" w:hAnsi="Arial" w:cs="Arial"/>
                                <w:b/>
                                <w:color w:val="FFFFFF"/>
                                <w:sz w:val="56"/>
                                <w:szCs w:val="56"/>
                              </w:rPr>
                            </w:pPr>
                            <w:r>
                              <w:rPr>
                                <w:rFonts w:ascii="Arial" w:hAnsi="Arial" w:cs="Arial"/>
                                <w:b/>
                                <w:color w:val="FFFFFF"/>
                                <w:sz w:val="56"/>
                                <w:szCs w:val="56"/>
                              </w:rPr>
                              <w:t>Contrôle sur pièces</w:t>
                            </w:r>
                          </w:p>
                          <w:p w:rsidR="00C80556" w:rsidRPr="00CC5267" w:rsidRDefault="00C80556" w:rsidP="00336BDE">
                            <w:pPr>
                              <w:jc w:val="center"/>
                              <w:rPr>
                                <w:rFonts w:ascii="Arial" w:hAnsi="Arial" w:cs="Arial"/>
                                <w:b/>
                                <w:color w:val="FFFFFF"/>
                                <w:sz w:val="28"/>
                                <w:szCs w:val="28"/>
                              </w:rPr>
                            </w:pPr>
                          </w:p>
                          <w:p w:rsidR="00C80556" w:rsidRPr="00B77B59" w:rsidRDefault="00C80556" w:rsidP="00B77B59">
                            <w:pPr>
                              <w:jc w:val="center"/>
                              <w:rPr>
                                <w:rFonts w:ascii="Arial" w:hAnsi="Arial" w:cs="Arial"/>
                                <w:b/>
                                <w:color w:val="FFFFFF"/>
                                <w:sz w:val="44"/>
                                <w:szCs w:val="56"/>
                              </w:rPr>
                            </w:pPr>
                            <w:r w:rsidRPr="00B77B59">
                              <w:rPr>
                                <w:rFonts w:ascii="Arial" w:hAnsi="Arial" w:cs="Arial"/>
                                <w:b/>
                                <w:color w:val="FFFFFF"/>
                                <w:sz w:val="44"/>
                                <w:szCs w:val="56"/>
                              </w:rPr>
                              <w:t xml:space="preserve">EHPAD CHICAS </w:t>
                            </w:r>
                          </w:p>
                          <w:p w:rsidR="00C80556" w:rsidRPr="00C40970" w:rsidRDefault="00C80556" w:rsidP="00B77B59">
                            <w:pPr>
                              <w:jc w:val="center"/>
                              <w:rPr>
                                <w:rFonts w:ascii="Arial" w:hAnsi="Arial" w:cs="Arial"/>
                                <w:b/>
                                <w:color w:val="FFFFFF"/>
                                <w:sz w:val="32"/>
                                <w:szCs w:val="56"/>
                              </w:rPr>
                            </w:pPr>
                            <w:r w:rsidRPr="00C40970">
                              <w:rPr>
                                <w:rFonts w:ascii="Arial" w:hAnsi="Arial" w:cs="Arial"/>
                                <w:b/>
                                <w:color w:val="FFFFFF"/>
                                <w:sz w:val="32"/>
                                <w:szCs w:val="56"/>
                              </w:rPr>
                              <w:t>1 Place Auguste Muret</w:t>
                            </w:r>
                          </w:p>
                          <w:p w:rsidR="00C80556" w:rsidRPr="00C40970" w:rsidRDefault="00C80556" w:rsidP="00B77B59">
                            <w:pPr>
                              <w:jc w:val="center"/>
                              <w:rPr>
                                <w:rFonts w:ascii="Arial" w:hAnsi="Arial" w:cs="Arial"/>
                                <w:b/>
                                <w:color w:val="FFFFFF"/>
                                <w:sz w:val="32"/>
                                <w:szCs w:val="56"/>
                              </w:rPr>
                            </w:pPr>
                            <w:r w:rsidRPr="00C40970">
                              <w:rPr>
                                <w:rFonts w:ascii="Arial" w:hAnsi="Arial" w:cs="Arial"/>
                                <w:b/>
                                <w:color w:val="FFFFFF"/>
                                <w:sz w:val="32"/>
                                <w:szCs w:val="56"/>
                              </w:rPr>
                              <w:t>BP 101</w:t>
                            </w:r>
                          </w:p>
                          <w:p w:rsidR="00C80556" w:rsidRPr="00C40970" w:rsidRDefault="00C80556" w:rsidP="00B77B59">
                            <w:pPr>
                              <w:jc w:val="center"/>
                              <w:rPr>
                                <w:rFonts w:ascii="Arial" w:hAnsi="Arial" w:cs="Arial"/>
                                <w:caps/>
                                <w:color w:val="FFFFFF"/>
                                <w:sz w:val="18"/>
                                <w:szCs w:val="36"/>
                              </w:rPr>
                            </w:pPr>
                            <w:r w:rsidRPr="00C40970">
                              <w:rPr>
                                <w:rFonts w:ascii="Arial" w:hAnsi="Arial" w:cs="Arial"/>
                                <w:b/>
                                <w:color w:val="FFFFFF"/>
                                <w:sz w:val="32"/>
                                <w:szCs w:val="56"/>
                              </w:rPr>
                              <w:t>05007 GAP</w:t>
                            </w:r>
                          </w:p>
                          <w:p w:rsidR="00C80556" w:rsidRPr="00C40970" w:rsidRDefault="00C80556" w:rsidP="00336BDE">
                            <w:pPr>
                              <w:jc w:val="center"/>
                              <w:rPr>
                                <w:rFonts w:ascii="Arial" w:hAnsi="Arial" w:cs="Arial"/>
                                <w:color w:val="FFFFFF"/>
                                <w:sz w:val="32"/>
                                <w:szCs w:val="40"/>
                              </w:rPr>
                            </w:pPr>
                          </w:p>
                          <w:p w:rsidR="00C80556" w:rsidRPr="00101B69" w:rsidRDefault="00C80556" w:rsidP="00101B69">
                            <w:pPr>
                              <w:jc w:val="center"/>
                              <w:rPr>
                                <w:rFonts w:ascii="Arial" w:hAnsi="Arial" w:cs="Arial"/>
                                <w:color w:val="FFFFFF"/>
                                <w:sz w:val="56"/>
                                <w:szCs w:val="56"/>
                              </w:rPr>
                            </w:pPr>
                            <w:r w:rsidRPr="00FB4632">
                              <w:rPr>
                                <w:rFonts w:ascii="Arial" w:hAnsi="Arial" w:cs="Arial"/>
                                <w:color w:val="FFFFFF"/>
                                <w:sz w:val="56"/>
                                <w:szCs w:val="56"/>
                              </w:rPr>
                              <w:t xml:space="preserve">Rapport </w:t>
                            </w:r>
                          </w:p>
                          <w:p w:rsidR="00C80556" w:rsidRDefault="00C80556" w:rsidP="004C78EA">
                            <w:pPr>
                              <w:jc w:val="center"/>
                              <w:rPr>
                                <w:rFonts w:ascii="Arial" w:hAnsi="Arial" w:cs="Arial"/>
                                <w:b/>
                                <w:color w:val="FFFFFF"/>
                              </w:rPr>
                            </w:pPr>
                            <w:r>
                              <w:rPr>
                                <w:rFonts w:ascii="Arial" w:hAnsi="Arial" w:cs="Arial"/>
                                <w:color w:val="FFFFFF"/>
                                <w:sz w:val="40"/>
                                <w:szCs w:val="40"/>
                              </w:rPr>
                              <w:t>Contrôle effectué à compter du 1/09/2023</w:t>
                            </w:r>
                          </w:p>
                          <w:p w:rsidR="00C80556" w:rsidRDefault="00C80556" w:rsidP="00437C26">
                            <w:pPr>
                              <w:jc w:val="right"/>
                              <w:rPr>
                                <w:rFonts w:ascii="Arial" w:hAnsi="Arial" w:cs="Arial"/>
                                <w:b/>
                                <w:color w:val="FFFFFF"/>
                              </w:rPr>
                            </w:pPr>
                          </w:p>
                          <w:p w:rsidR="00C80556" w:rsidRDefault="00C80556" w:rsidP="00437C26">
                            <w:pPr>
                              <w:jc w:val="right"/>
                              <w:rPr>
                                <w:rFonts w:ascii="Arial" w:hAnsi="Arial" w:cs="Arial"/>
                                <w:b/>
                                <w:color w:val="FFFFFF"/>
                              </w:rPr>
                            </w:pPr>
                          </w:p>
                          <w:p w:rsidR="00C80556" w:rsidRPr="00437C26" w:rsidRDefault="00C80556" w:rsidP="00437C26">
                            <w:pPr>
                              <w:jc w:val="right"/>
                              <w:rPr>
                                <w:rFonts w:ascii="Arial" w:hAnsi="Arial" w:cs="Arial"/>
                                <w:b/>
                                <w:color w:val="FFFFFF"/>
                              </w:rPr>
                            </w:pPr>
                            <w:r w:rsidRPr="00437C26">
                              <w:rPr>
                                <w:rFonts w:ascii="Arial" w:hAnsi="Arial" w:cs="Arial"/>
                                <w:b/>
                                <w:color w:val="FFFFFF"/>
                              </w:rPr>
                              <w:t>Equipe en charge du contrôle</w:t>
                            </w:r>
                          </w:p>
                          <w:p w:rsidR="00C80556" w:rsidRDefault="00C80556" w:rsidP="00437C26">
                            <w:pPr>
                              <w:jc w:val="right"/>
                              <w:rPr>
                                <w:rFonts w:ascii="Arial" w:hAnsi="Arial" w:cs="Arial"/>
                                <w:color w:val="FFFFFF"/>
                              </w:rPr>
                            </w:pPr>
                          </w:p>
                          <w:p w:rsidR="00C80556" w:rsidRPr="00626935" w:rsidRDefault="00C80556" w:rsidP="00437C26">
                            <w:pPr>
                              <w:jc w:val="right"/>
                              <w:rPr>
                                <w:rFonts w:ascii="Arial" w:hAnsi="Arial" w:cs="Arial"/>
                                <w:color w:val="FFFFFF"/>
                              </w:rPr>
                            </w:pPr>
                            <w:r>
                              <w:rPr>
                                <w:rFonts w:ascii="Arial" w:hAnsi="Arial" w:cs="Arial"/>
                                <w:color w:val="FFFFFF"/>
                              </w:rPr>
                              <w:t xml:space="preserve">Mme </w:t>
                            </w:r>
                            <w:r w:rsidRPr="00B77B59">
                              <w:rPr>
                                <w:rFonts w:ascii="Arial" w:hAnsi="Arial" w:cs="Arial"/>
                                <w:color w:val="FFFFFF"/>
                              </w:rPr>
                              <w:t>Anne-Cécile L</w:t>
                            </w:r>
                            <w:r w:rsidR="001D6314">
                              <w:rPr>
                                <w:rFonts w:ascii="Arial" w:hAnsi="Arial" w:cs="Arial"/>
                                <w:color w:val="FFFFFF"/>
                              </w:rPr>
                              <w:t>ETHT</w:t>
                            </w:r>
                            <w:r w:rsidRPr="00B77B59">
                              <w:rPr>
                                <w:rFonts w:ascii="Arial" w:hAnsi="Arial" w:cs="Arial"/>
                                <w:color w:val="FFFFFF"/>
                              </w:rPr>
                              <w:t>, inspectrice de l’action sanitaire et sociale</w:t>
                            </w:r>
                          </w:p>
                          <w:p w:rsidR="00C80556" w:rsidRPr="00437C26" w:rsidRDefault="00C80556" w:rsidP="00437C26">
                            <w:pPr>
                              <w:jc w:val="right"/>
                              <w:rPr>
                                <w:rFonts w:ascii="Arial" w:hAnsi="Arial" w:cs="Arial"/>
                                <w:color w:val="FFFFFF"/>
                                <w:sz w:val="24"/>
                                <w:szCs w:val="24"/>
                              </w:rPr>
                            </w:pPr>
                            <w:r w:rsidRPr="00626935">
                              <w:rPr>
                                <w:rFonts w:ascii="Arial" w:hAnsi="Arial" w:cs="Arial"/>
                                <w:color w:val="FFFFFF"/>
                              </w:rPr>
                              <w:t xml:space="preserve">Mme </w:t>
                            </w:r>
                            <w:r>
                              <w:rPr>
                                <w:rFonts w:ascii="Arial" w:hAnsi="Arial" w:cs="Arial"/>
                                <w:color w:val="FFFFFF"/>
                              </w:rPr>
                              <w:t>Annelyse PINATEL,</w:t>
                            </w:r>
                            <w:r w:rsidRPr="00626935">
                              <w:rPr>
                                <w:rFonts w:ascii="Arial" w:hAnsi="Arial" w:cs="Arial"/>
                                <w:color w:val="FFFFFF"/>
                              </w:rPr>
                              <w:t xml:space="preserve"> </w:t>
                            </w:r>
                            <w:r>
                              <w:rPr>
                                <w:rFonts w:ascii="Arial" w:hAnsi="Arial" w:cs="Arial"/>
                                <w:color w:val="FFFFFF"/>
                              </w:rPr>
                              <w:t>Personne qualifiée</w:t>
                            </w:r>
                            <w:r w:rsidRPr="00626935">
                              <w:rPr>
                                <w:rFonts w:ascii="Arial" w:hAnsi="Arial" w:cs="Arial"/>
                                <w:color w:val="FFFFFF"/>
                              </w:rPr>
                              <w:t xml:space="preserve"> au titre de ses compétences techniques</w:t>
                            </w:r>
                          </w:p>
                          <w:p w:rsidR="00C80556" w:rsidRDefault="00C80556" w:rsidP="00336BDE">
                            <w:pPr>
                              <w:jc w:val="center"/>
                              <w:rPr>
                                <w:rFonts w:ascii="Arial" w:hAnsi="Arial" w:cs="Arial"/>
                                <w:color w:val="FFFFFF"/>
                                <w:sz w:val="40"/>
                                <w:szCs w:val="40"/>
                              </w:rPr>
                            </w:pPr>
                          </w:p>
                          <w:p w:rsidR="00C80556" w:rsidRDefault="00C80556" w:rsidP="00336BDE">
                            <w:pPr>
                              <w:jc w:val="center"/>
                              <w:rPr>
                                <w:rFonts w:ascii="Arial" w:hAnsi="Arial" w:cs="Arial"/>
                                <w:color w:val="FFFFFF"/>
                                <w:sz w:val="40"/>
                                <w:szCs w:val="40"/>
                              </w:rPr>
                            </w:pPr>
                          </w:p>
                          <w:p w:rsidR="00C80556" w:rsidRPr="0044489C" w:rsidRDefault="00C80556" w:rsidP="00336BDE">
                            <w:pPr>
                              <w:jc w:val="center"/>
                              <w:rPr>
                                <w:rFonts w:ascii="Arial" w:hAnsi="Arial" w:cs="Arial"/>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4FC406" id="_x0000_t202" coordsize="21600,21600" o:spt="202" path="m,l,21600r21600,l21600,xe">
                <v:stroke joinstyle="miter"/>
                <v:path gradientshapeok="t" o:connecttype="rect"/>
              </v:shapetype>
              <v:shape id="Text Box 3" o:spid="_x0000_s1026" type="#_x0000_t202" style="position:absolute;margin-left:1.9pt;margin-top:-8.5pt;width:455.8pt;height:46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" filled="f" stroked="f">
                <v:textbox>
                  <w:txbxContent>
                    <w:p w:rsidR="00C80556" w:rsidRPr="00B714FF" w:rsidRDefault="00C80556" w:rsidP="00026141">
                      <w:pPr>
                        <w:rPr>
                          <w:rFonts w:ascii="Arial" w:hAnsi="Arial" w:cs="Arial"/>
                          <w:caps/>
                          <w:color w:val="FFFFFF"/>
                          <w:sz w:val="48"/>
                          <w:szCs w:val="48"/>
                        </w:rPr>
                      </w:pPr>
                    </w:p>
                    <w:p w:rsidR="00C80556" w:rsidRDefault="00C80556" w:rsidP="00336BDE">
                      <w:pPr>
                        <w:jc w:val="center"/>
                        <w:rPr>
                          <w:rFonts w:ascii="Arial" w:hAnsi="Arial" w:cs="Arial"/>
                          <w:b/>
                          <w:color w:val="FFFFFF"/>
                          <w:sz w:val="56"/>
                          <w:szCs w:val="56"/>
                        </w:rPr>
                      </w:pPr>
                      <w:r>
                        <w:rPr>
                          <w:rFonts w:ascii="Arial" w:hAnsi="Arial" w:cs="Arial"/>
                          <w:b/>
                          <w:color w:val="FFFFFF"/>
                          <w:sz w:val="56"/>
                          <w:szCs w:val="56"/>
                        </w:rPr>
                        <w:t>Contrôle sur pièces</w:t>
                      </w:r>
                    </w:p>
                    <w:p w:rsidR="00C80556" w:rsidRPr="00CC5267" w:rsidRDefault="00C80556" w:rsidP="00336BDE">
                      <w:pPr>
                        <w:jc w:val="center"/>
                        <w:rPr>
                          <w:rFonts w:ascii="Arial" w:hAnsi="Arial" w:cs="Arial"/>
                          <w:b/>
                          <w:color w:val="FFFFFF"/>
                          <w:sz w:val="28"/>
                          <w:szCs w:val="28"/>
                        </w:rPr>
                      </w:pPr>
                    </w:p>
                    <w:p w:rsidR="00C80556" w:rsidRPr="00B77B59" w:rsidRDefault="00C80556" w:rsidP="00B77B59">
                      <w:pPr>
                        <w:jc w:val="center"/>
                        <w:rPr>
                          <w:rFonts w:ascii="Arial" w:hAnsi="Arial" w:cs="Arial"/>
                          <w:b/>
                          <w:color w:val="FFFFFF"/>
                          <w:sz w:val="44"/>
                          <w:szCs w:val="56"/>
                        </w:rPr>
                      </w:pPr>
                      <w:r w:rsidRPr="00B77B59">
                        <w:rPr>
                          <w:rFonts w:ascii="Arial" w:hAnsi="Arial" w:cs="Arial"/>
                          <w:b/>
                          <w:color w:val="FFFFFF"/>
                          <w:sz w:val="44"/>
                          <w:szCs w:val="56"/>
                        </w:rPr>
                        <w:t xml:space="preserve">EHPAD CHICAS </w:t>
                      </w:r>
                    </w:p>
                    <w:p w:rsidR="00C80556" w:rsidRPr="00C40970" w:rsidRDefault="00C80556" w:rsidP="00B77B59">
                      <w:pPr>
                        <w:jc w:val="center"/>
                        <w:rPr>
                          <w:rFonts w:ascii="Arial" w:hAnsi="Arial" w:cs="Arial"/>
                          <w:b/>
                          <w:color w:val="FFFFFF"/>
                          <w:sz w:val="32"/>
                          <w:szCs w:val="56"/>
                        </w:rPr>
                      </w:pPr>
                      <w:r w:rsidRPr="00C40970">
                        <w:rPr>
                          <w:rFonts w:ascii="Arial" w:hAnsi="Arial" w:cs="Arial"/>
                          <w:b/>
                          <w:color w:val="FFFFFF"/>
                          <w:sz w:val="32"/>
                          <w:szCs w:val="56"/>
                        </w:rPr>
                        <w:t>1 Place Auguste Muret</w:t>
                      </w:r>
                    </w:p>
                    <w:p w:rsidR="00C80556" w:rsidRPr="00C40970" w:rsidRDefault="00C80556" w:rsidP="00B77B59">
                      <w:pPr>
                        <w:jc w:val="center"/>
                        <w:rPr>
                          <w:rFonts w:ascii="Arial" w:hAnsi="Arial" w:cs="Arial"/>
                          <w:b/>
                          <w:color w:val="FFFFFF"/>
                          <w:sz w:val="32"/>
                          <w:szCs w:val="56"/>
                        </w:rPr>
                      </w:pPr>
                      <w:r w:rsidRPr="00C40970">
                        <w:rPr>
                          <w:rFonts w:ascii="Arial" w:hAnsi="Arial" w:cs="Arial"/>
                          <w:b/>
                          <w:color w:val="FFFFFF"/>
                          <w:sz w:val="32"/>
                          <w:szCs w:val="56"/>
                        </w:rPr>
                        <w:t>BP 101</w:t>
                      </w:r>
                    </w:p>
                    <w:p w:rsidR="00C80556" w:rsidRPr="00C40970" w:rsidRDefault="00C80556" w:rsidP="00B77B59">
                      <w:pPr>
                        <w:jc w:val="center"/>
                        <w:rPr>
                          <w:rFonts w:ascii="Arial" w:hAnsi="Arial" w:cs="Arial"/>
                          <w:caps/>
                          <w:color w:val="FFFFFF"/>
                          <w:sz w:val="18"/>
                          <w:szCs w:val="36"/>
                        </w:rPr>
                      </w:pPr>
                      <w:r w:rsidRPr="00C40970">
                        <w:rPr>
                          <w:rFonts w:ascii="Arial" w:hAnsi="Arial" w:cs="Arial"/>
                          <w:b/>
                          <w:color w:val="FFFFFF"/>
                          <w:sz w:val="32"/>
                          <w:szCs w:val="56"/>
                        </w:rPr>
                        <w:t>05007 GAP</w:t>
                      </w:r>
                    </w:p>
                    <w:p w:rsidR="00C80556" w:rsidRPr="00C40970" w:rsidRDefault="00C80556" w:rsidP="00336BDE">
                      <w:pPr>
                        <w:jc w:val="center"/>
                        <w:rPr>
                          <w:rFonts w:ascii="Arial" w:hAnsi="Arial" w:cs="Arial"/>
                          <w:color w:val="FFFFFF"/>
                          <w:sz w:val="32"/>
                          <w:szCs w:val="40"/>
                        </w:rPr>
                      </w:pPr>
                    </w:p>
                    <w:p w:rsidR="00C80556" w:rsidRPr="00101B69" w:rsidRDefault="00C80556" w:rsidP="00101B69">
                      <w:pPr>
                        <w:jc w:val="center"/>
                        <w:rPr>
                          <w:rFonts w:ascii="Arial" w:hAnsi="Arial" w:cs="Arial"/>
                          <w:color w:val="FFFFFF"/>
                          <w:sz w:val="56"/>
                          <w:szCs w:val="56"/>
                        </w:rPr>
                      </w:pPr>
                      <w:r w:rsidRPr="00FB4632">
                        <w:rPr>
                          <w:rFonts w:ascii="Arial" w:hAnsi="Arial" w:cs="Arial"/>
                          <w:color w:val="FFFFFF"/>
                          <w:sz w:val="56"/>
                          <w:szCs w:val="56"/>
                        </w:rPr>
                        <w:t xml:space="preserve">Rapport </w:t>
                      </w:r>
                    </w:p>
                    <w:p w:rsidR="00C80556" w:rsidRDefault="00C80556" w:rsidP="004C78EA">
                      <w:pPr>
                        <w:jc w:val="center"/>
                        <w:rPr>
                          <w:rFonts w:ascii="Arial" w:hAnsi="Arial" w:cs="Arial"/>
                          <w:b/>
                          <w:color w:val="FFFFFF"/>
                        </w:rPr>
                      </w:pPr>
                      <w:r>
                        <w:rPr>
                          <w:rFonts w:ascii="Arial" w:hAnsi="Arial" w:cs="Arial"/>
                          <w:color w:val="FFFFFF"/>
                          <w:sz w:val="40"/>
                          <w:szCs w:val="40"/>
                        </w:rPr>
                        <w:t>Contrôle effectué à compter du 1/09/2023</w:t>
                      </w:r>
                    </w:p>
                    <w:p w:rsidR="00C80556" w:rsidRDefault="00C80556" w:rsidP="00437C26">
                      <w:pPr>
                        <w:jc w:val="right"/>
                        <w:rPr>
                          <w:rFonts w:ascii="Arial" w:hAnsi="Arial" w:cs="Arial"/>
                          <w:b/>
                          <w:color w:val="FFFFFF"/>
                        </w:rPr>
                      </w:pPr>
                    </w:p>
                    <w:p w:rsidR="00C80556" w:rsidRDefault="00C80556" w:rsidP="00437C26">
                      <w:pPr>
                        <w:jc w:val="right"/>
                        <w:rPr>
                          <w:rFonts w:ascii="Arial" w:hAnsi="Arial" w:cs="Arial"/>
                          <w:b/>
                          <w:color w:val="FFFFFF"/>
                        </w:rPr>
                      </w:pPr>
                    </w:p>
                    <w:p w:rsidR="00C80556" w:rsidRPr="00437C26" w:rsidRDefault="00C80556" w:rsidP="00437C26">
                      <w:pPr>
                        <w:jc w:val="right"/>
                        <w:rPr>
                          <w:rFonts w:ascii="Arial" w:hAnsi="Arial" w:cs="Arial"/>
                          <w:b/>
                          <w:color w:val="FFFFFF"/>
                        </w:rPr>
                      </w:pPr>
                      <w:r w:rsidRPr="00437C26">
                        <w:rPr>
                          <w:rFonts w:ascii="Arial" w:hAnsi="Arial" w:cs="Arial"/>
                          <w:b/>
                          <w:color w:val="FFFFFF"/>
                        </w:rPr>
                        <w:t>Equipe en charge du contrôle</w:t>
                      </w:r>
                    </w:p>
                    <w:p w:rsidR="00C80556" w:rsidRDefault="00C80556" w:rsidP="00437C26">
                      <w:pPr>
                        <w:jc w:val="right"/>
                        <w:rPr>
                          <w:rFonts w:ascii="Arial" w:hAnsi="Arial" w:cs="Arial"/>
                          <w:color w:val="FFFFFF"/>
                        </w:rPr>
                      </w:pPr>
                    </w:p>
                    <w:p w:rsidR="00C80556" w:rsidRPr="00626935" w:rsidRDefault="00C80556" w:rsidP="00437C26">
                      <w:pPr>
                        <w:jc w:val="right"/>
                        <w:rPr>
                          <w:rFonts w:ascii="Arial" w:hAnsi="Arial" w:cs="Arial"/>
                          <w:color w:val="FFFFFF"/>
                        </w:rPr>
                      </w:pPr>
                      <w:r>
                        <w:rPr>
                          <w:rFonts w:ascii="Arial" w:hAnsi="Arial" w:cs="Arial"/>
                          <w:color w:val="FFFFFF"/>
                        </w:rPr>
                        <w:t xml:space="preserve">Mme </w:t>
                      </w:r>
                      <w:r w:rsidRPr="00B77B59">
                        <w:rPr>
                          <w:rFonts w:ascii="Arial" w:hAnsi="Arial" w:cs="Arial"/>
                          <w:color w:val="FFFFFF"/>
                        </w:rPr>
                        <w:t>Anne-Cécile L</w:t>
                      </w:r>
                      <w:r w:rsidR="001D6314">
                        <w:rPr>
                          <w:rFonts w:ascii="Arial" w:hAnsi="Arial" w:cs="Arial"/>
                          <w:color w:val="FFFFFF"/>
                        </w:rPr>
                        <w:t>ETHT</w:t>
                      </w:r>
                      <w:r w:rsidRPr="00B77B59">
                        <w:rPr>
                          <w:rFonts w:ascii="Arial" w:hAnsi="Arial" w:cs="Arial"/>
                          <w:color w:val="FFFFFF"/>
                        </w:rPr>
                        <w:t>, inspectrice de l’action sanitaire et sociale</w:t>
                      </w:r>
                    </w:p>
                    <w:p w:rsidR="00C80556" w:rsidRPr="00437C26" w:rsidRDefault="00C80556" w:rsidP="00437C26">
                      <w:pPr>
                        <w:jc w:val="right"/>
                        <w:rPr>
                          <w:rFonts w:ascii="Arial" w:hAnsi="Arial" w:cs="Arial"/>
                          <w:color w:val="FFFFFF"/>
                          <w:sz w:val="24"/>
                          <w:szCs w:val="24"/>
                        </w:rPr>
                      </w:pPr>
                      <w:r w:rsidRPr="00626935">
                        <w:rPr>
                          <w:rFonts w:ascii="Arial" w:hAnsi="Arial" w:cs="Arial"/>
                          <w:color w:val="FFFFFF"/>
                        </w:rPr>
                        <w:t xml:space="preserve">Mme </w:t>
                      </w:r>
                      <w:r>
                        <w:rPr>
                          <w:rFonts w:ascii="Arial" w:hAnsi="Arial" w:cs="Arial"/>
                          <w:color w:val="FFFFFF"/>
                        </w:rPr>
                        <w:t>Annelyse PINATEL,</w:t>
                      </w:r>
                      <w:r w:rsidRPr="00626935">
                        <w:rPr>
                          <w:rFonts w:ascii="Arial" w:hAnsi="Arial" w:cs="Arial"/>
                          <w:color w:val="FFFFFF"/>
                        </w:rPr>
                        <w:t xml:space="preserve"> </w:t>
                      </w:r>
                      <w:r>
                        <w:rPr>
                          <w:rFonts w:ascii="Arial" w:hAnsi="Arial" w:cs="Arial"/>
                          <w:color w:val="FFFFFF"/>
                        </w:rPr>
                        <w:t>Personne qualifiée</w:t>
                      </w:r>
                      <w:r w:rsidRPr="00626935">
                        <w:rPr>
                          <w:rFonts w:ascii="Arial" w:hAnsi="Arial" w:cs="Arial"/>
                          <w:color w:val="FFFFFF"/>
                        </w:rPr>
                        <w:t xml:space="preserve"> au titre de ses compétences techniques</w:t>
                      </w:r>
                    </w:p>
                    <w:p w:rsidR="00C80556" w:rsidRDefault="00C80556" w:rsidP="00336BDE">
                      <w:pPr>
                        <w:jc w:val="center"/>
                        <w:rPr>
                          <w:rFonts w:ascii="Arial" w:hAnsi="Arial" w:cs="Arial"/>
                          <w:color w:val="FFFFFF"/>
                          <w:sz w:val="40"/>
                          <w:szCs w:val="40"/>
                        </w:rPr>
                      </w:pPr>
                    </w:p>
                    <w:p w:rsidR="00C80556" w:rsidRDefault="00C80556" w:rsidP="00336BDE">
                      <w:pPr>
                        <w:jc w:val="center"/>
                        <w:rPr>
                          <w:rFonts w:ascii="Arial" w:hAnsi="Arial" w:cs="Arial"/>
                          <w:color w:val="FFFFFF"/>
                          <w:sz w:val="40"/>
                          <w:szCs w:val="40"/>
                        </w:rPr>
                      </w:pPr>
                    </w:p>
                    <w:p w:rsidR="00C80556" w:rsidRPr="0044489C" w:rsidRDefault="00C80556" w:rsidP="00336BDE">
                      <w:pPr>
                        <w:jc w:val="center"/>
                        <w:rPr>
                          <w:rFonts w:ascii="Arial" w:hAnsi="Arial" w:cs="Arial"/>
                          <w:color w:val="FFFFFF"/>
                          <w:sz w:val="40"/>
                          <w:szCs w:val="40"/>
                        </w:rPr>
                      </w:pPr>
                    </w:p>
                  </w:txbxContent>
                </v:textbox>
              </v:shape>
            </w:pict>
          </mc:Fallback>
        </mc:AlternateContent>
      </w:r>
      <w:r w:rsidR="00A079D9">
        <w:rPr>
          <w:noProof/>
        </w:rPr>
        <w:drawing>
          <wp:anchor distT="0" distB="0" distL="114300" distR="114300" simplePos="0" relativeHeight="251657728" behindDoc="1" locked="0" layoutInCell="1" allowOverlap="1" wp14:anchorId="2CCA0B04" wp14:editId="5E155704">
            <wp:simplePos x="0" y="0"/>
            <wp:positionH relativeFrom="page">
              <wp:posOffset>-42545</wp:posOffset>
            </wp:positionH>
            <wp:positionV relativeFrom="page">
              <wp:posOffset>81915</wp:posOffset>
            </wp:positionV>
            <wp:extent cx="7560310" cy="1463675"/>
            <wp:effectExtent l="0" t="0" r="2540" b="317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srcRect/>
                    <a:stretch>
                      <a:fillRect/>
                    </a:stretch>
                  </pic:blipFill>
                  <pic:spPr bwMode="auto">
                    <a:xfrm>
                      <a:off x="0" y="0"/>
                      <a:ext cx="7560310" cy="1463675"/>
                    </a:xfrm>
                    <a:prstGeom prst="rect">
                      <a:avLst/>
                    </a:prstGeom>
                    <a:noFill/>
                  </pic:spPr>
                </pic:pic>
              </a:graphicData>
            </a:graphic>
          </wp:anchor>
        </w:drawing>
      </w:r>
      <w:r w:rsidR="00336BDE">
        <w:rPr>
          <w:noProof/>
        </w:rPr>
        <mc:AlternateContent>
          <mc:Choice Requires="wps">
            <w:drawing>
              <wp:anchor distT="0" distB="0" distL="114300" distR="114300" simplePos="0" relativeHeight="251653632" behindDoc="0" locked="0" layoutInCell="1" allowOverlap="1" wp14:anchorId="73B827FD" wp14:editId="7AE3188E">
                <wp:simplePos x="0" y="0"/>
                <wp:positionH relativeFrom="column">
                  <wp:posOffset>0</wp:posOffset>
                </wp:positionH>
                <wp:positionV relativeFrom="paragraph">
                  <wp:posOffset>-114300</wp:posOffset>
                </wp:positionV>
                <wp:extent cx="5829300" cy="594360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5943600"/>
                        </a:xfrm>
                        <a:prstGeom prst="rect">
                          <a:avLst/>
                        </a:prstGeom>
                        <a:solidFill>
                          <a:srgbClr val="6C7BB0"/>
                        </a:solidFill>
                        <a:ln>
                          <a:noFill/>
                        </a:ln>
                        <a:extLst>
                          <a:ext uri="{91240B29-F687-4F45-9708-019B960494DF}">
                            <a14:hiddenLine xmlns:a14="http://schemas.microsoft.com/office/drawing/2010/main" w="9525">
                              <a:solidFill>
                                <a:srgbClr val="003399"/>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1FC97" id="Rectangle 2" o:spid="_x0000_s1026" style="position:absolute;margin-left:0;margin-top:-9pt;width:459pt;height:4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" fillcolor="#6c7bb0" stroked="f" strokecolor="#039"/>
            </w:pict>
          </mc:Fallback>
        </mc:AlternateContent>
      </w:r>
    </w:p>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AA7C62" w:rsidRDefault="00AA7C62" w:rsidP="00AA7C62">
      <w:pPr>
        <w:ind w:right="23"/>
      </w:pPr>
    </w:p>
    <w:p w:rsidR="00026141" w:rsidRDefault="00026141" w:rsidP="00D56A56"/>
    <w:p w:rsidR="00707F17" w:rsidRDefault="00D56A56">
      <w:r>
        <w:rPr>
          <w:noProof/>
        </w:rPr>
        <mc:AlternateContent>
          <mc:Choice Requires="wps">
            <w:drawing>
              <wp:anchor distT="0" distB="0" distL="114300" distR="114300" simplePos="0" relativeHeight="251656704" behindDoc="0" locked="0" layoutInCell="1" allowOverlap="1" wp14:anchorId="16616404" wp14:editId="314699A9">
                <wp:simplePos x="0" y="0"/>
                <wp:positionH relativeFrom="margin">
                  <wp:align>left</wp:align>
                </wp:positionH>
                <wp:positionV relativeFrom="paragraph">
                  <wp:posOffset>13666</wp:posOffset>
                </wp:positionV>
                <wp:extent cx="2743200" cy="1944370"/>
                <wp:effectExtent l="0" t="0" r="0" b="0"/>
                <wp:wrapNone/>
                <wp:docPr id="5" name="Rectangle 5" descr="arsPac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944370"/>
                        </a:xfrm>
                        <a:prstGeom prst="rect">
                          <a:avLst/>
                        </a:prstGeom>
                        <a:blipFill dpi="0" rotWithShape="1">
                          <a:blip r:embed="rId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B120A" id="Rectangle 5" o:spid="_x0000_s1026" alt="arsPaca" style="position:absolute;margin-left:0;margin-top:1.1pt;width:3in;height:153.1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" stroked="f">
                <v:fill r:id="rId10" o:title="arsPaca" recolor="t" rotate="t" type="frame"/>
                <w10:wrap anchorx="margin"/>
              </v:rect>
            </w:pict>
          </mc:Fallback>
        </mc:AlternateContent>
      </w:r>
    </w:p>
    <w:p w:rsidR="004618A9" w:rsidRDefault="004618A9" w:rsidP="00AF5CE8"/>
    <w:p w:rsidR="00D8674A" w:rsidRDefault="00D56A56" w:rsidP="00D8674A">
      <w:r>
        <w:rPr>
          <w:noProof/>
        </w:rPr>
        <w:t xml:space="preserve">                                                                                                                               </w:t>
      </w:r>
      <w:r>
        <w:rPr>
          <w:noProof/>
        </w:rPr>
        <w:drawing>
          <wp:inline distT="0" distB="0" distL="0" distR="0" wp14:anchorId="3D35B9A1" wp14:editId="511F3519">
            <wp:extent cx="2143125" cy="1685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pic:spPr>
                </pic:pic>
              </a:graphicData>
            </a:graphic>
          </wp:inline>
        </w:drawing>
      </w:r>
    </w:p>
    <w:p w:rsidR="00D40976" w:rsidRDefault="00D40976" w:rsidP="00D8674A"/>
    <w:p w:rsidR="00F3432E" w:rsidRPr="00896A51" w:rsidRDefault="00F3432E" w:rsidP="004C78EA">
      <w:pPr>
        <w:pStyle w:val="Titre1"/>
      </w:pPr>
      <w:bookmarkStart w:id="0" w:name="_Toc107988281"/>
      <w:bookmarkStart w:id="1" w:name="_Toc116287659"/>
      <w:bookmarkStart w:id="2" w:name="_Toc148682843"/>
      <w:r w:rsidRPr="00896A51">
        <w:lastRenderedPageBreak/>
        <w:t>AVERTISSEMENT</w:t>
      </w:r>
      <w:bookmarkEnd w:id="0"/>
      <w:bookmarkEnd w:id="1"/>
      <w:bookmarkEnd w:id="2"/>
    </w:p>
    <w:p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F3432E">
        <w:rPr>
          <w:rFonts w:ascii="Arial" w:hAnsi="Arial" w:cs="Arial"/>
        </w:rPr>
        <w:t>1</w:t>
      </w:r>
      <w:r w:rsidRPr="008620C3">
        <w:rPr>
          <w:rFonts w:ascii="Arial" w:hAnsi="Arial" w:cs="Arial"/>
          <w:sz w:val="20"/>
          <w:szCs w:val="20"/>
        </w:rPr>
        <w:t>. Les constats sont arrêtés à la date de signature du rapport, sur la base des éléments connus par la mission à cette date. Seules les erreurs factuelles pourront être rectifiées dans le rapport lui-même à l'issue de la procédure contradictoire</w:t>
      </w:r>
    </w:p>
    <w:p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t xml:space="preserve">2. Un rapport d’inspection est un document présentant un caractère administratif au sens de l’article L300-2 du code des relations entre le public et les administrations et de la jurisprudence constante de la Commission d’Accès aux Documents Administratifs (CADA). Il fait donc partie des documents administratifs communicables sous les conditions posées par le code précité. Ces conditions lui sont ainsi applicables selon des modalités précisées ci-dessous. </w:t>
      </w:r>
    </w:p>
    <w:p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t>Si, en application de cette loi, les autorités administratives sont tenues de communiquer les documents administratifs qu’elles détiennent aux personnes qui en font la demande », ce « droit à communication » contient cependant des restrictions et notamment :</w:t>
      </w:r>
    </w:p>
    <w:p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b/>
          <w:sz w:val="20"/>
          <w:szCs w:val="20"/>
        </w:rPr>
      </w:pPr>
      <w:r w:rsidRPr="008620C3">
        <w:rPr>
          <w:rFonts w:ascii="Arial" w:hAnsi="Arial" w:cs="Arial"/>
          <w:b/>
          <w:sz w:val="20"/>
          <w:szCs w:val="20"/>
        </w:rPr>
        <w:t xml:space="preserve">1/ Les restrictions tenant à la nature du document </w:t>
      </w:r>
    </w:p>
    <w:p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sym w:font="Wingdings" w:char="F071"/>
      </w:r>
      <w:r w:rsidRPr="008620C3">
        <w:rPr>
          <w:rFonts w:ascii="Arial" w:hAnsi="Arial" w:cs="Arial"/>
          <w:sz w:val="20"/>
          <w:szCs w:val="20"/>
        </w:rPr>
        <w:t xml:space="preserve">  </w:t>
      </w:r>
      <w:r w:rsidRPr="008620C3">
        <w:rPr>
          <w:rFonts w:ascii="Arial" w:hAnsi="Arial" w:cs="Arial"/>
          <w:sz w:val="20"/>
          <w:szCs w:val="20"/>
          <w:u w:val="single"/>
        </w:rPr>
        <w:t>Le droit à communication ne s’applique qu’à des documents achevés</w:t>
      </w:r>
      <w:r w:rsidRPr="008620C3">
        <w:rPr>
          <w:rFonts w:ascii="Arial" w:hAnsi="Arial" w:cs="Arial"/>
          <w:sz w:val="20"/>
          <w:szCs w:val="20"/>
        </w:rPr>
        <w:t xml:space="preserve"> (article L311-2 du code des relations entre le public et les administrations). Aussi :</w:t>
      </w:r>
    </w:p>
    <w:p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jc w:val="both"/>
        <w:rPr>
          <w:rFonts w:ascii="Arial" w:hAnsi="Arial" w:cs="Arial"/>
          <w:b/>
          <w:sz w:val="20"/>
          <w:szCs w:val="20"/>
        </w:rPr>
      </w:pPr>
      <w:r w:rsidRPr="008620C3">
        <w:rPr>
          <w:rFonts w:ascii="Arial" w:hAnsi="Arial" w:cs="Arial"/>
          <w:b/>
          <w:sz w:val="20"/>
          <w:szCs w:val="20"/>
        </w:rPr>
        <w:tab/>
      </w:r>
      <w:r w:rsidRPr="008620C3">
        <w:rPr>
          <w:rFonts w:ascii="Arial" w:hAnsi="Arial" w:cs="Arial"/>
          <w:b/>
          <w:sz w:val="20"/>
          <w:szCs w:val="20"/>
        </w:rPr>
        <w:sym w:font="Wingdings" w:char="F0E8"/>
      </w:r>
      <w:r w:rsidRPr="008620C3">
        <w:rPr>
          <w:rFonts w:ascii="Arial" w:hAnsi="Arial" w:cs="Arial"/>
          <w:b/>
          <w:sz w:val="20"/>
          <w:szCs w:val="20"/>
        </w:rPr>
        <w:t xml:space="preserve"> Le rapport d'inspection n'est communicable aux tiers qu'une fois la procédure contradictoire achevée après recueil et examen des observations éventuelles de l’entité inspectée et les décisions définitives notifiées ;</w:t>
      </w:r>
    </w:p>
    <w:p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jc w:val="both"/>
        <w:rPr>
          <w:rFonts w:ascii="Arial" w:hAnsi="Arial" w:cs="Arial"/>
          <w:sz w:val="20"/>
          <w:szCs w:val="20"/>
        </w:rPr>
      </w:pPr>
      <w:r w:rsidRPr="008620C3">
        <w:rPr>
          <w:rFonts w:ascii="Arial" w:hAnsi="Arial" w:cs="Arial"/>
          <w:sz w:val="20"/>
          <w:szCs w:val="20"/>
        </w:rPr>
        <w:tab/>
      </w:r>
      <w:r w:rsidRPr="008620C3">
        <w:rPr>
          <w:rFonts w:ascii="Arial" w:hAnsi="Arial" w:cs="Arial"/>
          <w:sz w:val="20"/>
          <w:szCs w:val="20"/>
        </w:rPr>
        <w:sym w:font="Wingdings" w:char="F0E8"/>
      </w:r>
      <w:r w:rsidRPr="008620C3">
        <w:rPr>
          <w:rFonts w:ascii="Arial" w:hAnsi="Arial" w:cs="Arial"/>
          <w:sz w:val="20"/>
          <w:szCs w:val="20"/>
        </w:rPr>
        <w:t xml:space="preserve"> En tout état de cause, les personnes morales et physiques dépositaires de ces documents (autorités administratives, dirigeants et gestionnaires d’organismes, d’associations ou d’établissements) restent soumises aux obligations de discrétion ou de secret qui leur sont propres. Elles devront répondre d’une utilisation et d’une conservation des documents communiqués conformes à leur nature. Il leur appartiendra tout particulièrement de prévenir l’éventuelle divulgation des données de caractère personnel et nominatif pouvant figurer dans les rapports et soumises à protection particulière.</w:t>
      </w:r>
    </w:p>
    <w:p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jc w:val="both"/>
        <w:rPr>
          <w:rFonts w:ascii="Arial" w:hAnsi="Arial" w:cs="Arial"/>
          <w:sz w:val="20"/>
          <w:szCs w:val="20"/>
        </w:rPr>
      </w:pPr>
      <w:r w:rsidRPr="008620C3">
        <w:rPr>
          <w:rFonts w:ascii="Arial" w:hAnsi="Arial" w:cs="Arial"/>
          <w:sz w:val="20"/>
          <w:szCs w:val="20"/>
        </w:rPr>
        <w:sym w:font="Wingdings" w:char="F071"/>
      </w:r>
      <w:r w:rsidRPr="008620C3">
        <w:rPr>
          <w:rFonts w:ascii="Arial" w:hAnsi="Arial" w:cs="Arial"/>
          <w:sz w:val="20"/>
          <w:szCs w:val="20"/>
        </w:rPr>
        <w:t xml:space="preserve">  </w:t>
      </w:r>
      <w:r w:rsidRPr="008620C3">
        <w:rPr>
          <w:rFonts w:ascii="Arial" w:hAnsi="Arial" w:cs="Arial"/>
          <w:sz w:val="20"/>
          <w:szCs w:val="20"/>
          <w:u w:val="single"/>
        </w:rPr>
        <w:t>Le droit à communication ne concerne pas les documents préparatoires à une décision administrative en cours d’élaboration</w:t>
      </w:r>
    </w:p>
    <w:p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jc w:val="both"/>
        <w:rPr>
          <w:rFonts w:ascii="Arial" w:hAnsi="Arial" w:cs="Arial"/>
          <w:sz w:val="20"/>
          <w:szCs w:val="20"/>
        </w:rPr>
      </w:pPr>
      <w:r w:rsidRPr="008620C3">
        <w:rPr>
          <w:rFonts w:ascii="Arial" w:hAnsi="Arial" w:cs="Arial"/>
          <w:sz w:val="20"/>
          <w:szCs w:val="20"/>
        </w:rPr>
        <w:t xml:space="preserve"> </w:t>
      </w:r>
      <w:r w:rsidRPr="008620C3">
        <w:rPr>
          <w:rFonts w:ascii="Arial" w:hAnsi="Arial" w:cs="Arial"/>
          <w:sz w:val="20"/>
          <w:szCs w:val="20"/>
        </w:rPr>
        <w:tab/>
      </w:r>
      <w:r w:rsidRPr="008620C3">
        <w:rPr>
          <w:rFonts w:ascii="Arial" w:hAnsi="Arial" w:cs="Arial"/>
          <w:sz w:val="20"/>
          <w:szCs w:val="20"/>
        </w:rPr>
        <w:sym w:font="Wingdings" w:char="F0E8"/>
      </w:r>
      <w:r w:rsidRPr="008620C3">
        <w:rPr>
          <w:rFonts w:ascii="Arial" w:hAnsi="Arial" w:cs="Arial"/>
          <w:sz w:val="20"/>
          <w:szCs w:val="20"/>
        </w:rPr>
        <w:t xml:space="preserve"> Cette restriction est susceptible de s’opposer à la communication de rapports liés à une procédure administrative qui n’aurait pas encore abouti à une décision.</w:t>
      </w:r>
      <w:r w:rsidRPr="008620C3">
        <w:rPr>
          <w:rFonts w:ascii="Arial" w:hAnsi="Arial" w:cs="Arial"/>
          <w:sz w:val="20"/>
          <w:szCs w:val="20"/>
        </w:rPr>
        <w:tab/>
      </w:r>
    </w:p>
    <w:p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b/>
          <w:sz w:val="20"/>
          <w:szCs w:val="20"/>
        </w:rPr>
      </w:pPr>
      <w:r w:rsidRPr="008620C3">
        <w:rPr>
          <w:rFonts w:ascii="Arial" w:hAnsi="Arial" w:cs="Arial"/>
          <w:b/>
          <w:sz w:val="20"/>
          <w:szCs w:val="20"/>
        </w:rPr>
        <w:t>2/ Les restrictions concernant la qualité des bénéficiaires du droit à communication</w:t>
      </w:r>
    </w:p>
    <w:p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t>L’article L311-6 du code des relations entre le public et les administrations précise que « </w:t>
      </w:r>
      <w:r w:rsidRPr="008620C3">
        <w:rPr>
          <w:rFonts w:ascii="Arial" w:hAnsi="Arial" w:cs="Arial"/>
          <w:i/>
          <w:sz w:val="20"/>
          <w:szCs w:val="20"/>
        </w:rPr>
        <w:t>ne sont          communicables qu’à l’intéressé [et non à des tiers] les documents administratifs :</w:t>
      </w:r>
    </w:p>
    <w:p w:rsidR="00F3432E" w:rsidRPr="008620C3" w:rsidRDefault="00F3432E" w:rsidP="00F3432E">
      <w:pPr>
        <w:pBdr>
          <w:top w:val="single" w:sz="4" w:space="1" w:color="auto"/>
          <w:left w:val="single" w:sz="4" w:space="4" w:color="auto"/>
          <w:bottom w:val="single" w:sz="4" w:space="1" w:color="auto"/>
          <w:right w:val="single" w:sz="4" w:space="4" w:color="auto"/>
        </w:pBdr>
        <w:ind w:left="851" w:hanging="851"/>
        <w:jc w:val="both"/>
        <w:rPr>
          <w:rFonts w:ascii="Arial" w:hAnsi="Arial" w:cs="Arial"/>
          <w:i/>
          <w:sz w:val="20"/>
          <w:szCs w:val="20"/>
        </w:rPr>
      </w:pPr>
      <w:r w:rsidRPr="008620C3">
        <w:rPr>
          <w:rFonts w:ascii="Arial" w:hAnsi="Arial" w:cs="Arial"/>
          <w:i/>
          <w:sz w:val="20"/>
          <w:szCs w:val="20"/>
        </w:rPr>
        <w:tab/>
        <w:t>- dont la communication porterait atteinte au secret de la vie privée et des dossiers personnels, au secret médical et au secret en matière commerciale et industrielle</w:t>
      </w:r>
    </w:p>
    <w:p w:rsidR="00D56A56" w:rsidRPr="008620C3" w:rsidRDefault="00F3432E" w:rsidP="00F3432E">
      <w:pPr>
        <w:pBdr>
          <w:top w:val="single" w:sz="4" w:space="1" w:color="auto"/>
          <w:left w:val="single" w:sz="4" w:space="4" w:color="auto"/>
          <w:bottom w:val="single" w:sz="4" w:space="1" w:color="auto"/>
          <w:right w:val="single" w:sz="4" w:space="4" w:color="auto"/>
        </w:pBdr>
        <w:ind w:left="851" w:hanging="851"/>
        <w:jc w:val="both"/>
        <w:rPr>
          <w:rFonts w:ascii="Arial" w:hAnsi="Arial" w:cs="Arial"/>
          <w:i/>
          <w:sz w:val="20"/>
          <w:szCs w:val="20"/>
        </w:rPr>
      </w:pPr>
      <w:r w:rsidRPr="008620C3">
        <w:rPr>
          <w:rFonts w:ascii="Arial" w:hAnsi="Arial" w:cs="Arial"/>
          <w:i/>
          <w:sz w:val="20"/>
          <w:szCs w:val="20"/>
        </w:rPr>
        <w:tab/>
        <w:t>- portant une appréciation ou un jugement de valeur sur une personne physique, nommément désignée ou facilement identifiable,</w:t>
      </w:r>
    </w:p>
    <w:p w:rsidR="00F3432E" w:rsidRPr="008620C3" w:rsidRDefault="00D56A56" w:rsidP="00F3432E">
      <w:pPr>
        <w:pBdr>
          <w:top w:val="single" w:sz="4" w:space="1" w:color="auto"/>
          <w:left w:val="single" w:sz="4" w:space="4" w:color="auto"/>
          <w:bottom w:val="single" w:sz="4" w:space="1" w:color="auto"/>
          <w:right w:val="single" w:sz="4" w:space="4" w:color="auto"/>
        </w:pBdr>
        <w:ind w:left="851" w:hanging="851"/>
        <w:jc w:val="both"/>
        <w:rPr>
          <w:rFonts w:ascii="Arial" w:hAnsi="Arial" w:cs="Arial"/>
          <w:i/>
          <w:sz w:val="20"/>
          <w:szCs w:val="20"/>
        </w:rPr>
      </w:pPr>
      <w:r w:rsidRPr="008620C3">
        <w:rPr>
          <w:rFonts w:ascii="Arial" w:hAnsi="Arial" w:cs="Arial"/>
          <w:i/>
          <w:sz w:val="20"/>
          <w:szCs w:val="20"/>
        </w:rPr>
        <w:t xml:space="preserve">               - faisant apparaître le comportement d’une personne, dès lors que la divulgation de ce comportement pourrait lui porter préjudice »</w:t>
      </w:r>
    </w:p>
    <w:p w:rsidR="00F3432E" w:rsidRPr="008620C3" w:rsidRDefault="00F3432E" w:rsidP="00F3432E">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8620C3">
        <w:rPr>
          <w:rFonts w:ascii="Arial" w:hAnsi="Arial" w:cs="Arial"/>
          <w:sz w:val="20"/>
          <w:szCs w:val="20"/>
        </w:rPr>
        <w:t>Il appartient à l’autorité administrative commanditaire de l’inspection et à laquelle le rapport d’inspection est destiné d’apprécier au cas par cas si certaines des informations contenues dans</w:t>
      </w:r>
      <w:r w:rsidRPr="008620C3">
        <w:rPr>
          <w:rFonts w:ascii="Arial" w:hAnsi="Arial" w:cs="Arial"/>
          <w:color w:val="FF0000"/>
          <w:sz w:val="20"/>
          <w:szCs w:val="20"/>
        </w:rPr>
        <w:t xml:space="preserve"> </w:t>
      </w:r>
      <w:r w:rsidRPr="008620C3">
        <w:rPr>
          <w:rFonts w:ascii="Arial" w:hAnsi="Arial" w:cs="Arial"/>
          <w:sz w:val="20"/>
          <w:szCs w:val="20"/>
        </w:rPr>
        <w:t xml:space="preserve">le rapport relèvent de l’une des catégories ci-dessus. </w:t>
      </w:r>
    </w:p>
    <w:p w:rsidR="000A0809" w:rsidRDefault="00F3432E" w:rsidP="00626935">
      <w:pPr>
        <w:pBdr>
          <w:top w:val="single" w:sz="4" w:space="1" w:color="auto"/>
          <w:left w:val="single" w:sz="4" w:space="4" w:color="auto"/>
          <w:bottom w:val="single" w:sz="4" w:space="1" w:color="auto"/>
          <w:right w:val="single" w:sz="4" w:space="4" w:color="auto"/>
        </w:pBdr>
        <w:jc w:val="both"/>
        <w:rPr>
          <w:noProof/>
        </w:rPr>
      </w:pPr>
      <w:r w:rsidRPr="008620C3">
        <w:rPr>
          <w:rFonts w:ascii="Arial" w:hAnsi="Arial" w:cs="Arial"/>
          <w:sz w:val="20"/>
          <w:szCs w:val="20"/>
        </w:rPr>
        <w:t>Toutefois, lorsqu’un document comporte certains passages non communicables aux tiers notamment parce qu’il contient de telles informations, l’autorité administrative n’est pas pour autant dispensée de communiquer les passages communicables dès lors que ces différentes parties sont dissociables et que cette dissociation ne dénature pas le sens du document.</w:t>
      </w:r>
      <w:r w:rsidR="00060510">
        <w:rPr>
          <w:rFonts w:asciiTheme="majorHAnsi" w:hAnsiTheme="majorHAnsi" w:cs="Arial"/>
          <w:b/>
          <w:bCs/>
          <w:caps/>
        </w:rPr>
        <w:fldChar w:fldCharType="begin"/>
      </w:r>
      <w:r w:rsidR="00060510">
        <w:instrText xml:space="preserve"> TOC \o "1-1" \h \z \u </w:instrText>
      </w:r>
      <w:r w:rsidR="00060510">
        <w:rPr>
          <w:rFonts w:asciiTheme="majorHAnsi" w:hAnsiTheme="majorHAnsi" w:cs="Arial"/>
          <w:b/>
          <w:bCs/>
          <w:caps/>
        </w:rPr>
        <w:fldChar w:fldCharType="separate"/>
      </w:r>
    </w:p>
    <w:p w:rsidR="000A0809" w:rsidRDefault="004A0054">
      <w:pPr>
        <w:pStyle w:val="TM1"/>
        <w:rPr>
          <w:rFonts w:asciiTheme="minorHAnsi" w:hAnsiTheme="minorHAnsi" w:cstheme="minorBidi"/>
          <w:b w:val="0"/>
          <w:bCs w:val="0"/>
          <w:caps w:val="0"/>
          <w:noProof/>
        </w:rPr>
      </w:pPr>
      <w:hyperlink w:anchor="_Toc148682843" w:history="1">
        <w:r w:rsidR="000A0809" w:rsidRPr="00B6618B">
          <w:rPr>
            <w:rStyle w:val="Lienhypertexte"/>
            <w:noProof/>
          </w:rPr>
          <w:t>AVERTISSEMENT</w:t>
        </w:r>
        <w:r w:rsidR="000A0809">
          <w:rPr>
            <w:noProof/>
            <w:webHidden/>
          </w:rPr>
          <w:tab/>
        </w:r>
        <w:r w:rsidR="000A0809">
          <w:rPr>
            <w:noProof/>
            <w:webHidden/>
          </w:rPr>
          <w:fldChar w:fldCharType="begin"/>
        </w:r>
        <w:r w:rsidR="000A0809">
          <w:rPr>
            <w:noProof/>
            <w:webHidden/>
          </w:rPr>
          <w:instrText xml:space="preserve"> PAGEREF _Toc148682843 \h </w:instrText>
        </w:r>
        <w:r w:rsidR="000A0809">
          <w:rPr>
            <w:noProof/>
            <w:webHidden/>
          </w:rPr>
        </w:r>
        <w:r w:rsidR="000A0809">
          <w:rPr>
            <w:noProof/>
            <w:webHidden/>
          </w:rPr>
          <w:fldChar w:fldCharType="separate"/>
        </w:r>
        <w:r>
          <w:rPr>
            <w:noProof/>
            <w:webHidden/>
          </w:rPr>
          <w:t>2</w:t>
        </w:r>
        <w:r w:rsidR="000A0809">
          <w:rPr>
            <w:noProof/>
            <w:webHidden/>
          </w:rPr>
          <w:fldChar w:fldCharType="end"/>
        </w:r>
      </w:hyperlink>
    </w:p>
    <w:p w:rsidR="000A0809" w:rsidRDefault="004A0054">
      <w:pPr>
        <w:pStyle w:val="TM1"/>
        <w:tabs>
          <w:tab w:val="left" w:pos="480"/>
        </w:tabs>
        <w:rPr>
          <w:rFonts w:asciiTheme="minorHAnsi" w:hAnsiTheme="minorHAnsi" w:cstheme="minorBidi"/>
          <w:b w:val="0"/>
          <w:bCs w:val="0"/>
          <w:caps w:val="0"/>
          <w:noProof/>
        </w:rPr>
      </w:pPr>
      <w:hyperlink w:anchor="_Toc148682844" w:history="1">
        <w:r w:rsidR="000A0809" w:rsidRPr="00B6618B">
          <w:rPr>
            <w:rStyle w:val="Lienhypertexte"/>
            <w:noProof/>
          </w:rPr>
          <w:t>1.</w:t>
        </w:r>
        <w:r w:rsidR="000A0809">
          <w:rPr>
            <w:rFonts w:asciiTheme="minorHAnsi" w:hAnsiTheme="minorHAnsi" w:cstheme="minorBidi"/>
            <w:b w:val="0"/>
            <w:bCs w:val="0"/>
            <w:caps w:val="0"/>
            <w:noProof/>
          </w:rPr>
          <w:tab/>
        </w:r>
        <w:r w:rsidR="000A0809" w:rsidRPr="00B6618B">
          <w:rPr>
            <w:rStyle w:val="Lienhypertexte"/>
            <w:noProof/>
          </w:rPr>
          <w:t>Introduction</w:t>
        </w:r>
        <w:r w:rsidR="000A0809">
          <w:rPr>
            <w:noProof/>
            <w:webHidden/>
          </w:rPr>
          <w:tab/>
        </w:r>
        <w:r w:rsidR="000A0809">
          <w:rPr>
            <w:noProof/>
            <w:webHidden/>
          </w:rPr>
          <w:fldChar w:fldCharType="begin"/>
        </w:r>
        <w:r w:rsidR="000A0809">
          <w:rPr>
            <w:noProof/>
            <w:webHidden/>
          </w:rPr>
          <w:instrText xml:space="preserve"> PAGEREF _Toc148682844 \h </w:instrText>
        </w:r>
        <w:r w:rsidR="000A0809">
          <w:rPr>
            <w:noProof/>
            <w:webHidden/>
          </w:rPr>
        </w:r>
        <w:r w:rsidR="000A0809">
          <w:rPr>
            <w:noProof/>
            <w:webHidden/>
          </w:rPr>
          <w:fldChar w:fldCharType="separate"/>
        </w:r>
        <w:r>
          <w:rPr>
            <w:noProof/>
            <w:webHidden/>
          </w:rPr>
          <w:t>4</w:t>
        </w:r>
        <w:r w:rsidR="000A0809">
          <w:rPr>
            <w:noProof/>
            <w:webHidden/>
          </w:rPr>
          <w:fldChar w:fldCharType="end"/>
        </w:r>
      </w:hyperlink>
    </w:p>
    <w:p w:rsidR="000A0809" w:rsidRDefault="004A0054">
      <w:pPr>
        <w:pStyle w:val="TM1"/>
        <w:tabs>
          <w:tab w:val="left" w:pos="480"/>
        </w:tabs>
        <w:rPr>
          <w:rFonts w:asciiTheme="minorHAnsi" w:hAnsiTheme="minorHAnsi" w:cstheme="minorBidi"/>
          <w:b w:val="0"/>
          <w:bCs w:val="0"/>
          <w:caps w:val="0"/>
          <w:noProof/>
        </w:rPr>
      </w:pPr>
      <w:hyperlink w:anchor="_Toc148682845" w:history="1">
        <w:r w:rsidR="000A0809" w:rsidRPr="00B6618B">
          <w:rPr>
            <w:rStyle w:val="Lienhypertexte"/>
            <w:rFonts w:eastAsiaTheme="minorHAnsi"/>
            <w:noProof/>
            <w:lang w:eastAsia="en-US"/>
          </w:rPr>
          <w:t>2.</w:t>
        </w:r>
        <w:r w:rsidR="000A0809">
          <w:rPr>
            <w:rFonts w:asciiTheme="minorHAnsi" w:hAnsiTheme="minorHAnsi" w:cstheme="minorBidi"/>
            <w:b w:val="0"/>
            <w:bCs w:val="0"/>
            <w:caps w:val="0"/>
            <w:noProof/>
          </w:rPr>
          <w:tab/>
        </w:r>
        <w:r w:rsidR="000A0809" w:rsidRPr="00B6618B">
          <w:rPr>
            <w:rStyle w:val="Lienhypertexte"/>
            <w:rFonts w:eastAsiaTheme="minorHAnsi"/>
            <w:noProof/>
            <w:lang w:eastAsia="en-US"/>
          </w:rPr>
          <w:t>Présentation de l’établissement</w:t>
        </w:r>
        <w:r w:rsidR="000A0809">
          <w:rPr>
            <w:noProof/>
            <w:webHidden/>
          </w:rPr>
          <w:tab/>
        </w:r>
        <w:r w:rsidR="000A0809">
          <w:rPr>
            <w:noProof/>
            <w:webHidden/>
          </w:rPr>
          <w:fldChar w:fldCharType="begin"/>
        </w:r>
        <w:r w:rsidR="000A0809">
          <w:rPr>
            <w:noProof/>
            <w:webHidden/>
          </w:rPr>
          <w:instrText xml:space="preserve"> PAGEREF _Toc148682845 \h </w:instrText>
        </w:r>
        <w:r w:rsidR="000A0809">
          <w:rPr>
            <w:noProof/>
            <w:webHidden/>
          </w:rPr>
        </w:r>
        <w:r w:rsidR="000A0809">
          <w:rPr>
            <w:noProof/>
            <w:webHidden/>
          </w:rPr>
          <w:fldChar w:fldCharType="separate"/>
        </w:r>
        <w:r>
          <w:rPr>
            <w:noProof/>
            <w:webHidden/>
          </w:rPr>
          <w:t>5</w:t>
        </w:r>
        <w:r w:rsidR="000A0809">
          <w:rPr>
            <w:noProof/>
            <w:webHidden/>
          </w:rPr>
          <w:fldChar w:fldCharType="end"/>
        </w:r>
      </w:hyperlink>
    </w:p>
    <w:p w:rsidR="000A0809" w:rsidRDefault="004A0054">
      <w:pPr>
        <w:pStyle w:val="TM1"/>
        <w:tabs>
          <w:tab w:val="left" w:pos="480"/>
        </w:tabs>
        <w:rPr>
          <w:rFonts w:asciiTheme="minorHAnsi" w:hAnsiTheme="minorHAnsi" w:cstheme="minorBidi"/>
          <w:b w:val="0"/>
          <w:bCs w:val="0"/>
          <w:caps w:val="0"/>
          <w:noProof/>
        </w:rPr>
      </w:pPr>
      <w:hyperlink w:anchor="_Toc148682846" w:history="1">
        <w:r w:rsidR="000A0809" w:rsidRPr="00B6618B">
          <w:rPr>
            <w:rStyle w:val="Lienhypertexte"/>
            <w:noProof/>
          </w:rPr>
          <w:t>3.</w:t>
        </w:r>
        <w:r w:rsidR="000A0809">
          <w:rPr>
            <w:rFonts w:asciiTheme="minorHAnsi" w:hAnsiTheme="minorHAnsi" w:cstheme="minorBidi"/>
            <w:b w:val="0"/>
            <w:bCs w:val="0"/>
            <w:caps w:val="0"/>
            <w:noProof/>
          </w:rPr>
          <w:tab/>
        </w:r>
        <w:r w:rsidR="000A0809" w:rsidRPr="00B6618B">
          <w:rPr>
            <w:rStyle w:val="Lienhypertexte"/>
            <w:noProof/>
          </w:rPr>
          <w:t>La gouvernance de l’EHPAD</w:t>
        </w:r>
        <w:r w:rsidR="000A0809">
          <w:rPr>
            <w:noProof/>
            <w:webHidden/>
          </w:rPr>
          <w:tab/>
        </w:r>
        <w:r w:rsidR="000A0809">
          <w:rPr>
            <w:noProof/>
            <w:webHidden/>
          </w:rPr>
          <w:fldChar w:fldCharType="begin"/>
        </w:r>
        <w:r w:rsidR="000A0809">
          <w:rPr>
            <w:noProof/>
            <w:webHidden/>
          </w:rPr>
          <w:instrText xml:space="preserve"> PAGEREF _Toc148682846 \h </w:instrText>
        </w:r>
        <w:r w:rsidR="000A0809">
          <w:rPr>
            <w:noProof/>
            <w:webHidden/>
          </w:rPr>
        </w:r>
        <w:r w:rsidR="000A0809">
          <w:rPr>
            <w:noProof/>
            <w:webHidden/>
          </w:rPr>
          <w:fldChar w:fldCharType="separate"/>
        </w:r>
        <w:r>
          <w:rPr>
            <w:noProof/>
            <w:webHidden/>
          </w:rPr>
          <w:t>6</w:t>
        </w:r>
        <w:r w:rsidR="000A0809">
          <w:rPr>
            <w:noProof/>
            <w:webHidden/>
          </w:rPr>
          <w:fldChar w:fldCharType="end"/>
        </w:r>
      </w:hyperlink>
    </w:p>
    <w:p w:rsidR="000A0809" w:rsidRDefault="004A0054">
      <w:pPr>
        <w:pStyle w:val="TM1"/>
        <w:tabs>
          <w:tab w:val="left" w:pos="480"/>
        </w:tabs>
        <w:rPr>
          <w:rFonts w:asciiTheme="minorHAnsi" w:hAnsiTheme="minorHAnsi" w:cstheme="minorBidi"/>
          <w:b w:val="0"/>
          <w:bCs w:val="0"/>
          <w:caps w:val="0"/>
          <w:noProof/>
        </w:rPr>
      </w:pPr>
      <w:hyperlink w:anchor="_Toc148682847" w:history="1">
        <w:r w:rsidR="000A0809" w:rsidRPr="00B6618B">
          <w:rPr>
            <w:rStyle w:val="Lienhypertexte"/>
            <w:noProof/>
          </w:rPr>
          <w:t>4</w:t>
        </w:r>
        <w:r w:rsidR="000A0809">
          <w:rPr>
            <w:rFonts w:asciiTheme="minorHAnsi" w:hAnsiTheme="minorHAnsi" w:cstheme="minorBidi"/>
            <w:b w:val="0"/>
            <w:bCs w:val="0"/>
            <w:caps w:val="0"/>
            <w:noProof/>
          </w:rPr>
          <w:tab/>
        </w:r>
        <w:r w:rsidR="000A0809" w:rsidRPr="00B6618B">
          <w:rPr>
            <w:rStyle w:val="Lienhypertexte"/>
            <w:noProof/>
          </w:rPr>
          <w:t>La gestion des ressources humaines</w:t>
        </w:r>
        <w:r w:rsidR="000A0809">
          <w:rPr>
            <w:noProof/>
            <w:webHidden/>
          </w:rPr>
          <w:tab/>
        </w:r>
        <w:r w:rsidR="000A0809">
          <w:rPr>
            <w:noProof/>
            <w:webHidden/>
          </w:rPr>
          <w:fldChar w:fldCharType="begin"/>
        </w:r>
        <w:r w:rsidR="000A0809">
          <w:rPr>
            <w:noProof/>
            <w:webHidden/>
          </w:rPr>
          <w:instrText xml:space="preserve"> PAGEREF _Toc148682847 \h </w:instrText>
        </w:r>
        <w:r w:rsidR="000A0809">
          <w:rPr>
            <w:noProof/>
            <w:webHidden/>
          </w:rPr>
        </w:r>
        <w:r w:rsidR="000A0809">
          <w:rPr>
            <w:noProof/>
            <w:webHidden/>
          </w:rPr>
          <w:fldChar w:fldCharType="separate"/>
        </w:r>
        <w:r>
          <w:rPr>
            <w:noProof/>
            <w:webHidden/>
          </w:rPr>
          <w:t>11</w:t>
        </w:r>
        <w:r w:rsidR="000A0809">
          <w:rPr>
            <w:noProof/>
            <w:webHidden/>
          </w:rPr>
          <w:fldChar w:fldCharType="end"/>
        </w:r>
      </w:hyperlink>
    </w:p>
    <w:p w:rsidR="000A0809" w:rsidRDefault="004A0054">
      <w:pPr>
        <w:pStyle w:val="TM1"/>
        <w:tabs>
          <w:tab w:val="left" w:pos="480"/>
        </w:tabs>
        <w:rPr>
          <w:rFonts w:asciiTheme="minorHAnsi" w:hAnsiTheme="minorHAnsi" w:cstheme="minorBidi"/>
          <w:b w:val="0"/>
          <w:bCs w:val="0"/>
          <w:caps w:val="0"/>
          <w:noProof/>
        </w:rPr>
      </w:pPr>
      <w:hyperlink w:anchor="_Toc148682848" w:history="1">
        <w:r w:rsidR="000A0809" w:rsidRPr="00B6618B">
          <w:rPr>
            <w:rStyle w:val="Lienhypertexte"/>
            <w:noProof/>
          </w:rPr>
          <w:t>5</w:t>
        </w:r>
        <w:r w:rsidR="000A0809">
          <w:rPr>
            <w:rFonts w:asciiTheme="minorHAnsi" w:hAnsiTheme="minorHAnsi" w:cstheme="minorBidi"/>
            <w:b w:val="0"/>
            <w:bCs w:val="0"/>
            <w:caps w:val="0"/>
            <w:noProof/>
          </w:rPr>
          <w:tab/>
        </w:r>
        <w:r w:rsidR="000A0809" w:rsidRPr="00B6618B">
          <w:rPr>
            <w:rStyle w:val="Lienhypertexte"/>
            <w:noProof/>
          </w:rPr>
          <w:t>Conclusion</w:t>
        </w:r>
        <w:r w:rsidR="000A0809">
          <w:rPr>
            <w:noProof/>
            <w:webHidden/>
          </w:rPr>
          <w:tab/>
        </w:r>
        <w:r w:rsidR="000A0809">
          <w:rPr>
            <w:noProof/>
            <w:webHidden/>
          </w:rPr>
          <w:fldChar w:fldCharType="begin"/>
        </w:r>
        <w:r w:rsidR="000A0809">
          <w:rPr>
            <w:noProof/>
            <w:webHidden/>
          </w:rPr>
          <w:instrText xml:space="preserve"> PAGEREF _Toc148682848 \h </w:instrText>
        </w:r>
        <w:r w:rsidR="000A0809">
          <w:rPr>
            <w:noProof/>
            <w:webHidden/>
          </w:rPr>
        </w:r>
        <w:r w:rsidR="000A0809">
          <w:rPr>
            <w:noProof/>
            <w:webHidden/>
          </w:rPr>
          <w:fldChar w:fldCharType="separate"/>
        </w:r>
        <w:r>
          <w:rPr>
            <w:noProof/>
            <w:webHidden/>
          </w:rPr>
          <w:t>14</w:t>
        </w:r>
        <w:r w:rsidR="000A0809">
          <w:rPr>
            <w:noProof/>
            <w:webHidden/>
          </w:rPr>
          <w:fldChar w:fldCharType="end"/>
        </w:r>
      </w:hyperlink>
    </w:p>
    <w:p w:rsidR="009027A1" w:rsidRDefault="00060510" w:rsidP="009E2240">
      <w:pPr>
        <w:jc w:val="both"/>
      </w:pPr>
      <w:r>
        <w:fldChar w:fldCharType="end"/>
      </w:r>
    </w:p>
    <w:p w:rsidR="008B390D" w:rsidRDefault="009422CC"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ascii="Arial" w:eastAsiaTheme="minorHAnsi" w:hAnsi="Arial" w:cs="Arial"/>
          <w:b/>
          <w:lang w:eastAsia="en-US"/>
        </w:rPr>
      </w:pPr>
      <w:r>
        <w:rPr>
          <w:rFonts w:ascii="Arial" w:eastAsiaTheme="minorHAnsi" w:hAnsi="Arial" w:cs="Arial"/>
          <w:b/>
          <w:lang w:eastAsia="en-US"/>
        </w:rPr>
        <w:tab/>
      </w:r>
      <w:r>
        <w:rPr>
          <w:rFonts w:ascii="Arial" w:eastAsiaTheme="minorHAnsi" w:hAnsi="Arial" w:cs="Arial"/>
          <w:b/>
          <w:lang w:eastAsia="en-US"/>
        </w:rPr>
        <w:tab/>
      </w:r>
    </w:p>
    <w:p w:rsidR="00C5154D" w:rsidRDefault="00C5154D"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ascii="Arial" w:eastAsiaTheme="minorHAnsi" w:hAnsi="Arial" w:cs="Arial"/>
          <w:b/>
          <w:lang w:eastAsia="en-US"/>
        </w:rPr>
      </w:pPr>
    </w:p>
    <w:p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ascii="Arial" w:eastAsiaTheme="minorHAnsi" w:hAnsi="Arial" w:cs="Arial"/>
          <w:b/>
          <w:lang w:eastAsia="en-US"/>
        </w:rPr>
      </w:pPr>
    </w:p>
    <w:p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ascii="Arial" w:eastAsiaTheme="minorHAnsi" w:hAnsi="Arial" w:cs="Arial"/>
          <w:b/>
          <w:lang w:eastAsia="en-US"/>
        </w:rPr>
      </w:pPr>
    </w:p>
    <w:p w:rsidR="004B6815" w:rsidRDefault="004B6815">
      <w:pPr>
        <w:rPr>
          <w:rFonts w:ascii="Arial" w:eastAsiaTheme="minorHAnsi" w:hAnsi="Arial" w:cs="Arial"/>
          <w:b/>
          <w:lang w:eastAsia="en-US"/>
        </w:rPr>
      </w:pPr>
      <w:r>
        <w:rPr>
          <w:rFonts w:ascii="Arial" w:eastAsiaTheme="minorHAnsi" w:hAnsi="Arial" w:cs="Arial"/>
          <w:b/>
          <w:lang w:eastAsia="en-US"/>
        </w:rPr>
        <w:br w:type="page"/>
      </w:r>
    </w:p>
    <w:p w:rsidR="00AC5DCE" w:rsidRPr="00D56A56" w:rsidRDefault="00D56A56" w:rsidP="000F693C">
      <w:pPr>
        <w:pStyle w:val="Titre1"/>
        <w:numPr>
          <w:ilvl w:val="0"/>
          <w:numId w:val="4"/>
        </w:numPr>
      </w:pPr>
      <w:bookmarkStart w:id="3" w:name="_Toc527697132"/>
      <w:bookmarkStart w:id="4" w:name="_Toc527703052"/>
      <w:bookmarkStart w:id="5" w:name="_Toc80004078"/>
      <w:bookmarkStart w:id="6" w:name="_Toc107988284"/>
      <w:bookmarkStart w:id="7" w:name="_Toc116287661"/>
      <w:bookmarkStart w:id="8" w:name="_Toc148682844"/>
      <w:r>
        <w:t>I</w:t>
      </w:r>
      <w:r w:rsidR="00AC5DCE" w:rsidRPr="00D56A56">
        <w:t>ntroduction</w:t>
      </w:r>
      <w:bookmarkEnd w:id="3"/>
      <w:bookmarkEnd w:id="4"/>
      <w:bookmarkEnd w:id="5"/>
      <w:bookmarkEnd w:id="6"/>
      <w:bookmarkEnd w:id="7"/>
      <w:bookmarkEnd w:id="8"/>
      <w:r w:rsidR="00AC5DCE" w:rsidRPr="00D56A56">
        <w:t> </w:t>
      </w:r>
    </w:p>
    <w:p w:rsidR="00994ECA" w:rsidRPr="00994ECA" w:rsidRDefault="00994ECA" w:rsidP="00994ECA"/>
    <w:p w:rsidR="003F1BE5" w:rsidRPr="008620C3" w:rsidRDefault="003F1BE5" w:rsidP="00437C26">
      <w:pPr>
        <w:jc w:val="both"/>
        <w:rPr>
          <w:rFonts w:ascii="Arial" w:hAnsi="Arial" w:cs="Arial"/>
          <w:sz w:val="20"/>
          <w:szCs w:val="20"/>
        </w:rPr>
      </w:pPr>
      <w:r w:rsidRPr="008620C3">
        <w:rPr>
          <w:rFonts w:ascii="Arial" w:hAnsi="Arial" w:cs="Arial"/>
          <w:sz w:val="20"/>
          <w:szCs w:val="20"/>
        </w:rPr>
        <w:t xml:space="preserve">Dans le cadre d’un programme d’inspection et contrôle des EHPAD </w:t>
      </w:r>
      <w:r w:rsidR="00437C26" w:rsidRPr="008620C3">
        <w:rPr>
          <w:rFonts w:ascii="Arial" w:hAnsi="Arial" w:cs="Arial"/>
          <w:sz w:val="20"/>
          <w:szCs w:val="20"/>
        </w:rPr>
        <w:t>initié par le ministère des Solidarités, de l'</w:t>
      </w:r>
      <w:r w:rsidR="00437C26" w:rsidRPr="008620C3">
        <w:rPr>
          <w:rFonts w:ascii="Arial" w:hAnsi="Arial" w:cs="Arial"/>
          <w:bCs/>
          <w:sz w:val="20"/>
          <w:szCs w:val="20"/>
        </w:rPr>
        <w:t>Autonomie</w:t>
      </w:r>
      <w:r w:rsidR="00437C26" w:rsidRPr="008620C3">
        <w:rPr>
          <w:rFonts w:ascii="Arial" w:hAnsi="Arial" w:cs="Arial"/>
          <w:sz w:val="20"/>
          <w:szCs w:val="20"/>
        </w:rPr>
        <w:t xml:space="preserve"> et des Personnes handicapées sur le thème de la qualité de la prise en charge des résidents</w:t>
      </w:r>
      <w:r w:rsidRPr="008620C3">
        <w:rPr>
          <w:rFonts w:ascii="Arial" w:hAnsi="Arial" w:cs="Arial"/>
          <w:sz w:val="20"/>
          <w:szCs w:val="20"/>
        </w:rPr>
        <w:t xml:space="preserve">, le directeur général </w:t>
      </w:r>
      <w:r w:rsidR="00437C26" w:rsidRPr="008620C3">
        <w:rPr>
          <w:rFonts w:ascii="Arial" w:hAnsi="Arial" w:cs="Arial"/>
          <w:sz w:val="20"/>
          <w:szCs w:val="20"/>
        </w:rPr>
        <w:t xml:space="preserve">de l’ARS PACA </w:t>
      </w:r>
      <w:r w:rsidR="00626935">
        <w:rPr>
          <w:rFonts w:ascii="Arial" w:hAnsi="Arial" w:cs="Arial"/>
          <w:sz w:val="20"/>
          <w:szCs w:val="20"/>
        </w:rPr>
        <w:t>a décidé</w:t>
      </w:r>
      <w:r w:rsidRPr="008620C3">
        <w:rPr>
          <w:rFonts w:ascii="Arial" w:hAnsi="Arial" w:cs="Arial"/>
          <w:sz w:val="20"/>
          <w:szCs w:val="20"/>
        </w:rPr>
        <w:t xml:space="preserve"> de diligenter, en application de l’article L313-13 du code de l’action sociale et des familles ainsi que des articles L6116-2, L1421-1, L1435-7 du code de la santé publique, un contrôle au sein de </w:t>
      </w:r>
      <w:r w:rsidR="00994ECA" w:rsidRPr="008620C3">
        <w:rPr>
          <w:rFonts w:ascii="Arial" w:hAnsi="Arial" w:cs="Arial"/>
          <w:sz w:val="20"/>
          <w:szCs w:val="20"/>
        </w:rPr>
        <w:t xml:space="preserve">l’EHPAD </w:t>
      </w:r>
      <w:r w:rsidR="00C40970">
        <w:rPr>
          <w:rFonts w:ascii="Arial" w:hAnsi="Arial" w:cs="Arial"/>
          <w:sz w:val="20"/>
          <w:szCs w:val="20"/>
        </w:rPr>
        <w:t xml:space="preserve">du </w:t>
      </w:r>
      <w:r w:rsidR="00C40970" w:rsidRPr="00987C69">
        <w:rPr>
          <w:rFonts w:ascii="Arial" w:eastAsiaTheme="minorHAnsi" w:hAnsi="Arial" w:cs="Arial"/>
          <w:sz w:val="20"/>
          <w:lang w:eastAsia="en-US"/>
        </w:rPr>
        <w:t xml:space="preserve">centre hospitalier </w:t>
      </w:r>
      <w:r w:rsidR="00C40970">
        <w:rPr>
          <w:rFonts w:ascii="Arial" w:eastAsiaTheme="minorHAnsi" w:hAnsi="Arial" w:cs="Arial"/>
          <w:sz w:val="20"/>
          <w:lang w:eastAsia="en-US"/>
        </w:rPr>
        <w:t xml:space="preserve">intercommunal </w:t>
      </w:r>
      <w:r w:rsidR="00C40970" w:rsidRPr="00987C69">
        <w:rPr>
          <w:rFonts w:ascii="Arial" w:eastAsiaTheme="minorHAnsi" w:hAnsi="Arial" w:cs="Arial"/>
          <w:sz w:val="20"/>
          <w:lang w:eastAsia="en-US"/>
        </w:rPr>
        <w:t>des Alpes du Sud</w:t>
      </w:r>
      <w:r w:rsidR="00C40970">
        <w:rPr>
          <w:rFonts w:ascii="Arial" w:eastAsiaTheme="minorHAnsi" w:hAnsi="Arial" w:cs="Arial"/>
          <w:sz w:val="20"/>
          <w:lang w:eastAsia="en-US"/>
        </w:rPr>
        <w:t xml:space="preserve"> (CHICAS)</w:t>
      </w:r>
      <w:r w:rsidR="00994ECA" w:rsidRPr="008620C3">
        <w:rPr>
          <w:rFonts w:ascii="Arial" w:hAnsi="Arial" w:cs="Arial"/>
          <w:sz w:val="20"/>
          <w:szCs w:val="20"/>
        </w:rPr>
        <w:t xml:space="preserve"> situé à </w:t>
      </w:r>
      <w:r w:rsidR="00B77B59">
        <w:rPr>
          <w:rFonts w:ascii="Arial" w:hAnsi="Arial" w:cs="Arial"/>
          <w:sz w:val="20"/>
          <w:szCs w:val="20"/>
        </w:rPr>
        <w:t>Gap</w:t>
      </w:r>
      <w:r w:rsidR="00994ECA" w:rsidRPr="008620C3">
        <w:rPr>
          <w:rFonts w:ascii="Arial" w:hAnsi="Arial" w:cs="Arial"/>
          <w:sz w:val="20"/>
          <w:szCs w:val="20"/>
        </w:rPr>
        <w:t>.</w:t>
      </w:r>
    </w:p>
    <w:p w:rsidR="00003C82" w:rsidRPr="008620C3" w:rsidRDefault="00003C82" w:rsidP="00437C26">
      <w:pPr>
        <w:jc w:val="both"/>
        <w:rPr>
          <w:rFonts w:ascii="Arial" w:hAnsi="Arial" w:cs="Arial"/>
          <w:sz w:val="20"/>
          <w:szCs w:val="20"/>
        </w:rPr>
      </w:pPr>
    </w:p>
    <w:p w:rsidR="00994ECA" w:rsidRPr="008620C3" w:rsidRDefault="00C625F1" w:rsidP="00437C26">
      <w:pPr>
        <w:spacing w:after="200" w:line="276" w:lineRule="auto"/>
        <w:jc w:val="both"/>
        <w:rPr>
          <w:rFonts w:ascii="Arial" w:hAnsi="Arial" w:cs="Arial"/>
          <w:sz w:val="20"/>
          <w:szCs w:val="20"/>
        </w:rPr>
      </w:pPr>
      <w:r w:rsidRPr="008620C3">
        <w:rPr>
          <w:rFonts w:ascii="Arial" w:hAnsi="Arial" w:cs="Arial"/>
          <w:sz w:val="20"/>
          <w:szCs w:val="20"/>
        </w:rPr>
        <w:t>Le contrôle</w:t>
      </w:r>
      <w:r w:rsidR="00994ECA" w:rsidRPr="008620C3">
        <w:rPr>
          <w:rFonts w:ascii="Arial" w:hAnsi="Arial" w:cs="Arial"/>
          <w:sz w:val="20"/>
          <w:szCs w:val="20"/>
        </w:rPr>
        <w:t xml:space="preserve"> sur pièces a été effectué </w:t>
      </w:r>
      <w:r w:rsidR="00D56A56" w:rsidRPr="008620C3">
        <w:rPr>
          <w:rFonts w:ascii="Arial" w:hAnsi="Arial" w:cs="Arial"/>
          <w:sz w:val="20"/>
          <w:szCs w:val="20"/>
        </w:rPr>
        <w:t>à partir du</w:t>
      </w:r>
      <w:r w:rsidR="00994ECA" w:rsidRPr="008620C3">
        <w:rPr>
          <w:rFonts w:ascii="Arial" w:hAnsi="Arial" w:cs="Arial"/>
          <w:sz w:val="20"/>
          <w:szCs w:val="20"/>
        </w:rPr>
        <w:t xml:space="preserve"> </w:t>
      </w:r>
      <w:r w:rsidR="00B77B59">
        <w:rPr>
          <w:rFonts w:ascii="Arial" w:hAnsi="Arial" w:cs="Arial"/>
          <w:sz w:val="20"/>
          <w:szCs w:val="20"/>
        </w:rPr>
        <w:t>1/09</w:t>
      </w:r>
      <w:r w:rsidR="004B6815">
        <w:rPr>
          <w:rFonts w:ascii="Arial" w:hAnsi="Arial" w:cs="Arial"/>
          <w:sz w:val="20"/>
          <w:szCs w:val="20"/>
        </w:rPr>
        <w:t>/2023</w:t>
      </w:r>
      <w:r w:rsidR="00994ECA" w:rsidRPr="008620C3">
        <w:rPr>
          <w:rFonts w:ascii="Arial" w:hAnsi="Arial" w:cs="Arial"/>
          <w:sz w:val="20"/>
          <w:szCs w:val="20"/>
        </w:rPr>
        <w:t xml:space="preserve"> et a pour objectif de vérifier et d’analyser </w:t>
      </w:r>
      <w:r w:rsidR="00D56A56" w:rsidRPr="008620C3">
        <w:rPr>
          <w:rFonts w:ascii="Arial" w:hAnsi="Arial" w:cs="Arial"/>
          <w:sz w:val="20"/>
          <w:szCs w:val="20"/>
        </w:rPr>
        <w:t>(a</w:t>
      </w:r>
      <w:r w:rsidR="00994ECA" w:rsidRPr="008620C3">
        <w:rPr>
          <w:rFonts w:ascii="Arial" w:hAnsi="Arial" w:cs="Arial"/>
          <w:sz w:val="20"/>
          <w:szCs w:val="20"/>
        </w:rPr>
        <w:t>nnexe n°1 Lettre d’annonce) :</w:t>
      </w:r>
    </w:p>
    <w:p w:rsidR="00FE36AE" w:rsidRPr="008620C3" w:rsidRDefault="00FE36AE" w:rsidP="000F693C">
      <w:pPr>
        <w:numPr>
          <w:ilvl w:val="0"/>
          <w:numId w:val="2"/>
        </w:numPr>
        <w:spacing w:after="200" w:line="276" w:lineRule="auto"/>
        <w:contextualSpacing/>
        <w:jc w:val="both"/>
        <w:rPr>
          <w:rFonts w:ascii="Arial" w:eastAsiaTheme="minorHAnsi" w:hAnsi="Arial" w:cs="Arial"/>
          <w:sz w:val="20"/>
          <w:szCs w:val="20"/>
          <w:lang w:eastAsia="en-US"/>
        </w:rPr>
      </w:pPr>
      <w:r w:rsidRPr="008620C3">
        <w:rPr>
          <w:rFonts w:ascii="Arial" w:eastAsiaTheme="minorHAnsi" w:hAnsi="Arial" w:cs="Arial"/>
          <w:sz w:val="20"/>
          <w:szCs w:val="20"/>
          <w:lang w:eastAsia="en-US"/>
        </w:rPr>
        <w:t>La gouvernance</w:t>
      </w:r>
      <w:r w:rsidR="001D6314">
        <w:rPr>
          <w:rFonts w:ascii="Arial" w:eastAsiaTheme="minorHAnsi" w:hAnsi="Arial" w:cs="Arial"/>
          <w:sz w:val="20"/>
          <w:szCs w:val="20"/>
          <w:lang w:eastAsia="en-US"/>
        </w:rPr>
        <w:t>,</w:t>
      </w:r>
    </w:p>
    <w:p w:rsidR="00FE36AE" w:rsidRPr="008620C3" w:rsidRDefault="00FE36AE" w:rsidP="000F693C">
      <w:pPr>
        <w:numPr>
          <w:ilvl w:val="0"/>
          <w:numId w:val="2"/>
        </w:numPr>
        <w:spacing w:after="200" w:line="276" w:lineRule="auto"/>
        <w:contextualSpacing/>
        <w:jc w:val="both"/>
        <w:rPr>
          <w:rFonts w:ascii="Arial" w:eastAsiaTheme="minorHAnsi" w:hAnsi="Arial" w:cs="Arial"/>
          <w:sz w:val="20"/>
          <w:szCs w:val="20"/>
          <w:lang w:eastAsia="en-US"/>
        </w:rPr>
      </w:pPr>
      <w:r w:rsidRPr="008620C3">
        <w:rPr>
          <w:rFonts w:ascii="Arial" w:eastAsiaTheme="minorHAnsi" w:hAnsi="Arial" w:cs="Arial"/>
          <w:sz w:val="20"/>
          <w:szCs w:val="20"/>
          <w:lang w:eastAsia="en-US"/>
        </w:rPr>
        <w:t>L’adéquation des ressources humaines avec les besoins de prise en charge des résidents</w:t>
      </w:r>
      <w:r w:rsidR="001D6314">
        <w:rPr>
          <w:rFonts w:ascii="Arial" w:eastAsiaTheme="minorHAnsi" w:hAnsi="Arial" w:cs="Arial"/>
          <w:sz w:val="20"/>
          <w:szCs w:val="20"/>
          <w:lang w:eastAsia="en-US"/>
        </w:rPr>
        <w:t>.</w:t>
      </w:r>
      <w:r w:rsidRPr="008620C3">
        <w:rPr>
          <w:rFonts w:ascii="Arial" w:eastAsiaTheme="minorHAnsi" w:hAnsi="Arial" w:cs="Arial"/>
          <w:sz w:val="20"/>
          <w:szCs w:val="20"/>
          <w:lang w:eastAsia="en-US"/>
        </w:rPr>
        <w:t> </w:t>
      </w:r>
    </w:p>
    <w:p w:rsidR="00FE36AE" w:rsidRPr="008620C3" w:rsidRDefault="00FE36AE" w:rsidP="00437C26">
      <w:pPr>
        <w:pStyle w:val="Paragraphedeliste"/>
        <w:spacing w:after="200" w:line="276" w:lineRule="auto"/>
        <w:jc w:val="both"/>
        <w:rPr>
          <w:rFonts w:ascii="Arial" w:hAnsi="Arial" w:cs="Arial"/>
          <w:sz w:val="20"/>
          <w:szCs w:val="20"/>
        </w:rPr>
      </w:pPr>
    </w:p>
    <w:p w:rsidR="00E20FFF" w:rsidRPr="008620C3" w:rsidRDefault="00994ECA" w:rsidP="00437C26">
      <w:pPr>
        <w:spacing w:after="200" w:line="276" w:lineRule="auto"/>
        <w:jc w:val="both"/>
        <w:rPr>
          <w:rFonts w:ascii="Arial" w:hAnsi="Arial" w:cs="Arial"/>
          <w:sz w:val="20"/>
          <w:szCs w:val="20"/>
        </w:rPr>
      </w:pPr>
      <w:r w:rsidRPr="008620C3">
        <w:rPr>
          <w:rFonts w:ascii="Arial" w:hAnsi="Arial" w:cs="Arial"/>
          <w:sz w:val="20"/>
          <w:szCs w:val="20"/>
        </w:rPr>
        <w:t>La mission a été menée par une équipe composée de :</w:t>
      </w:r>
    </w:p>
    <w:p w:rsidR="00435705" w:rsidRPr="00B77B59" w:rsidRDefault="00435705" w:rsidP="000F693C">
      <w:pPr>
        <w:numPr>
          <w:ilvl w:val="0"/>
          <w:numId w:val="3"/>
        </w:numPr>
        <w:spacing w:after="200" w:line="276" w:lineRule="auto"/>
        <w:contextualSpacing/>
        <w:jc w:val="both"/>
        <w:rPr>
          <w:rFonts w:ascii="Arial" w:eastAsia="Calibri" w:hAnsi="Arial" w:cs="Arial"/>
          <w:sz w:val="20"/>
          <w:szCs w:val="20"/>
          <w:lang w:eastAsia="en-US"/>
        </w:rPr>
      </w:pPr>
      <w:r w:rsidRPr="00B77B59">
        <w:rPr>
          <w:rFonts w:ascii="Arial" w:eastAsia="Calibri" w:hAnsi="Arial" w:cs="Arial"/>
          <w:sz w:val="20"/>
          <w:szCs w:val="20"/>
          <w:lang w:eastAsia="en-US"/>
        </w:rPr>
        <w:t>Mme Anne-Cécile L</w:t>
      </w:r>
      <w:r w:rsidR="001D6314">
        <w:rPr>
          <w:rFonts w:ascii="Arial" w:eastAsia="Calibri" w:hAnsi="Arial" w:cs="Arial"/>
          <w:sz w:val="20"/>
          <w:szCs w:val="20"/>
          <w:lang w:eastAsia="en-US"/>
        </w:rPr>
        <w:t>ETHT</w:t>
      </w:r>
      <w:r w:rsidRPr="00B77B59">
        <w:rPr>
          <w:rFonts w:ascii="Arial" w:eastAsia="Calibri" w:hAnsi="Arial" w:cs="Arial"/>
          <w:sz w:val="20"/>
          <w:szCs w:val="20"/>
          <w:lang w:eastAsia="en-US"/>
        </w:rPr>
        <w:t>, inspectrice de l’action sanitaire et sociale</w:t>
      </w:r>
      <w:r w:rsidR="001D6314">
        <w:rPr>
          <w:rFonts w:ascii="Arial" w:eastAsia="Calibri" w:hAnsi="Arial" w:cs="Arial"/>
          <w:sz w:val="20"/>
          <w:szCs w:val="20"/>
          <w:lang w:eastAsia="en-US"/>
        </w:rPr>
        <w:t>,</w:t>
      </w:r>
    </w:p>
    <w:p w:rsidR="00435705" w:rsidRPr="00626935" w:rsidRDefault="00435705" w:rsidP="000F693C">
      <w:pPr>
        <w:numPr>
          <w:ilvl w:val="0"/>
          <w:numId w:val="3"/>
        </w:numPr>
        <w:spacing w:after="200" w:line="276" w:lineRule="auto"/>
        <w:contextualSpacing/>
        <w:jc w:val="both"/>
        <w:rPr>
          <w:rFonts w:ascii="Arial" w:eastAsia="Calibri" w:hAnsi="Arial" w:cs="Arial"/>
          <w:sz w:val="20"/>
          <w:szCs w:val="20"/>
          <w:lang w:eastAsia="en-US"/>
        </w:rPr>
      </w:pPr>
      <w:r w:rsidRPr="00626935">
        <w:rPr>
          <w:rFonts w:ascii="Arial" w:eastAsia="Calibri" w:hAnsi="Arial" w:cs="Arial"/>
          <w:sz w:val="20"/>
          <w:szCs w:val="20"/>
          <w:lang w:eastAsia="en-US"/>
        </w:rPr>
        <w:t>Mme Anne</w:t>
      </w:r>
      <w:r w:rsidR="004B6815">
        <w:rPr>
          <w:rFonts w:ascii="Arial" w:eastAsia="Calibri" w:hAnsi="Arial" w:cs="Arial"/>
          <w:sz w:val="20"/>
          <w:szCs w:val="20"/>
          <w:lang w:eastAsia="en-US"/>
        </w:rPr>
        <w:t>lyse PINATEL</w:t>
      </w:r>
      <w:r w:rsidRPr="00626935">
        <w:rPr>
          <w:rFonts w:ascii="Arial" w:eastAsia="Calibri" w:hAnsi="Arial" w:cs="Arial"/>
          <w:sz w:val="20"/>
          <w:szCs w:val="20"/>
          <w:lang w:eastAsia="en-US"/>
        </w:rPr>
        <w:t>, personne qualifiée au titre de ses compétences techniques</w:t>
      </w:r>
      <w:r w:rsidR="001D6314">
        <w:rPr>
          <w:rFonts w:ascii="Arial" w:eastAsia="Calibri" w:hAnsi="Arial" w:cs="Arial"/>
          <w:sz w:val="20"/>
          <w:szCs w:val="20"/>
          <w:lang w:eastAsia="en-US"/>
        </w:rPr>
        <w:t>.</w:t>
      </w:r>
    </w:p>
    <w:p w:rsidR="00994ECA" w:rsidRPr="008620C3" w:rsidRDefault="00994ECA" w:rsidP="00437C26">
      <w:pPr>
        <w:spacing w:after="200" w:line="276" w:lineRule="auto"/>
        <w:jc w:val="both"/>
        <w:rPr>
          <w:rFonts w:ascii="Arial" w:hAnsi="Arial" w:cs="Arial"/>
          <w:sz w:val="20"/>
          <w:szCs w:val="20"/>
        </w:rPr>
      </w:pPr>
    </w:p>
    <w:p w:rsidR="00994ECA" w:rsidRPr="008620C3" w:rsidRDefault="00994ECA" w:rsidP="00437C26">
      <w:pPr>
        <w:spacing w:after="200" w:line="276" w:lineRule="auto"/>
        <w:jc w:val="both"/>
        <w:rPr>
          <w:rFonts w:ascii="Arial" w:hAnsi="Arial" w:cs="Arial"/>
          <w:sz w:val="20"/>
          <w:szCs w:val="20"/>
        </w:rPr>
      </w:pPr>
      <w:r w:rsidRPr="008620C3">
        <w:rPr>
          <w:rFonts w:ascii="Arial" w:hAnsi="Arial" w:cs="Arial"/>
          <w:sz w:val="20"/>
          <w:szCs w:val="20"/>
        </w:rPr>
        <w:t>L’équipe d’inspection a procédé à l’analyse de la grille complétée par la direction de l’établi</w:t>
      </w:r>
      <w:r w:rsidR="00FC7976">
        <w:rPr>
          <w:rFonts w:ascii="Arial" w:hAnsi="Arial" w:cs="Arial"/>
          <w:sz w:val="20"/>
          <w:szCs w:val="20"/>
        </w:rPr>
        <w:t>ssement</w:t>
      </w:r>
      <w:r w:rsidR="00C625F1" w:rsidRPr="008620C3">
        <w:rPr>
          <w:rFonts w:ascii="Arial" w:hAnsi="Arial" w:cs="Arial"/>
          <w:sz w:val="20"/>
          <w:szCs w:val="20"/>
        </w:rPr>
        <w:t xml:space="preserve"> ainsi que d</w:t>
      </w:r>
      <w:r w:rsidRPr="008620C3">
        <w:rPr>
          <w:rFonts w:ascii="Arial" w:hAnsi="Arial" w:cs="Arial"/>
          <w:sz w:val="20"/>
          <w:szCs w:val="20"/>
        </w:rPr>
        <w:t>e</w:t>
      </w:r>
      <w:r w:rsidR="00FC7976">
        <w:rPr>
          <w:rFonts w:ascii="Arial" w:hAnsi="Arial" w:cs="Arial"/>
          <w:sz w:val="20"/>
          <w:szCs w:val="20"/>
        </w:rPr>
        <w:t>s documents demandés (Annexe n°2</w:t>
      </w:r>
      <w:r w:rsidRPr="008620C3">
        <w:rPr>
          <w:rFonts w:ascii="Arial" w:hAnsi="Arial" w:cs="Arial"/>
          <w:sz w:val="20"/>
          <w:szCs w:val="20"/>
        </w:rPr>
        <w:t>).</w:t>
      </w:r>
      <w:r w:rsidR="00C625F1" w:rsidRPr="008620C3">
        <w:rPr>
          <w:rFonts w:ascii="Arial" w:hAnsi="Arial" w:cs="Arial"/>
          <w:sz w:val="20"/>
          <w:szCs w:val="20"/>
        </w:rPr>
        <w:t xml:space="preserve"> </w:t>
      </w:r>
    </w:p>
    <w:p w:rsidR="00E20FFF" w:rsidRPr="008620C3" w:rsidRDefault="00B07E8D" w:rsidP="00437C26">
      <w:pPr>
        <w:spacing w:after="200" w:line="276" w:lineRule="auto"/>
        <w:jc w:val="both"/>
        <w:rPr>
          <w:rFonts w:ascii="Arial" w:hAnsi="Arial" w:cs="Arial"/>
          <w:sz w:val="20"/>
          <w:szCs w:val="20"/>
        </w:rPr>
      </w:pPr>
      <w:r w:rsidRPr="008620C3">
        <w:rPr>
          <w:rFonts w:ascii="Arial" w:hAnsi="Arial" w:cs="Arial"/>
          <w:sz w:val="20"/>
          <w:szCs w:val="20"/>
        </w:rPr>
        <w:t>Le rapport est établi au vu de la grille complétée et des documents transmis par la structure à la mission de contrôle.</w:t>
      </w:r>
    </w:p>
    <w:p w:rsidR="00A54D09" w:rsidRPr="008620C3" w:rsidRDefault="00A54D09" w:rsidP="00437C26">
      <w:pPr>
        <w:jc w:val="both"/>
        <w:rPr>
          <w:rFonts w:ascii="Arial" w:eastAsiaTheme="minorHAnsi" w:hAnsi="Arial" w:cs="Arial"/>
          <w:sz w:val="20"/>
          <w:szCs w:val="20"/>
          <w:lang w:eastAsia="en-US"/>
        </w:rPr>
      </w:pPr>
      <w:r w:rsidRPr="008620C3">
        <w:rPr>
          <w:rFonts w:ascii="Arial" w:eastAsiaTheme="minorHAnsi" w:hAnsi="Arial" w:cs="Arial"/>
          <w:sz w:val="20"/>
          <w:szCs w:val="20"/>
          <w:lang w:eastAsia="en-US"/>
        </w:rPr>
        <w:t>Les écarts et remarques formulés par la mission ont vocation à servir de fondement aux mesures administratives que prendra le directeur général de l’ARS Paca, commanditaire de la mission, à l’issue de la procédure contradictoire.</w:t>
      </w:r>
    </w:p>
    <w:p w:rsidR="00A34B05" w:rsidRDefault="00A34B05" w:rsidP="00437C26">
      <w:pPr>
        <w:jc w:val="both"/>
        <w:rPr>
          <w:rFonts w:ascii="Arial" w:eastAsiaTheme="minorHAnsi" w:hAnsi="Arial" w:cs="Arial"/>
          <w:lang w:eastAsia="en-US"/>
        </w:rPr>
      </w:pPr>
    </w:p>
    <w:p w:rsidR="00994ECA" w:rsidRDefault="00994ECA" w:rsidP="00437C26">
      <w:pPr>
        <w:jc w:val="both"/>
        <w:rPr>
          <w:rFonts w:ascii="Arial" w:eastAsiaTheme="minorHAnsi" w:hAnsi="Arial" w:cs="Arial"/>
          <w:lang w:eastAsia="en-US"/>
        </w:rPr>
      </w:pPr>
    </w:p>
    <w:p w:rsidR="00D56A56" w:rsidRDefault="00D56A56">
      <w:pPr>
        <w:rPr>
          <w:rFonts w:ascii="Arial" w:eastAsiaTheme="minorHAnsi" w:hAnsi="Arial" w:cs="Arial"/>
          <w:lang w:eastAsia="en-US"/>
        </w:rPr>
      </w:pPr>
      <w:r>
        <w:rPr>
          <w:rFonts w:ascii="Arial" w:eastAsiaTheme="minorHAnsi" w:hAnsi="Arial" w:cs="Arial"/>
          <w:lang w:eastAsia="en-US"/>
        </w:rPr>
        <w:br w:type="page"/>
      </w:r>
    </w:p>
    <w:p w:rsidR="00994ECA" w:rsidRDefault="00D56A56" w:rsidP="000F693C">
      <w:pPr>
        <w:pStyle w:val="Titre1"/>
        <w:numPr>
          <w:ilvl w:val="0"/>
          <w:numId w:val="4"/>
        </w:numPr>
        <w:rPr>
          <w:rFonts w:eastAsiaTheme="minorHAnsi"/>
          <w:lang w:eastAsia="en-US"/>
        </w:rPr>
      </w:pPr>
      <w:bookmarkStart w:id="9" w:name="_Toc116287662"/>
      <w:bookmarkStart w:id="10" w:name="_Toc148682845"/>
      <w:r>
        <w:rPr>
          <w:rFonts w:eastAsiaTheme="minorHAnsi"/>
          <w:lang w:eastAsia="en-US"/>
        </w:rPr>
        <w:t>Présentation de l’établissement</w:t>
      </w:r>
      <w:bookmarkEnd w:id="9"/>
      <w:bookmarkEnd w:id="10"/>
    </w:p>
    <w:p w:rsidR="00D56A56" w:rsidRDefault="00D56A56" w:rsidP="004B6815">
      <w:pPr>
        <w:spacing w:after="0" w:line="276" w:lineRule="auto"/>
        <w:jc w:val="both"/>
        <w:rPr>
          <w:rFonts w:ascii="Arial" w:eastAsiaTheme="minorHAnsi" w:hAnsi="Arial" w:cs="Arial"/>
          <w:lang w:eastAsia="en-US"/>
        </w:rPr>
      </w:pPr>
    </w:p>
    <w:p w:rsidR="00987C69" w:rsidRDefault="00987C69" w:rsidP="00987C69">
      <w:pPr>
        <w:spacing w:after="0" w:line="276" w:lineRule="auto"/>
        <w:jc w:val="both"/>
        <w:rPr>
          <w:rFonts w:ascii="Arial" w:eastAsiaTheme="minorHAnsi" w:hAnsi="Arial" w:cs="Arial"/>
          <w:sz w:val="20"/>
          <w:lang w:eastAsia="en-US"/>
        </w:rPr>
      </w:pPr>
      <w:r>
        <w:rPr>
          <w:rFonts w:ascii="Arial" w:eastAsiaTheme="minorHAnsi" w:hAnsi="Arial" w:cs="Arial"/>
          <w:sz w:val="20"/>
          <w:lang w:eastAsia="en-US"/>
        </w:rPr>
        <w:t xml:space="preserve">L’EHPAD du </w:t>
      </w:r>
      <w:r w:rsidRPr="00987C69">
        <w:rPr>
          <w:rFonts w:ascii="Arial" w:eastAsiaTheme="minorHAnsi" w:hAnsi="Arial" w:cs="Arial"/>
          <w:sz w:val="20"/>
          <w:lang w:eastAsia="en-US"/>
        </w:rPr>
        <w:t xml:space="preserve">centre hospitalier </w:t>
      </w:r>
      <w:r>
        <w:rPr>
          <w:rFonts w:ascii="Arial" w:eastAsiaTheme="minorHAnsi" w:hAnsi="Arial" w:cs="Arial"/>
          <w:sz w:val="20"/>
          <w:lang w:eastAsia="en-US"/>
        </w:rPr>
        <w:t xml:space="preserve">intercommunal </w:t>
      </w:r>
      <w:r w:rsidRPr="00987C69">
        <w:rPr>
          <w:rFonts w:ascii="Arial" w:eastAsiaTheme="minorHAnsi" w:hAnsi="Arial" w:cs="Arial"/>
          <w:sz w:val="20"/>
          <w:lang w:eastAsia="en-US"/>
        </w:rPr>
        <w:t>des Alpes du Sud</w:t>
      </w:r>
      <w:r>
        <w:rPr>
          <w:rFonts w:ascii="Arial" w:eastAsiaTheme="minorHAnsi" w:hAnsi="Arial" w:cs="Arial"/>
          <w:sz w:val="20"/>
          <w:lang w:eastAsia="en-US"/>
        </w:rPr>
        <w:t xml:space="preserve"> (CHICAS) est un établissement public de 32 places, toutes habilitées à l’aide sociale. Son offre de soins est complétée d’une unité</w:t>
      </w:r>
      <w:r w:rsidRPr="00987C69">
        <w:rPr>
          <w:rFonts w:ascii="Arial" w:eastAsiaTheme="minorHAnsi" w:hAnsi="Arial" w:cs="Arial"/>
          <w:sz w:val="20"/>
          <w:lang w:eastAsia="en-US"/>
        </w:rPr>
        <w:t xml:space="preserve"> d’hébergement renforcée</w:t>
      </w:r>
      <w:r>
        <w:rPr>
          <w:rFonts w:ascii="Arial" w:eastAsiaTheme="minorHAnsi" w:hAnsi="Arial" w:cs="Arial"/>
          <w:sz w:val="20"/>
          <w:lang w:eastAsia="en-US"/>
        </w:rPr>
        <w:t xml:space="preserve"> (UHR) de 12 places.</w:t>
      </w:r>
    </w:p>
    <w:p w:rsidR="00987C69" w:rsidRDefault="00987C69" w:rsidP="00987C69">
      <w:pPr>
        <w:spacing w:after="0" w:line="276" w:lineRule="auto"/>
        <w:jc w:val="both"/>
        <w:rPr>
          <w:rFonts w:ascii="Arial" w:eastAsiaTheme="minorHAnsi" w:hAnsi="Arial" w:cs="Arial"/>
          <w:sz w:val="20"/>
          <w:lang w:eastAsia="en-US"/>
        </w:rPr>
      </w:pPr>
      <w:r>
        <w:rPr>
          <w:rFonts w:ascii="Arial" w:eastAsiaTheme="minorHAnsi" w:hAnsi="Arial" w:cs="Arial"/>
          <w:sz w:val="20"/>
          <w:lang w:eastAsia="en-US"/>
        </w:rPr>
        <w:t xml:space="preserve">L'EHPAD est rattaché au CH de Gap, lui-même appartenant au GHT des Alpes du Sud. </w:t>
      </w:r>
    </w:p>
    <w:p w:rsidR="00987C69" w:rsidRDefault="00987C69" w:rsidP="00987C69">
      <w:pPr>
        <w:spacing w:after="0" w:line="276" w:lineRule="auto"/>
        <w:jc w:val="both"/>
        <w:rPr>
          <w:rFonts w:ascii="Arial" w:eastAsiaTheme="minorHAnsi" w:hAnsi="Arial" w:cs="Arial"/>
          <w:sz w:val="20"/>
          <w:lang w:eastAsia="en-US"/>
        </w:rPr>
      </w:pPr>
    </w:p>
    <w:p w:rsidR="00987C69" w:rsidRDefault="00987C69" w:rsidP="00987C69">
      <w:pPr>
        <w:spacing w:after="0" w:line="276" w:lineRule="auto"/>
        <w:jc w:val="both"/>
        <w:rPr>
          <w:rFonts w:ascii="Arial" w:eastAsiaTheme="minorHAnsi" w:hAnsi="Arial" w:cs="Arial"/>
          <w:sz w:val="20"/>
          <w:lang w:eastAsia="en-US"/>
        </w:rPr>
      </w:pPr>
      <w:r>
        <w:rPr>
          <w:rFonts w:ascii="Arial" w:eastAsiaTheme="minorHAnsi" w:hAnsi="Arial" w:cs="Arial"/>
          <w:sz w:val="20"/>
          <w:lang w:eastAsia="en-US"/>
        </w:rPr>
        <w:t>Au jour de début du contrôle, son taux d’occupation est de 100%.</w:t>
      </w:r>
    </w:p>
    <w:p w:rsidR="00987C69" w:rsidRDefault="00987C69" w:rsidP="00987C69">
      <w:pPr>
        <w:spacing w:after="0" w:line="276" w:lineRule="auto"/>
        <w:jc w:val="both"/>
        <w:rPr>
          <w:rFonts w:ascii="Arial" w:eastAsiaTheme="minorHAnsi" w:hAnsi="Arial" w:cs="Arial"/>
          <w:sz w:val="20"/>
          <w:lang w:eastAsia="en-US"/>
        </w:rPr>
      </w:pPr>
    </w:p>
    <w:p w:rsidR="00987C69" w:rsidRDefault="00987C69" w:rsidP="00987C69">
      <w:pPr>
        <w:spacing w:after="0" w:line="276" w:lineRule="auto"/>
        <w:jc w:val="both"/>
        <w:rPr>
          <w:rFonts w:ascii="Arial" w:eastAsiaTheme="minorHAnsi" w:hAnsi="Arial" w:cs="Arial"/>
          <w:sz w:val="20"/>
          <w:lang w:eastAsia="en-US"/>
        </w:rPr>
      </w:pPr>
      <w:r>
        <w:rPr>
          <w:rFonts w:ascii="Arial" w:eastAsiaTheme="minorHAnsi" w:hAnsi="Arial" w:cs="Arial"/>
          <w:sz w:val="20"/>
          <w:lang w:eastAsia="en-US"/>
        </w:rPr>
        <w:t>Concernant le niveau de dépendance, le GMP a été validé à 843 en 2021 ; pour la médicalisation le PMP a été validé en 2021 à 236. Ainsi, le PMP est comparable à la moyenne régionale, néanmoins, le GMP est supérieur de 8.8% (Données ATIH 2022 – GMP : 775 - PMP : 236). La mission y accordera donc une attention particulière dans la partie consacrée au ressources humaines.</w:t>
      </w:r>
    </w:p>
    <w:p w:rsidR="004B6815" w:rsidRDefault="004B6815" w:rsidP="004B6815">
      <w:pPr>
        <w:spacing w:after="0" w:line="276" w:lineRule="auto"/>
        <w:jc w:val="both"/>
        <w:rPr>
          <w:rFonts w:ascii="Arial" w:eastAsiaTheme="minorHAnsi" w:hAnsi="Arial" w:cs="Arial"/>
          <w:sz w:val="20"/>
          <w:szCs w:val="20"/>
          <w:lang w:eastAsia="en-US"/>
        </w:rPr>
      </w:pPr>
    </w:p>
    <w:p w:rsidR="00CA32A6" w:rsidRPr="008620C3" w:rsidRDefault="00CA32A6" w:rsidP="004B6815">
      <w:pPr>
        <w:spacing w:after="0" w:line="276" w:lineRule="auto"/>
        <w:jc w:val="both"/>
        <w:rPr>
          <w:rFonts w:ascii="Arial" w:eastAsiaTheme="minorHAnsi" w:hAnsi="Arial" w:cs="Arial"/>
          <w:b/>
          <w:sz w:val="20"/>
          <w:szCs w:val="20"/>
          <w:lang w:eastAsia="en-US"/>
        </w:rPr>
      </w:pPr>
      <w:r w:rsidRPr="008620C3">
        <w:rPr>
          <w:rFonts w:ascii="Arial" w:eastAsiaTheme="minorHAnsi" w:hAnsi="Arial" w:cs="Arial"/>
          <w:b/>
          <w:sz w:val="20"/>
          <w:szCs w:val="20"/>
          <w:lang w:eastAsia="en-US"/>
        </w:rPr>
        <w:t>Grille de contrôle complétée par l’EHPAD / La fiche établissement</w:t>
      </w:r>
    </w:p>
    <w:p w:rsidR="00D56A56" w:rsidRPr="004B6815" w:rsidRDefault="00D56A56" w:rsidP="004B6815">
      <w:pPr>
        <w:spacing w:after="0" w:line="276" w:lineRule="auto"/>
        <w:jc w:val="both"/>
        <w:rPr>
          <w:rFonts w:ascii="Arial" w:eastAsiaTheme="minorHAnsi" w:hAnsi="Arial" w:cs="Arial"/>
          <w:sz w:val="20"/>
          <w:lang w:eastAsia="en-US"/>
        </w:rPr>
      </w:pPr>
    </w:p>
    <w:p w:rsidR="00994ECA" w:rsidRPr="004B6815" w:rsidRDefault="00B77B59" w:rsidP="00B77B59">
      <w:pPr>
        <w:spacing w:after="0" w:line="276" w:lineRule="auto"/>
        <w:jc w:val="center"/>
        <w:rPr>
          <w:rFonts w:ascii="Arial" w:eastAsiaTheme="minorHAnsi" w:hAnsi="Arial" w:cs="Arial"/>
          <w:sz w:val="20"/>
          <w:lang w:eastAsia="en-US"/>
        </w:rPr>
      </w:pPr>
      <w:r>
        <w:rPr>
          <w:rFonts w:ascii="Arial" w:eastAsiaTheme="minorHAnsi" w:hAnsi="Arial" w:cs="Arial"/>
          <w:noProof/>
          <w:sz w:val="20"/>
        </w:rPr>
        <w:drawing>
          <wp:inline distT="0" distB="0" distL="0" distR="0" wp14:anchorId="3EFEF658">
            <wp:extent cx="5823714" cy="3402965"/>
            <wp:effectExtent l="0" t="0" r="5715"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508" cy="3411025"/>
                    </a:xfrm>
                    <a:prstGeom prst="rect">
                      <a:avLst/>
                    </a:prstGeom>
                    <a:noFill/>
                  </pic:spPr>
                </pic:pic>
              </a:graphicData>
            </a:graphic>
          </wp:inline>
        </w:drawing>
      </w:r>
    </w:p>
    <w:p w:rsidR="00994ECA" w:rsidRPr="004B6815" w:rsidRDefault="00994ECA" w:rsidP="004B6815">
      <w:pPr>
        <w:spacing w:after="0" w:line="276" w:lineRule="auto"/>
        <w:jc w:val="both"/>
        <w:rPr>
          <w:rFonts w:ascii="Arial" w:eastAsiaTheme="minorHAnsi" w:hAnsi="Arial" w:cs="Arial"/>
          <w:sz w:val="20"/>
          <w:lang w:eastAsia="en-US"/>
        </w:rPr>
      </w:pPr>
    </w:p>
    <w:p w:rsidR="00B64079" w:rsidRPr="004B6815" w:rsidRDefault="00B64079" w:rsidP="004B6815">
      <w:pPr>
        <w:spacing w:after="0" w:line="276" w:lineRule="auto"/>
        <w:jc w:val="both"/>
        <w:rPr>
          <w:rFonts w:ascii="Arial" w:eastAsiaTheme="minorHAnsi" w:hAnsi="Arial" w:cs="Arial"/>
          <w:sz w:val="20"/>
          <w:lang w:eastAsia="en-US"/>
        </w:rPr>
      </w:pPr>
    </w:p>
    <w:p w:rsidR="00B64079" w:rsidRPr="004B6815" w:rsidRDefault="00B64079" w:rsidP="004B6815">
      <w:pPr>
        <w:spacing w:after="0" w:line="276" w:lineRule="auto"/>
        <w:jc w:val="both"/>
        <w:rPr>
          <w:rFonts w:ascii="Arial" w:eastAsiaTheme="minorHAnsi" w:hAnsi="Arial" w:cs="Arial"/>
          <w:sz w:val="20"/>
          <w:lang w:eastAsia="en-US"/>
        </w:rPr>
      </w:pPr>
    </w:p>
    <w:p w:rsidR="00B64079" w:rsidRPr="004B6815" w:rsidRDefault="00B64079" w:rsidP="004B6815">
      <w:pPr>
        <w:spacing w:after="0" w:line="276" w:lineRule="auto"/>
        <w:jc w:val="both"/>
        <w:rPr>
          <w:rFonts w:ascii="Arial" w:eastAsiaTheme="minorHAnsi" w:hAnsi="Arial" w:cs="Arial"/>
          <w:sz w:val="20"/>
          <w:lang w:eastAsia="en-US"/>
        </w:rPr>
      </w:pPr>
    </w:p>
    <w:p w:rsidR="00B64079" w:rsidRPr="004B6815" w:rsidRDefault="00B64079" w:rsidP="004B6815">
      <w:pPr>
        <w:spacing w:after="0" w:line="276" w:lineRule="auto"/>
        <w:jc w:val="both"/>
        <w:rPr>
          <w:rFonts w:ascii="Arial" w:eastAsiaTheme="minorHAnsi" w:hAnsi="Arial" w:cs="Arial"/>
          <w:sz w:val="20"/>
          <w:lang w:eastAsia="en-US"/>
        </w:rPr>
      </w:pPr>
    </w:p>
    <w:p w:rsidR="00B64079" w:rsidRPr="004B6815" w:rsidRDefault="00B64079" w:rsidP="004B6815">
      <w:pPr>
        <w:spacing w:after="0" w:line="276" w:lineRule="auto"/>
        <w:jc w:val="both"/>
        <w:rPr>
          <w:rFonts w:ascii="Arial" w:eastAsiaTheme="minorHAnsi" w:hAnsi="Arial" w:cs="Arial"/>
          <w:sz w:val="20"/>
          <w:lang w:eastAsia="en-US"/>
        </w:rPr>
      </w:pPr>
    </w:p>
    <w:p w:rsidR="00D56A56" w:rsidRDefault="00D56A56">
      <w:pPr>
        <w:rPr>
          <w:rFonts w:ascii="Arial" w:eastAsia="Calibri" w:hAnsi="Arial" w:cs="Arial"/>
          <w:color w:val="0070C0"/>
          <w:lang w:eastAsia="en-US"/>
        </w:rPr>
      </w:pPr>
      <w:bookmarkStart w:id="11" w:name="_Toc107988285"/>
      <w:r>
        <w:rPr>
          <w:rFonts w:ascii="Arial" w:eastAsia="Calibri" w:hAnsi="Arial" w:cs="Arial"/>
          <w:color w:val="0070C0"/>
          <w:lang w:eastAsia="en-US"/>
        </w:rPr>
        <w:br w:type="page"/>
      </w:r>
    </w:p>
    <w:p w:rsidR="000C4584" w:rsidRDefault="00B17455" w:rsidP="00896A51">
      <w:pPr>
        <w:pStyle w:val="Titre1"/>
        <w:numPr>
          <w:ilvl w:val="0"/>
          <w:numId w:val="4"/>
        </w:numPr>
      </w:pPr>
      <w:bookmarkStart w:id="12" w:name="_Toc116287663"/>
      <w:bookmarkStart w:id="13" w:name="_Toc148682846"/>
      <w:r w:rsidRPr="00D56A56">
        <w:t>La gouvernance de l’EHPAD</w:t>
      </w:r>
      <w:bookmarkStart w:id="14" w:name="_Toc95920138"/>
      <w:bookmarkEnd w:id="11"/>
      <w:bookmarkEnd w:id="12"/>
      <w:bookmarkEnd w:id="13"/>
    </w:p>
    <w:p w:rsidR="00626935" w:rsidRPr="00626935" w:rsidRDefault="00626935" w:rsidP="00626935"/>
    <w:p w:rsidR="000C4584" w:rsidRDefault="000C4584" w:rsidP="00626935">
      <w:pPr>
        <w:pStyle w:val="Titre2"/>
        <w:rPr>
          <w:rFonts w:eastAsia="Calibri"/>
          <w:lang w:eastAsia="en-US"/>
        </w:rPr>
      </w:pPr>
      <w:bookmarkStart w:id="15" w:name="_Toc117865132"/>
      <w:r>
        <w:rPr>
          <w:rFonts w:eastAsia="Calibri"/>
          <w:lang w:eastAsia="en-US"/>
        </w:rPr>
        <w:t>ATTENDUS</w:t>
      </w:r>
      <w:bookmarkEnd w:id="15"/>
    </w:p>
    <w:p w:rsidR="00626935" w:rsidRPr="00626935" w:rsidRDefault="00626935" w:rsidP="00626935">
      <w:pPr>
        <w:spacing w:after="0"/>
        <w:rPr>
          <w:lang w:eastAsia="en-US"/>
        </w:rPr>
      </w:pPr>
    </w:p>
    <w:p w:rsidR="000C4584" w:rsidRPr="008620C3" w:rsidRDefault="00101B69" w:rsidP="00896A51">
      <w:pPr>
        <w:rPr>
          <w:rFonts w:ascii="Arial" w:eastAsia="Calibri" w:hAnsi="Arial" w:cs="Arial"/>
          <w:bCs/>
          <w:sz w:val="20"/>
          <w:szCs w:val="20"/>
          <w:lang w:eastAsia="en-US"/>
        </w:rPr>
      </w:pPr>
      <w:r w:rsidRPr="008620C3">
        <w:rPr>
          <w:rFonts w:ascii="Arial" w:eastAsia="Calibri" w:hAnsi="Arial" w:cs="Arial"/>
          <w:bCs/>
          <w:sz w:val="20"/>
          <w:szCs w:val="20"/>
          <w:lang w:eastAsia="en-US"/>
        </w:rPr>
        <w:t>La gouvernance de l’Ehpad s’apprécie :</w:t>
      </w:r>
    </w:p>
    <w:p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 xml:space="preserve">Par la complétude </w:t>
      </w:r>
      <w:r w:rsidR="00802092" w:rsidRPr="008620C3">
        <w:rPr>
          <w:rFonts w:ascii="Arial" w:eastAsia="Calibri" w:hAnsi="Arial" w:cs="Arial"/>
          <w:bCs/>
          <w:sz w:val="20"/>
          <w:szCs w:val="20"/>
          <w:lang w:eastAsia="en-US"/>
        </w:rPr>
        <w:t>du trio de gouvernance directeur</w:t>
      </w:r>
      <w:r w:rsidRPr="008620C3">
        <w:rPr>
          <w:rFonts w:ascii="Arial" w:eastAsia="Calibri" w:hAnsi="Arial" w:cs="Arial"/>
          <w:bCs/>
          <w:sz w:val="20"/>
          <w:szCs w:val="20"/>
          <w:lang w:eastAsia="en-US"/>
        </w:rPr>
        <w:t xml:space="preserve"> / MEDCO / IDEC</w:t>
      </w:r>
    </w:p>
    <w:p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Par la stabilité des personnels dans ces postes</w:t>
      </w:r>
    </w:p>
    <w:p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Par la conformité des diplômes</w:t>
      </w:r>
      <w:r w:rsidR="00802092" w:rsidRPr="008620C3">
        <w:rPr>
          <w:rFonts w:ascii="Arial" w:eastAsia="Calibri" w:hAnsi="Arial" w:cs="Arial"/>
          <w:bCs/>
          <w:sz w:val="20"/>
          <w:szCs w:val="20"/>
          <w:lang w:eastAsia="en-US"/>
        </w:rPr>
        <w:t xml:space="preserve"> </w:t>
      </w:r>
      <w:r w:rsidRPr="008620C3">
        <w:rPr>
          <w:rFonts w:ascii="Arial" w:eastAsia="Calibri" w:hAnsi="Arial" w:cs="Arial"/>
          <w:bCs/>
          <w:sz w:val="20"/>
          <w:szCs w:val="20"/>
          <w:lang w:eastAsia="en-US"/>
        </w:rPr>
        <w:t>avec la réglementation</w:t>
      </w:r>
      <w:r w:rsidR="00CC015F" w:rsidRPr="00CC015F">
        <w:rPr>
          <w:rFonts w:ascii="Arial" w:eastAsia="Calibri" w:hAnsi="Arial" w:cs="Arial"/>
          <w:bCs/>
          <w:sz w:val="20"/>
          <w:szCs w:val="20"/>
          <w:lang w:eastAsia="en-US"/>
        </w:rPr>
        <w:t xml:space="preserve"> </w:t>
      </w:r>
      <w:r w:rsidR="00CC015F" w:rsidRPr="008620C3">
        <w:rPr>
          <w:rFonts w:ascii="Arial" w:eastAsia="Calibri" w:hAnsi="Arial" w:cs="Arial"/>
          <w:bCs/>
          <w:sz w:val="20"/>
          <w:szCs w:val="20"/>
          <w:lang w:eastAsia="en-US"/>
        </w:rPr>
        <w:t>pour le directeur et le MEDCO</w:t>
      </w:r>
    </w:p>
    <w:p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Par l’organisation de la fonction gouvernance (DUD / réunions de Codir)</w:t>
      </w:r>
    </w:p>
    <w:p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 xml:space="preserve">Par l’organisation de la continuité de direction </w:t>
      </w:r>
    </w:p>
    <w:p w:rsidR="00101B69" w:rsidRPr="008620C3" w:rsidRDefault="00101B69" w:rsidP="000F693C">
      <w:pPr>
        <w:pStyle w:val="Paragraphedeliste"/>
        <w:numPr>
          <w:ilvl w:val="0"/>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Par l’utilisation des instruments de la loi de 2002</w:t>
      </w:r>
    </w:p>
    <w:p w:rsidR="00101B69" w:rsidRPr="008620C3" w:rsidRDefault="00101B69" w:rsidP="000F693C">
      <w:pPr>
        <w:pStyle w:val="Paragraphedeliste"/>
        <w:numPr>
          <w:ilvl w:val="1"/>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Projet d’établissement</w:t>
      </w:r>
    </w:p>
    <w:p w:rsidR="00802092" w:rsidRPr="008620C3" w:rsidRDefault="00802092" w:rsidP="000F693C">
      <w:pPr>
        <w:pStyle w:val="Paragraphedeliste"/>
        <w:numPr>
          <w:ilvl w:val="1"/>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Livret d’accueil et ses annexes</w:t>
      </w:r>
    </w:p>
    <w:p w:rsidR="00802092" w:rsidRPr="008620C3" w:rsidRDefault="00802092" w:rsidP="000F693C">
      <w:pPr>
        <w:pStyle w:val="Paragraphedeliste"/>
        <w:numPr>
          <w:ilvl w:val="1"/>
          <w:numId w:val="3"/>
        </w:numPr>
        <w:rPr>
          <w:rFonts w:ascii="Arial" w:eastAsia="Calibri" w:hAnsi="Arial" w:cs="Arial"/>
          <w:bCs/>
          <w:sz w:val="20"/>
          <w:szCs w:val="20"/>
          <w:lang w:eastAsia="en-US"/>
        </w:rPr>
      </w:pPr>
      <w:r w:rsidRPr="008620C3">
        <w:rPr>
          <w:rFonts w:ascii="Arial" w:eastAsia="Calibri" w:hAnsi="Arial" w:cs="Arial"/>
          <w:bCs/>
          <w:sz w:val="20"/>
          <w:szCs w:val="20"/>
          <w:lang w:eastAsia="en-US"/>
        </w:rPr>
        <w:t>Le fonctionnement du CVS</w:t>
      </w:r>
    </w:p>
    <w:p w:rsidR="000C4584" w:rsidRPr="008620C3" w:rsidRDefault="000C4584" w:rsidP="00896A51">
      <w:pPr>
        <w:rPr>
          <w:rFonts w:ascii="Arial" w:eastAsia="Calibri" w:hAnsi="Arial" w:cs="Arial"/>
          <w:b/>
          <w:bCs/>
          <w:sz w:val="20"/>
          <w:szCs w:val="20"/>
          <w:u w:val="single"/>
          <w:lang w:eastAsia="en-US"/>
        </w:rPr>
      </w:pPr>
    </w:p>
    <w:p w:rsidR="00802092" w:rsidRDefault="00802092" w:rsidP="00896A51">
      <w:pPr>
        <w:rPr>
          <w:rFonts w:ascii="Arial" w:eastAsia="Calibri" w:hAnsi="Arial" w:cs="Arial"/>
          <w:bCs/>
          <w:sz w:val="20"/>
          <w:szCs w:val="20"/>
          <w:lang w:eastAsia="en-US"/>
        </w:rPr>
      </w:pPr>
      <w:r w:rsidRPr="008620C3">
        <w:rPr>
          <w:rFonts w:ascii="Arial" w:eastAsia="Calibri" w:hAnsi="Arial" w:cs="Arial"/>
          <w:bCs/>
          <w:sz w:val="20"/>
          <w:szCs w:val="20"/>
          <w:lang w:eastAsia="en-US"/>
        </w:rPr>
        <w:t>Une attention particulière est portée à la politique d’amélioration de la qualité de prise en charge de l’EHPAD au travers de la gestion des risques.</w:t>
      </w:r>
    </w:p>
    <w:p w:rsidR="00626935" w:rsidRPr="008620C3" w:rsidRDefault="00626935" w:rsidP="00896A51">
      <w:pPr>
        <w:rPr>
          <w:rFonts w:ascii="Arial" w:eastAsia="Calibri" w:hAnsi="Arial" w:cs="Arial"/>
          <w:bCs/>
          <w:sz w:val="20"/>
          <w:szCs w:val="20"/>
          <w:lang w:eastAsia="en-US"/>
        </w:rPr>
      </w:pPr>
    </w:p>
    <w:p w:rsidR="00FC7976" w:rsidRPr="00BC26C4" w:rsidRDefault="00FC7976" w:rsidP="000F693C">
      <w:pPr>
        <w:pStyle w:val="Paragraphedeliste"/>
        <w:keepNext/>
        <w:numPr>
          <w:ilvl w:val="1"/>
          <w:numId w:val="4"/>
        </w:numPr>
        <w:spacing w:before="240" w:after="60" w:line="240" w:lineRule="auto"/>
        <w:outlineLvl w:val="1"/>
        <w:rPr>
          <w:rFonts w:ascii="Arial" w:eastAsia="Calibri" w:hAnsi="Arial" w:cs="Arial"/>
          <w:bCs/>
          <w:i/>
          <w:iCs/>
          <w:color w:val="4F81BD" w:themeColor="accent1"/>
          <w:szCs w:val="28"/>
          <w:lang w:eastAsia="en-US"/>
        </w:rPr>
      </w:pPr>
      <w:r w:rsidRPr="00BC26C4">
        <w:rPr>
          <w:rFonts w:ascii="Arial" w:eastAsia="Calibri" w:hAnsi="Arial" w:cs="Arial"/>
          <w:bCs/>
          <w:i/>
          <w:iCs/>
          <w:color w:val="4F81BD" w:themeColor="accent1"/>
          <w:szCs w:val="28"/>
          <w:lang w:eastAsia="en-US"/>
        </w:rPr>
        <w:t xml:space="preserve">La direction </w:t>
      </w:r>
    </w:p>
    <w:p w:rsidR="00FC7976" w:rsidRPr="004B6815" w:rsidRDefault="00FC7976" w:rsidP="004B6815">
      <w:pPr>
        <w:pStyle w:val="Sansinterligne"/>
        <w:spacing w:line="276" w:lineRule="auto"/>
        <w:jc w:val="both"/>
        <w:rPr>
          <w:rFonts w:ascii="Arial" w:eastAsia="Calibri" w:hAnsi="Arial" w:cs="Arial"/>
          <w:sz w:val="20"/>
          <w:lang w:eastAsia="en-US"/>
        </w:rPr>
      </w:pPr>
    </w:p>
    <w:p w:rsidR="00FC7976" w:rsidRDefault="00FC7976" w:rsidP="004B6815">
      <w:pPr>
        <w:spacing w:after="0" w:line="276" w:lineRule="auto"/>
        <w:jc w:val="both"/>
        <w:rPr>
          <w:rFonts w:ascii="Arial" w:hAnsi="Arial" w:cs="Arial"/>
          <w:b/>
          <w:sz w:val="20"/>
          <w:szCs w:val="20"/>
        </w:rPr>
      </w:pPr>
      <w:r w:rsidRPr="008620C3">
        <w:rPr>
          <w:rFonts w:ascii="Arial" w:hAnsi="Arial" w:cs="Arial"/>
          <w:b/>
          <w:sz w:val="20"/>
          <w:szCs w:val="20"/>
        </w:rPr>
        <w:t>Grille de contrôle complét</w:t>
      </w:r>
      <w:r>
        <w:rPr>
          <w:rFonts w:ascii="Arial" w:hAnsi="Arial" w:cs="Arial"/>
          <w:b/>
          <w:sz w:val="20"/>
          <w:szCs w:val="20"/>
        </w:rPr>
        <w:t>ée par l’EHPAD / La direction</w:t>
      </w:r>
    </w:p>
    <w:p w:rsidR="00FC7976" w:rsidRDefault="00FC7976" w:rsidP="004B6815">
      <w:pPr>
        <w:spacing w:after="0" w:line="276" w:lineRule="auto"/>
        <w:jc w:val="both"/>
        <w:rPr>
          <w:rFonts w:ascii="Arial" w:hAnsi="Arial" w:cs="Arial"/>
          <w:sz w:val="20"/>
          <w:szCs w:val="20"/>
        </w:rPr>
      </w:pPr>
    </w:p>
    <w:p w:rsidR="004B6815" w:rsidRDefault="00B77B59" w:rsidP="00B77B59">
      <w:pPr>
        <w:spacing w:after="0" w:line="276" w:lineRule="auto"/>
        <w:jc w:val="center"/>
        <w:rPr>
          <w:rFonts w:ascii="Arial" w:hAnsi="Arial" w:cs="Arial"/>
          <w:sz w:val="20"/>
          <w:szCs w:val="20"/>
        </w:rPr>
      </w:pPr>
      <w:r>
        <w:rPr>
          <w:rFonts w:ascii="Arial" w:hAnsi="Arial" w:cs="Arial"/>
          <w:noProof/>
          <w:sz w:val="20"/>
          <w:szCs w:val="20"/>
        </w:rPr>
        <w:drawing>
          <wp:inline distT="0" distB="0" distL="0" distR="0" wp14:anchorId="4355DC5C">
            <wp:extent cx="6455410" cy="1364866"/>
            <wp:effectExtent l="0" t="0" r="254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8401" cy="1373956"/>
                    </a:xfrm>
                    <a:prstGeom prst="rect">
                      <a:avLst/>
                    </a:prstGeom>
                    <a:noFill/>
                  </pic:spPr>
                </pic:pic>
              </a:graphicData>
            </a:graphic>
          </wp:inline>
        </w:drawing>
      </w:r>
    </w:p>
    <w:p w:rsidR="004B6815" w:rsidRDefault="004B6815" w:rsidP="004B6815">
      <w:pPr>
        <w:spacing w:after="0" w:line="276" w:lineRule="auto"/>
        <w:jc w:val="both"/>
        <w:rPr>
          <w:rFonts w:ascii="Arial" w:hAnsi="Arial" w:cs="Arial"/>
          <w:sz w:val="20"/>
          <w:szCs w:val="20"/>
        </w:rPr>
      </w:pPr>
    </w:p>
    <w:p w:rsidR="00896A51" w:rsidRDefault="00896A51" w:rsidP="004B6815">
      <w:pPr>
        <w:pStyle w:val="Titre2"/>
        <w:spacing w:before="0" w:line="276" w:lineRule="auto"/>
        <w:jc w:val="both"/>
        <w:rPr>
          <w:rFonts w:eastAsia="Calibri"/>
          <w:lang w:eastAsia="en-US"/>
        </w:rPr>
      </w:pPr>
      <w:bookmarkStart w:id="16" w:name="_Toc117865134"/>
      <w:r w:rsidRPr="00896A51">
        <w:rPr>
          <w:rFonts w:eastAsia="Calibri"/>
          <w:lang w:eastAsia="en-US"/>
        </w:rPr>
        <w:t>CONSTATS</w:t>
      </w:r>
      <w:bookmarkEnd w:id="14"/>
      <w:bookmarkEnd w:id="16"/>
    </w:p>
    <w:p w:rsidR="004B6815" w:rsidRDefault="004B6815" w:rsidP="004B6815">
      <w:pPr>
        <w:spacing w:after="0" w:line="240" w:lineRule="auto"/>
        <w:jc w:val="both"/>
        <w:rPr>
          <w:rFonts w:ascii="Arial" w:hAnsi="Arial" w:cs="Arial"/>
          <w:sz w:val="20"/>
          <w:lang w:eastAsia="en-US"/>
        </w:rPr>
      </w:pPr>
    </w:p>
    <w:p w:rsidR="004B6815" w:rsidRDefault="00987C69" w:rsidP="00C40970">
      <w:pPr>
        <w:spacing w:after="0" w:line="276" w:lineRule="auto"/>
        <w:jc w:val="both"/>
        <w:rPr>
          <w:rFonts w:ascii="Arial" w:hAnsi="Arial" w:cs="Arial"/>
          <w:sz w:val="20"/>
          <w:lang w:eastAsia="en-US"/>
        </w:rPr>
      </w:pPr>
      <w:r>
        <w:rPr>
          <w:rFonts w:ascii="Arial" w:hAnsi="Arial" w:cs="Arial"/>
          <w:sz w:val="20"/>
          <w:lang w:eastAsia="en-US"/>
        </w:rPr>
        <w:t>La directrice a pris ses fonctions le 14/09/2021 à hauteur de 1 ETP.</w:t>
      </w:r>
    </w:p>
    <w:p w:rsidR="00777D8D" w:rsidRDefault="00777D8D" w:rsidP="00C40970">
      <w:pPr>
        <w:spacing w:after="0" w:line="276" w:lineRule="auto"/>
        <w:jc w:val="both"/>
        <w:rPr>
          <w:rFonts w:ascii="Arial" w:hAnsi="Arial" w:cs="Arial"/>
          <w:sz w:val="20"/>
          <w:lang w:eastAsia="en-US"/>
        </w:rPr>
      </w:pPr>
      <w:r>
        <w:rPr>
          <w:rFonts w:ascii="Arial" w:hAnsi="Arial" w:cs="Arial"/>
          <w:sz w:val="20"/>
          <w:lang w:eastAsia="en-US"/>
        </w:rPr>
        <w:t>Sur ce temps de travail, e</w:t>
      </w:r>
      <w:r w:rsidR="00987C69">
        <w:rPr>
          <w:rFonts w:ascii="Arial" w:hAnsi="Arial" w:cs="Arial"/>
          <w:sz w:val="20"/>
          <w:lang w:eastAsia="en-US"/>
        </w:rPr>
        <w:t xml:space="preserve">lle cumule les fonctions de </w:t>
      </w:r>
      <w:r w:rsidR="001D6314">
        <w:rPr>
          <w:rFonts w:ascii="Arial" w:hAnsi="Arial" w:cs="Arial"/>
          <w:sz w:val="20"/>
          <w:lang w:eastAsia="en-US"/>
        </w:rPr>
        <w:t>d</w:t>
      </w:r>
      <w:r w:rsidR="00987C69">
        <w:rPr>
          <w:rFonts w:ascii="Arial" w:hAnsi="Arial" w:cs="Arial"/>
          <w:sz w:val="20"/>
          <w:lang w:eastAsia="en-US"/>
        </w:rPr>
        <w:t>irectrice générale du GHT des alpes du Sud</w:t>
      </w:r>
      <w:r>
        <w:rPr>
          <w:rFonts w:ascii="Arial" w:hAnsi="Arial" w:cs="Arial"/>
          <w:sz w:val="20"/>
          <w:lang w:eastAsia="en-US"/>
        </w:rPr>
        <w:t xml:space="preserve">, </w:t>
      </w:r>
      <w:r w:rsidR="001D6314">
        <w:rPr>
          <w:rFonts w:ascii="Arial" w:hAnsi="Arial" w:cs="Arial"/>
          <w:sz w:val="20"/>
          <w:lang w:eastAsia="en-US"/>
        </w:rPr>
        <w:t>de d</w:t>
      </w:r>
      <w:r>
        <w:rPr>
          <w:rFonts w:ascii="Arial" w:hAnsi="Arial" w:cs="Arial"/>
          <w:sz w:val="20"/>
          <w:lang w:eastAsia="en-US"/>
        </w:rPr>
        <w:t>irectrice d</w:t>
      </w:r>
      <w:r w:rsidR="001D6314">
        <w:rPr>
          <w:rFonts w:ascii="Arial" w:hAnsi="Arial" w:cs="Arial"/>
          <w:sz w:val="20"/>
          <w:lang w:eastAsia="en-US"/>
        </w:rPr>
        <w:t>es</w:t>
      </w:r>
      <w:r>
        <w:rPr>
          <w:rFonts w:ascii="Arial" w:hAnsi="Arial" w:cs="Arial"/>
          <w:sz w:val="20"/>
          <w:lang w:eastAsia="en-US"/>
        </w:rPr>
        <w:t xml:space="preserve"> CH de Briançon, Embrun et Aiguilles en Queyras ; mais également dir</w:t>
      </w:r>
      <w:r w:rsidR="00C40970">
        <w:rPr>
          <w:rFonts w:ascii="Arial" w:hAnsi="Arial" w:cs="Arial"/>
          <w:sz w:val="20"/>
          <w:lang w:eastAsia="en-US"/>
        </w:rPr>
        <w:t xml:space="preserve">ectrice générale de l’EHPAD </w:t>
      </w:r>
      <w:proofErr w:type="spellStart"/>
      <w:r w:rsidR="00C40970">
        <w:rPr>
          <w:rFonts w:ascii="Arial" w:hAnsi="Arial" w:cs="Arial"/>
          <w:sz w:val="20"/>
          <w:lang w:eastAsia="en-US"/>
        </w:rPr>
        <w:t>Guil’</w:t>
      </w:r>
      <w:r>
        <w:rPr>
          <w:rFonts w:ascii="Arial" w:hAnsi="Arial" w:cs="Arial"/>
          <w:sz w:val="20"/>
          <w:lang w:eastAsia="en-US"/>
        </w:rPr>
        <w:t>écrin</w:t>
      </w:r>
      <w:proofErr w:type="spellEnd"/>
      <w:r>
        <w:rPr>
          <w:rFonts w:ascii="Arial" w:hAnsi="Arial" w:cs="Arial"/>
          <w:sz w:val="20"/>
          <w:lang w:eastAsia="en-US"/>
        </w:rPr>
        <w:t xml:space="preserve"> et de celui du CHICAS. Néanmoins, le temps imparti sur chaque structure n’est pas défini dans l’arrêté.</w:t>
      </w:r>
    </w:p>
    <w:p w:rsidR="00777D8D" w:rsidRDefault="00777D8D" w:rsidP="00777D8D">
      <w:pPr>
        <w:spacing w:after="0" w:line="240" w:lineRule="auto"/>
        <w:jc w:val="both"/>
        <w:rPr>
          <w:rFonts w:ascii="Arial" w:hAnsi="Arial" w:cs="Arial"/>
          <w:sz w:val="20"/>
          <w:lang w:eastAsia="en-US"/>
        </w:rPr>
      </w:pPr>
    </w:p>
    <w:p w:rsidR="00777D8D" w:rsidRDefault="00777D8D" w:rsidP="00777D8D">
      <w:pPr>
        <w:pBdr>
          <w:top w:val="single" w:sz="4" w:space="1" w:color="auto"/>
          <w:left w:val="single" w:sz="4" w:space="4" w:color="auto"/>
          <w:bottom w:val="single" w:sz="4" w:space="1" w:color="auto"/>
          <w:right w:val="single" w:sz="4" w:space="4" w:color="auto"/>
        </w:pBdr>
        <w:spacing w:after="0" w:line="240" w:lineRule="auto"/>
        <w:jc w:val="both"/>
        <w:rPr>
          <w:rFonts w:ascii="Arial" w:hAnsi="Arial" w:cs="Arial"/>
          <w:sz w:val="20"/>
          <w:lang w:eastAsia="en-US"/>
        </w:rPr>
      </w:pPr>
      <w:r>
        <w:rPr>
          <w:rFonts w:ascii="Arial" w:hAnsi="Arial" w:cs="Arial"/>
          <w:b/>
          <w:sz w:val="20"/>
          <w:lang w:eastAsia="en-US"/>
        </w:rPr>
        <w:t>Remarque</w:t>
      </w:r>
      <w:r w:rsidR="00D42D3A">
        <w:rPr>
          <w:rFonts w:ascii="Arial" w:hAnsi="Arial" w:cs="Arial"/>
          <w:b/>
          <w:sz w:val="20"/>
          <w:lang w:eastAsia="en-US"/>
        </w:rPr>
        <w:t xml:space="preserve"> 1</w:t>
      </w:r>
      <w:r>
        <w:rPr>
          <w:rFonts w:ascii="Arial" w:hAnsi="Arial" w:cs="Arial"/>
          <w:sz w:val="20"/>
          <w:lang w:eastAsia="en-US"/>
        </w:rPr>
        <w:t> : Le temps de travail que consacre le directeur à l’EHPAD du CHICAS n’est pas indiqué dans son contrat de travail.</w:t>
      </w:r>
    </w:p>
    <w:p w:rsidR="00777D8D" w:rsidRDefault="00777D8D" w:rsidP="00777D8D">
      <w:pPr>
        <w:spacing w:after="0" w:line="240" w:lineRule="auto"/>
        <w:jc w:val="both"/>
        <w:rPr>
          <w:rFonts w:ascii="Arial" w:hAnsi="Arial" w:cs="Arial"/>
          <w:sz w:val="20"/>
          <w:lang w:eastAsia="en-US"/>
        </w:rPr>
      </w:pPr>
    </w:p>
    <w:p w:rsidR="00777D8D" w:rsidRDefault="00777D8D" w:rsidP="00777D8D">
      <w:pPr>
        <w:spacing w:after="0" w:line="240" w:lineRule="auto"/>
        <w:jc w:val="both"/>
        <w:rPr>
          <w:rFonts w:ascii="Arial" w:hAnsi="Arial" w:cs="Arial"/>
          <w:sz w:val="20"/>
          <w:lang w:eastAsia="en-US"/>
        </w:rPr>
      </w:pPr>
    </w:p>
    <w:p w:rsidR="00777D8D" w:rsidRDefault="00777D8D" w:rsidP="00777D8D">
      <w:pPr>
        <w:spacing w:after="0" w:line="240" w:lineRule="auto"/>
        <w:jc w:val="both"/>
        <w:rPr>
          <w:rFonts w:ascii="Arial" w:eastAsia="Calibri" w:hAnsi="Arial" w:cs="Arial"/>
          <w:sz w:val="20"/>
          <w:szCs w:val="20"/>
          <w:lang w:eastAsia="en-US"/>
        </w:rPr>
      </w:pPr>
      <w:r>
        <w:rPr>
          <w:rFonts w:ascii="Arial" w:hAnsi="Arial" w:cs="Arial"/>
          <w:sz w:val="20"/>
          <w:lang w:eastAsia="en-US"/>
        </w:rPr>
        <w:t>Concernant l</w:t>
      </w:r>
      <w:r w:rsidR="00C40970">
        <w:rPr>
          <w:rFonts w:ascii="Arial" w:eastAsia="Calibri" w:hAnsi="Arial" w:cs="Arial"/>
          <w:sz w:val="20"/>
          <w:szCs w:val="20"/>
          <w:lang w:eastAsia="en-US"/>
        </w:rPr>
        <w:t>es qualifications et diplôme de la direct</w:t>
      </w:r>
      <w:r>
        <w:rPr>
          <w:rFonts w:ascii="Arial" w:eastAsia="Calibri" w:hAnsi="Arial" w:cs="Arial"/>
          <w:sz w:val="20"/>
          <w:szCs w:val="20"/>
          <w:lang w:eastAsia="en-US"/>
        </w:rPr>
        <w:t>r</w:t>
      </w:r>
      <w:r w:rsidR="00C40970">
        <w:rPr>
          <w:rFonts w:ascii="Arial" w:eastAsia="Calibri" w:hAnsi="Arial" w:cs="Arial"/>
          <w:sz w:val="20"/>
          <w:szCs w:val="20"/>
          <w:lang w:eastAsia="en-US"/>
        </w:rPr>
        <w:t>ice</w:t>
      </w:r>
      <w:r>
        <w:rPr>
          <w:rFonts w:ascii="Arial" w:eastAsia="Calibri" w:hAnsi="Arial" w:cs="Arial"/>
          <w:sz w:val="20"/>
          <w:szCs w:val="20"/>
          <w:lang w:eastAsia="en-US"/>
        </w:rPr>
        <w:t xml:space="preserve"> de l’EHPAD du CHICAS</w:t>
      </w:r>
      <w:r>
        <w:rPr>
          <w:rFonts w:ascii="Arial" w:hAnsi="Arial" w:cs="Arial"/>
          <w:sz w:val="20"/>
          <w:lang w:eastAsia="en-US"/>
        </w:rPr>
        <w:t xml:space="preserve"> </w:t>
      </w:r>
      <w:r>
        <w:rPr>
          <w:rFonts w:ascii="Arial" w:eastAsia="Calibri" w:hAnsi="Arial" w:cs="Arial"/>
          <w:sz w:val="20"/>
          <w:szCs w:val="20"/>
          <w:lang w:eastAsia="en-US"/>
        </w:rPr>
        <w:t>n’ont pas été transmis.</w:t>
      </w:r>
    </w:p>
    <w:p w:rsidR="00777D8D" w:rsidRDefault="00777D8D" w:rsidP="00777D8D">
      <w:pPr>
        <w:spacing w:after="0" w:line="240" w:lineRule="auto"/>
        <w:jc w:val="both"/>
        <w:rPr>
          <w:rFonts w:ascii="Arial" w:hAnsi="Arial" w:cs="Arial"/>
          <w:sz w:val="20"/>
          <w:lang w:eastAsia="en-US"/>
        </w:rPr>
      </w:pPr>
    </w:p>
    <w:p w:rsidR="00777D8D" w:rsidRDefault="00777D8D" w:rsidP="00777D8D">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Pr>
          <w:rFonts w:ascii="Arial" w:eastAsia="Calibri" w:hAnsi="Arial" w:cs="Arial"/>
          <w:b/>
          <w:sz w:val="20"/>
          <w:szCs w:val="20"/>
          <w:lang w:eastAsia="en-US"/>
        </w:rPr>
        <w:t>Ecart</w:t>
      </w:r>
      <w:r w:rsidR="00D42D3A">
        <w:rPr>
          <w:rFonts w:ascii="Arial" w:eastAsia="Calibri" w:hAnsi="Arial" w:cs="Arial"/>
          <w:b/>
          <w:sz w:val="20"/>
          <w:szCs w:val="20"/>
          <w:lang w:eastAsia="en-US"/>
        </w:rPr>
        <w:t xml:space="preserve"> 1</w:t>
      </w:r>
      <w:r>
        <w:rPr>
          <w:rFonts w:ascii="Arial" w:eastAsia="Calibri" w:hAnsi="Arial" w:cs="Arial"/>
          <w:sz w:val="20"/>
          <w:szCs w:val="20"/>
          <w:lang w:eastAsia="en-US"/>
        </w:rPr>
        <w:t xml:space="preserve"> : Les qualifications et diplôme </w:t>
      </w:r>
      <w:r w:rsidR="00C40970">
        <w:rPr>
          <w:rFonts w:ascii="Arial" w:eastAsia="Calibri" w:hAnsi="Arial" w:cs="Arial"/>
          <w:sz w:val="20"/>
          <w:szCs w:val="20"/>
          <w:lang w:eastAsia="en-US"/>
        </w:rPr>
        <w:t xml:space="preserve">de la directrice </w:t>
      </w:r>
      <w:r>
        <w:rPr>
          <w:rFonts w:ascii="Arial" w:eastAsia="Calibri" w:hAnsi="Arial" w:cs="Arial"/>
          <w:sz w:val="20"/>
          <w:szCs w:val="20"/>
          <w:lang w:eastAsia="en-US"/>
        </w:rPr>
        <w:t>de l’EHPAD CHICAS n’ont pas été transmis par l’établissement, conformément aux dispositions de l’article D312-176-6 du Code de l’action sociale et des familles (CASF).</w:t>
      </w:r>
    </w:p>
    <w:p w:rsidR="00777D8D" w:rsidRDefault="00777D8D" w:rsidP="00777D8D">
      <w:pPr>
        <w:spacing w:after="0" w:line="276" w:lineRule="auto"/>
        <w:jc w:val="both"/>
        <w:rPr>
          <w:rFonts w:ascii="Arial" w:hAnsi="Arial" w:cs="Arial"/>
          <w:sz w:val="20"/>
          <w:szCs w:val="20"/>
          <w:highlight w:val="yellow"/>
          <w:lang w:eastAsia="ar-SA"/>
        </w:rPr>
      </w:pPr>
    </w:p>
    <w:p w:rsidR="00777D8D" w:rsidRDefault="00777D8D" w:rsidP="00777D8D">
      <w:pPr>
        <w:jc w:val="both"/>
        <w:rPr>
          <w:rFonts w:ascii="Arial" w:eastAsia="Calibri" w:hAnsi="Arial" w:cs="Arial"/>
          <w:sz w:val="20"/>
          <w:szCs w:val="20"/>
          <w:lang w:eastAsia="en-US"/>
        </w:rPr>
      </w:pPr>
      <w:r>
        <w:rPr>
          <w:rFonts w:ascii="Arial" w:eastAsia="Calibri" w:hAnsi="Arial" w:cs="Arial"/>
          <w:sz w:val="20"/>
          <w:szCs w:val="20"/>
          <w:lang w:eastAsia="en-US"/>
        </w:rPr>
        <w:t>L’établissement a transmis un organigramme non daté de la dernière mise à jour. Par ailleurs, celui-ci ne fait pas apparaître les liens hiérarchiques et fonctionnels</w:t>
      </w:r>
    </w:p>
    <w:p w:rsidR="00777D8D" w:rsidRDefault="00777D8D" w:rsidP="00777D8D">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lang w:eastAsia="en-US"/>
        </w:rPr>
      </w:pPr>
      <w:r>
        <w:rPr>
          <w:rFonts w:ascii="Arial" w:eastAsia="Calibri" w:hAnsi="Arial" w:cs="Arial"/>
          <w:b/>
          <w:sz w:val="20"/>
          <w:szCs w:val="20"/>
          <w:lang w:eastAsia="en-US"/>
        </w:rPr>
        <w:t>Remarque</w:t>
      </w:r>
      <w:r w:rsidR="00D42D3A">
        <w:rPr>
          <w:rFonts w:ascii="Arial" w:eastAsia="Calibri" w:hAnsi="Arial" w:cs="Arial"/>
          <w:b/>
          <w:sz w:val="20"/>
          <w:szCs w:val="20"/>
          <w:lang w:eastAsia="en-US"/>
        </w:rPr>
        <w:t xml:space="preserve"> 2</w:t>
      </w:r>
      <w:r>
        <w:rPr>
          <w:rFonts w:ascii="Arial" w:eastAsia="Calibri" w:hAnsi="Arial" w:cs="Arial"/>
          <w:sz w:val="20"/>
          <w:szCs w:val="20"/>
          <w:lang w:eastAsia="en-US"/>
        </w:rPr>
        <w:t> </w:t>
      </w:r>
      <w:r>
        <w:rPr>
          <w:rFonts w:ascii="Arial" w:eastAsia="Calibri" w:hAnsi="Arial" w:cs="Arial"/>
          <w:b/>
          <w:sz w:val="20"/>
          <w:szCs w:val="20"/>
          <w:lang w:eastAsia="en-US"/>
        </w:rPr>
        <w:t>:</w:t>
      </w:r>
      <w:r>
        <w:rPr>
          <w:rFonts w:ascii="Arial" w:eastAsia="Calibri" w:hAnsi="Arial" w:cs="Arial"/>
          <w:sz w:val="20"/>
          <w:szCs w:val="20"/>
          <w:lang w:eastAsia="en-US"/>
        </w:rPr>
        <w:t xml:space="preserve"> L'organigramme ne mentionne pas les liens hiérarchiques et fonctionnels entre toutes les catégories de personnel énumérées dans l'article D. 312-155-0, II du CASF.</w:t>
      </w:r>
    </w:p>
    <w:p w:rsidR="00777D8D" w:rsidRDefault="00777D8D" w:rsidP="00777D8D">
      <w:pPr>
        <w:spacing w:after="0"/>
        <w:jc w:val="both"/>
        <w:rPr>
          <w:rFonts w:ascii="Arial" w:eastAsia="Calibri" w:hAnsi="Arial" w:cs="Arial"/>
          <w:bCs/>
          <w:sz w:val="20"/>
          <w:szCs w:val="20"/>
          <w:lang w:eastAsia="en-US"/>
        </w:rPr>
      </w:pPr>
      <w:r>
        <w:rPr>
          <w:rFonts w:ascii="Arial" w:eastAsia="Calibri" w:hAnsi="Arial" w:cs="Arial"/>
          <w:bCs/>
          <w:sz w:val="20"/>
          <w:szCs w:val="20"/>
          <w:lang w:eastAsia="en-US"/>
        </w:rPr>
        <w:t xml:space="preserve">La mission note l’absence de transmission de la délégation de pouvoirs et de compétences de la directrice, document permettant de préciser ses compétences, ses missions et sa capacité d'engagement financier. </w:t>
      </w:r>
    </w:p>
    <w:p w:rsidR="00777D8D" w:rsidRDefault="00777D8D" w:rsidP="00777D8D">
      <w:pPr>
        <w:spacing w:after="0"/>
        <w:jc w:val="both"/>
        <w:rPr>
          <w:rFonts w:ascii="Arial" w:eastAsia="Calibri" w:hAnsi="Arial" w:cs="Arial"/>
          <w:bCs/>
          <w:sz w:val="20"/>
          <w:szCs w:val="20"/>
          <w:lang w:eastAsia="en-US"/>
        </w:rPr>
      </w:pPr>
    </w:p>
    <w:p w:rsidR="00777D8D" w:rsidRDefault="00777D8D" w:rsidP="00777D8D">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lang w:eastAsia="en-US"/>
        </w:rPr>
      </w:pPr>
      <w:r>
        <w:rPr>
          <w:rFonts w:ascii="Arial" w:eastAsia="Calibri" w:hAnsi="Arial" w:cs="Arial"/>
          <w:b/>
          <w:sz w:val="20"/>
          <w:szCs w:val="20"/>
          <w:lang w:eastAsia="en-US"/>
        </w:rPr>
        <w:t>Remarque</w:t>
      </w:r>
      <w:r w:rsidR="00D42D3A">
        <w:rPr>
          <w:rFonts w:ascii="Arial" w:eastAsia="Calibri" w:hAnsi="Arial" w:cs="Arial"/>
          <w:b/>
          <w:sz w:val="20"/>
          <w:szCs w:val="20"/>
          <w:lang w:eastAsia="en-US"/>
        </w:rPr>
        <w:t xml:space="preserve"> 3</w:t>
      </w:r>
      <w:r>
        <w:rPr>
          <w:rFonts w:ascii="Arial" w:eastAsia="Calibri" w:hAnsi="Arial" w:cs="Arial"/>
          <w:b/>
          <w:sz w:val="20"/>
          <w:szCs w:val="20"/>
          <w:lang w:eastAsia="en-US"/>
        </w:rPr>
        <w:t xml:space="preserve"> </w:t>
      </w:r>
      <w:r>
        <w:rPr>
          <w:rFonts w:ascii="Arial" w:eastAsia="Calibri" w:hAnsi="Arial" w:cs="Arial"/>
          <w:sz w:val="20"/>
          <w:szCs w:val="20"/>
          <w:lang w:eastAsia="en-US"/>
        </w:rPr>
        <w:t>: La délégation de pouvoirs et de compétences de la directrice de l’établissement n’a pas été transmise.</w:t>
      </w:r>
    </w:p>
    <w:p w:rsidR="00777D8D" w:rsidRDefault="00777D8D" w:rsidP="00C40970">
      <w:pPr>
        <w:spacing w:after="0" w:line="276" w:lineRule="auto"/>
        <w:jc w:val="both"/>
        <w:rPr>
          <w:rFonts w:ascii="Arial" w:hAnsi="Arial" w:cs="Arial"/>
          <w:sz w:val="20"/>
          <w:lang w:eastAsia="en-US"/>
        </w:rPr>
      </w:pPr>
      <w:r>
        <w:rPr>
          <w:rFonts w:ascii="Arial" w:hAnsi="Arial" w:cs="Arial"/>
          <w:sz w:val="20"/>
          <w:lang w:eastAsia="en-US"/>
        </w:rPr>
        <w:t>Enfin, le planning des astreintes communiqué est un tableau qui identifie la personne à joindre mais ne précise pas les numéros à composer pour contacter l’astreinte.</w:t>
      </w:r>
    </w:p>
    <w:p w:rsidR="00777D8D" w:rsidRDefault="00777D8D" w:rsidP="00777D8D">
      <w:pPr>
        <w:spacing w:after="0" w:line="240" w:lineRule="auto"/>
        <w:jc w:val="both"/>
        <w:rPr>
          <w:rFonts w:ascii="Arial" w:hAnsi="Arial" w:cs="Arial"/>
          <w:sz w:val="20"/>
          <w:lang w:eastAsia="en-US"/>
        </w:rPr>
      </w:pPr>
    </w:p>
    <w:p w:rsidR="00777D8D" w:rsidRDefault="00777D8D" w:rsidP="00777D8D">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lang w:eastAsia="en-US"/>
        </w:rPr>
      </w:pPr>
      <w:r>
        <w:rPr>
          <w:rFonts w:ascii="Arial" w:eastAsia="Calibri" w:hAnsi="Arial" w:cs="Arial"/>
          <w:b/>
          <w:sz w:val="20"/>
          <w:szCs w:val="20"/>
          <w:lang w:eastAsia="en-US"/>
        </w:rPr>
        <w:t>Remarque</w:t>
      </w:r>
      <w:r w:rsidR="00D42D3A">
        <w:rPr>
          <w:rFonts w:ascii="Arial" w:eastAsia="Calibri" w:hAnsi="Arial" w:cs="Arial"/>
          <w:b/>
          <w:sz w:val="20"/>
          <w:szCs w:val="20"/>
          <w:lang w:eastAsia="en-US"/>
        </w:rPr>
        <w:t xml:space="preserve"> 4</w:t>
      </w:r>
      <w:r>
        <w:rPr>
          <w:rFonts w:ascii="Arial" w:eastAsia="Calibri" w:hAnsi="Arial" w:cs="Arial"/>
          <w:sz w:val="20"/>
          <w:szCs w:val="20"/>
          <w:lang w:eastAsia="en-US"/>
        </w:rPr>
        <w:t> : L’organisation de la continuité de direction n’est pas effective.</w:t>
      </w:r>
    </w:p>
    <w:p w:rsidR="004B6815" w:rsidRDefault="00777D8D" w:rsidP="004B6815">
      <w:pPr>
        <w:spacing w:after="0" w:line="240" w:lineRule="auto"/>
        <w:jc w:val="both"/>
        <w:rPr>
          <w:rFonts w:ascii="Arial" w:hAnsi="Arial" w:cs="Arial"/>
          <w:sz w:val="20"/>
          <w:lang w:eastAsia="en-US"/>
        </w:rPr>
      </w:pPr>
      <w:r>
        <w:rPr>
          <w:rFonts w:ascii="Arial" w:hAnsi="Arial" w:cs="Arial"/>
          <w:sz w:val="20"/>
          <w:lang w:eastAsia="en-US"/>
        </w:rPr>
        <w:t>La mission souligne la stabilité de direction depuis 2 ans avec deux directeurs en poste depuis 2019.</w:t>
      </w:r>
    </w:p>
    <w:p w:rsidR="004B6815" w:rsidRPr="004B6815" w:rsidRDefault="004B6815" w:rsidP="004B6815">
      <w:pPr>
        <w:spacing w:after="0" w:line="240" w:lineRule="auto"/>
        <w:jc w:val="both"/>
        <w:rPr>
          <w:rFonts w:ascii="Arial" w:hAnsi="Arial" w:cs="Arial"/>
          <w:sz w:val="20"/>
          <w:lang w:eastAsia="en-US"/>
        </w:rPr>
      </w:pPr>
    </w:p>
    <w:p w:rsidR="00FC7976" w:rsidRPr="00BC26C4" w:rsidRDefault="00FC7976" w:rsidP="000F693C">
      <w:pPr>
        <w:pStyle w:val="Paragraphedeliste"/>
        <w:keepNext/>
        <w:numPr>
          <w:ilvl w:val="1"/>
          <w:numId w:val="4"/>
        </w:numPr>
        <w:spacing w:before="240" w:after="60" w:line="240" w:lineRule="auto"/>
        <w:outlineLvl w:val="1"/>
        <w:rPr>
          <w:rFonts w:ascii="Arial" w:eastAsia="Calibri" w:hAnsi="Arial" w:cs="Arial"/>
          <w:bCs/>
          <w:i/>
          <w:iCs/>
          <w:color w:val="4F81BD" w:themeColor="accent1"/>
          <w:szCs w:val="28"/>
          <w:lang w:eastAsia="en-US"/>
        </w:rPr>
      </w:pPr>
      <w:r w:rsidRPr="00BC26C4">
        <w:rPr>
          <w:rFonts w:ascii="Arial" w:eastAsia="Calibri" w:hAnsi="Arial" w:cs="Arial"/>
          <w:bCs/>
          <w:i/>
          <w:iCs/>
          <w:color w:val="4F81BD" w:themeColor="accent1"/>
          <w:szCs w:val="28"/>
          <w:lang w:eastAsia="en-US"/>
        </w:rPr>
        <w:t>Le médecin coordonnateur et l’infirmière coordonnatrice</w:t>
      </w:r>
    </w:p>
    <w:p w:rsidR="00FC7976" w:rsidRDefault="00FC7976" w:rsidP="002B69A3">
      <w:pPr>
        <w:pStyle w:val="Sansinterligne"/>
        <w:spacing w:line="276" w:lineRule="auto"/>
        <w:jc w:val="both"/>
        <w:rPr>
          <w:rFonts w:ascii="Arial" w:eastAsia="Calibri" w:hAnsi="Arial" w:cs="Arial"/>
          <w:sz w:val="20"/>
          <w:lang w:eastAsia="en-US"/>
        </w:rPr>
      </w:pPr>
    </w:p>
    <w:p w:rsidR="002B69A3" w:rsidRPr="002B69A3" w:rsidRDefault="002B69A3" w:rsidP="002B69A3">
      <w:pPr>
        <w:pStyle w:val="Sansinterligne"/>
        <w:spacing w:line="276" w:lineRule="auto"/>
        <w:jc w:val="both"/>
        <w:rPr>
          <w:rFonts w:ascii="Arial" w:eastAsia="Calibri" w:hAnsi="Arial" w:cs="Arial"/>
          <w:sz w:val="20"/>
          <w:lang w:eastAsia="en-US"/>
        </w:rPr>
      </w:pPr>
    </w:p>
    <w:p w:rsidR="00FC7976" w:rsidRDefault="00FC7976" w:rsidP="00FC7976">
      <w:pPr>
        <w:rPr>
          <w:rFonts w:ascii="Arial" w:hAnsi="Arial" w:cs="Arial"/>
          <w:b/>
          <w:sz w:val="20"/>
          <w:szCs w:val="20"/>
        </w:rPr>
      </w:pPr>
      <w:r w:rsidRPr="008620C3">
        <w:rPr>
          <w:rFonts w:ascii="Arial" w:hAnsi="Arial" w:cs="Arial"/>
          <w:b/>
          <w:sz w:val="20"/>
          <w:szCs w:val="20"/>
        </w:rPr>
        <w:t>Grille de contrôle complét</w:t>
      </w:r>
      <w:r>
        <w:rPr>
          <w:rFonts w:ascii="Arial" w:hAnsi="Arial" w:cs="Arial"/>
          <w:b/>
          <w:sz w:val="20"/>
          <w:szCs w:val="20"/>
        </w:rPr>
        <w:t>ée par l’EHPAD / Le MEDEC et l’IDEC</w:t>
      </w:r>
    </w:p>
    <w:p w:rsidR="002B69A3" w:rsidRDefault="00B77B59" w:rsidP="00B77B59">
      <w:pPr>
        <w:spacing w:after="0" w:line="276" w:lineRule="auto"/>
        <w:jc w:val="center"/>
        <w:rPr>
          <w:rFonts w:ascii="Arial" w:hAnsi="Arial" w:cs="Arial"/>
          <w:sz w:val="20"/>
          <w:szCs w:val="20"/>
        </w:rPr>
      </w:pPr>
      <w:r>
        <w:rPr>
          <w:rFonts w:ascii="Arial" w:hAnsi="Arial" w:cs="Arial"/>
          <w:noProof/>
          <w:sz w:val="20"/>
          <w:szCs w:val="20"/>
        </w:rPr>
        <w:drawing>
          <wp:inline distT="0" distB="0" distL="0" distR="0" wp14:anchorId="5FCAB9C8">
            <wp:extent cx="6468110" cy="1978944"/>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1192" cy="1989065"/>
                    </a:xfrm>
                    <a:prstGeom prst="rect">
                      <a:avLst/>
                    </a:prstGeom>
                    <a:noFill/>
                  </pic:spPr>
                </pic:pic>
              </a:graphicData>
            </a:graphic>
          </wp:inline>
        </w:drawing>
      </w:r>
    </w:p>
    <w:p w:rsidR="002B69A3" w:rsidRDefault="002B69A3" w:rsidP="002B69A3">
      <w:pPr>
        <w:spacing w:after="0" w:line="276" w:lineRule="auto"/>
        <w:jc w:val="both"/>
        <w:rPr>
          <w:rFonts w:ascii="Arial" w:hAnsi="Arial" w:cs="Arial"/>
          <w:sz w:val="20"/>
          <w:szCs w:val="20"/>
        </w:rPr>
      </w:pPr>
    </w:p>
    <w:p w:rsidR="00FC7976" w:rsidRDefault="00FC7976" w:rsidP="00FC7976">
      <w:pPr>
        <w:pStyle w:val="Titre2"/>
        <w:rPr>
          <w:rFonts w:eastAsia="Calibri"/>
          <w:lang w:eastAsia="en-US"/>
        </w:rPr>
      </w:pPr>
      <w:bookmarkStart w:id="17" w:name="_Toc117865136"/>
      <w:r w:rsidRPr="00896A51">
        <w:rPr>
          <w:rFonts w:eastAsia="Calibri"/>
          <w:lang w:eastAsia="en-US"/>
        </w:rPr>
        <w:t>CONSTATS</w:t>
      </w:r>
      <w:bookmarkEnd w:id="17"/>
    </w:p>
    <w:p w:rsidR="002B69A3" w:rsidRPr="002B69A3" w:rsidRDefault="002B69A3" w:rsidP="002B69A3">
      <w:pPr>
        <w:spacing w:after="0" w:line="276" w:lineRule="auto"/>
        <w:jc w:val="both"/>
        <w:rPr>
          <w:rFonts w:ascii="Arial" w:hAnsi="Arial" w:cs="Arial"/>
          <w:sz w:val="20"/>
          <w:lang w:eastAsia="en-US"/>
        </w:rPr>
      </w:pPr>
    </w:p>
    <w:p w:rsidR="002B69A3" w:rsidRDefault="00B87753" w:rsidP="002B69A3">
      <w:pPr>
        <w:spacing w:after="0" w:line="276" w:lineRule="auto"/>
        <w:jc w:val="both"/>
        <w:rPr>
          <w:rFonts w:ascii="Arial" w:hAnsi="Arial" w:cs="Arial"/>
          <w:sz w:val="20"/>
          <w:lang w:eastAsia="en-US"/>
        </w:rPr>
      </w:pPr>
      <w:r>
        <w:rPr>
          <w:rFonts w:ascii="Arial" w:hAnsi="Arial" w:cs="Arial"/>
          <w:sz w:val="20"/>
          <w:lang w:eastAsia="en-US"/>
        </w:rPr>
        <w:t>L’établissement déclare que l’IDEC est titulaire de son poste depuis le 1</w:t>
      </w:r>
      <w:r>
        <w:rPr>
          <w:rFonts w:ascii="Arial" w:hAnsi="Arial" w:cs="Arial"/>
          <w:sz w:val="20"/>
          <w:vertAlign w:val="superscript"/>
          <w:lang w:eastAsia="en-US"/>
        </w:rPr>
        <w:t>er</w:t>
      </w:r>
      <w:r>
        <w:rPr>
          <w:rFonts w:ascii="Arial" w:hAnsi="Arial" w:cs="Arial"/>
          <w:sz w:val="20"/>
          <w:lang w:eastAsia="en-US"/>
        </w:rPr>
        <w:t xml:space="preserve"> Septembre 2021 à hauteur de 1 ETP et qu’elle a un diplôme spécifique lui permettant d’assurer ses missions.</w:t>
      </w:r>
    </w:p>
    <w:p w:rsidR="00B87753" w:rsidRPr="002B69A3" w:rsidRDefault="00B87753" w:rsidP="002B69A3">
      <w:pPr>
        <w:spacing w:after="0" w:line="276" w:lineRule="auto"/>
        <w:jc w:val="both"/>
        <w:rPr>
          <w:rFonts w:ascii="Arial" w:hAnsi="Arial" w:cs="Arial"/>
          <w:sz w:val="20"/>
          <w:lang w:eastAsia="en-US"/>
        </w:rPr>
      </w:pPr>
      <w:r>
        <w:rPr>
          <w:rFonts w:ascii="Arial" w:hAnsi="Arial" w:cs="Arial"/>
          <w:sz w:val="20"/>
          <w:lang w:eastAsia="en-US"/>
        </w:rPr>
        <w:t xml:space="preserve">Si le diplôme de coordination de l’IDEC a été communiqué, </w:t>
      </w:r>
      <w:r>
        <w:rPr>
          <w:rFonts w:ascii="Arial" w:eastAsia="Calibri" w:hAnsi="Arial" w:cs="Arial"/>
          <w:bCs/>
          <w:sz w:val="20"/>
          <w:szCs w:val="20"/>
          <w:lang w:eastAsia="en-US"/>
        </w:rPr>
        <w:t>la mission note l’absence de transmission de l’arrêté de nomination permettant de confirmer la date de prise de fonction ainsi que le temps alloué à cette tâche.</w:t>
      </w:r>
    </w:p>
    <w:p w:rsidR="002B69A3" w:rsidRPr="002B69A3" w:rsidRDefault="002B69A3" w:rsidP="002B69A3">
      <w:pPr>
        <w:spacing w:after="0" w:line="276" w:lineRule="auto"/>
        <w:jc w:val="both"/>
        <w:rPr>
          <w:rFonts w:ascii="Arial" w:hAnsi="Arial" w:cs="Arial"/>
          <w:sz w:val="20"/>
          <w:lang w:eastAsia="en-US"/>
        </w:rPr>
      </w:pPr>
    </w:p>
    <w:p w:rsidR="002B69A3" w:rsidRDefault="00B87753" w:rsidP="00B87753">
      <w:pPr>
        <w:pBdr>
          <w:top w:val="single" w:sz="4" w:space="1" w:color="auto"/>
          <w:left w:val="single" w:sz="4" w:space="4" w:color="auto"/>
          <w:bottom w:val="single" w:sz="4" w:space="1" w:color="auto"/>
          <w:right w:val="single" w:sz="4" w:space="4" w:color="auto"/>
        </w:pBdr>
        <w:spacing w:after="0" w:line="276" w:lineRule="auto"/>
        <w:jc w:val="both"/>
        <w:rPr>
          <w:rFonts w:ascii="Arial" w:hAnsi="Arial" w:cs="Arial"/>
          <w:sz w:val="20"/>
          <w:lang w:eastAsia="en-US"/>
        </w:rPr>
      </w:pPr>
      <w:r w:rsidRPr="00B87753">
        <w:rPr>
          <w:rFonts w:ascii="Arial" w:hAnsi="Arial" w:cs="Arial"/>
          <w:b/>
          <w:sz w:val="20"/>
          <w:lang w:eastAsia="en-US"/>
        </w:rPr>
        <w:t>Remarque</w:t>
      </w:r>
      <w:r w:rsidR="00D42D3A">
        <w:rPr>
          <w:rFonts w:ascii="Arial" w:hAnsi="Arial" w:cs="Arial"/>
          <w:b/>
          <w:sz w:val="20"/>
          <w:lang w:eastAsia="en-US"/>
        </w:rPr>
        <w:t xml:space="preserve"> 5</w:t>
      </w:r>
      <w:r>
        <w:rPr>
          <w:rFonts w:ascii="Arial" w:hAnsi="Arial" w:cs="Arial"/>
          <w:sz w:val="20"/>
          <w:lang w:eastAsia="en-US"/>
        </w:rPr>
        <w:t> : L’arrêté de nomination de l’IDEC n’a pas été transmis.</w:t>
      </w:r>
    </w:p>
    <w:p w:rsidR="00B87753" w:rsidRPr="002B69A3" w:rsidRDefault="00B87753" w:rsidP="002B69A3">
      <w:pPr>
        <w:spacing w:after="0" w:line="276" w:lineRule="auto"/>
        <w:jc w:val="both"/>
        <w:rPr>
          <w:rFonts w:ascii="Arial" w:hAnsi="Arial" w:cs="Arial"/>
          <w:sz w:val="20"/>
          <w:lang w:eastAsia="en-US"/>
        </w:rPr>
      </w:pPr>
    </w:p>
    <w:p w:rsidR="00B87753" w:rsidRDefault="00181DFC" w:rsidP="00B87753">
      <w:pPr>
        <w:spacing w:after="0" w:line="276" w:lineRule="auto"/>
        <w:jc w:val="both"/>
        <w:rPr>
          <w:rFonts w:ascii="Arial" w:hAnsi="Arial" w:cs="Arial"/>
          <w:sz w:val="20"/>
          <w:lang w:eastAsia="en-US"/>
        </w:rPr>
      </w:pPr>
      <w:r>
        <w:rPr>
          <w:rFonts w:ascii="Arial" w:hAnsi="Arial" w:cs="Arial"/>
          <w:sz w:val="20"/>
          <w:lang w:eastAsia="en-US"/>
        </w:rPr>
        <w:t xml:space="preserve">Concernant le MEDEC, son diplôme a été communiqué, </w:t>
      </w:r>
      <w:r w:rsidR="00B87753">
        <w:rPr>
          <w:rFonts w:ascii="Arial" w:hAnsi="Arial" w:cs="Arial"/>
          <w:sz w:val="20"/>
          <w:lang w:eastAsia="en-US"/>
        </w:rPr>
        <w:t>il possède une capacité en gérontologie. Il est également le médecin traitant de l’ensemble des résidents.</w:t>
      </w:r>
    </w:p>
    <w:p w:rsidR="00C40970" w:rsidRPr="002B69A3" w:rsidRDefault="00C40970" w:rsidP="00C40970">
      <w:pPr>
        <w:spacing w:after="0" w:line="276" w:lineRule="auto"/>
        <w:jc w:val="both"/>
        <w:rPr>
          <w:rFonts w:ascii="Arial" w:hAnsi="Arial" w:cs="Arial"/>
          <w:sz w:val="20"/>
          <w:lang w:eastAsia="en-US"/>
        </w:rPr>
      </w:pPr>
      <w:r>
        <w:rPr>
          <w:rFonts w:ascii="Arial" w:eastAsia="Calibri" w:hAnsi="Arial" w:cs="Arial"/>
          <w:bCs/>
          <w:sz w:val="20"/>
          <w:szCs w:val="20"/>
          <w:lang w:eastAsia="en-US"/>
        </w:rPr>
        <w:t xml:space="preserve">La mission ne peut s’assurer du temps de présence du MEDEC du fait de l’absence de transmission de l’arrêté de nomination de celui-ci. </w:t>
      </w:r>
    </w:p>
    <w:p w:rsidR="00B87753" w:rsidRDefault="00181DFC" w:rsidP="00B87753">
      <w:pPr>
        <w:spacing w:after="0" w:line="276" w:lineRule="auto"/>
        <w:jc w:val="both"/>
        <w:rPr>
          <w:rFonts w:ascii="Arial" w:hAnsi="Arial" w:cs="Arial"/>
          <w:sz w:val="20"/>
          <w:lang w:eastAsia="en-US"/>
        </w:rPr>
      </w:pPr>
      <w:r>
        <w:rPr>
          <w:rFonts w:ascii="Arial" w:hAnsi="Arial" w:cs="Arial"/>
          <w:sz w:val="20"/>
          <w:lang w:eastAsia="en-US"/>
        </w:rPr>
        <w:t xml:space="preserve">L’établissement déclare </w:t>
      </w:r>
      <w:r w:rsidR="00C40970">
        <w:rPr>
          <w:rFonts w:ascii="Arial" w:hAnsi="Arial" w:cs="Arial"/>
          <w:sz w:val="20"/>
          <w:lang w:eastAsia="en-US"/>
        </w:rPr>
        <w:t xml:space="preserve">ainsi </w:t>
      </w:r>
      <w:r>
        <w:rPr>
          <w:rFonts w:ascii="Arial" w:hAnsi="Arial" w:cs="Arial"/>
          <w:sz w:val="20"/>
          <w:lang w:eastAsia="en-US"/>
        </w:rPr>
        <w:t>que le MEDEC est titulaire de son poste depuis le 1</w:t>
      </w:r>
      <w:r>
        <w:rPr>
          <w:rFonts w:ascii="Arial" w:hAnsi="Arial" w:cs="Arial"/>
          <w:sz w:val="20"/>
          <w:vertAlign w:val="superscript"/>
          <w:lang w:eastAsia="en-US"/>
        </w:rPr>
        <w:t>er</w:t>
      </w:r>
      <w:r>
        <w:rPr>
          <w:rFonts w:ascii="Arial" w:hAnsi="Arial" w:cs="Arial"/>
          <w:sz w:val="20"/>
          <w:lang w:eastAsia="en-US"/>
        </w:rPr>
        <w:t xml:space="preserve"> Juin 2002 à hauteur de 1 ETP. </w:t>
      </w:r>
      <w:r w:rsidR="00C40970">
        <w:rPr>
          <w:rFonts w:ascii="Arial" w:hAnsi="Arial" w:cs="Arial"/>
          <w:sz w:val="20"/>
          <w:lang w:eastAsia="en-US"/>
        </w:rPr>
        <w:t xml:space="preserve">Néanmoins, le RAMA (p.1) indique </w:t>
      </w:r>
      <w:r w:rsidR="00B87753">
        <w:rPr>
          <w:rFonts w:ascii="Arial" w:hAnsi="Arial" w:cs="Arial"/>
          <w:sz w:val="20"/>
          <w:lang w:eastAsia="en-US"/>
        </w:rPr>
        <w:t xml:space="preserve">que MEDEC exerce au sein de l’EHPAD à hauteur de 0.25 ETP. Cette information n’est pas en cohérence avec le temps de travail déclaré par l’établissement. </w:t>
      </w:r>
    </w:p>
    <w:p w:rsidR="00B87753" w:rsidRPr="002B69A3" w:rsidRDefault="00B87753" w:rsidP="00181DFC">
      <w:pPr>
        <w:spacing w:after="0" w:line="276" w:lineRule="auto"/>
        <w:jc w:val="both"/>
        <w:rPr>
          <w:rFonts w:ascii="Arial" w:hAnsi="Arial" w:cs="Arial"/>
          <w:sz w:val="20"/>
          <w:lang w:eastAsia="en-US"/>
        </w:rPr>
      </w:pPr>
    </w:p>
    <w:p w:rsidR="00B87753" w:rsidRDefault="00B87753" w:rsidP="00181DFC">
      <w:pPr>
        <w:pBdr>
          <w:top w:val="single" w:sz="4" w:space="1" w:color="auto"/>
          <w:left w:val="single" w:sz="4" w:space="4" w:color="auto"/>
          <w:bottom w:val="single" w:sz="4" w:space="1" w:color="auto"/>
          <w:right w:val="single" w:sz="4" w:space="4" w:color="auto"/>
        </w:pBdr>
        <w:spacing w:after="0" w:line="276" w:lineRule="auto"/>
        <w:jc w:val="both"/>
        <w:rPr>
          <w:rFonts w:ascii="Arial" w:hAnsi="Arial" w:cs="Arial"/>
          <w:sz w:val="20"/>
          <w:lang w:eastAsia="en-US"/>
        </w:rPr>
      </w:pPr>
      <w:r w:rsidRPr="00B87753">
        <w:rPr>
          <w:rFonts w:ascii="Arial" w:hAnsi="Arial" w:cs="Arial"/>
          <w:b/>
          <w:sz w:val="20"/>
          <w:lang w:eastAsia="en-US"/>
        </w:rPr>
        <w:t>Remarque</w:t>
      </w:r>
      <w:r w:rsidR="00D42D3A">
        <w:rPr>
          <w:rFonts w:ascii="Arial" w:hAnsi="Arial" w:cs="Arial"/>
          <w:b/>
          <w:sz w:val="20"/>
          <w:lang w:eastAsia="en-US"/>
        </w:rPr>
        <w:t xml:space="preserve"> 6</w:t>
      </w:r>
      <w:r>
        <w:rPr>
          <w:rFonts w:ascii="Arial" w:hAnsi="Arial" w:cs="Arial"/>
          <w:sz w:val="20"/>
          <w:lang w:eastAsia="en-US"/>
        </w:rPr>
        <w:t> : L’arrêté de nomination du MEDEC n’a pas été transmis.</w:t>
      </w:r>
    </w:p>
    <w:p w:rsidR="002B69A3" w:rsidRDefault="002B69A3" w:rsidP="00181DFC">
      <w:pPr>
        <w:spacing w:after="0" w:line="276" w:lineRule="auto"/>
        <w:jc w:val="both"/>
        <w:rPr>
          <w:lang w:eastAsia="en-US"/>
        </w:rPr>
      </w:pPr>
    </w:p>
    <w:p w:rsidR="00D53791" w:rsidRDefault="00181DFC" w:rsidP="00181DFC">
      <w:pPr>
        <w:spacing w:after="0" w:line="276" w:lineRule="auto"/>
        <w:jc w:val="both"/>
        <w:rPr>
          <w:rFonts w:ascii="Arial" w:eastAsia="Calibri" w:hAnsi="Arial" w:cs="Arial"/>
          <w:sz w:val="20"/>
          <w:szCs w:val="20"/>
        </w:rPr>
      </w:pPr>
      <w:r>
        <w:rPr>
          <w:rFonts w:ascii="Arial" w:hAnsi="Arial" w:cs="Arial"/>
          <w:sz w:val="20"/>
          <w:lang w:eastAsia="en-US"/>
        </w:rPr>
        <w:t xml:space="preserve">Le RAMA transmis est celui de 2022. </w:t>
      </w:r>
      <w:r w:rsidR="00D53791">
        <w:rPr>
          <w:rFonts w:ascii="Arial" w:eastAsia="Calibri" w:hAnsi="Arial" w:cs="Arial"/>
          <w:sz w:val="20"/>
          <w:szCs w:val="20"/>
        </w:rPr>
        <w:t xml:space="preserve">Il </w:t>
      </w:r>
      <w:r w:rsidR="00C40970">
        <w:rPr>
          <w:rFonts w:ascii="Arial" w:eastAsia="Calibri" w:hAnsi="Arial" w:cs="Arial"/>
          <w:sz w:val="20"/>
          <w:szCs w:val="20"/>
        </w:rPr>
        <w:t xml:space="preserve">est incomplet et </w:t>
      </w:r>
      <w:r w:rsidR="00D53791">
        <w:rPr>
          <w:rFonts w:ascii="Arial" w:eastAsia="Calibri" w:hAnsi="Arial" w:cs="Arial"/>
          <w:sz w:val="20"/>
          <w:szCs w:val="20"/>
        </w:rPr>
        <w:t>ne comporte pas certain</w:t>
      </w:r>
      <w:r w:rsidR="00C40970">
        <w:rPr>
          <w:rFonts w:ascii="Arial" w:eastAsia="Calibri" w:hAnsi="Arial" w:cs="Arial"/>
          <w:sz w:val="20"/>
          <w:szCs w:val="20"/>
        </w:rPr>
        <w:t xml:space="preserve">s </w:t>
      </w:r>
      <w:r w:rsidR="00D53791">
        <w:rPr>
          <w:rFonts w:ascii="Arial" w:eastAsia="Calibri" w:hAnsi="Arial" w:cs="Arial"/>
          <w:sz w:val="20"/>
          <w:szCs w:val="20"/>
        </w:rPr>
        <w:t xml:space="preserve">items </w:t>
      </w:r>
      <w:r w:rsidR="00C40970">
        <w:rPr>
          <w:rFonts w:ascii="Arial" w:eastAsia="Calibri" w:hAnsi="Arial" w:cs="Arial"/>
          <w:sz w:val="20"/>
          <w:szCs w:val="20"/>
        </w:rPr>
        <w:t>relatifs aux</w:t>
      </w:r>
      <w:r w:rsidR="00D53791">
        <w:rPr>
          <w:rFonts w:ascii="Arial" w:eastAsia="Calibri" w:hAnsi="Arial" w:cs="Arial"/>
          <w:sz w:val="20"/>
          <w:szCs w:val="20"/>
        </w:rPr>
        <w:t xml:space="preserve"> modalités de prise en charge des soins et de l’évolution de l’état de dépendance et de santé des résidents</w:t>
      </w:r>
      <w:r w:rsidR="00C40970">
        <w:rPr>
          <w:rFonts w:ascii="Arial" w:eastAsia="Calibri" w:hAnsi="Arial" w:cs="Arial"/>
          <w:sz w:val="20"/>
          <w:szCs w:val="20"/>
        </w:rPr>
        <w:t>. Ainsi, la mission ne retrouve aucun paragraphe relatif aux</w:t>
      </w:r>
      <w:r w:rsidR="00D53791">
        <w:rPr>
          <w:rFonts w:ascii="Arial" w:eastAsia="Calibri" w:hAnsi="Arial" w:cs="Arial"/>
          <w:sz w:val="20"/>
          <w:szCs w:val="20"/>
        </w:rPr>
        <w:t xml:space="preserve"> chutes</w:t>
      </w:r>
      <w:r w:rsidR="00C40970">
        <w:rPr>
          <w:rFonts w:ascii="Arial" w:eastAsia="Calibri" w:hAnsi="Arial" w:cs="Arial"/>
          <w:sz w:val="20"/>
          <w:szCs w:val="20"/>
        </w:rPr>
        <w:t xml:space="preserve"> et leurs conséquences</w:t>
      </w:r>
      <w:r w:rsidR="00D53791">
        <w:rPr>
          <w:rFonts w:ascii="Arial" w:eastAsia="Calibri" w:hAnsi="Arial" w:cs="Arial"/>
          <w:sz w:val="20"/>
          <w:szCs w:val="20"/>
        </w:rPr>
        <w:t xml:space="preserve">. </w:t>
      </w:r>
    </w:p>
    <w:p w:rsidR="00181DFC" w:rsidRDefault="00D53791" w:rsidP="00181DFC">
      <w:pPr>
        <w:spacing w:after="0" w:line="276" w:lineRule="auto"/>
        <w:jc w:val="both"/>
        <w:rPr>
          <w:rFonts w:ascii="Arial" w:eastAsia="Calibri" w:hAnsi="Arial" w:cs="Arial"/>
          <w:sz w:val="20"/>
          <w:szCs w:val="20"/>
        </w:rPr>
      </w:pPr>
      <w:r>
        <w:rPr>
          <w:rFonts w:ascii="Arial" w:eastAsia="Calibri" w:hAnsi="Arial" w:cs="Arial"/>
          <w:sz w:val="20"/>
          <w:szCs w:val="20"/>
        </w:rPr>
        <w:t>L</w:t>
      </w:r>
      <w:r w:rsidR="00181DFC">
        <w:rPr>
          <w:rFonts w:ascii="Arial" w:eastAsia="Calibri" w:hAnsi="Arial" w:cs="Arial"/>
          <w:sz w:val="20"/>
          <w:szCs w:val="20"/>
          <w:lang w:eastAsia="en-US"/>
        </w:rPr>
        <w:t xml:space="preserve">e document pourrait gagner en qualité en proposant, en </w:t>
      </w:r>
      <w:r w:rsidR="00181DFC">
        <w:rPr>
          <w:rFonts w:ascii="Arial" w:eastAsia="Calibri" w:hAnsi="Arial" w:cs="Arial"/>
          <w:sz w:val="20"/>
          <w:szCs w:val="20"/>
        </w:rPr>
        <w:t xml:space="preserve">proposant une analyse précise sur </w:t>
      </w:r>
      <w:r w:rsidR="00181DFC">
        <w:rPr>
          <w:rFonts w:ascii="Arial" w:hAnsi="Arial" w:cs="Arial"/>
          <w:sz w:val="20"/>
          <w:lang w:eastAsia="en-US"/>
        </w:rPr>
        <w:t>les grands enjeux de la prise en charge gériatrique propres à l'établissement (dont les chutes) et de développer une stratégie adaptée</w:t>
      </w:r>
      <w:r w:rsidR="00181DFC">
        <w:rPr>
          <w:rFonts w:ascii="Arial" w:eastAsia="Calibri" w:hAnsi="Arial" w:cs="Arial"/>
          <w:sz w:val="20"/>
          <w:szCs w:val="20"/>
        </w:rPr>
        <w:t>.</w:t>
      </w:r>
    </w:p>
    <w:p w:rsidR="00181DFC" w:rsidRDefault="00181DFC" w:rsidP="00181DFC">
      <w:pPr>
        <w:spacing w:after="0" w:line="276" w:lineRule="auto"/>
        <w:jc w:val="both"/>
        <w:rPr>
          <w:lang w:eastAsia="en-US"/>
        </w:rPr>
      </w:pPr>
    </w:p>
    <w:p w:rsidR="00181DFC" w:rsidRDefault="00181DFC" w:rsidP="00181DFC">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highlight w:val="yellow"/>
        </w:rPr>
      </w:pPr>
      <w:r>
        <w:rPr>
          <w:rFonts w:ascii="Arial" w:eastAsia="Calibri" w:hAnsi="Arial" w:cs="Arial"/>
          <w:b/>
          <w:sz w:val="20"/>
          <w:szCs w:val="20"/>
        </w:rPr>
        <w:t>Remarque</w:t>
      </w:r>
      <w:r w:rsidR="00D42D3A">
        <w:rPr>
          <w:rFonts w:ascii="Arial" w:eastAsia="Calibri" w:hAnsi="Arial" w:cs="Arial"/>
          <w:b/>
          <w:sz w:val="20"/>
          <w:szCs w:val="20"/>
        </w:rPr>
        <w:t xml:space="preserve"> 7</w:t>
      </w:r>
      <w:r>
        <w:rPr>
          <w:rFonts w:ascii="Arial" w:eastAsia="Calibri" w:hAnsi="Arial" w:cs="Arial"/>
          <w:sz w:val="20"/>
          <w:szCs w:val="20"/>
        </w:rPr>
        <w:t xml:space="preserve"> : Le RAMA pourrait gagner en qualité, en proposant une analyse plus précise des items et des actions correctrices, lorsque cela semble nécessaire</w:t>
      </w:r>
    </w:p>
    <w:p w:rsidR="00181DFC" w:rsidRDefault="00181DFC" w:rsidP="00181DFC">
      <w:pPr>
        <w:spacing w:after="0"/>
        <w:rPr>
          <w:lang w:eastAsia="en-US"/>
        </w:rPr>
      </w:pPr>
    </w:p>
    <w:p w:rsidR="00D53791" w:rsidRDefault="00C40970" w:rsidP="00D53791">
      <w:pPr>
        <w:spacing w:after="0" w:line="276" w:lineRule="auto"/>
        <w:jc w:val="both"/>
        <w:rPr>
          <w:rFonts w:ascii="Arial" w:hAnsi="Arial" w:cs="Arial"/>
          <w:sz w:val="20"/>
          <w:lang w:eastAsia="en-US"/>
        </w:rPr>
      </w:pPr>
      <w:r>
        <w:rPr>
          <w:rFonts w:ascii="Arial" w:hAnsi="Arial" w:cs="Arial"/>
          <w:sz w:val="20"/>
          <w:lang w:eastAsia="en-US"/>
        </w:rPr>
        <w:t>Par ailleurs, l</w:t>
      </w:r>
      <w:r w:rsidR="00D53791">
        <w:rPr>
          <w:rFonts w:ascii="Arial" w:hAnsi="Arial" w:cs="Arial"/>
          <w:sz w:val="20"/>
          <w:lang w:eastAsia="en-US"/>
        </w:rPr>
        <w:t>e projet d’établissement transmis n’aborde que peu l’EHPAD et ne mentionne pas de plan d’action</w:t>
      </w:r>
      <w:r w:rsidR="001D6314">
        <w:rPr>
          <w:rFonts w:ascii="Arial" w:hAnsi="Arial" w:cs="Arial"/>
          <w:sz w:val="20"/>
          <w:lang w:eastAsia="en-US"/>
        </w:rPr>
        <w:t>s</w:t>
      </w:r>
      <w:r w:rsidR="00D53791">
        <w:rPr>
          <w:rFonts w:ascii="Arial" w:hAnsi="Arial" w:cs="Arial"/>
          <w:sz w:val="20"/>
          <w:lang w:eastAsia="en-US"/>
        </w:rPr>
        <w:t xml:space="preserve"> relatif à la maitrise du risque de chutes.</w:t>
      </w:r>
    </w:p>
    <w:p w:rsidR="00D53791" w:rsidRDefault="00D53791" w:rsidP="00D53791">
      <w:pPr>
        <w:spacing w:after="0" w:line="276" w:lineRule="auto"/>
        <w:jc w:val="both"/>
        <w:rPr>
          <w:rFonts w:ascii="Arial" w:hAnsi="Arial" w:cs="Arial"/>
          <w:sz w:val="20"/>
          <w:lang w:eastAsia="en-US"/>
        </w:rPr>
      </w:pPr>
    </w:p>
    <w:p w:rsidR="00D53791" w:rsidRDefault="00D53791" w:rsidP="00D53791">
      <w:pPr>
        <w:pBdr>
          <w:top w:val="single" w:sz="4" w:space="1" w:color="auto"/>
          <w:left w:val="single" w:sz="4" w:space="4" w:color="auto"/>
          <w:bottom w:val="single" w:sz="4" w:space="1" w:color="auto"/>
          <w:right w:val="single" w:sz="4" w:space="4" w:color="auto"/>
        </w:pBdr>
        <w:spacing w:after="0" w:line="276" w:lineRule="auto"/>
        <w:jc w:val="both"/>
        <w:rPr>
          <w:rFonts w:ascii="Arial" w:hAnsi="Arial" w:cs="Arial"/>
          <w:sz w:val="20"/>
          <w:lang w:eastAsia="en-US"/>
        </w:rPr>
      </w:pPr>
      <w:r>
        <w:rPr>
          <w:rFonts w:ascii="Arial" w:hAnsi="Arial" w:cs="Arial"/>
          <w:b/>
          <w:sz w:val="20"/>
          <w:lang w:eastAsia="en-US"/>
        </w:rPr>
        <w:t>Remarque</w:t>
      </w:r>
      <w:r w:rsidR="00D42D3A">
        <w:rPr>
          <w:rFonts w:ascii="Arial" w:hAnsi="Arial" w:cs="Arial"/>
          <w:b/>
          <w:sz w:val="20"/>
          <w:lang w:eastAsia="en-US"/>
        </w:rPr>
        <w:t xml:space="preserve"> 8</w:t>
      </w:r>
      <w:r w:rsidRPr="00990112">
        <w:rPr>
          <w:rFonts w:ascii="Arial" w:hAnsi="Arial" w:cs="Arial"/>
          <w:sz w:val="20"/>
          <w:lang w:eastAsia="en-US"/>
        </w:rPr>
        <w:t xml:space="preserve"> : Le projet d'établissement ne comporte pas de partie spécifique et dédiée à la stratégie de l'établissement en matière de chutes </w:t>
      </w:r>
      <w:r w:rsidRPr="00D53791">
        <w:rPr>
          <w:rFonts w:ascii="Arial" w:hAnsi="Arial" w:cs="Arial"/>
          <w:sz w:val="20"/>
          <w:lang w:eastAsia="en-US"/>
        </w:rPr>
        <w:t xml:space="preserve">alors qu'elles représentent un facteur d'aggravation de la dépendance du fait de l'institutionnalisation et de l'immobilisation qu'elles </w:t>
      </w:r>
      <w:r w:rsidR="000F5BBD" w:rsidRPr="00D53791">
        <w:rPr>
          <w:rFonts w:ascii="Arial" w:hAnsi="Arial" w:cs="Arial"/>
          <w:sz w:val="20"/>
          <w:lang w:eastAsia="en-US"/>
        </w:rPr>
        <w:t>génèr</w:t>
      </w:r>
      <w:r w:rsidR="000F5BBD">
        <w:rPr>
          <w:rFonts w:ascii="Arial" w:hAnsi="Arial" w:cs="Arial"/>
          <w:sz w:val="20"/>
          <w:lang w:eastAsia="en-US"/>
        </w:rPr>
        <w:t>ent</w:t>
      </w:r>
      <w:r w:rsidRPr="00D53791">
        <w:rPr>
          <w:rFonts w:ascii="Arial" w:hAnsi="Arial" w:cs="Arial"/>
          <w:sz w:val="20"/>
          <w:lang w:eastAsia="en-US"/>
        </w:rPr>
        <w:t>.</w:t>
      </w:r>
    </w:p>
    <w:p w:rsidR="000F5BBD" w:rsidRDefault="000F5BBD" w:rsidP="00D53791">
      <w:pPr>
        <w:spacing w:after="0" w:line="276" w:lineRule="auto"/>
        <w:jc w:val="both"/>
        <w:rPr>
          <w:rFonts w:ascii="Arial" w:hAnsi="Arial" w:cs="Arial"/>
          <w:sz w:val="20"/>
          <w:highlight w:val="yellow"/>
          <w:lang w:eastAsia="en-US"/>
        </w:rPr>
      </w:pPr>
    </w:p>
    <w:p w:rsidR="00D53791" w:rsidRDefault="00D53791" w:rsidP="00D53791">
      <w:pPr>
        <w:jc w:val="both"/>
        <w:rPr>
          <w:rFonts w:ascii="Arial" w:hAnsi="Arial" w:cs="Arial"/>
          <w:sz w:val="20"/>
          <w:lang w:eastAsia="en-US"/>
        </w:rPr>
      </w:pPr>
      <w:r>
        <w:rPr>
          <w:rFonts w:ascii="Arial" w:hAnsi="Arial" w:cs="Arial"/>
          <w:sz w:val="20"/>
          <w:lang w:eastAsia="en-US"/>
        </w:rPr>
        <w:t xml:space="preserve">Enfin, parmi les formations </w:t>
      </w:r>
      <w:r w:rsidR="000F5BBD">
        <w:rPr>
          <w:rFonts w:ascii="Arial" w:hAnsi="Arial" w:cs="Arial"/>
          <w:sz w:val="20"/>
          <w:lang w:eastAsia="en-US"/>
        </w:rPr>
        <w:t>programmées pour 2022 et 2023</w:t>
      </w:r>
      <w:r>
        <w:rPr>
          <w:rFonts w:ascii="Arial" w:hAnsi="Arial" w:cs="Arial"/>
          <w:sz w:val="20"/>
          <w:lang w:eastAsia="en-US"/>
        </w:rPr>
        <w:t>, aucune n’est identifiée comme relative à la stratégie de prévention ou de gestion des chutes au sein de l’EHPAD. Le plan de formation 2023 devra donc être complété en ce sens.</w:t>
      </w:r>
    </w:p>
    <w:p w:rsidR="00D53791" w:rsidRDefault="00D53791" w:rsidP="00D53791">
      <w:pPr>
        <w:pBdr>
          <w:top w:val="single" w:sz="4" w:space="1" w:color="auto"/>
          <w:left w:val="single" w:sz="4" w:space="4" w:color="auto"/>
          <w:bottom w:val="single" w:sz="4" w:space="1" w:color="auto"/>
          <w:right w:val="single" w:sz="4" w:space="4" w:color="auto"/>
        </w:pBdr>
        <w:jc w:val="both"/>
        <w:rPr>
          <w:rFonts w:ascii="Arial" w:hAnsi="Arial" w:cs="Arial"/>
          <w:sz w:val="20"/>
          <w:lang w:eastAsia="en-US"/>
        </w:rPr>
      </w:pPr>
      <w:r>
        <w:rPr>
          <w:rFonts w:ascii="Arial" w:hAnsi="Arial" w:cs="Arial"/>
          <w:b/>
          <w:sz w:val="20"/>
          <w:lang w:eastAsia="en-US"/>
        </w:rPr>
        <w:t>Remarque</w:t>
      </w:r>
      <w:r w:rsidR="00D42D3A">
        <w:rPr>
          <w:rFonts w:ascii="Arial" w:hAnsi="Arial" w:cs="Arial"/>
          <w:b/>
          <w:sz w:val="20"/>
          <w:lang w:eastAsia="en-US"/>
        </w:rPr>
        <w:t xml:space="preserve"> 9</w:t>
      </w:r>
      <w:r>
        <w:rPr>
          <w:rFonts w:ascii="Arial" w:hAnsi="Arial" w:cs="Arial"/>
          <w:sz w:val="20"/>
          <w:lang w:eastAsia="en-US"/>
        </w:rPr>
        <w:t> : L’établissement n’a pas prévu de former les équipes à la prévention et la gestion du risque de chute. Ceci représente un facteur de risque pour la sécurité des résidents.</w:t>
      </w:r>
    </w:p>
    <w:p w:rsidR="00181DFC" w:rsidRPr="002B69A3" w:rsidRDefault="00181DFC" w:rsidP="002B69A3">
      <w:pPr>
        <w:rPr>
          <w:lang w:eastAsia="en-US"/>
        </w:rPr>
      </w:pPr>
    </w:p>
    <w:p w:rsidR="00FC7976" w:rsidRPr="00DB0996" w:rsidRDefault="00626935" w:rsidP="00626935">
      <w:pPr>
        <w:keepNext/>
        <w:spacing w:before="240" w:after="60" w:line="240" w:lineRule="auto"/>
        <w:ind w:left="851" w:hanging="567"/>
        <w:outlineLvl w:val="1"/>
        <w:rPr>
          <w:rFonts w:ascii="Arial" w:eastAsia="Calibri" w:hAnsi="Arial" w:cs="Arial"/>
          <w:bCs/>
          <w:i/>
          <w:iCs/>
          <w:color w:val="4F81BD" w:themeColor="accent1"/>
          <w:szCs w:val="28"/>
          <w:lang w:eastAsia="en-US"/>
        </w:rPr>
      </w:pPr>
      <w:r>
        <w:rPr>
          <w:rFonts w:ascii="Arial" w:eastAsia="Calibri" w:hAnsi="Arial" w:cs="Arial"/>
          <w:bCs/>
          <w:i/>
          <w:iCs/>
          <w:color w:val="4F81BD" w:themeColor="accent1"/>
          <w:szCs w:val="28"/>
          <w:lang w:eastAsia="en-US"/>
        </w:rPr>
        <w:t xml:space="preserve">3.3 </w:t>
      </w:r>
      <w:r w:rsidR="00FC7976" w:rsidRPr="00DB0996">
        <w:rPr>
          <w:rFonts w:ascii="Arial" w:eastAsia="Calibri" w:hAnsi="Arial" w:cs="Arial"/>
          <w:bCs/>
          <w:i/>
          <w:iCs/>
          <w:color w:val="4F81BD" w:themeColor="accent1"/>
          <w:szCs w:val="28"/>
          <w:lang w:eastAsia="en-US"/>
        </w:rPr>
        <w:t xml:space="preserve">Le fonctionnement institutionnel </w:t>
      </w:r>
    </w:p>
    <w:p w:rsidR="00FC7976" w:rsidRPr="002B69A3" w:rsidRDefault="00FC7976" w:rsidP="002B69A3">
      <w:pPr>
        <w:spacing w:after="0" w:line="276" w:lineRule="auto"/>
        <w:jc w:val="both"/>
        <w:rPr>
          <w:rFonts w:ascii="Arial" w:eastAsia="Calibri" w:hAnsi="Arial" w:cs="Arial"/>
          <w:bCs/>
          <w:sz w:val="20"/>
          <w:szCs w:val="20"/>
          <w:highlight w:val="red"/>
          <w:lang w:eastAsia="en-US"/>
        </w:rPr>
      </w:pPr>
    </w:p>
    <w:p w:rsidR="00FC7976" w:rsidRDefault="00FC7976" w:rsidP="00FC7976">
      <w:pPr>
        <w:spacing w:after="0" w:line="240" w:lineRule="auto"/>
        <w:rPr>
          <w:rFonts w:ascii="Arial" w:eastAsia="Calibri" w:hAnsi="Arial" w:cs="Arial"/>
          <w:b/>
          <w:sz w:val="20"/>
          <w:szCs w:val="20"/>
          <w:lang w:eastAsia="en-US"/>
        </w:rPr>
      </w:pPr>
      <w:r w:rsidRPr="00DB0996">
        <w:rPr>
          <w:rFonts w:ascii="Arial" w:eastAsia="Calibri" w:hAnsi="Arial" w:cs="Arial"/>
          <w:b/>
          <w:sz w:val="20"/>
          <w:szCs w:val="20"/>
          <w:lang w:eastAsia="en-US"/>
        </w:rPr>
        <w:t xml:space="preserve">Grille de contrôle/ le fonctionnement institutionnel complétée par l’EHPAD </w:t>
      </w:r>
    </w:p>
    <w:p w:rsidR="002B69A3" w:rsidRDefault="002B69A3" w:rsidP="002B69A3">
      <w:pPr>
        <w:spacing w:after="0" w:line="276" w:lineRule="auto"/>
        <w:jc w:val="both"/>
        <w:rPr>
          <w:rFonts w:ascii="Arial" w:eastAsia="Calibri" w:hAnsi="Arial" w:cs="Arial"/>
          <w:sz w:val="20"/>
          <w:szCs w:val="20"/>
          <w:lang w:eastAsia="en-US"/>
        </w:rPr>
      </w:pPr>
    </w:p>
    <w:p w:rsidR="002B69A3" w:rsidRDefault="00B77B59" w:rsidP="00B77B59">
      <w:pPr>
        <w:spacing w:after="0" w:line="276" w:lineRule="auto"/>
        <w:jc w:val="center"/>
        <w:rPr>
          <w:rFonts w:ascii="Arial" w:eastAsia="Calibri" w:hAnsi="Arial" w:cs="Arial"/>
          <w:sz w:val="20"/>
          <w:szCs w:val="20"/>
          <w:lang w:eastAsia="en-US"/>
        </w:rPr>
      </w:pPr>
      <w:r>
        <w:rPr>
          <w:rFonts w:ascii="Arial" w:eastAsia="Calibri" w:hAnsi="Arial" w:cs="Arial"/>
          <w:noProof/>
          <w:sz w:val="20"/>
          <w:szCs w:val="20"/>
        </w:rPr>
        <w:drawing>
          <wp:inline distT="0" distB="0" distL="0" distR="0" wp14:anchorId="26A2BA7C">
            <wp:extent cx="6430010" cy="1099282"/>
            <wp:effectExtent l="0" t="0" r="889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5338" cy="1112160"/>
                    </a:xfrm>
                    <a:prstGeom prst="rect">
                      <a:avLst/>
                    </a:prstGeom>
                    <a:noFill/>
                  </pic:spPr>
                </pic:pic>
              </a:graphicData>
            </a:graphic>
          </wp:inline>
        </w:drawing>
      </w:r>
    </w:p>
    <w:p w:rsidR="002B69A3" w:rsidRPr="002B69A3" w:rsidRDefault="002B69A3" w:rsidP="002B69A3">
      <w:pPr>
        <w:spacing w:after="0" w:line="276" w:lineRule="auto"/>
        <w:jc w:val="both"/>
        <w:rPr>
          <w:rFonts w:ascii="Arial" w:eastAsia="Calibri" w:hAnsi="Arial" w:cs="Arial"/>
          <w:sz w:val="20"/>
          <w:szCs w:val="20"/>
          <w:lang w:eastAsia="en-US"/>
        </w:rPr>
      </w:pPr>
    </w:p>
    <w:p w:rsidR="00FC7976" w:rsidRDefault="00FC7976" w:rsidP="002B69A3">
      <w:pPr>
        <w:pStyle w:val="Titre2"/>
        <w:spacing w:before="0" w:line="276" w:lineRule="auto"/>
        <w:jc w:val="both"/>
        <w:rPr>
          <w:rFonts w:eastAsia="Calibri"/>
          <w:lang w:eastAsia="en-US"/>
        </w:rPr>
      </w:pPr>
      <w:bookmarkStart w:id="18" w:name="_Toc117865138"/>
      <w:r w:rsidRPr="00896A51">
        <w:rPr>
          <w:rFonts w:eastAsia="Calibri"/>
          <w:lang w:eastAsia="en-US"/>
        </w:rPr>
        <w:t>CONSTATS</w:t>
      </w:r>
      <w:bookmarkEnd w:id="18"/>
    </w:p>
    <w:p w:rsidR="00626935" w:rsidRPr="002B69A3" w:rsidRDefault="00626935" w:rsidP="002B69A3">
      <w:pPr>
        <w:pStyle w:val="Sansinterligne"/>
        <w:spacing w:line="276" w:lineRule="auto"/>
        <w:jc w:val="both"/>
        <w:rPr>
          <w:rFonts w:eastAsia="Calibri"/>
          <w:sz w:val="20"/>
          <w:lang w:eastAsia="en-US"/>
        </w:rPr>
      </w:pPr>
    </w:p>
    <w:p w:rsidR="000F5BBD" w:rsidRDefault="000F5BBD" w:rsidP="000F5BBD">
      <w:pPr>
        <w:pStyle w:val="Sansinterligne"/>
        <w:spacing w:line="276" w:lineRule="auto"/>
        <w:jc w:val="both"/>
        <w:rPr>
          <w:rFonts w:ascii="Arial" w:eastAsia="Calibri" w:hAnsi="Arial" w:cs="Arial"/>
          <w:sz w:val="20"/>
          <w:lang w:eastAsia="en-US"/>
        </w:rPr>
      </w:pPr>
      <w:r>
        <w:rPr>
          <w:rFonts w:ascii="Arial" w:eastAsia="Calibri" w:hAnsi="Arial" w:cs="Arial"/>
          <w:sz w:val="20"/>
          <w:lang w:eastAsia="en-US"/>
        </w:rPr>
        <w:t>Le projet d’établissement (PE) transmis a été élaboré en 2022 pour une durée de 5 ans. Il s’agit du PE du CHICAS et non celui spécifique à E</w:t>
      </w:r>
      <w:r w:rsidR="00C40970">
        <w:rPr>
          <w:rFonts w:ascii="Arial" w:eastAsia="Calibri" w:hAnsi="Arial" w:cs="Arial"/>
          <w:sz w:val="20"/>
          <w:lang w:eastAsia="en-US"/>
        </w:rPr>
        <w:t>HPAD</w:t>
      </w:r>
      <w:r>
        <w:rPr>
          <w:rFonts w:ascii="Arial" w:eastAsia="Calibri" w:hAnsi="Arial" w:cs="Arial"/>
          <w:sz w:val="20"/>
          <w:lang w:eastAsia="en-US"/>
        </w:rPr>
        <w:t>. La mission note qu’il n’existe pas partie dédiée. Par ailleurs, la mission rappelle qu’il devra être mis à jour au regard de la politique des chutes comme évoqué précédemment.</w:t>
      </w:r>
    </w:p>
    <w:p w:rsidR="000F5BBD" w:rsidRDefault="000F5BBD" w:rsidP="000F5BBD">
      <w:pPr>
        <w:pStyle w:val="Sansinterligne"/>
        <w:spacing w:line="276" w:lineRule="auto"/>
        <w:jc w:val="both"/>
        <w:rPr>
          <w:rFonts w:ascii="Arial" w:eastAsia="Calibri" w:hAnsi="Arial" w:cs="Arial"/>
          <w:sz w:val="20"/>
          <w:lang w:eastAsia="en-US"/>
        </w:rPr>
      </w:pPr>
    </w:p>
    <w:p w:rsidR="000F5BBD" w:rsidRDefault="000F5BBD" w:rsidP="000F5BBD">
      <w:pPr>
        <w:pStyle w:val="Sansinterligne"/>
        <w:pBdr>
          <w:top w:val="single" w:sz="4" w:space="1" w:color="auto"/>
          <w:left w:val="single" w:sz="4" w:space="4" w:color="auto"/>
          <w:bottom w:val="single" w:sz="4" w:space="1" w:color="auto"/>
          <w:right w:val="single" w:sz="4" w:space="4" w:color="auto"/>
        </w:pBdr>
        <w:spacing w:line="276" w:lineRule="auto"/>
        <w:jc w:val="both"/>
        <w:rPr>
          <w:rFonts w:ascii="Arial" w:eastAsia="Calibri" w:hAnsi="Arial" w:cs="Arial"/>
          <w:sz w:val="20"/>
          <w:lang w:eastAsia="en-US"/>
        </w:rPr>
      </w:pPr>
      <w:r>
        <w:rPr>
          <w:rFonts w:ascii="Arial" w:eastAsia="Calibri" w:hAnsi="Arial" w:cs="Arial"/>
          <w:b/>
          <w:sz w:val="20"/>
          <w:lang w:eastAsia="en-US"/>
        </w:rPr>
        <w:t>Ecart</w:t>
      </w:r>
      <w:r w:rsidR="00D42D3A">
        <w:rPr>
          <w:rFonts w:ascii="Arial" w:eastAsia="Calibri" w:hAnsi="Arial" w:cs="Arial"/>
          <w:b/>
          <w:sz w:val="20"/>
          <w:lang w:eastAsia="en-US"/>
        </w:rPr>
        <w:t xml:space="preserve"> 2</w:t>
      </w:r>
      <w:r>
        <w:rPr>
          <w:rFonts w:ascii="Arial" w:eastAsia="Calibri" w:hAnsi="Arial" w:cs="Arial"/>
          <w:sz w:val="20"/>
          <w:lang w:eastAsia="en-US"/>
        </w:rPr>
        <w:t xml:space="preserve"> : le projet d'établissement transmis n’est pas spécifique à l’E</w:t>
      </w:r>
      <w:r w:rsidR="00C40970">
        <w:rPr>
          <w:rFonts w:ascii="Arial" w:eastAsia="Calibri" w:hAnsi="Arial" w:cs="Arial"/>
          <w:sz w:val="20"/>
          <w:lang w:eastAsia="en-US"/>
        </w:rPr>
        <w:t>HPAD</w:t>
      </w:r>
      <w:r>
        <w:rPr>
          <w:rFonts w:ascii="Arial" w:eastAsia="Calibri" w:hAnsi="Arial" w:cs="Arial"/>
          <w:sz w:val="20"/>
          <w:lang w:eastAsia="en-US"/>
        </w:rPr>
        <w:t xml:space="preserve"> et ne correspond pas aux attendus réglementaires.</w:t>
      </w:r>
    </w:p>
    <w:p w:rsidR="000F5BBD" w:rsidRDefault="000F5BBD" w:rsidP="000F5BBD">
      <w:pPr>
        <w:pStyle w:val="Sansinterligne"/>
        <w:spacing w:line="276" w:lineRule="auto"/>
        <w:jc w:val="both"/>
        <w:rPr>
          <w:rFonts w:ascii="Arial" w:eastAsia="Calibri" w:hAnsi="Arial" w:cs="Arial"/>
          <w:sz w:val="20"/>
          <w:lang w:eastAsia="en-US"/>
        </w:rPr>
      </w:pPr>
    </w:p>
    <w:p w:rsidR="000F5BBD" w:rsidRDefault="000F5BBD" w:rsidP="000F5BBD">
      <w:pPr>
        <w:pStyle w:val="Sansinterligne"/>
        <w:spacing w:line="276" w:lineRule="auto"/>
        <w:jc w:val="both"/>
        <w:rPr>
          <w:rFonts w:ascii="Arial" w:eastAsia="Calibri" w:hAnsi="Arial" w:cs="Arial"/>
          <w:sz w:val="20"/>
          <w:lang w:eastAsia="en-US"/>
        </w:rPr>
      </w:pPr>
    </w:p>
    <w:p w:rsidR="000F5BBD" w:rsidRDefault="000F5BBD" w:rsidP="000F5BBD">
      <w:pPr>
        <w:pStyle w:val="Sansinterligne"/>
        <w:spacing w:line="276" w:lineRule="auto"/>
        <w:jc w:val="both"/>
        <w:rPr>
          <w:rFonts w:ascii="Arial" w:eastAsia="Calibri" w:hAnsi="Arial" w:cs="Arial"/>
          <w:sz w:val="20"/>
          <w:lang w:eastAsia="en-US"/>
        </w:rPr>
      </w:pPr>
      <w:r>
        <w:rPr>
          <w:rFonts w:ascii="Arial" w:eastAsia="Calibri" w:hAnsi="Arial" w:cs="Arial"/>
          <w:sz w:val="20"/>
          <w:lang w:eastAsia="en-US"/>
        </w:rPr>
        <w:t>L’établissement a transmis les comptes rendus des réunions de CODIR des 21/6, 5/07 et 30/08//2023. Ces comptes rendus permettent d’appréhender que ces réunions ne sont pas spécifiques à l’EHPAD. De plus, les participants ne sont pas identifiables et aucune feuille d’émargement n’a été transmises.</w:t>
      </w:r>
    </w:p>
    <w:p w:rsidR="000F5BBD" w:rsidRDefault="000F5BBD" w:rsidP="000F5BBD">
      <w:pPr>
        <w:pStyle w:val="Sansinterligne"/>
        <w:spacing w:line="276" w:lineRule="auto"/>
        <w:jc w:val="both"/>
        <w:rPr>
          <w:rFonts w:ascii="Arial" w:eastAsia="Calibri" w:hAnsi="Arial" w:cs="Arial"/>
          <w:sz w:val="20"/>
          <w:lang w:eastAsia="en-US"/>
        </w:rPr>
      </w:pPr>
    </w:p>
    <w:p w:rsidR="000F5BBD" w:rsidRDefault="000F5BBD" w:rsidP="000F5BBD">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lang w:eastAsia="en-US"/>
        </w:rPr>
      </w:pPr>
      <w:r>
        <w:rPr>
          <w:rFonts w:ascii="Arial" w:eastAsia="Calibri" w:hAnsi="Arial" w:cs="Arial"/>
          <w:b/>
          <w:sz w:val="20"/>
          <w:szCs w:val="20"/>
          <w:lang w:eastAsia="en-US"/>
        </w:rPr>
        <w:t>Remarque</w:t>
      </w:r>
      <w:r w:rsidR="00D42D3A">
        <w:rPr>
          <w:rFonts w:ascii="Arial" w:eastAsia="Calibri" w:hAnsi="Arial" w:cs="Arial"/>
          <w:b/>
          <w:sz w:val="20"/>
          <w:szCs w:val="20"/>
          <w:lang w:eastAsia="en-US"/>
        </w:rPr>
        <w:t xml:space="preserve"> 10</w:t>
      </w:r>
      <w:r>
        <w:rPr>
          <w:rFonts w:ascii="Arial" w:eastAsia="Calibri" w:hAnsi="Arial" w:cs="Arial"/>
          <w:b/>
          <w:sz w:val="20"/>
          <w:szCs w:val="20"/>
          <w:lang w:eastAsia="en-US"/>
        </w:rPr>
        <w:t xml:space="preserve"> </w:t>
      </w:r>
      <w:r>
        <w:rPr>
          <w:rFonts w:ascii="Arial" w:eastAsia="Calibri" w:hAnsi="Arial" w:cs="Arial"/>
          <w:sz w:val="20"/>
          <w:szCs w:val="20"/>
          <w:lang w:eastAsia="en-US"/>
        </w:rPr>
        <w:t xml:space="preserve">: Les réunions institutionnelles de CODIR ne permettent pas d’appréhender la situation spécifique de l’EHPAD. </w:t>
      </w:r>
    </w:p>
    <w:p w:rsidR="000F5BBD" w:rsidRDefault="000F5BBD" w:rsidP="000F5BBD">
      <w:pPr>
        <w:jc w:val="both"/>
        <w:rPr>
          <w:rFonts w:ascii="Arial" w:eastAsia="Calibri" w:hAnsi="Arial" w:cs="Arial"/>
          <w:bCs/>
          <w:sz w:val="20"/>
          <w:szCs w:val="20"/>
          <w:lang w:eastAsia="en-US"/>
        </w:rPr>
      </w:pPr>
      <w:r w:rsidRPr="00234A60">
        <w:rPr>
          <w:rFonts w:ascii="Arial" w:eastAsia="Calibri" w:hAnsi="Arial" w:cs="Arial"/>
          <w:sz w:val="20"/>
          <w:lang w:eastAsia="en-US"/>
        </w:rPr>
        <w:t xml:space="preserve">Le </w:t>
      </w:r>
      <w:r w:rsidR="00C40970" w:rsidRPr="00234A60">
        <w:rPr>
          <w:rFonts w:ascii="Arial" w:eastAsia="Calibri" w:hAnsi="Arial" w:cs="Arial"/>
          <w:sz w:val="20"/>
          <w:lang w:eastAsia="en-US"/>
        </w:rPr>
        <w:t xml:space="preserve">Conseil de vie sociale </w:t>
      </w:r>
      <w:r w:rsidRPr="00234A60">
        <w:rPr>
          <w:rFonts w:ascii="Arial" w:eastAsia="Calibri" w:hAnsi="Arial" w:cs="Arial"/>
          <w:sz w:val="20"/>
          <w:lang w:eastAsia="en-US"/>
        </w:rPr>
        <w:t>(</w:t>
      </w:r>
      <w:r w:rsidR="00C40970" w:rsidRPr="00234A60">
        <w:rPr>
          <w:rFonts w:ascii="Arial" w:eastAsia="Calibri" w:hAnsi="Arial" w:cs="Arial"/>
          <w:sz w:val="20"/>
          <w:lang w:eastAsia="en-US"/>
        </w:rPr>
        <w:t>CVS</w:t>
      </w:r>
      <w:r w:rsidRPr="00234A60">
        <w:rPr>
          <w:rFonts w:ascii="Arial" w:eastAsia="Calibri" w:hAnsi="Arial" w:cs="Arial"/>
          <w:sz w:val="20"/>
          <w:lang w:eastAsia="en-US"/>
        </w:rPr>
        <w:t xml:space="preserve">) est constitué. La mission a pris connaissance des comptes rendus et liste des présents des réunions du </w:t>
      </w:r>
      <w:r>
        <w:rPr>
          <w:rFonts w:ascii="Arial" w:eastAsia="Calibri" w:hAnsi="Arial" w:cs="Arial"/>
          <w:sz w:val="20"/>
          <w:lang w:eastAsia="en-US"/>
        </w:rPr>
        <w:t>2019, 2020 et 2023 avec l’élection du nouveau président</w:t>
      </w:r>
      <w:r w:rsidRPr="00234A60">
        <w:rPr>
          <w:rFonts w:ascii="Arial" w:eastAsia="Calibri" w:hAnsi="Arial" w:cs="Arial"/>
          <w:sz w:val="20"/>
          <w:lang w:eastAsia="en-US"/>
        </w:rPr>
        <w:t>.</w:t>
      </w:r>
      <w:r>
        <w:rPr>
          <w:rFonts w:ascii="Arial" w:eastAsia="Calibri" w:hAnsi="Arial" w:cs="Arial"/>
          <w:sz w:val="20"/>
          <w:lang w:eastAsia="en-US"/>
        </w:rPr>
        <w:t xml:space="preserve"> </w:t>
      </w:r>
      <w:r>
        <w:rPr>
          <w:rFonts w:ascii="Arial" w:eastAsia="Calibri" w:hAnsi="Arial" w:cs="Arial"/>
          <w:bCs/>
          <w:sz w:val="20"/>
          <w:szCs w:val="20"/>
          <w:lang w:eastAsia="en-US"/>
        </w:rPr>
        <w:t>Cependant, la fréquence des séances n’est pas respectée.</w:t>
      </w:r>
    </w:p>
    <w:p w:rsidR="000F5BBD" w:rsidRDefault="000F5BBD" w:rsidP="000F5BBD">
      <w:pPr>
        <w:pBdr>
          <w:top w:val="single" w:sz="4" w:space="1" w:color="auto"/>
          <w:left w:val="single" w:sz="4" w:space="0" w:color="auto"/>
          <w:bottom w:val="single" w:sz="4" w:space="1" w:color="auto"/>
          <w:right w:val="single" w:sz="4" w:space="4" w:color="auto"/>
        </w:pBdr>
        <w:jc w:val="both"/>
        <w:rPr>
          <w:rFonts w:ascii="Arial" w:eastAsia="Calibri" w:hAnsi="Arial" w:cs="Arial"/>
          <w:sz w:val="20"/>
          <w:szCs w:val="20"/>
          <w:lang w:eastAsia="en-US"/>
        </w:rPr>
      </w:pPr>
      <w:r>
        <w:rPr>
          <w:rFonts w:ascii="Arial" w:eastAsia="Calibri" w:hAnsi="Arial" w:cs="Arial"/>
          <w:b/>
          <w:sz w:val="20"/>
          <w:szCs w:val="20"/>
          <w:lang w:eastAsia="en-US"/>
        </w:rPr>
        <w:t>Ecart</w:t>
      </w:r>
      <w:r w:rsidR="00D42D3A">
        <w:rPr>
          <w:rFonts w:ascii="Arial" w:eastAsia="Calibri" w:hAnsi="Arial" w:cs="Arial"/>
          <w:b/>
          <w:sz w:val="20"/>
          <w:szCs w:val="20"/>
          <w:lang w:eastAsia="en-US"/>
        </w:rPr>
        <w:t xml:space="preserve"> 3</w:t>
      </w:r>
      <w:r>
        <w:rPr>
          <w:rFonts w:ascii="Arial" w:eastAsia="Calibri" w:hAnsi="Arial" w:cs="Arial"/>
          <w:b/>
          <w:sz w:val="20"/>
          <w:szCs w:val="20"/>
          <w:lang w:eastAsia="en-US"/>
        </w:rPr>
        <w:t xml:space="preserve"> </w:t>
      </w:r>
      <w:r>
        <w:rPr>
          <w:rFonts w:ascii="Arial" w:eastAsia="Calibri" w:hAnsi="Arial" w:cs="Arial"/>
          <w:sz w:val="20"/>
          <w:szCs w:val="20"/>
          <w:lang w:eastAsia="en-US"/>
        </w:rPr>
        <w:t>: Le CVS ne se réunit pas trois fois par an, comme prévu par la réglementation à l’article D 311-16 du code de l’action sociale et des familles.</w:t>
      </w:r>
    </w:p>
    <w:p w:rsidR="000F5BBD" w:rsidRDefault="000F5BBD" w:rsidP="000F5BBD">
      <w:pPr>
        <w:jc w:val="both"/>
        <w:rPr>
          <w:rFonts w:ascii="Arial" w:hAnsi="Arial" w:cs="Arial"/>
          <w:sz w:val="20"/>
          <w:szCs w:val="20"/>
        </w:rPr>
      </w:pPr>
      <w:r>
        <w:rPr>
          <w:rFonts w:ascii="Arial" w:hAnsi="Arial" w:cs="Arial"/>
          <w:sz w:val="20"/>
          <w:szCs w:val="20"/>
        </w:rPr>
        <w:t>Selon les éléments transmis, l’établissement n’a pas mis en place la commission de coordination gériatrique</w:t>
      </w:r>
      <w:r w:rsidR="00C40970">
        <w:rPr>
          <w:rFonts w:ascii="Arial" w:hAnsi="Arial" w:cs="Arial"/>
          <w:sz w:val="20"/>
          <w:szCs w:val="20"/>
        </w:rPr>
        <w:t xml:space="preserve"> (CCG)</w:t>
      </w:r>
      <w:r>
        <w:rPr>
          <w:rFonts w:ascii="Arial" w:hAnsi="Arial" w:cs="Arial"/>
          <w:sz w:val="20"/>
          <w:szCs w:val="20"/>
        </w:rPr>
        <w:t xml:space="preserve">. </w:t>
      </w:r>
    </w:p>
    <w:p w:rsidR="000F5BBD" w:rsidRDefault="000F5BBD" w:rsidP="000F5BBD">
      <w:pPr>
        <w:pBdr>
          <w:top w:val="single" w:sz="4" w:space="1" w:color="auto"/>
          <w:left w:val="single" w:sz="4" w:space="4" w:color="auto"/>
          <w:bottom w:val="single" w:sz="4" w:space="1" w:color="auto"/>
          <w:right w:val="single" w:sz="4" w:space="4" w:color="auto"/>
        </w:pBdr>
        <w:jc w:val="both"/>
        <w:rPr>
          <w:rFonts w:ascii="Arial" w:eastAsia="Calibri" w:hAnsi="Arial" w:cs="Arial"/>
          <w:sz w:val="20"/>
          <w:szCs w:val="20"/>
          <w:lang w:eastAsia="en-US"/>
        </w:rPr>
      </w:pPr>
      <w:r>
        <w:rPr>
          <w:rFonts w:ascii="Arial" w:eastAsia="Calibri" w:hAnsi="Arial" w:cs="Arial"/>
          <w:b/>
          <w:sz w:val="20"/>
          <w:szCs w:val="20"/>
          <w:lang w:eastAsia="en-US"/>
        </w:rPr>
        <w:t>Ecart</w:t>
      </w:r>
      <w:r w:rsidR="00D42D3A">
        <w:rPr>
          <w:rFonts w:ascii="Arial" w:eastAsia="Calibri" w:hAnsi="Arial" w:cs="Arial"/>
          <w:b/>
          <w:sz w:val="20"/>
          <w:szCs w:val="20"/>
          <w:lang w:eastAsia="en-US"/>
        </w:rPr>
        <w:t xml:space="preserve"> 4</w:t>
      </w:r>
      <w:r>
        <w:rPr>
          <w:rFonts w:ascii="Arial" w:eastAsia="Calibri" w:hAnsi="Arial" w:cs="Arial"/>
          <w:b/>
          <w:sz w:val="20"/>
          <w:szCs w:val="20"/>
          <w:lang w:eastAsia="en-US"/>
        </w:rPr>
        <w:t xml:space="preserve"> </w:t>
      </w:r>
      <w:r>
        <w:rPr>
          <w:rFonts w:ascii="Arial" w:eastAsia="Calibri" w:hAnsi="Arial" w:cs="Arial"/>
          <w:sz w:val="20"/>
          <w:szCs w:val="20"/>
          <w:lang w:eastAsia="en-US"/>
        </w:rPr>
        <w:t>: La Commission de Coordination Gériatrique n’est pas mise en place.</w:t>
      </w:r>
    </w:p>
    <w:p w:rsidR="000F5BBD" w:rsidRDefault="000F5BBD" w:rsidP="000F5BBD">
      <w:pPr>
        <w:jc w:val="both"/>
        <w:rPr>
          <w:rFonts w:ascii="Arial" w:eastAsia="Times New Roman" w:hAnsi="Arial" w:cs="Arial"/>
          <w:sz w:val="20"/>
          <w:szCs w:val="20"/>
        </w:rPr>
      </w:pPr>
    </w:p>
    <w:p w:rsidR="000F5BBD" w:rsidRPr="00234A60" w:rsidRDefault="000F5BBD" w:rsidP="000F5BBD">
      <w:pPr>
        <w:pStyle w:val="Sansinterligne"/>
        <w:pBdr>
          <w:top w:val="single" w:sz="4" w:space="1" w:color="auto"/>
          <w:left w:val="single" w:sz="4" w:space="4" w:color="auto"/>
          <w:bottom w:val="single" w:sz="4" w:space="1" w:color="auto"/>
          <w:right w:val="single" w:sz="4" w:space="4" w:color="auto"/>
        </w:pBdr>
        <w:spacing w:line="276" w:lineRule="auto"/>
        <w:jc w:val="both"/>
        <w:rPr>
          <w:rFonts w:ascii="Arial" w:eastAsia="Calibri" w:hAnsi="Arial" w:cs="Arial"/>
          <w:sz w:val="20"/>
          <w:lang w:eastAsia="en-US"/>
        </w:rPr>
      </w:pPr>
      <w:r>
        <w:rPr>
          <w:rFonts w:ascii="Arial" w:eastAsia="Calibri" w:hAnsi="Arial" w:cs="Arial"/>
          <w:b/>
          <w:sz w:val="20"/>
          <w:lang w:eastAsia="en-US"/>
        </w:rPr>
        <w:t>Remarque</w:t>
      </w:r>
      <w:r w:rsidR="00D42D3A">
        <w:rPr>
          <w:rFonts w:ascii="Arial" w:eastAsia="Calibri" w:hAnsi="Arial" w:cs="Arial"/>
          <w:b/>
          <w:sz w:val="20"/>
          <w:lang w:eastAsia="en-US"/>
        </w:rPr>
        <w:t xml:space="preserve"> 11</w:t>
      </w:r>
      <w:r w:rsidRPr="00234A60">
        <w:rPr>
          <w:rFonts w:ascii="Arial" w:eastAsia="Calibri" w:hAnsi="Arial" w:cs="Arial"/>
          <w:b/>
          <w:sz w:val="20"/>
          <w:lang w:eastAsia="en-US"/>
        </w:rPr>
        <w:t xml:space="preserve"> </w:t>
      </w:r>
      <w:r w:rsidRPr="00234A60">
        <w:rPr>
          <w:rFonts w:ascii="Arial" w:eastAsia="Calibri" w:hAnsi="Arial" w:cs="Arial"/>
          <w:sz w:val="20"/>
          <w:lang w:eastAsia="en-US"/>
        </w:rPr>
        <w:t>: le RAMA n’est pas présenté en CCG, ce qui n’est pas conforme aux règles de bonnes pratiques professionnelles (ANESM - 2017, fiche-repère : « la commission de coordination gériatrique »)</w:t>
      </w:r>
      <w:r>
        <w:rPr>
          <w:rFonts w:ascii="Arial" w:eastAsia="Calibri" w:hAnsi="Arial" w:cs="Arial"/>
          <w:sz w:val="20"/>
          <w:lang w:eastAsia="en-US"/>
        </w:rPr>
        <w:t>.</w:t>
      </w:r>
    </w:p>
    <w:p w:rsidR="000F5BBD" w:rsidRDefault="000F5BBD" w:rsidP="000F5BBD">
      <w:pPr>
        <w:pStyle w:val="Sansinterligne"/>
        <w:spacing w:line="276" w:lineRule="auto"/>
        <w:jc w:val="both"/>
        <w:rPr>
          <w:rFonts w:eastAsia="Calibri"/>
          <w:sz w:val="20"/>
          <w:lang w:eastAsia="en-US"/>
        </w:rPr>
      </w:pPr>
    </w:p>
    <w:p w:rsidR="000F5BBD" w:rsidRDefault="000F5BBD" w:rsidP="000F5BBD">
      <w:pPr>
        <w:pStyle w:val="Sansinterligne"/>
        <w:spacing w:line="276" w:lineRule="auto"/>
        <w:jc w:val="both"/>
        <w:rPr>
          <w:rFonts w:ascii="Arial" w:eastAsia="Calibri" w:hAnsi="Arial" w:cs="Arial"/>
          <w:sz w:val="20"/>
          <w:lang w:eastAsia="en-US"/>
        </w:rPr>
      </w:pPr>
      <w:r>
        <w:rPr>
          <w:rFonts w:ascii="Arial" w:eastAsia="Calibri" w:hAnsi="Arial" w:cs="Arial"/>
          <w:sz w:val="20"/>
          <w:lang w:eastAsia="en-US"/>
        </w:rPr>
        <w:t xml:space="preserve">Enfin, s’agissant du livret d’accueil des résidents, </w:t>
      </w:r>
      <w:r w:rsidR="00C40970">
        <w:rPr>
          <w:rFonts w:ascii="Arial" w:eastAsia="Calibri" w:hAnsi="Arial" w:cs="Arial"/>
          <w:sz w:val="20"/>
          <w:lang w:eastAsia="en-US"/>
        </w:rPr>
        <w:t xml:space="preserve">celui-ci est conforme aux attendus en dehors du règlement de fonctionnement qui n’a pas été annexé ou transmis. </w:t>
      </w:r>
      <w:r>
        <w:rPr>
          <w:rFonts w:ascii="Arial" w:eastAsia="Calibri" w:hAnsi="Arial" w:cs="Arial"/>
          <w:sz w:val="20"/>
          <w:lang w:eastAsia="en-US"/>
        </w:rPr>
        <w:t xml:space="preserve"> </w:t>
      </w:r>
    </w:p>
    <w:p w:rsidR="00C40970" w:rsidRDefault="00C40970" w:rsidP="000F5BBD">
      <w:pPr>
        <w:pStyle w:val="Sansinterligne"/>
        <w:spacing w:line="276" w:lineRule="auto"/>
        <w:jc w:val="both"/>
        <w:rPr>
          <w:rFonts w:ascii="Arial" w:eastAsia="Calibri" w:hAnsi="Arial" w:cs="Arial"/>
          <w:sz w:val="20"/>
          <w:lang w:eastAsia="en-US"/>
        </w:rPr>
      </w:pPr>
    </w:p>
    <w:p w:rsidR="000F5BBD" w:rsidRDefault="000F5BBD" w:rsidP="000F5BBD">
      <w:pPr>
        <w:pBdr>
          <w:top w:val="single" w:sz="4" w:space="0" w:color="auto"/>
          <w:left w:val="single" w:sz="4" w:space="0" w:color="auto"/>
          <w:bottom w:val="single" w:sz="4" w:space="1" w:color="auto"/>
          <w:right w:val="single" w:sz="4" w:space="4" w:color="auto"/>
        </w:pBdr>
        <w:spacing w:after="0" w:line="276" w:lineRule="auto"/>
        <w:jc w:val="both"/>
        <w:rPr>
          <w:rFonts w:ascii="Arial" w:hAnsi="Arial" w:cs="Arial"/>
          <w:sz w:val="20"/>
          <w:szCs w:val="20"/>
        </w:rPr>
      </w:pPr>
      <w:r>
        <w:rPr>
          <w:rFonts w:ascii="Arial" w:hAnsi="Arial" w:cs="Arial"/>
          <w:b/>
          <w:sz w:val="20"/>
          <w:szCs w:val="20"/>
        </w:rPr>
        <w:t>Ecart</w:t>
      </w:r>
      <w:r w:rsidR="00D42D3A">
        <w:rPr>
          <w:rFonts w:ascii="Arial" w:hAnsi="Arial" w:cs="Arial"/>
          <w:b/>
          <w:sz w:val="20"/>
          <w:szCs w:val="20"/>
        </w:rPr>
        <w:t xml:space="preserve"> 5</w:t>
      </w:r>
      <w:r>
        <w:rPr>
          <w:rFonts w:ascii="Arial" w:hAnsi="Arial" w:cs="Arial"/>
          <w:b/>
          <w:sz w:val="20"/>
          <w:szCs w:val="20"/>
        </w:rPr>
        <w:t xml:space="preserve"> </w:t>
      </w:r>
      <w:r>
        <w:rPr>
          <w:rFonts w:ascii="Arial" w:hAnsi="Arial" w:cs="Arial"/>
          <w:sz w:val="20"/>
          <w:szCs w:val="20"/>
        </w:rPr>
        <w:t xml:space="preserve">: Le livret d’accueil ne dispose pas du règlement de fonctionnement, annexe obligatoire prévue par l’article L311-4 du CASF. </w:t>
      </w:r>
    </w:p>
    <w:p w:rsidR="000F5BBD" w:rsidRDefault="000F5BBD" w:rsidP="000F5BBD">
      <w:pPr>
        <w:pStyle w:val="Sansinterligne"/>
        <w:spacing w:line="276" w:lineRule="auto"/>
        <w:jc w:val="both"/>
        <w:rPr>
          <w:rFonts w:eastAsia="Calibri"/>
          <w:sz w:val="20"/>
          <w:lang w:eastAsia="en-US"/>
        </w:rPr>
      </w:pPr>
    </w:p>
    <w:p w:rsidR="000F5BBD" w:rsidRDefault="000F5BBD" w:rsidP="000F5BBD">
      <w:pPr>
        <w:pStyle w:val="Sansinterligne"/>
        <w:spacing w:line="276" w:lineRule="auto"/>
        <w:jc w:val="both"/>
        <w:rPr>
          <w:rFonts w:eastAsia="Calibri"/>
          <w:sz w:val="20"/>
          <w:lang w:eastAsia="en-US"/>
        </w:rPr>
      </w:pPr>
    </w:p>
    <w:p w:rsidR="000F5BBD" w:rsidRDefault="000F5BBD" w:rsidP="000F5BBD">
      <w:pPr>
        <w:pStyle w:val="Sansinterligne"/>
        <w:spacing w:line="276" w:lineRule="auto"/>
        <w:jc w:val="both"/>
        <w:rPr>
          <w:rFonts w:ascii="Arial" w:eastAsia="Calibri" w:hAnsi="Arial" w:cs="Arial"/>
          <w:sz w:val="20"/>
          <w:szCs w:val="20"/>
          <w:lang w:eastAsia="en-US"/>
        </w:rPr>
      </w:pPr>
      <w:r>
        <w:rPr>
          <w:rFonts w:ascii="Arial" w:eastAsia="Calibri" w:hAnsi="Arial" w:cs="Arial"/>
          <w:sz w:val="20"/>
          <w:szCs w:val="20"/>
          <w:lang w:eastAsia="en-US"/>
        </w:rPr>
        <w:t>Au total, la mission identifie un fonctionnement institutionnel fragile notamment concernant les outils de la loi de 2002.</w:t>
      </w:r>
    </w:p>
    <w:p w:rsidR="002B69A3" w:rsidRPr="002B69A3" w:rsidRDefault="002B69A3" w:rsidP="002B69A3">
      <w:pPr>
        <w:pStyle w:val="Sansinterligne"/>
        <w:spacing w:line="276" w:lineRule="auto"/>
        <w:jc w:val="both"/>
        <w:rPr>
          <w:rFonts w:eastAsia="Calibri"/>
          <w:sz w:val="20"/>
          <w:lang w:eastAsia="en-US"/>
        </w:rPr>
      </w:pPr>
    </w:p>
    <w:p w:rsidR="00FC7976" w:rsidRPr="00BC26C4" w:rsidRDefault="00FC7976" w:rsidP="00626935">
      <w:pPr>
        <w:pStyle w:val="Paragraphedeliste"/>
        <w:keepNext/>
        <w:numPr>
          <w:ilvl w:val="1"/>
          <w:numId w:val="6"/>
        </w:numPr>
        <w:spacing w:before="240" w:after="0" w:line="240" w:lineRule="auto"/>
        <w:ind w:left="851" w:hanging="425"/>
        <w:outlineLvl w:val="1"/>
        <w:rPr>
          <w:rFonts w:ascii="Arial" w:eastAsia="Calibri" w:hAnsi="Arial" w:cs="Arial"/>
          <w:bCs/>
          <w:i/>
          <w:iCs/>
          <w:color w:val="4F81BD" w:themeColor="accent1"/>
          <w:szCs w:val="28"/>
          <w:lang w:eastAsia="en-US"/>
        </w:rPr>
      </w:pPr>
      <w:r w:rsidRPr="00BC26C4">
        <w:rPr>
          <w:rFonts w:ascii="Arial" w:eastAsia="Calibri" w:hAnsi="Arial" w:cs="Arial"/>
          <w:bCs/>
          <w:i/>
          <w:iCs/>
          <w:color w:val="4F81BD" w:themeColor="accent1"/>
          <w:szCs w:val="28"/>
          <w:lang w:eastAsia="en-US"/>
        </w:rPr>
        <w:t>La gestion des risques et la qualité</w:t>
      </w:r>
    </w:p>
    <w:p w:rsidR="00FC7976" w:rsidRPr="00F31CAC" w:rsidRDefault="00FC7976" w:rsidP="00FC7976">
      <w:pPr>
        <w:pStyle w:val="Paragraphedeliste"/>
        <w:keepNext/>
        <w:spacing w:before="240" w:after="0" w:line="240" w:lineRule="auto"/>
        <w:ind w:left="360"/>
        <w:outlineLvl w:val="1"/>
        <w:rPr>
          <w:rFonts w:ascii="Arial" w:eastAsia="Calibri" w:hAnsi="Arial" w:cs="Arial"/>
          <w:bCs/>
          <w:i/>
          <w:iCs/>
          <w:color w:val="4F81BD" w:themeColor="accent1"/>
          <w:szCs w:val="28"/>
          <w:lang w:eastAsia="en-US"/>
        </w:rPr>
      </w:pPr>
    </w:p>
    <w:p w:rsidR="00FC7976" w:rsidRDefault="00FC7976" w:rsidP="00FC7976">
      <w:pPr>
        <w:spacing w:after="0" w:line="240" w:lineRule="auto"/>
        <w:rPr>
          <w:rFonts w:ascii="Arial" w:eastAsia="Calibri" w:hAnsi="Arial" w:cs="Arial"/>
          <w:b/>
          <w:sz w:val="20"/>
          <w:szCs w:val="20"/>
          <w:lang w:eastAsia="en-US"/>
        </w:rPr>
      </w:pPr>
      <w:r w:rsidRPr="00FD20A3">
        <w:rPr>
          <w:rFonts w:ascii="Arial" w:eastAsia="Calibri" w:hAnsi="Arial" w:cs="Arial"/>
          <w:b/>
          <w:sz w:val="20"/>
          <w:szCs w:val="20"/>
          <w:lang w:eastAsia="en-US"/>
        </w:rPr>
        <w:t xml:space="preserve">Grille de contrôle/ la gestion des risques et de la qualité complétée par l’EHPAD </w:t>
      </w:r>
    </w:p>
    <w:p w:rsidR="002B69A3" w:rsidRPr="002B69A3" w:rsidRDefault="002B69A3" w:rsidP="002B69A3">
      <w:pPr>
        <w:spacing w:after="0" w:line="276" w:lineRule="auto"/>
        <w:jc w:val="both"/>
        <w:rPr>
          <w:rFonts w:ascii="Arial" w:eastAsia="Calibri" w:hAnsi="Arial" w:cs="Arial"/>
          <w:sz w:val="20"/>
          <w:szCs w:val="20"/>
          <w:lang w:eastAsia="en-US"/>
        </w:rPr>
      </w:pPr>
    </w:p>
    <w:p w:rsidR="002B69A3" w:rsidRPr="002B69A3" w:rsidRDefault="00B77B59" w:rsidP="00B77B59">
      <w:pPr>
        <w:spacing w:after="0" w:line="276" w:lineRule="auto"/>
        <w:jc w:val="center"/>
        <w:rPr>
          <w:rFonts w:ascii="Arial" w:eastAsia="Calibri" w:hAnsi="Arial" w:cs="Arial"/>
          <w:sz w:val="20"/>
          <w:szCs w:val="20"/>
          <w:lang w:eastAsia="en-US"/>
        </w:rPr>
      </w:pPr>
      <w:r>
        <w:rPr>
          <w:rFonts w:ascii="Arial" w:eastAsia="Calibri" w:hAnsi="Arial" w:cs="Arial"/>
          <w:noProof/>
          <w:sz w:val="20"/>
          <w:szCs w:val="20"/>
        </w:rPr>
        <w:drawing>
          <wp:inline distT="0" distB="0" distL="0" distR="0" wp14:anchorId="00BA6960">
            <wp:extent cx="6353810" cy="114871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1855" cy="1162821"/>
                    </a:xfrm>
                    <a:prstGeom prst="rect">
                      <a:avLst/>
                    </a:prstGeom>
                    <a:noFill/>
                  </pic:spPr>
                </pic:pic>
              </a:graphicData>
            </a:graphic>
          </wp:inline>
        </w:drawing>
      </w:r>
    </w:p>
    <w:p w:rsidR="002B69A3" w:rsidRDefault="002B69A3" w:rsidP="00FC7976">
      <w:pPr>
        <w:spacing w:after="0" w:line="240" w:lineRule="auto"/>
        <w:rPr>
          <w:rFonts w:ascii="Arial" w:eastAsia="Calibri" w:hAnsi="Arial" w:cs="Arial"/>
          <w:b/>
          <w:sz w:val="20"/>
          <w:szCs w:val="20"/>
          <w:lang w:eastAsia="en-US"/>
        </w:rPr>
      </w:pPr>
    </w:p>
    <w:p w:rsidR="00FC7976" w:rsidRDefault="00FC7976" w:rsidP="00FC7976">
      <w:pPr>
        <w:pStyle w:val="Titre2"/>
        <w:rPr>
          <w:rFonts w:eastAsia="Calibri"/>
          <w:lang w:eastAsia="en-US"/>
        </w:rPr>
      </w:pPr>
      <w:bookmarkStart w:id="19" w:name="_Toc117865140"/>
      <w:r w:rsidRPr="00896A51">
        <w:rPr>
          <w:rFonts w:eastAsia="Calibri"/>
          <w:lang w:eastAsia="en-US"/>
        </w:rPr>
        <w:t>CONSTATS</w:t>
      </w:r>
      <w:bookmarkEnd w:id="19"/>
    </w:p>
    <w:p w:rsidR="00FC7976" w:rsidRDefault="00FC7976" w:rsidP="002B69A3">
      <w:pPr>
        <w:pStyle w:val="Sansinterligne"/>
        <w:spacing w:line="276" w:lineRule="auto"/>
        <w:jc w:val="both"/>
        <w:rPr>
          <w:rFonts w:ascii="Arial" w:eastAsia="Calibri" w:hAnsi="Arial" w:cs="Arial"/>
          <w:sz w:val="20"/>
          <w:lang w:eastAsia="en-US"/>
        </w:rPr>
      </w:pPr>
    </w:p>
    <w:p w:rsidR="002D58CB" w:rsidRPr="002B69A3" w:rsidRDefault="002D58CB" w:rsidP="002D58CB">
      <w:pPr>
        <w:pStyle w:val="Sansinterligne"/>
        <w:spacing w:line="276" w:lineRule="auto"/>
        <w:jc w:val="both"/>
        <w:rPr>
          <w:rFonts w:ascii="Arial" w:eastAsia="Calibri" w:hAnsi="Arial" w:cs="Arial"/>
          <w:sz w:val="20"/>
          <w:lang w:eastAsia="en-US"/>
        </w:rPr>
      </w:pPr>
      <w:r>
        <w:rPr>
          <w:rFonts w:ascii="Arial" w:eastAsia="Calibri" w:hAnsi="Arial" w:cs="Arial"/>
          <w:sz w:val="20"/>
          <w:lang w:eastAsia="en-US"/>
        </w:rPr>
        <w:t xml:space="preserve">S’agissant de la gestion des risques, l’établissement </w:t>
      </w:r>
      <w:r w:rsidR="00A20976">
        <w:rPr>
          <w:rFonts w:ascii="Arial" w:eastAsia="Calibri" w:hAnsi="Arial" w:cs="Arial"/>
          <w:sz w:val="20"/>
          <w:lang w:eastAsia="en-US"/>
        </w:rPr>
        <w:t>possède une</w:t>
      </w:r>
      <w:r>
        <w:rPr>
          <w:rFonts w:ascii="Arial" w:eastAsia="Calibri" w:hAnsi="Arial" w:cs="Arial"/>
          <w:sz w:val="20"/>
          <w:lang w:eastAsia="en-US"/>
        </w:rPr>
        <w:t xml:space="preserve"> procédure de gestion des risques et des vigilances sanitaires permettant de définir les modalités organisationnelles relative</w:t>
      </w:r>
      <w:r w:rsidR="00A20976">
        <w:rPr>
          <w:rFonts w:ascii="Arial" w:eastAsia="Calibri" w:hAnsi="Arial" w:cs="Arial"/>
          <w:sz w:val="20"/>
          <w:lang w:eastAsia="en-US"/>
        </w:rPr>
        <w:t>s</w:t>
      </w:r>
      <w:r>
        <w:rPr>
          <w:rFonts w:ascii="Arial" w:eastAsia="Calibri" w:hAnsi="Arial" w:cs="Arial"/>
          <w:sz w:val="20"/>
          <w:lang w:eastAsia="en-US"/>
        </w:rPr>
        <w:t xml:space="preserve"> à la déclaration, au traitement, à l’analyse et au retour fait aux équipes et usagers pour l’ensemble des évènements indésirables (EI, EIAS, EIGS et vigilances). Ce document a été révisé en Février 2021. </w:t>
      </w:r>
    </w:p>
    <w:p w:rsidR="002D58CB" w:rsidRPr="002B69A3" w:rsidRDefault="002D58CB" w:rsidP="002D58CB">
      <w:pPr>
        <w:pStyle w:val="Sansinterligne"/>
        <w:spacing w:line="276" w:lineRule="auto"/>
        <w:jc w:val="both"/>
        <w:rPr>
          <w:rFonts w:ascii="Arial" w:eastAsia="Calibri" w:hAnsi="Arial" w:cs="Arial"/>
          <w:sz w:val="20"/>
          <w:lang w:eastAsia="en-US"/>
        </w:rPr>
      </w:pPr>
    </w:p>
    <w:p w:rsidR="002D58CB" w:rsidRDefault="002D58CB" w:rsidP="002D58CB">
      <w:pPr>
        <w:spacing w:after="0"/>
        <w:jc w:val="both"/>
        <w:rPr>
          <w:rFonts w:ascii="Arial" w:hAnsi="Arial" w:cs="Arial"/>
          <w:sz w:val="20"/>
          <w:szCs w:val="20"/>
        </w:rPr>
      </w:pPr>
      <w:r>
        <w:rPr>
          <w:rFonts w:ascii="Arial" w:hAnsi="Arial" w:cs="Arial"/>
          <w:sz w:val="20"/>
          <w:szCs w:val="20"/>
        </w:rPr>
        <w:t>Il est conforme sur le fon</w:t>
      </w:r>
      <w:r w:rsidR="00A20976">
        <w:rPr>
          <w:rFonts w:ascii="Arial" w:hAnsi="Arial" w:cs="Arial"/>
          <w:sz w:val="20"/>
          <w:szCs w:val="20"/>
        </w:rPr>
        <w:t>d comme sur la forme et décri</w:t>
      </w:r>
      <w:r>
        <w:rPr>
          <w:rFonts w:ascii="Arial" w:hAnsi="Arial" w:cs="Arial"/>
          <w:sz w:val="20"/>
          <w:szCs w:val="20"/>
        </w:rPr>
        <w:t xml:space="preserve">t le circuit de signalement en interne au sein de l’établissement </w:t>
      </w:r>
      <w:r>
        <w:rPr>
          <w:rFonts w:ascii="Arial" w:eastAsia="Calibri" w:hAnsi="Arial" w:cs="Arial"/>
          <w:sz w:val="20"/>
          <w:szCs w:val="20"/>
          <w:lang w:eastAsia="en-US"/>
        </w:rPr>
        <w:t>mais également le processus de déclaration externe des dysfonctionnements graves et EIG.</w:t>
      </w:r>
      <w:r>
        <w:rPr>
          <w:rFonts w:ascii="Arial" w:hAnsi="Arial" w:cs="Arial"/>
          <w:sz w:val="20"/>
          <w:szCs w:val="20"/>
        </w:rPr>
        <w:t xml:space="preserve"> Cependant plusieurs points sont manquants :</w:t>
      </w:r>
    </w:p>
    <w:p w:rsidR="002D58CB" w:rsidRDefault="002D58CB" w:rsidP="002D58CB">
      <w:pPr>
        <w:spacing w:after="0"/>
        <w:jc w:val="both"/>
        <w:rPr>
          <w:rFonts w:ascii="Arial" w:hAnsi="Arial" w:cs="Arial"/>
          <w:sz w:val="20"/>
          <w:szCs w:val="20"/>
        </w:rPr>
      </w:pPr>
    </w:p>
    <w:p w:rsidR="002D58CB" w:rsidRDefault="002D58CB" w:rsidP="002D58CB">
      <w:pPr>
        <w:pStyle w:val="Paragraphedeliste"/>
        <w:numPr>
          <w:ilvl w:val="0"/>
          <w:numId w:val="3"/>
        </w:numPr>
        <w:spacing w:after="0" w:line="256" w:lineRule="auto"/>
        <w:jc w:val="both"/>
        <w:rPr>
          <w:rFonts w:ascii="Arial" w:hAnsi="Arial" w:cs="Arial"/>
          <w:sz w:val="20"/>
          <w:szCs w:val="20"/>
        </w:rPr>
      </w:pPr>
      <w:r>
        <w:rPr>
          <w:rFonts w:ascii="Arial" w:hAnsi="Arial" w:cs="Arial"/>
          <w:sz w:val="20"/>
          <w:szCs w:val="20"/>
        </w:rPr>
        <w:t>Concernant la déclaration des EI, la procédure ne précise pas si la déclaration peut se faire anonymement.</w:t>
      </w:r>
    </w:p>
    <w:p w:rsidR="002D58CB" w:rsidRDefault="002D58CB" w:rsidP="002D58CB">
      <w:pPr>
        <w:spacing w:after="0"/>
        <w:jc w:val="both"/>
        <w:rPr>
          <w:rFonts w:ascii="Arial" w:hAnsi="Arial" w:cs="Arial"/>
          <w:sz w:val="20"/>
          <w:szCs w:val="20"/>
        </w:rPr>
      </w:pPr>
    </w:p>
    <w:p w:rsidR="002D58CB" w:rsidRDefault="002D58CB" w:rsidP="002D58CB">
      <w:pPr>
        <w:pBdr>
          <w:top w:val="single" w:sz="4" w:space="1" w:color="auto"/>
          <w:left w:val="single" w:sz="4" w:space="4" w:color="auto"/>
          <w:bottom w:val="single" w:sz="4" w:space="1" w:color="auto"/>
          <w:right w:val="single" w:sz="4" w:space="4" w:color="auto"/>
        </w:pBdr>
        <w:spacing w:after="0"/>
        <w:jc w:val="both"/>
        <w:rPr>
          <w:rFonts w:ascii="Arial" w:hAnsi="Arial" w:cs="Arial"/>
          <w:sz w:val="20"/>
          <w:szCs w:val="20"/>
        </w:rPr>
      </w:pPr>
      <w:r>
        <w:rPr>
          <w:rFonts w:ascii="Arial" w:hAnsi="Arial" w:cs="Arial"/>
          <w:b/>
          <w:sz w:val="20"/>
          <w:szCs w:val="20"/>
        </w:rPr>
        <w:t>Remarque</w:t>
      </w:r>
      <w:r w:rsidR="007566E2">
        <w:rPr>
          <w:rFonts w:ascii="Arial" w:hAnsi="Arial" w:cs="Arial"/>
          <w:b/>
          <w:sz w:val="20"/>
          <w:szCs w:val="20"/>
        </w:rPr>
        <w:t xml:space="preserve"> 12</w:t>
      </w:r>
      <w:r>
        <w:rPr>
          <w:rFonts w:ascii="Arial" w:hAnsi="Arial" w:cs="Arial"/>
          <w:sz w:val="20"/>
          <w:szCs w:val="20"/>
        </w:rPr>
        <w:t xml:space="preserve"> : La fiche de déclaration ne permet pas de déclarer un événement en conservant l’anonymat.</w:t>
      </w:r>
    </w:p>
    <w:p w:rsidR="002D58CB" w:rsidRDefault="002D58CB" w:rsidP="002D58CB">
      <w:pPr>
        <w:spacing w:after="0"/>
        <w:jc w:val="both"/>
        <w:rPr>
          <w:rFonts w:ascii="Arial" w:hAnsi="Arial" w:cs="Arial"/>
          <w:sz w:val="20"/>
          <w:szCs w:val="20"/>
        </w:rPr>
      </w:pPr>
    </w:p>
    <w:p w:rsidR="002D58CB" w:rsidRDefault="002D58CB" w:rsidP="002D58CB">
      <w:pPr>
        <w:spacing w:after="0"/>
        <w:jc w:val="both"/>
        <w:rPr>
          <w:rFonts w:ascii="Arial" w:hAnsi="Arial" w:cs="Arial"/>
          <w:sz w:val="20"/>
          <w:szCs w:val="20"/>
        </w:rPr>
      </w:pPr>
    </w:p>
    <w:p w:rsidR="002D58CB" w:rsidRDefault="002D58CB" w:rsidP="002D58CB">
      <w:pPr>
        <w:pStyle w:val="Paragraphedeliste"/>
        <w:numPr>
          <w:ilvl w:val="0"/>
          <w:numId w:val="3"/>
        </w:numPr>
        <w:spacing w:after="0" w:line="256" w:lineRule="auto"/>
        <w:jc w:val="both"/>
        <w:rPr>
          <w:rFonts w:ascii="Arial" w:hAnsi="Arial" w:cs="Arial"/>
          <w:sz w:val="20"/>
          <w:szCs w:val="20"/>
        </w:rPr>
      </w:pPr>
      <w:r>
        <w:rPr>
          <w:rFonts w:ascii="Arial" w:hAnsi="Arial" w:cs="Arial"/>
          <w:sz w:val="20"/>
          <w:szCs w:val="20"/>
        </w:rPr>
        <w:t xml:space="preserve">La procédure n’indique pas que la déclaration en externe réalisée par le qualiticien du CHICAS doit se faire auprès des autorités administratives de contrôle dans les 48 heures au maximum. </w:t>
      </w:r>
    </w:p>
    <w:p w:rsidR="002D58CB" w:rsidRDefault="002D58CB" w:rsidP="002D58CB">
      <w:pPr>
        <w:pStyle w:val="Paragraphedeliste"/>
        <w:spacing w:after="0"/>
        <w:jc w:val="both"/>
        <w:rPr>
          <w:rFonts w:ascii="Arial" w:hAnsi="Arial" w:cs="Arial"/>
          <w:sz w:val="20"/>
          <w:szCs w:val="20"/>
        </w:rPr>
      </w:pPr>
    </w:p>
    <w:p w:rsidR="002D58CB" w:rsidRDefault="002D58CB" w:rsidP="007566E2">
      <w:pPr>
        <w:pBdr>
          <w:top w:val="single" w:sz="4" w:space="1" w:color="auto"/>
          <w:left w:val="single" w:sz="4" w:space="4" w:color="auto"/>
          <w:bottom w:val="single" w:sz="4" w:space="1" w:color="auto"/>
          <w:right w:val="single" w:sz="4" w:space="4" w:color="auto"/>
        </w:pBdr>
        <w:spacing w:after="0"/>
        <w:jc w:val="both"/>
        <w:rPr>
          <w:rFonts w:ascii="Arial" w:hAnsi="Arial" w:cs="Arial"/>
          <w:sz w:val="20"/>
          <w:szCs w:val="20"/>
        </w:rPr>
      </w:pPr>
      <w:r>
        <w:rPr>
          <w:rFonts w:ascii="Arial" w:eastAsia="Calibri" w:hAnsi="Arial" w:cs="Arial"/>
          <w:b/>
          <w:sz w:val="20"/>
          <w:szCs w:val="20"/>
          <w:lang w:eastAsia="en-US"/>
        </w:rPr>
        <w:t>Ecart</w:t>
      </w:r>
      <w:r w:rsidR="007566E2">
        <w:rPr>
          <w:rFonts w:ascii="Arial" w:eastAsia="Calibri" w:hAnsi="Arial" w:cs="Arial"/>
          <w:b/>
          <w:sz w:val="20"/>
          <w:szCs w:val="20"/>
          <w:lang w:eastAsia="en-US"/>
        </w:rPr>
        <w:t xml:space="preserve"> 6</w:t>
      </w:r>
      <w:r>
        <w:rPr>
          <w:rFonts w:ascii="Arial" w:eastAsia="Calibri" w:hAnsi="Arial" w:cs="Arial"/>
          <w:b/>
          <w:sz w:val="20"/>
          <w:szCs w:val="20"/>
          <w:lang w:eastAsia="en-US"/>
        </w:rPr>
        <w:t xml:space="preserve"> </w:t>
      </w:r>
      <w:r>
        <w:rPr>
          <w:rFonts w:ascii="Arial" w:eastAsia="Calibri" w:hAnsi="Arial" w:cs="Arial"/>
          <w:sz w:val="20"/>
          <w:szCs w:val="20"/>
          <w:lang w:eastAsia="en-US"/>
        </w:rPr>
        <w:t xml:space="preserve">: </w:t>
      </w:r>
      <w:r>
        <w:rPr>
          <w:rFonts w:ascii="Arial" w:hAnsi="Arial" w:cs="Arial"/>
          <w:sz w:val="20"/>
          <w:szCs w:val="20"/>
        </w:rPr>
        <w:t>Les textes réglementaires prévoient une transmission sans délai pour les EIGS, les dysfonctionnements, les maladies à déclaration obligatoire et les infections nosocomiales. Dans le cas des dysfonctionnements, propres au secteur médico-social, les textes indiquent que le directeur de la structure ou à défaut, son responsable, doit transmettre à l’autorité administrative compétente, sans délai et par tout moyen, les informations. Si l’information a été transmise à l’oral, elle doit être confirmée dans les 48 heures par messagerie électronique ou, à défaut, par courrier postal.</w:t>
      </w:r>
    </w:p>
    <w:p w:rsidR="007566E2" w:rsidRDefault="007566E2" w:rsidP="007566E2">
      <w:pPr>
        <w:pStyle w:val="Paragraphedeliste"/>
        <w:spacing w:after="0" w:line="256" w:lineRule="auto"/>
        <w:ind w:left="360"/>
        <w:jc w:val="both"/>
        <w:rPr>
          <w:rFonts w:ascii="Arial" w:hAnsi="Arial" w:cs="Arial"/>
          <w:sz w:val="20"/>
          <w:szCs w:val="20"/>
        </w:rPr>
      </w:pPr>
    </w:p>
    <w:p w:rsidR="007566E2" w:rsidRDefault="007566E2" w:rsidP="007566E2">
      <w:pPr>
        <w:pStyle w:val="Paragraphedeliste"/>
        <w:numPr>
          <w:ilvl w:val="0"/>
          <w:numId w:val="3"/>
        </w:numPr>
        <w:spacing w:after="0" w:line="256" w:lineRule="auto"/>
        <w:ind w:left="360" w:hanging="76"/>
        <w:jc w:val="both"/>
        <w:rPr>
          <w:rFonts w:ascii="Arial" w:hAnsi="Arial" w:cs="Arial"/>
          <w:sz w:val="20"/>
          <w:szCs w:val="20"/>
        </w:rPr>
      </w:pPr>
      <w:r>
        <w:rPr>
          <w:rFonts w:ascii="Arial" w:hAnsi="Arial" w:cs="Arial"/>
          <w:sz w:val="20"/>
          <w:szCs w:val="20"/>
        </w:rPr>
        <w:t xml:space="preserve">      </w:t>
      </w:r>
      <w:r w:rsidR="002D58CB">
        <w:rPr>
          <w:rFonts w:ascii="Arial" w:hAnsi="Arial" w:cs="Arial"/>
          <w:sz w:val="20"/>
          <w:szCs w:val="20"/>
        </w:rPr>
        <w:t xml:space="preserve">Les chutes ne sont pas mentionnées dans la liste des EIG à déclarer aux autorités compétentes. Par </w:t>
      </w:r>
      <w:r>
        <w:rPr>
          <w:rFonts w:ascii="Arial" w:hAnsi="Arial" w:cs="Arial"/>
          <w:sz w:val="20"/>
          <w:szCs w:val="20"/>
        </w:rPr>
        <w:t xml:space="preserve"> </w:t>
      </w:r>
    </w:p>
    <w:p w:rsidR="007566E2" w:rsidRDefault="007566E2" w:rsidP="007566E2">
      <w:pPr>
        <w:pStyle w:val="Paragraphedeliste"/>
        <w:spacing w:after="0" w:line="256" w:lineRule="auto"/>
        <w:ind w:left="360"/>
        <w:jc w:val="both"/>
        <w:rPr>
          <w:rFonts w:ascii="Arial" w:hAnsi="Arial" w:cs="Arial"/>
          <w:sz w:val="20"/>
          <w:szCs w:val="20"/>
        </w:rPr>
      </w:pPr>
      <w:r>
        <w:rPr>
          <w:rFonts w:ascii="Arial" w:hAnsi="Arial" w:cs="Arial"/>
          <w:sz w:val="20"/>
          <w:szCs w:val="20"/>
        </w:rPr>
        <w:t xml:space="preserve">      </w:t>
      </w:r>
      <w:r w:rsidR="002D58CB">
        <w:rPr>
          <w:rFonts w:ascii="Arial" w:hAnsi="Arial" w:cs="Arial"/>
          <w:sz w:val="20"/>
          <w:szCs w:val="20"/>
        </w:rPr>
        <w:t xml:space="preserve">ailleurs, la procédure ne mentionne pas de délai de déclaration. Or, toute chute est un EIG et doit être </w:t>
      </w:r>
      <w:r>
        <w:rPr>
          <w:rFonts w:ascii="Arial" w:hAnsi="Arial" w:cs="Arial"/>
          <w:sz w:val="20"/>
          <w:szCs w:val="20"/>
        </w:rPr>
        <w:t xml:space="preserve"> </w:t>
      </w:r>
    </w:p>
    <w:p w:rsidR="002D58CB" w:rsidRDefault="007566E2" w:rsidP="007566E2">
      <w:pPr>
        <w:pStyle w:val="Paragraphedeliste"/>
        <w:spacing w:after="0" w:line="256" w:lineRule="auto"/>
        <w:ind w:left="360"/>
        <w:jc w:val="both"/>
        <w:rPr>
          <w:rFonts w:ascii="Arial" w:hAnsi="Arial" w:cs="Arial"/>
          <w:sz w:val="20"/>
          <w:szCs w:val="20"/>
        </w:rPr>
      </w:pPr>
      <w:r>
        <w:rPr>
          <w:rFonts w:ascii="Arial" w:hAnsi="Arial" w:cs="Arial"/>
          <w:sz w:val="20"/>
          <w:szCs w:val="20"/>
        </w:rPr>
        <w:t xml:space="preserve">      </w:t>
      </w:r>
      <w:r w:rsidR="002D58CB">
        <w:rPr>
          <w:rFonts w:ascii="Arial" w:hAnsi="Arial" w:cs="Arial"/>
          <w:sz w:val="20"/>
          <w:szCs w:val="20"/>
        </w:rPr>
        <w:t>déclarée comme tel.</w:t>
      </w:r>
    </w:p>
    <w:p w:rsidR="002D58CB" w:rsidRDefault="002D58CB" w:rsidP="002D58CB">
      <w:pPr>
        <w:spacing w:after="0"/>
        <w:ind w:left="360"/>
        <w:jc w:val="both"/>
        <w:rPr>
          <w:rFonts w:ascii="Arial" w:hAnsi="Arial" w:cs="Arial"/>
          <w:sz w:val="20"/>
          <w:szCs w:val="20"/>
        </w:rPr>
      </w:pPr>
    </w:p>
    <w:p w:rsidR="002D58CB" w:rsidRDefault="002D58CB" w:rsidP="002D58CB">
      <w:pPr>
        <w:pBdr>
          <w:top w:val="single" w:sz="4" w:space="1" w:color="auto"/>
          <w:left w:val="single" w:sz="4" w:space="4" w:color="auto"/>
          <w:bottom w:val="single" w:sz="4" w:space="1" w:color="auto"/>
          <w:right w:val="single" w:sz="4" w:space="4" w:color="auto"/>
        </w:pBdr>
        <w:spacing w:after="360"/>
        <w:jc w:val="both"/>
        <w:rPr>
          <w:rFonts w:ascii="Arial" w:hAnsi="Arial" w:cs="Arial"/>
          <w:sz w:val="20"/>
          <w:szCs w:val="20"/>
        </w:rPr>
      </w:pPr>
      <w:r>
        <w:rPr>
          <w:rFonts w:ascii="Arial" w:hAnsi="Arial" w:cs="Arial"/>
          <w:b/>
          <w:sz w:val="20"/>
          <w:szCs w:val="20"/>
        </w:rPr>
        <w:t>Remarque</w:t>
      </w:r>
      <w:r w:rsidR="007566E2">
        <w:rPr>
          <w:rFonts w:ascii="Arial" w:hAnsi="Arial" w:cs="Arial"/>
          <w:b/>
          <w:sz w:val="20"/>
          <w:szCs w:val="20"/>
        </w:rPr>
        <w:t xml:space="preserve"> 13</w:t>
      </w:r>
      <w:r>
        <w:rPr>
          <w:rFonts w:ascii="Arial" w:hAnsi="Arial" w:cs="Arial"/>
          <w:sz w:val="20"/>
          <w:szCs w:val="20"/>
        </w:rPr>
        <w:t xml:space="preserve"> : La partie de la procédure concernant la déclaration externe des dysfonctionnements graves et des évènements indésirables graves ne mentionne pas le cas des chutes graves avec hospitalisation et/ou chirurgie, qui font partie des déclarations obligatoires en tant qu'EIGS.</w:t>
      </w:r>
    </w:p>
    <w:p w:rsidR="002D58CB" w:rsidRDefault="002D58CB" w:rsidP="002D58CB">
      <w:pPr>
        <w:pStyle w:val="Paragraphedeliste"/>
        <w:numPr>
          <w:ilvl w:val="0"/>
          <w:numId w:val="3"/>
        </w:numPr>
        <w:spacing w:line="256" w:lineRule="auto"/>
        <w:jc w:val="both"/>
        <w:rPr>
          <w:rFonts w:ascii="Arial" w:eastAsia="Calibri" w:hAnsi="Arial" w:cs="Arial"/>
          <w:sz w:val="20"/>
          <w:szCs w:val="20"/>
          <w:lang w:eastAsia="en-US"/>
        </w:rPr>
      </w:pPr>
      <w:r>
        <w:rPr>
          <w:rFonts w:ascii="Arial" w:eastAsia="Calibri" w:hAnsi="Arial" w:cs="Arial"/>
          <w:sz w:val="20"/>
          <w:szCs w:val="20"/>
          <w:lang w:eastAsia="en-US"/>
        </w:rPr>
        <w:t xml:space="preserve">La procédure ne mentionne pas </w:t>
      </w:r>
      <w:r>
        <w:rPr>
          <w:rFonts w:ascii="Arial" w:hAnsi="Arial" w:cs="Arial"/>
          <w:sz w:val="20"/>
          <w:szCs w:val="20"/>
          <w:lang w:eastAsia="ar-SA"/>
        </w:rPr>
        <w:t xml:space="preserve">l’adresse mail du point </w:t>
      </w:r>
      <w:r>
        <w:rPr>
          <w:rFonts w:ascii="Arial" w:eastAsia="Calibri" w:hAnsi="Arial" w:cs="Arial"/>
          <w:sz w:val="20"/>
          <w:szCs w:val="20"/>
          <w:lang w:eastAsia="en-US"/>
        </w:rPr>
        <w:t>focal régional de l’ARS PACA ni celle du Conseil départemental.</w:t>
      </w:r>
    </w:p>
    <w:p w:rsidR="002D58CB" w:rsidRPr="00A20976" w:rsidRDefault="002D58CB" w:rsidP="00A20976">
      <w:pPr>
        <w:pBdr>
          <w:top w:val="single" w:sz="4" w:space="1" w:color="auto"/>
          <w:left w:val="single" w:sz="4" w:space="4" w:color="auto"/>
          <w:bottom w:val="single" w:sz="4" w:space="1" w:color="auto"/>
          <w:right w:val="single" w:sz="4" w:space="4" w:color="auto"/>
        </w:pBdr>
        <w:spacing w:line="276" w:lineRule="auto"/>
        <w:jc w:val="both"/>
        <w:rPr>
          <w:rFonts w:ascii="Arial" w:eastAsia="Calibri" w:hAnsi="Arial" w:cs="Arial"/>
          <w:sz w:val="20"/>
          <w:szCs w:val="20"/>
          <w:lang w:eastAsia="en-US"/>
        </w:rPr>
      </w:pPr>
      <w:r w:rsidRPr="00A20976">
        <w:rPr>
          <w:rFonts w:ascii="Arial" w:eastAsia="Calibri" w:hAnsi="Arial" w:cs="Arial"/>
          <w:b/>
          <w:sz w:val="20"/>
          <w:szCs w:val="20"/>
          <w:lang w:eastAsia="en-US"/>
        </w:rPr>
        <w:t>Remarque</w:t>
      </w:r>
      <w:r w:rsidR="007566E2">
        <w:rPr>
          <w:rFonts w:ascii="Arial" w:eastAsia="Calibri" w:hAnsi="Arial" w:cs="Arial"/>
          <w:b/>
          <w:sz w:val="20"/>
          <w:szCs w:val="20"/>
          <w:lang w:eastAsia="en-US"/>
        </w:rPr>
        <w:t xml:space="preserve"> 14</w:t>
      </w:r>
      <w:r w:rsidRPr="00A20976">
        <w:rPr>
          <w:rFonts w:ascii="Arial" w:eastAsia="Calibri" w:hAnsi="Arial" w:cs="Arial"/>
          <w:b/>
          <w:sz w:val="20"/>
          <w:szCs w:val="20"/>
          <w:lang w:eastAsia="en-US"/>
        </w:rPr>
        <w:t xml:space="preserve"> </w:t>
      </w:r>
      <w:r w:rsidRPr="00A20976">
        <w:rPr>
          <w:rFonts w:ascii="Arial" w:eastAsia="Calibri" w:hAnsi="Arial" w:cs="Arial"/>
          <w:sz w:val="20"/>
          <w:szCs w:val="20"/>
          <w:lang w:eastAsia="en-US"/>
        </w:rPr>
        <w:t>: La procédure transmise ne mentionne pas l’adresse e-mail du point focal régional de l’ARS PACA, ars13-alerte@ars.sante.fr, qui centralise la réception des événements indésirables ni celle du Conseil départemental.</w:t>
      </w:r>
    </w:p>
    <w:p w:rsidR="002D58CB" w:rsidRDefault="002D58CB" w:rsidP="002D58CB">
      <w:pPr>
        <w:spacing w:after="0"/>
        <w:jc w:val="both"/>
        <w:rPr>
          <w:rFonts w:ascii="Arial" w:hAnsi="Arial" w:cs="Arial"/>
          <w:sz w:val="20"/>
          <w:szCs w:val="20"/>
        </w:rPr>
      </w:pPr>
    </w:p>
    <w:p w:rsidR="002D58CB" w:rsidRDefault="002D58CB" w:rsidP="002D58CB">
      <w:pPr>
        <w:spacing w:after="0"/>
        <w:jc w:val="both"/>
        <w:rPr>
          <w:rFonts w:ascii="Arial" w:hAnsi="Arial" w:cs="Arial"/>
          <w:sz w:val="20"/>
          <w:szCs w:val="20"/>
        </w:rPr>
      </w:pPr>
      <w:r>
        <w:rPr>
          <w:rFonts w:ascii="Arial" w:hAnsi="Arial" w:cs="Arial"/>
          <w:sz w:val="20"/>
          <w:szCs w:val="20"/>
        </w:rPr>
        <w:t>Concernant les formations prévues en 2022 et 2023, aucune mention de formation à la déclaration des évènements indésirables n’est apparente.</w:t>
      </w:r>
    </w:p>
    <w:p w:rsidR="002D58CB" w:rsidRDefault="002D58CB" w:rsidP="002D58CB">
      <w:pPr>
        <w:spacing w:after="0"/>
        <w:jc w:val="both"/>
        <w:rPr>
          <w:rFonts w:ascii="Arial" w:hAnsi="Arial" w:cs="Arial"/>
          <w:sz w:val="20"/>
          <w:szCs w:val="20"/>
        </w:rPr>
      </w:pPr>
    </w:p>
    <w:p w:rsidR="002D58CB" w:rsidRDefault="002D58CB" w:rsidP="002D58CB">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Pr>
          <w:rFonts w:ascii="Arial" w:eastAsia="Calibri" w:hAnsi="Arial" w:cs="Arial"/>
          <w:b/>
          <w:sz w:val="20"/>
          <w:szCs w:val="20"/>
          <w:lang w:eastAsia="en-US"/>
        </w:rPr>
        <w:t>Remarque</w:t>
      </w:r>
      <w:r w:rsidR="007566E2">
        <w:rPr>
          <w:rFonts w:ascii="Arial" w:eastAsia="Calibri" w:hAnsi="Arial" w:cs="Arial"/>
          <w:b/>
          <w:sz w:val="20"/>
          <w:szCs w:val="20"/>
          <w:lang w:eastAsia="en-US"/>
        </w:rPr>
        <w:t xml:space="preserve"> 15</w:t>
      </w:r>
      <w:r>
        <w:rPr>
          <w:rFonts w:ascii="Arial" w:eastAsia="Calibri" w:hAnsi="Arial" w:cs="Arial"/>
          <w:b/>
          <w:sz w:val="20"/>
          <w:szCs w:val="20"/>
          <w:lang w:eastAsia="en-US"/>
        </w:rPr>
        <w:t xml:space="preserve"> :</w:t>
      </w:r>
      <w:r>
        <w:rPr>
          <w:rFonts w:ascii="Arial" w:eastAsia="Calibri" w:hAnsi="Arial" w:cs="Arial"/>
          <w:sz w:val="20"/>
          <w:szCs w:val="20"/>
          <w:lang w:eastAsia="en-US"/>
        </w:rPr>
        <w:t xml:space="preserve"> </w:t>
      </w:r>
      <w:r>
        <w:rPr>
          <w:rFonts w:ascii="Arial" w:hAnsi="Arial" w:cs="Arial"/>
          <w:sz w:val="20"/>
          <w:szCs w:val="20"/>
        </w:rPr>
        <w:t>La bonne gestion collective des événements indésirables fait partie de la qualité et de la sécurité des soins des résidents de l’EHPAD. Faute d’acculturation du personnel à cette démarche, il existe un risque important de voir se répéter des épisodes critiques non maitrisés (ou de ne voir aucun événement être déclaré) ce qui ne permet pas d’entrer dans une démarche continue d’amélioration de la qualité.</w:t>
      </w:r>
    </w:p>
    <w:p w:rsidR="007566E2" w:rsidRDefault="007566E2" w:rsidP="002D58CB">
      <w:pPr>
        <w:spacing w:line="276" w:lineRule="auto"/>
        <w:jc w:val="both"/>
        <w:rPr>
          <w:rFonts w:ascii="Arial" w:eastAsia="Calibri" w:hAnsi="Arial" w:cs="Arial"/>
          <w:sz w:val="20"/>
          <w:szCs w:val="20"/>
          <w:lang w:eastAsia="en-US"/>
        </w:rPr>
      </w:pPr>
    </w:p>
    <w:p w:rsidR="002D58CB" w:rsidRPr="002B69A3" w:rsidRDefault="002D58CB" w:rsidP="002D58CB">
      <w:pPr>
        <w:spacing w:line="276" w:lineRule="auto"/>
        <w:jc w:val="both"/>
        <w:rPr>
          <w:rFonts w:ascii="Arial" w:eastAsia="Calibri" w:hAnsi="Arial" w:cs="Arial"/>
          <w:sz w:val="20"/>
          <w:lang w:eastAsia="en-US"/>
        </w:rPr>
      </w:pPr>
      <w:r>
        <w:rPr>
          <w:rFonts w:ascii="Arial" w:eastAsia="Calibri" w:hAnsi="Arial" w:cs="Arial"/>
          <w:sz w:val="20"/>
          <w:szCs w:val="20"/>
          <w:lang w:eastAsia="en-US"/>
        </w:rPr>
        <w:t>Enfin, la mission note enfin que deux dysfonctionnements ont été déclarés auprès de l’ARS depuis 2021.</w:t>
      </w:r>
    </w:p>
    <w:p w:rsidR="002B69A3" w:rsidRPr="002B69A3" w:rsidRDefault="002B69A3" w:rsidP="002B69A3">
      <w:pPr>
        <w:pStyle w:val="Sansinterligne"/>
        <w:spacing w:line="276" w:lineRule="auto"/>
        <w:jc w:val="both"/>
        <w:rPr>
          <w:rFonts w:ascii="Arial" w:eastAsia="Calibri" w:hAnsi="Arial" w:cs="Arial"/>
          <w:sz w:val="20"/>
          <w:lang w:eastAsia="en-US"/>
        </w:rPr>
      </w:pPr>
    </w:p>
    <w:p w:rsidR="002B69A3" w:rsidRPr="002B69A3" w:rsidRDefault="002B69A3" w:rsidP="002B69A3">
      <w:pPr>
        <w:pStyle w:val="Sansinterligne"/>
        <w:spacing w:line="276" w:lineRule="auto"/>
        <w:jc w:val="both"/>
        <w:rPr>
          <w:rFonts w:ascii="Arial" w:eastAsia="Calibri" w:hAnsi="Arial" w:cs="Arial"/>
          <w:sz w:val="20"/>
          <w:lang w:eastAsia="en-US"/>
        </w:rPr>
      </w:pPr>
    </w:p>
    <w:p w:rsidR="002B69A3" w:rsidRPr="002B69A3" w:rsidRDefault="002B69A3" w:rsidP="002B69A3">
      <w:pPr>
        <w:pStyle w:val="Sansinterligne"/>
        <w:spacing w:line="276" w:lineRule="auto"/>
        <w:jc w:val="both"/>
        <w:rPr>
          <w:rFonts w:ascii="Arial" w:eastAsia="Calibri" w:hAnsi="Arial" w:cs="Arial"/>
          <w:sz w:val="20"/>
          <w:lang w:eastAsia="en-US"/>
        </w:rPr>
      </w:pPr>
    </w:p>
    <w:p w:rsidR="002B69A3" w:rsidRPr="002B69A3" w:rsidRDefault="002B69A3" w:rsidP="002B69A3">
      <w:pPr>
        <w:pStyle w:val="Sansinterligne"/>
        <w:spacing w:line="276" w:lineRule="auto"/>
        <w:jc w:val="both"/>
        <w:rPr>
          <w:rFonts w:ascii="Arial" w:eastAsia="Calibri" w:hAnsi="Arial" w:cs="Arial"/>
          <w:sz w:val="20"/>
          <w:lang w:eastAsia="en-US"/>
        </w:rPr>
      </w:pPr>
    </w:p>
    <w:p w:rsidR="000C4584" w:rsidRDefault="00A57A7B" w:rsidP="000C4584">
      <w:pPr>
        <w:pStyle w:val="Titre1"/>
        <w:numPr>
          <w:ilvl w:val="0"/>
          <w:numId w:val="6"/>
        </w:numPr>
      </w:pPr>
      <w:bookmarkStart w:id="20" w:name="_Toc116287664"/>
      <w:bookmarkStart w:id="21" w:name="_Toc148682847"/>
      <w:r w:rsidRPr="008B07E9">
        <w:t>La gestion des ressources humaines</w:t>
      </w:r>
      <w:bookmarkEnd w:id="20"/>
      <w:bookmarkEnd w:id="21"/>
    </w:p>
    <w:p w:rsidR="00626935" w:rsidRPr="00626935" w:rsidRDefault="00626935" w:rsidP="00626935">
      <w:pPr>
        <w:spacing w:after="0"/>
      </w:pPr>
    </w:p>
    <w:p w:rsidR="000C4584" w:rsidRDefault="000C4584" w:rsidP="008B07E9">
      <w:pPr>
        <w:pStyle w:val="Titre2"/>
        <w:rPr>
          <w:rFonts w:eastAsia="Calibri"/>
          <w:lang w:eastAsia="en-US"/>
        </w:rPr>
      </w:pPr>
      <w:bookmarkStart w:id="22" w:name="_Toc117865142"/>
      <w:r>
        <w:rPr>
          <w:rFonts w:eastAsia="Calibri"/>
          <w:lang w:eastAsia="en-US"/>
        </w:rPr>
        <w:t>ATTENDUS</w:t>
      </w:r>
      <w:bookmarkEnd w:id="22"/>
    </w:p>
    <w:p w:rsidR="000C4584" w:rsidRDefault="000C4584" w:rsidP="00626935">
      <w:pPr>
        <w:spacing w:after="0"/>
        <w:rPr>
          <w:rFonts w:ascii="Arial" w:eastAsia="Calibri" w:hAnsi="Arial" w:cs="Arial"/>
          <w:b/>
          <w:bCs/>
          <w:u w:val="single"/>
          <w:lang w:eastAsia="en-US"/>
        </w:rPr>
      </w:pPr>
    </w:p>
    <w:p w:rsidR="000C4584" w:rsidRPr="008B07E9" w:rsidRDefault="008B07E9" w:rsidP="00A57A7B">
      <w:pPr>
        <w:rPr>
          <w:rFonts w:ascii="Arial" w:eastAsia="Calibri" w:hAnsi="Arial" w:cs="Arial"/>
          <w:bCs/>
          <w:sz w:val="20"/>
          <w:szCs w:val="20"/>
          <w:lang w:eastAsia="en-US"/>
        </w:rPr>
      </w:pPr>
      <w:r w:rsidRPr="008B07E9">
        <w:rPr>
          <w:rFonts w:ascii="Arial" w:eastAsia="Calibri" w:hAnsi="Arial" w:cs="Arial"/>
          <w:bCs/>
          <w:sz w:val="20"/>
          <w:szCs w:val="20"/>
          <w:lang w:eastAsia="en-US"/>
        </w:rPr>
        <w:t>La gestion des ressources humaines au sein de l’Ehpad s’apprécie :</w:t>
      </w:r>
    </w:p>
    <w:p w:rsidR="008B07E9" w:rsidRPr="008B07E9" w:rsidRDefault="008B07E9" w:rsidP="000F693C">
      <w:pPr>
        <w:pStyle w:val="Paragraphedeliste"/>
        <w:numPr>
          <w:ilvl w:val="0"/>
          <w:numId w:val="5"/>
        </w:numPr>
        <w:rPr>
          <w:rFonts w:ascii="Arial" w:eastAsia="Calibri" w:hAnsi="Arial" w:cs="Arial"/>
          <w:bCs/>
          <w:sz w:val="20"/>
          <w:szCs w:val="20"/>
          <w:lang w:eastAsia="en-US"/>
        </w:rPr>
      </w:pPr>
      <w:r w:rsidRPr="008B07E9">
        <w:rPr>
          <w:rFonts w:ascii="Arial" w:eastAsia="Calibri" w:hAnsi="Arial" w:cs="Arial"/>
          <w:bCs/>
          <w:sz w:val="20"/>
          <w:szCs w:val="20"/>
          <w:lang w:eastAsia="en-US"/>
        </w:rPr>
        <w:t>Par la complétude des effectifs</w:t>
      </w:r>
    </w:p>
    <w:p w:rsidR="008B07E9" w:rsidRPr="008B07E9" w:rsidRDefault="008B07E9" w:rsidP="000F693C">
      <w:pPr>
        <w:pStyle w:val="Paragraphedeliste"/>
        <w:numPr>
          <w:ilvl w:val="0"/>
          <w:numId w:val="5"/>
        </w:numPr>
        <w:rPr>
          <w:rFonts w:ascii="Arial" w:eastAsia="Calibri" w:hAnsi="Arial" w:cs="Arial"/>
          <w:bCs/>
          <w:sz w:val="20"/>
          <w:szCs w:val="20"/>
          <w:lang w:eastAsia="en-US"/>
        </w:rPr>
      </w:pPr>
      <w:r w:rsidRPr="008B07E9">
        <w:rPr>
          <w:rFonts w:ascii="Arial" w:eastAsia="Calibri" w:hAnsi="Arial" w:cs="Arial"/>
          <w:bCs/>
          <w:sz w:val="20"/>
          <w:szCs w:val="20"/>
          <w:lang w:eastAsia="en-US"/>
        </w:rPr>
        <w:t>Par les taux d’absentéisme et de turn-over</w:t>
      </w:r>
    </w:p>
    <w:p w:rsidR="008B07E9" w:rsidRPr="008B07E9" w:rsidRDefault="008B07E9" w:rsidP="000F693C">
      <w:pPr>
        <w:pStyle w:val="Paragraphedeliste"/>
        <w:numPr>
          <w:ilvl w:val="0"/>
          <w:numId w:val="5"/>
        </w:numPr>
        <w:rPr>
          <w:rFonts w:ascii="Arial" w:eastAsia="Calibri" w:hAnsi="Arial" w:cs="Arial"/>
          <w:bCs/>
          <w:sz w:val="20"/>
          <w:szCs w:val="20"/>
          <w:lang w:eastAsia="en-US"/>
        </w:rPr>
      </w:pPr>
      <w:r w:rsidRPr="008B07E9">
        <w:rPr>
          <w:rFonts w:ascii="Arial" w:eastAsia="Calibri" w:hAnsi="Arial" w:cs="Arial"/>
          <w:bCs/>
          <w:sz w:val="20"/>
          <w:szCs w:val="20"/>
          <w:lang w:eastAsia="en-US"/>
        </w:rPr>
        <w:t>Par l’emploi de personnels diplômés</w:t>
      </w:r>
    </w:p>
    <w:p w:rsidR="008B07E9" w:rsidRDefault="008B07E9" w:rsidP="000F693C">
      <w:pPr>
        <w:pStyle w:val="Paragraphedeliste"/>
        <w:numPr>
          <w:ilvl w:val="0"/>
          <w:numId w:val="5"/>
        </w:numPr>
        <w:rPr>
          <w:rFonts w:ascii="Arial" w:eastAsia="Calibri" w:hAnsi="Arial" w:cs="Arial"/>
          <w:bCs/>
          <w:sz w:val="20"/>
          <w:szCs w:val="20"/>
          <w:lang w:eastAsia="en-US"/>
        </w:rPr>
      </w:pPr>
      <w:r w:rsidRPr="008B07E9">
        <w:rPr>
          <w:rFonts w:ascii="Arial" w:eastAsia="Calibri" w:hAnsi="Arial" w:cs="Arial"/>
          <w:bCs/>
          <w:sz w:val="20"/>
          <w:szCs w:val="20"/>
          <w:lang w:eastAsia="en-US"/>
        </w:rPr>
        <w:t xml:space="preserve">Par la politique de formation des </w:t>
      </w:r>
      <w:r w:rsidR="00CA32A6">
        <w:rPr>
          <w:rFonts w:ascii="Arial" w:eastAsia="Calibri" w:hAnsi="Arial" w:cs="Arial"/>
          <w:bCs/>
          <w:sz w:val="20"/>
          <w:szCs w:val="20"/>
          <w:lang w:eastAsia="en-US"/>
        </w:rPr>
        <w:t>personnels en post</w:t>
      </w:r>
      <w:r w:rsidR="00CC015F">
        <w:rPr>
          <w:rFonts w:ascii="Arial" w:eastAsia="Calibri" w:hAnsi="Arial" w:cs="Arial"/>
          <w:bCs/>
          <w:sz w:val="20"/>
          <w:szCs w:val="20"/>
          <w:lang w:eastAsia="en-US"/>
        </w:rPr>
        <w:t>e</w:t>
      </w:r>
    </w:p>
    <w:p w:rsidR="00CA32A6" w:rsidRDefault="00CA32A6" w:rsidP="000F693C">
      <w:pPr>
        <w:pStyle w:val="Paragraphedeliste"/>
        <w:numPr>
          <w:ilvl w:val="0"/>
          <w:numId w:val="5"/>
        </w:numPr>
        <w:rPr>
          <w:rFonts w:ascii="Arial" w:eastAsia="Calibri" w:hAnsi="Arial" w:cs="Arial"/>
          <w:bCs/>
          <w:sz w:val="20"/>
          <w:szCs w:val="20"/>
          <w:lang w:eastAsia="en-US"/>
        </w:rPr>
      </w:pPr>
      <w:r>
        <w:rPr>
          <w:rFonts w:ascii="Arial" w:eastAsia="Calibri" w:hAnsi="Arial" w:cs="Arial"/>
          <w:bCs/>
          <w:sz w:val="20"/>
          <w:szCs w:val="20"/>
          <w:lang w:eastAsia="en-US"/>
        </w:rPr>
        <w:t>Par la complétude et l’organisation d</w:t>
      </w:r>
      <w:r w:rsidR="008620C3">
        <w:rPr>
          <w:rFonts w:ascii="Arial" w:eastAsia="Calibri" w:hAnsi="Arial" w:cs="Arial"/>
          <w:bCs/>
          <w:sz w:val="20"/>
          <w:szCs w:val="20"/>
          <w:lang w:eastAsia="en-US"/>
        </w:rPr>
        <w:t>es plannings de jour et de nuit</w:t>
      </w:r>
    </w:p>
    <w:p w:rsidR="00CC015F" w:rsidRDefault="008620C3" w:rsidP="000F693C">
      <w:pPr>
        <w:pStyle w:val="Paragraphedeliste"/>
        <w:numPr>
          <w:ilvl w:val="0"/>
          <w:numId w:val="5"/>
        </w:numPr>
        <w:rPr>
          <w:rFonts w:ascii="Arial" w:eastAsia="Calibri" w:hAnsi="Arial" w:cs="Arial"/>
          <w:bCs/>
          <w:sz w:val="20"/>
          <w:szCs w:val="20"/>
          <w:lang w:eastAsia="en-US"/>
        </w:rPr>
      </w:pPr>
      <w:r>
        <w:rPr>
          <w:rFonts w:ascii="Arial" w:eastAsia="Calibri" w:hAnsi="Arial" w:cs="Arial"/>
          <w:bCs/>
          <w:sz w:val="20"/>
          <w:szCs w:val="20"/>
          <w:lang w:eastAsia="en-US"/>
        </w:rPr>
        <w:t>Par la pluridisciplinarité de l’équipe</w:t>
      </w:r>
    </w:p>
    <w:p w:rsidR="008620C3" w:rsidRDefault="00CC015F" w:rsidP="000F693C">
      <w:pPr>
        <w:pStyle w:val="Paragraphedeliste"/>
        <w:numPr>
          <w:ilvl w:val="0"/>
          <w:numId w:val="5"/>
        </w:numPr>
        <w:rPr>
          <w:rFonts w:ascii="Arial" w:eastAsia="Calibri" w:hAnsi="Arial" w:cs="Arial"/>
          <w:bCs/>
          <w:sz w:val="20"/>
          <w:szCs w:val="20"/>
          <w:lang w:eastAsia="en-US"/>
        </w:rPr>
      </w:pPr>
      <w:r>
        <w:rPr>
          <w:rFonts w:ascii="Arial" w:eastAsia="Calibri" w:hAnsi="Arial" w:cs="Arial"/>
          <w:bCs/>
          <w:sz w:val="20"/>
          <w:szCs w:val="20"/>
          <w:lang w:eastAsia="en-US"/>
        </w:rPr>
        <w:t>Par la conformité des ressources humaines à la réglementation</w:t>
      </w:r>
      <w:r w:rsidR="008620C3">
        <w:rPr>
          <w:rFonts w:ascii="Arial" w:eastAsia="Calibri" w:hAnsi="Arial" w:cs="Arial"/>
          <w:bCs/>
          <w:sz w:val="20"/>
          <w:szCs w:val="20"/>
          <w:lang w:eastAsia="en-US"/>
        </w:rPr>
        <w:t>.</w:t>
      </w:r>
    </w:p>
    <w:p w:rsidR="00FC7976" w:rsidRPr="00FC7976" w:rsidRDefault="00FC7976" w:rsidP="00FC7976">
      <w:pPr>
        <w:ind w:left="360"/>
        <w:rPr>
          <w:rFonts w:ascii="Arial" w:eastAsia="Calibri" w:hAnsi="Arial" w:cs="Arial"/>
          <w:bCs/>
          <w:sz w:val="20"/>
          <w:szCs w:val="20"/>
          <w:lang w:eastAsia="en-US"/>
        </w:rPr>
      </w:pPr>
    </w:p>
    <w:p w:rsidR="00FC7976" w:rsidRPr="008620C3" w:rsidRDefault="00FC7976" w:rsidP="00FC7976">
      <w:pPr>
        <w:rPr>
          <w:rFonts w:ascii="Arial" w:eastAsia="Calibri" w:hAnsi="Arial" w:cs="Arial"/>
          <w:b/>
          <w:sz w:val="20"/>
          <w:szCs w:val="20"/>
          <w:lang w:eastAsia="en-US"/>
        </w:rPr>
      </w:pPr>
      <w:r w:rsidRPr="008620C3">
        <w:rPr>
          <w:rFonts w:ascii="Arial" w:eastAsia="Calibri" w:hAnsi="Arial" w:cs="Arial"/>
          <w:b/>
          <w:sz w:val="20"/>
          <w:szCs w:val="20"/>
          <w:lang w:eastAsia="en-US"/>
        </w:rPr>
        <w:t xml:space="preserve">Grille de contrôle complétée par l’EHPAD / La gestion des ressources humaines </w:t>
      </w:r>
    </w:p>
    <w:p w:rsidR="000C4584" w:rsidRDefault="00F72F3A" w:rsidP="006E797E">
      <w:pPr>
        <w:spacing w:after="0" w:line="276" w:lineRule="auto"/>
        <w:jc w:val="both"/>
        <w:rPr>
          <w:rFonts w:ascii="Arial" w:eastAsia="Calibri" w:hAnsi="Arial" w:cs="Arial"/>
          <w:bCs/>
          <w:sz w:val="20"/>
          <w:szCs w:val="20"/>
          <w:lang w:eastAsia="en-US"/>
        </w:rPr>
      </w:pPr>
      <w:r w:rsidRPr="00F72F3A">
        <w:rPr>
          <w:rFonts w:ascii="Arial" w:eastAsia="Calibri" w:hAnsi="Arial" w:cs="Arial"/>
          <w:bCs/>
          <w:noProof/>
          <w:sz w:val="20"/>
          <w:szCs w:val="20"/>
        </w:rPr>
        <w:drawing>
          <wp:anchor distT="0" distB="0" distL="114300" distR="114300" simplePos="0" relativeHeight="251664896" behindDoc="1" locked="0" layoutInCell="1" allowOverlap="1">
            <wp:simplePos x="0" y="0"/>
            <wp:positionH relativeFrom="column">
              <wp:posOffset>323215</wp:posOffset>
            </wp:positionH>
            <wp:positionV relativeFrom="paragraph">
              <wp:posOffset>59690</wp:posOffset>
            </wp:positionV>
            <wp:extent cx="3803650" cy="4894910"/>
            <wp:effectExtent l="0" t="0" r="6350" b="1270"/>
            <wp:wrapNone/>
            <wp:docPr id="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06426" cy="4898482"/>
                    </a:xfrm>
                    <a:prstGeom prst="rect">
                      <a:avLst/>
                    </a:prstGeom>
                  </pic:spPr>
                </pic:pic>
              </a:graphicData>
            </a:graphic>
            <wp14:sizeRelH relativeFrom="page">
              <wp14:pctWidth>0</wp14:pctWidth>
            </wp14:sizeRelH>
            <wp14:sizeRelV relativeFrom="page">
              <wp14:pctHeight>0</wp14:pctHeight>
            </wp14:sizeRelV>
          </wp:anchor>
        </w:drawing>
      </w:r>
    </w:p>
    <w:p w:rsidR="006E797E" w:rsidRDefault="00F72F3A" w:rsidP="006E797E">
      <w:pPr>
        <w:spacing w:after="0" w:line="276" w:lineRule="auto"/>
        <w:jc w:val="both"/>
        <w:rPr>
          <w:rFonts w:ascii="Arial" w:eastAsia="Calibri" w:hAnsi="Arial" w:cs="Arial"/>
          <w:bCs/>
          <w:noProof/>
          <w:sz w:val="20"/>
          <w:szCs w:val="20"/>
        </w:rPr>
      </w:pPr>
      <w:r w:rsidRPr="00F72F3A">
        <w:rPr>
          <w:rFonts w:ascii="Arial" w:eastAsia="Calibri" w:hAnsi="Arial" w:cs="Arial"/>
          <w:bCs/>
          <w:noProof/>
          <w:sz w:val="20"/>
          <w:szCs w:val="20"/>
        </w:rPr>
        <w:t xml:space="preserve"> </w:t>
      </w: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F72F3A">
      <w:pPr>
        <w:tabs>
          <w:tab w:val="left" w:pos="3170"/>
        </w:tabs>
        <w:spacing w:after="0" w:line="276" w:lineRule="auto"/>
        <w:jc w:val="both"/>
        <w:rPr>
          <w:rFonts w:ascii="Arial" w:eastAsia="Calibri" w:hAnsi="Arial" w:cs="Arial"/>
          <w:bCs/>
          <w:noProof/>
          <w:sz w:val="20"/>
          <w:szCs w:val="20"/>
        </w:rPr>
      </w:pPr>
      <w:r>
        <w:rPr>
          <w:rFonts w:ascii="Arial" w:eastAsia="Calibri" w:hAnsi="Arial" w:cs="Arial"/>
          <w:bCs/>
          <w:noProof/>
          <w:sz w:val="20"/>
          <w:szCs w:val="20"/>
        </w:rPr>
        <w:tab/>
      </w:r>
    </w:p>
    <w:p w:rsidR="00F72F3A" w:rsidRDefault="00A20976" w:rsidP="00A20976">
      <w:pPr>
        <w:tabs>
          <w:tab w:val="left" w:pos="3790"/>
        </w:tabs>
        <w:spacing w:after="0" w:line="276" w:lineRule="auto"/>
        <w:jc w:val="both"/>
        <w:rPr>
          <w:rFonts w:ascii="Arial" w:eastAsia="Calibri" w:hAnsi="Arial" w:cs="Arial"/>
          <w:bCs/>
          <w:noProof/>
          <w:sz w:val="20"/>
          <w:szCs w:val="20"/>
        </w:rPr>
      </w:pPr>
      <w:r>
        <w:rPr>
          <w:rFonts w:ascii="Arial" w:eastAsia="Calibri" w:hAnsi="Arial" w:cs="Arial"/>
          <w:bCs/>
          <w:noProof/>
          <w:sz w:val="20"/>
          <w:szCs w:val="20"/>
        </w:rPr>
        <w:tab/>
      </w: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noProof/>
          <w:sz w:val="20"/>
          <w:szCs w:val="20"/>
        </w:rPr>
      </w:pPr>
    </w:p>
    <w:p w:rsidR="00F72F3A" w:rsidRDefault="00F72F3A" w:rsidP="006E797E">
      <w:pPr>
        <w:spacing w:after="0" w:line="276" w:lineRule="auto"/>
        <w:jc w:val="both"/>
        <w:rPr>
          <w:rFonts w:ascii="Arial" w:eastAsia="Calibri" w:hAnsi="Arial" w:cs="Arial"/>
          <w:bCs/>
          <w:sz w:val="20"/>
          <w:szCs w:val="20"/>
          <w:lang w:eastAsia="en-US"/>
        </w:rPr>
      </w:pPr>
    </w:p>
    <w:p w:rsidR="006E797E" w:rsidRDefault="006E797E" w:rsidP="006E797E">
      <w:pPr>
        <w:spacing w:after="0" w:line="276" w:lineRule="auto"/>
        <w:jc w:val="both"/>
        <w:rPr>
          <w:rFonts w:ascii="Arial" w:eastAsia="Calibri" w:hAnsi="Arial" w:cs="Arial"/>
          <w:bCs/>
          <w:sz w:val="20"/>
          <w:szCs w:val="20"/>
          <w:lang w:eastAsia="en-US"/>
        </w:rPr>
      </w:pPr>
    </w:p>
    <w:p w:rsidR="003E0D6C" w:rsidRPr="006E797E" w:rsidRDefault="003E0D6C" w:rsidP="006E797E">
      <w:pPr>
        <w:spacing w:after="0" w:line="276" w:lineRule="auto"/>
        <w:jc w:val="both"/>
        <w:rPr>
          <w:rFonts w:ascii="Arial" w:eastAsia="Calibri" w:hAnsi="Arial" w:cs="Arial"/>
          <w:bCs/>
          <w:sz w:val="20"/>
          <w:szCs w:val="20"/>
          <w:lang w:eastAsia="en-US"/>
        </w:rPr>
      </w:pPr>
    </w:p>
    <w:p w:rsidR="00A57A7B" w:rsidRPr="00896A51" w:rsidRDefault="00A57A7B" w:rsidP="008B07E9">
      <w:pPr>
        <w:pStyle w:val="Titre2"/>
        <w:rPr>
          <w:rFonts w:eastAsia="Calibri"/>
          <w:lang w:eastAsia="en-US"/>
        </w:rPr>
      </w:pPr>
      <w:bookmarkStart w:id="23" w:name="_Toc117865143"/>
      <w:r w:rsidRPr="00896A51">
        <w:rPr>
          <w:rFonts w:eastAsia="Calibri"/>
          <w:lang w:eastAsia="en-US"/>
        </w:rPr>
        <w:t>CONSTATS</w:t>
      </w:r>
      <w:bookmarkEnd w:id="23"/>
    </w:p>
    <w:p w:rsidR="003E0D6C" w:rsidRDefault="003E0D6C" w:rsidP="003E0D6C">
      <w:pPr>
        <w:spacing w:after="0" w:line="276" w:lineRule="auto"/>
        <w:jc w:val="both"/>
        <w:rPr>
          <w:rFonts w:ascii="Arial" w:eastAsia="Calibri" w:hAnsi="Arial" w:cs="Arial"/>
          <w:bCs/>
          <w:sz w:val="20"/>
          <w:szCs w:val="20"/>
          <w:lang w:eastAsia="en-US"/>
        </w:rPr>
      </w:pPr>
    </w:p>
    <w:p w:rsidR="003E0D6C" w:rsidRDefault="003E0D6C" w:rsidP="003E0D6C">
      <w:pPr>
        <w:spacing w:after="0" w:line="276" w:lineRule="auto"/>
        <w:jc w:val="both"/>
        <w:rPr>
          <w:rFonts w:ascii="Arial" w:eastAsia="Calibri" w:hAnsi="Arial" w:cs="Arial"/>
          <w:bCs/>
          <w:sz w:val="20"/>
          <w:szCs w:val="20"/>
          <w:lang w:eastAsia="en-US"/>
        </w:rPr>
      </w:pPr>
      <w:r>
        <w:rPr>
          <w:rFonts w:ascii="Arial" w:eastAsia="Calibri" w:hAnsi="Arial" w:cs="Arial"/>
          <w:bCs/>
          <w:sz w:val="20"/>
          <w:szCs w:val="20"/>
          <w:lang w:eastAsia="en-US"/>
        </w:rPr>
        <w:t xml:space="preserve">La mission note que le tableau relatif aux ressources humaines de l’EHPAD du CHICAS </w:t>
      </w:r>
      <w:r w:rsidR="00A20976">
        <w:rPr>
          <w:rFonts w:ascii="Arial" w:eastAsia="Calibri" w:hAnsi="Arial" w:cs="Arial"/>
          <w:bCs/>
          <w:sz w:val="20"/>
          <w:szCs w:val="20"/>
          <w:lang w:eastAsia="en-US"/>
        </w:rPr>
        <w:t>n’indique pas l</w:t>
      </w:r>
      <w:r w:rsidR="00F72F3A">
        <w:rPr>
          <w:rFonts w:ascii="Arial" w:eastAsia="Calibri" w:hAnsi="Arial" w:cs="Arial"/>
          <w:bCs/>
          <w:sz w:val="20"/>
          <w:szCs w:val="20"/>
          <w:lang w:eastAsia="en-US"/>
        </w:rPr>
        <w:t xml:space="preserve">a présence d’ergothérapeute, psychomotricien, </w:t>
      </w:r>
      <w:r w:rsidR="00C875AA">
        <w:rPr>
          <w:rFonts w:ascii="Arial" w:eastAsia="Calibri" w:hAnsi="Arial" w:cs="Arial"/>
          <w:bCs/>
          <w:sz w:val="20"/>
          <w:szCs w:val="20"/>
          <w:lang w:eastAsia="en-US"/>
        </w:rPr>
        <w:t>psychologue.</w:t>
      </w:r>
      <w:r>
        <w:rPr>
          <w:rFonts w:ascii="Arial" w:eastAsia="Calibri" w:hAnsi="Arial" w:cs="Arial"/>
          <w:bCs/>
          <w:sz w:val="20"/>
          <w:szCs w:val="20"/>
          <w:lang w:eastAsia="en-US"/>
        </w:rPr>
        <w:t xml:space="preserve"> Par ailleurs, l’organigramme transmis ne fait pas apparaitre </w:t>
      </w:r>
      <w:r>
        <w:rPr>
          <w:rFonts w:ascii="Arial" w:eastAsia="Calibri" w:hAnsi="Arial" w:cs="Arial"/>
          <w:sz w:val="20"/>
          <w:szCs w:val="20"/>
          <w:lang w:eastAsia="en-US"/>
        </w:rPr>
        <w:t>les catégories de personnel énumérées dans l'article D. 312-155-0, II du CASF.</w:t>
      </w:r>
      <w:r>
        <w:rPr>
          <w:rFonts w:ascii="Arial" w:eastAsia="Calibri" w:hAnsi="Arial" w:cs="Arial"/>
          <w:bCs/>
          <w:sz w:val="20"/>
          <w:szCs w:val="20"/>
          <w:lang w:eastAsia="en-US"/>
        </w:rPr>
        <w:t xml:space="preserve"> Ainsi elle ne peut s’assurer de l’intervention d’une équipe pluri professionnelle auprès des résidents.</w:t>
      </w:r>
    </w:p>
    <w:p w:rsidR="003E0D6C" w:rsidRDefault="003E0D6C" w:rsidP="003E0D6C">
      <w:pPr>
        <w:spacing w:after="0" w:line="276" w:lineRule="auto"/>
        <w:jc w:val="both"/>
        <w:rPr>
          <w:rFonts w:ascii="Arial" w:eastAsia="Calibri" w:hAnsi="Arial" w:cs="Arial"/>
          <w:bCs/>
          <w:sz w:val="20"/>
          <w:szCs w:val="20"/>
          <w:lang w:eastAsia="en-US"/>
        </w:rPr>
      </w:pPr>
    </w:p>
    <w:p w:rsidR="00F03139" w:rsidRDefault="00F03139" w:rsidP="00F03139">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bCs/>
          <w:sz w:val="20"/>
          <w:szCs w:val="20"/>
          <w:lang w:eastAsia="en-US"/>
        </w:rPr>
      </w:pPr>
      <w:r>
        <w:rPr>
          <w:rFonts w:ascii="Arial" w:eastAsia="Calibri" w:hAnsi="Arial" w:cs="Arial"/>
          <w:b/>
          <w:bCs/>
          <w:sz w:val="20"/>
          <w:szCs w:val="20"/>
          <w:lang w:eastAsia="en-US"/>
        </w:rPr>
        <w:t>Remarque</w:t>
      </w:r>
      <w:r w:rsidR="007566E2">
        <w:rPr>
          <w:rFonts w:ascii="Arial" w:eastAsia="Calibri" w:hAnsi="Arial" w:cs="Arial"/>
          <w:b/>
          <w:bCs/>
          <w:sz w:val="20"/>
          <w:szCs w:val="20"/>
          <w:lang w:eastAsia="en-US"/>
        </w:rPr>
        <w:t xml:space="preserve"> 16</w:t>
      </w:r>
      <w:r>
        <w:rPr>
          <w:rFonts w:ascii="Arial" w:eastAsia="Calibri" w:hAnsi="Arial" w:cs="Arial"/>
          <w:bCs/>
          <w:sz w:val="20"/>
          <w:szCs w:val="20"/>
          <w:lang w:eastAsia="en-US"/>
        </w:rPr>
        <w:t> : Les données transmises ne permettent pas à la mission de s’assurer du temps d’intervention d’une équipe pluridisciplinaire composée notamment d’ergothérapeute, psychomotricien, psychologue…dans la prise en charge des résidents de l’EHPAD.</w:t>
      </w:r>
    </w:p>
    <w:p w:rsidR="00F03139" w:rsidRDefault="00F03139" w:rsidP="003E0D6C">
      <w:pPr>
        <w:spacing w:after="0" w:line="276" w:lineRule="auto"/>
        <w:jc w:val="both"/>
        <w:rPr>
          <w:rFonts w:ascii="Arial" w:eastAsia="Calibri" w:hAnsi="Arial" w:cs="Arial"/>
          <w:bCs/>
          <w:sz w:val="20"/>
          <w:szCs w:val="20"/>
          <w:lang w:eastAsia="en-US"/>
        </w:rPr>
      </w:pPr>
    </w:p>
    <w:p w:rsidR="00F03139" w:rsidRDefault="00C50AF6" w:rsidP="00F03139">
      <w:pPr>
        <w:jc w:val="both"/>
        <w:rPr>
          <w:rFonts w:ascii="Arial" w:eastAsia="Calibri" w:hAnsi="Arial" w:cs="Arial"/>
          <w:sz w:val="20"/>
          <w:szCs w:val="20"/>
          <w:lang w:eastAsia="en-US"/>
        </w:rPr>
      </w:pPr>
      <w:r>
        <w:rPr>
          <w:rFonts w:ascii="Arial" w:eastAsia="Calibri" w:hAnsi="Arial" w:cs="Arial"/>
          <w:sz w:val="20"/>
          <w:szCs w:val="20"/>
          <w:lang w:eastAsia="en-US"/>
        </w:rPr>
        <w:t xml:space="preserve">L’établissement a </w:t>
      </w:r>
      <w:r w:rsidR="00A20976">
        <w:rPr>
          <w:rFonts w:ascii="Arial" w:eastAsia="Calibri" w:hAnsi="Arial" w:cs="Arial"/>
          <w:sz w:val="20"/>
          <w:szCs w:val="20"/>
          <w:lang w:eastAsia="en-US"/>
        </w:rPr>
        <w:t>communiqué</w:t>
      </w:r>
      <w:r>
        <w:rPr>
          <w:rFonts w:ascii="Arial" w:eastAsia="Calibri" w:hAnsi="Arial" w:cs="Arial"/>
          <w:sz w:val="20"/>
          <w:szCs w:val="20"/>
          <w:lang w:eastAsia="en-US"/>
        </w:rPr>
        <w:t xml:space="preserve"> des éléments de planning </w:t>
      </w:r>
      <w:r w:rsidR="00A20976">
        <w:rPr>
          <w:rFonts w:ascii="Arial" w:eastAsia="Calibri" w:hAnsi="Arial" w:cs="Arial"/>
          <w:sz w:val="20"/>
          <w:szCs w:val="20"/>
          <w:lang w:eastAsia="en-US"/>
        </w:rPr>
        <w:t xml:space="preserve">qui sont </w:t>
      </w:r>
      <w:r>
        <w:rPr>
          <w:rFonts w:ascii="Arial" w:eastAsia="Calibri" w:hAnsi="Arial" w:cs="Arial"/>
          <w:sz w:val="20"/>
          <w:szCs w:val="20"/>
          <w:lang w:eastAsia="en-US"/>
        </w:rPr>
        <w:t xml:space="preserve">non spécifiques à l’EHPAD et </w:t>
      </w:r>
      <w:r w:rsidR="00A20976">
        <w:rPr>
          <w:rFonts w:ascii="Arial" w:eastAsia="Calibri" w:hAnsi="Arial" w:cs="Arial"/>
          <w:sz w:val="20"/>
          <w:szCs w:val="20"/>
          <w:lang w:eastAsia="en-US"/>
        </w:rPr>
        <w:t xml:space="preserve">qui </w:t>
      </w:r>
      <w:r>
        <w:rPr>
          <w:rFonts w:ascii="Arial" w:eastAsia="Calibri" w:hAnsi="Arial" w:cs="Arial"/>
          <w:sz w:val="20"/>
          <w:szCs w:val="20"/>
          <w:lang w:eastAsia="en-US"/>
        </w:rPr>
        <w:t xml:space="preserve">ne </w:t>
      </w:r>
      <w:r w:rsidR="00A20976">
        <w:rPr>
          <w:rFonts w:ascii="Arial" w:eastAsia="Calibri" w:hAnsi="Arial" w:cs="Arial"/>
          <w:sz w:val="20"/>
          <w:szCs w:val="20"/>
          <w:lang w:eastAsia="en-US"/>
        </w:rPr>
        <w:t>permettent pas d’obtenir l’ensemble</w:t>
      </w:r>
      <w:r>
        <w:rPr>
          <w:rFonts w:ascii="Arial" w:eastAsia="Calibri" w:hAnsi="Arial" w:cs="Arial"/>
          <w:sz w:val="20"/>
          <w:szCs w:val="20"/>
          <w:lang w:eastAsia="en-US"/>
        </w:rPr>
        <w:t xml:space="preserve"> des éléments nécessaires à leur compréhension.  Ainsi</w:t>
      </w:r>
      <w:r w:rsidR="00F03139">
        <w:rPr>
          <w:rFonts w:ascii="Arial" w:eastAsia="Calibri" w:hAnsi="Arial" w:cs="Arial"/>
          <w:sz w:val="20"/>
          <w:szCs w:val="20"/>
          <w:lang w:eastAsia="en-US"/>
        </w:rPr>
        <w:t>, la mission n’a pu réaliser l’analyse des plannings.</w:t>
      </w:r>
    </w:p>
    <w:p w:rsidR="00F03139" w:rsidRDefault="00F03139" w:rsidP="00F03139">
      <w:pPr>
        <w:jc w:val="both"/>
        <w:rPr>
          <w:rFonts w:ascii="Arial" w:eastAsia="Calibri" w:hAnsi="Arial" w:cs="Arial"/>
          <w:sz w:val="20"/>
          <w:szCs w:val="20"/>
          <w:lang w:eastAsia="en-US"/>
        </w:rPr>
      </w:pPr>
      <w:r>
        <w:rPr>
          <w:rFonts w:ascii="Arial" w:hAnsi="Arial" w:cs="Arial"/>
          <w:sz w:val="20"/>
        </w:rPr>
        <w:t>Par</w:t>
      </w:r>
      <w:r w:rsidR="00C50AF6">
        <w:rPr>
          <w:rFonts w:ascii="Arial" w:hAnsi="Arial" w:cs="Arial"/>
          <w:sz w:val="20"/>
        </w:rPr>
        <w:t xml:space="preserve"> ailleurs, il est à noter que les </w:t>
      </w:r>
      <w:r>
        <w:rPr>
          <w:rFonts w:ascii="Arial" w:hAnsi="Arial" w:cs="Arial"/>
          <w:sz w:val="20"/>
        </w:rPr>
        <w:t>effectif</w:t>
      </w:r>
      <w:r w:rsidR="00C50AF6">
        <w:rPr>
          <w:rFonts w:ascii="Arial" w:hAnsi="Arial" w:cs="Arial"/>
          <w:sz w:val="20"/>
        </w:rPr>
        <w:t>s</w:t>
      </w:r>
      <w:r>
        <w:rPr>
          <w:rFonts w:ascii="Arial" w:hAnsi="Arial" w:cs="Arial"/>
          <w:sz w:val="20"/>
        </w:rPr>
        <w:t xml:space="preserve"> intègre</w:t>
      </w:r>
      <w:r w:rsidR="00C50AF6">
        <w:rPr>
          <w:rFonts w:ascii="Arial" w:hAnsi="Arial" w:cs="Arial"/>
          <w:sz w:val="20"/>
        </w:rPr>
        <w:t>nt</w:t>
      </w:r>
      <w:r>
        <w:rPr>
          <w:rFonts w:ascii="Arial" w:hAnsi="Arial" w:cs="Arial"/>
          <w:sz w:val="20"/>
        </w:rPr>
        <w:t xml:space="preserve"> le personnel de l’UHR</w:t>
      </w:r>
      <w:r w:rsidR="00C50AF6">
        <w:rPr>
          <w:rFonts w:ascii="Arial" w:hAnsi="Arial" w:cs="Arial"/>
          <w:sz w:val="20"/>
        </w:rPr>
        <w:t xml:space="preserve"> au sein des plannings </w:t>
      </w:r>
      <w:r w:rsidR="00A20976">
        <w:rPr>
          <w:rFonts w:ascii="Arial" w:hAnsi="Arial" w:cs="Arial"/>
          <w:sz w:val="20"/>
        </w:rPr>
        <w:t>prévisionnels et réels</w:t>
      </w:r>
      <w:r>
        <w:rPr>
          <w:rFonts w:ascii="Arial" w:hAnsi="Arial" w:cs="Arial"/>
          <w:sz w:val="20"/>
        </w:rPr>
        <w:t xml:space="preserve">. </w:t>
      </w:r>
      <w:r w:rsidR="00A20976">
        <w:rPr>
          <w:rFonts w:ascii="Arial" w:hAnsi="Arial" w:cs="Arial"/>
          <w:sz w:val="20"/>
        </w:rPr>
        <w:t>L’UHR</w:t>
      </w:r>
      <w:r>
        <w:rPr>
          <w:rFonts w:ascii="Arial" w:hAnsi="Arial" w:cs="Arial"/>
          <w:sz w:val="20"/>
        </w:rPr>
        <w:t xml:space="preserve"> n’étant pas concerné</w:t>
      </w:r>
      <w:r w:rsidR="00A20976">
        <w:rPr>
          <w:rFonts w:ascii="Arial" w:hAnsi="Arial" w:cs="Arial"/>
          <w:sz w:val="20"/>
        </w:rPr>
        <w:t>e</w:t>
      </w:r>
      <w:r>
        <w:rPr>
          <w:rFonts w:ascii="Arial" w:hAnsi="Arial" w:cs="Arial"/>
          <w:sz w:val="20"/>
        </w:rPr>
        <w:t xml:space="preserve"> par le champ du contrôle, le personnel dédié à </w:t>
      </w:r>
      <w:r w:rsidR="00A20976">
        <w:rPr>
          <w:rFonts w:ascii="Arial" w:hAnsi="Arial" w:cs="Arial"/>
          <w:sz w:val="20"/>
        </w:rPr>
        <w:t>cette unité</w:t>
      </w:r>
      <w:r>
        <w:rPr>
          <w:rFonts w:ascii="Arial" w:hAnsi="Arial" w:cs="Arial"/>
          <w:sz w:val="20"/>
        </w:rPr>
        <w:t xml:space="preserve"> devra être clairement identifié au sein des plannings réels d’Aout 2023.</w:t>
      </w:r>
    </w:p>
    <w:p w:rsidR="00F03139" w:rsidRDefault="00F03139" w:rsidP="00F03139">
      <w:pPr>
        <w:jc w:val="both"/>
        <w:rPr>
          <w:rFonts w:ascii="Arial" w:eastAsia="Calibri" w:hAnsi="Arial" w:cs="Arial"/>
          <w:sz w:val="20"/>
          <w:szCs w:val="20"/>
          <w:lang w:eastAsia="en-US"/>
        </w:rPr>
      </w:pPr>
      <w:r>
        <w:rPr>
          <w:rFonts w:ascii="Arial" w:eastAsia="Calibri" w:hAnsi="Arial" w:cs="Arial"/>
          <w:sz w:val="20"/>
          <w:szCs w:val="20"/>
          <w:lang w:eastAsia="en-US"/>
        </w:rPr>
        <w:t>Dans la liste des documents demandés annexée à la lettre d’annonce du contrôle, il était spécifié que le code horaire des plannings devait être transmis avec tous les éléments de légende permettant son interprétation.</w:t>
      </w:r>
    </w:p>
    <w:p w:rsidR="00F03139" w:rsidRDefault="00F03139" w:rsidP="00F03139">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Pr>
          <w:rFonts w:ascii="Arial" w:eastAsia="Calibri" w:hAnsi="Arial" w:cs="Arial"/>
          <w:b/>
          <w:sz w:val="20"/>
          <w:szCs w:val="20"/>
          <w:lang w:eastAsia="en-US"/>
        </w:rPr>
        <w:t>Remarque</w:t>
      </w:r>
      <w:r w:rsidR="007566E2">
        <w:rPr>
          <w:rFonts w:ascii="Arial" w:eastAsia="Calibri" w:hAnsi="Arial" w:cs="Arial"/>
          <w:b/>
          <w:sz w:val="20"/>
          <w:szCs w:val="20"/>
          <w:lang w:eastAsia="en-US"/>
        </w:rPr>
        <w:t xml:space="preserve"> 17</w:t>
      </w:r>
      <w:r>
        <w:rPr>
          <w:rFonts w:ascii="Arial" w:eastAsia="Calibri" w:hAnsi="Arial" w:cs="Arial"/>
          <w:b/>
          <w:sz w:val="20"/>
          <w:szCs w:val="20"/>
          <w:lang w:eastAsia="en-US"/>
        </w:rPr>
        <w:t xml:space="preserve"> </w:t>
      </w:r>
      <w:r>
        <w:rPr>
          <w:rFonts w:ascii="Arial" w:eastAsia="Calibri" w:hAnsi="Arial" w:cs="Arial"/>
          <w:sz w:val="20"/>
          <w:szCs w:val="20"/>
          <w:lang w:eastAsia="en-US"/>
        </w:rPr>
        <w:t>: Les éléments de légende qui permettent l’interprétation des plannings (service d’affectation - code horaire - temps de pause et qualification du personnel, notamment les faisant-fonction/VAE) n’ont pas été transmis. De ce fait, l’interprétation des plannings n’a pu être réalisée.</w:t>
      </w:r>
    </w:p>
    <w:p w:rsidR="00F03139" w:rsidRDefault="00F03139" w:rsidP="00F03139">
      <w:pPr>
        <w:spacing w:after="0" w:line="276" w:lineRule="auto"/>
        <w:jc w:val="both"/>
        <w:rPr>
          <w:rFonts w:ascii="Arial" w:hAnsi="Arial" w:cs="Arial"/>
          <w:sz w:val="20"/>
          <w:szCs w:val="20"/>
          <w:highlight w:val="yellow"/>
        </w:rPr>
      </w:pPr>
    </w:p>
    <w:p w:rsidR="00F03139" w:rsidRDefault="00F03139" w:rsidP="00F03139">
      <w:pPr>
        <w:spacing w:after="0" w:line="276" w:lineRule="auto"/>
        <w:jc w:val="both"/>
        <w:rPr>
          <w:rFonts w:ascii="Arial" w:hAnsi="Arial" w:cs="Arial"/>
          <w:sz w:val="20"/>
          <w:szCs w:val="20"/>
          <w:highlight w:val="yellow"/>
        </w:rPr>
      </w:pPr>
    </w:p>
    <w:p w:rsidR="00F03139" w:rsidRDefault="00F03139" w:rsidP="00F03139">
      <w:pPr>
        <w:rPr>
          <w:rFonts w:ascii="Arial" w:eastAsia="Calibri" w:hAnsi="Arial" w:cs="Arial"/>
          <w:sz w:val="20"/>
          <w:szCs w:val="20"/>
          <w:lang w:eastAsia="en-US"/>
        </w:rPr>
      </w:pPr>
      <w:r>
        <w:rPr>
          <w:rFonts w:ascii="Arial" w:hAnsi="Arial" w:cs="Arial"/>
          <w:sz w:val="20"/>
        </w:rPr>
        <w:t>Enfin, concernant l’effectif cible indiqué dans le tableau ci-après, la mission n’a pu vérifier l’adéquation entre l’effectif cible théorique</w:t>
      </w:r>
      <w:r w:rsidR="008C2F31">
        <w:rPr>
          <w:rFonts w:ascii="Arial" w:hAnsi="Arial" w:cs="Arial"/>
          <w:sz w:val="20"/>
        </w:rPr>
        <w:t>, celui déclaré dans le tableau récapitulatif RH</w:t>
      </w:r>
      <w:r>
        <w:rPr>
          <w:rFonts w:ascii="Arial" w:hAnsi="Arial" w:cs="Arial"/>
          <w:sz w:val="20"/>
        </w:rPr>
        <w:t xml:space="preserve"> et le planning prévisionnel pour Aout 2023. </w:t>
      </w:r>
    </w:p>
    <w:p w:rsidR="00C80556" w:rsidRPr="008620C3" w:rsidRDefault="003E0D6C" w:rsidP="00A57A7B">
      <w:pPr>
        <w:rPr>
          <w:rFonts w:ascii="Arial" w:eastAsia="Calibri" w:hAnsi="Arial" w:cs="Arial"/>
          <w:sz w:val="20"/>
          <w:szCs w:val="20"/>
          <w:lang w:eastAsia="en-US"/>
        </w:rPr>
      </w:pPr>
      <w:r>
        <w:rPr>
          <w:rFonts w:ascii="Arial" w:eastAsia="Calibri" w:hAnsi="Arial" w:cs="Arial"/>
          <w:noProof/>
          <w:sz w:val="20"/>
          <w:szCs w:val="20"/>
        </w:rPr>
        <w:drawing>
          <wp:inline distT="0" distB="0" distL="0" distR="0" wp14:anchorId="2F26FE59">
            <wp:extent cx="5937885" cy="1164590"/>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1164590"/>
                    </a:xfrm>
                    <a:prstGeom prst="rect">
                      <a:avLst/>
                    </a:prstGeom>
                    <a:noFill/>
                  </pic:spPr>
                </pic:pic>
              </a:graphicData>
            </a:graphic>
          </wp:inline>
        </w:drawing>
      </w:r>
    </w:p>
    <w:p w:rsidR="008C7337" w:rsidRDefault="008C7337" w:rsidP="008C7337">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Par ailleurs, l’EHPAD déclare un taux d’absentéisme du personnel soignant au-dessous de la moyenne nationale, calculé à 10.285%, avec 7.12% chez les IDE et 13.45% chez les AS (Données ANAP 2022 – absentéisme estimé à 12.70%). Néanmoins, la mission note un turn-over élevé chez les IDE et les AS, calculé à 37.855% (IDE: 57.14 % et AS : 18.57 %) ; c’est-à-dire 2.05 fois plus élevé que la moyenne régionale calculée par l’ANAP en 2022 (18.42 %). Ainsi cette fragilité au sein des effectif, associé à un niveau de dépendance élevé impacte la qualité et la sécurité des soins dispensés auprès des résidents.</w:t>
      </w:r>
    </w:p>
    <w:p w:rsidR="008C7337" w:rsidRDefault="008C7337" w:rsidP="008C7337">
      <w:pPr>
        <w:spacing w:after="0" w:line="276" w:lineRule="auto"/>
        <w:jc w:val="both"/>
        <w:rPr>
          <w:rFonts w:ascii="Arial" w:eastAsia="Calibri" w:hAnsi="Arial" w:cs="Arial"/>
          <w:sz w:val="20"/>
          <w:szCs w:val="20"/>
          <w:lang w:eastAsia="en-US"/>
        </w:rPr>
      </w:pPr>
    </w:p>
    <w:p w:rsidR="008C7337" w:rsidRDefault="008C7337" w:rsidP="008C7337">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Pr>
          <w:rFonts w:ascii="Arial" w:eastAsia="Calibri" w:hAnsi="Arial" w:cs="Arial"/>
          <w:b/>
          <w:sz w:val="20"/>
          <w:szCs w:val="20"/>
          <w:lang w:eastAsia="en-US"/>
        </w:rPr>
        <w:t>Ecart</w:t>
      </w:r>
      <w:r w:rsidR="007566E2">
        <w:rPr>
          <w:rFonts w:ascii="Arial" w:eastAsia="Calibri" w:hAnsi="Arial" w:cs="Arial"/>
          <w:b/>
          <w:sz w:val="20"/>
          <w:szCs w:val="20"/>
          <w:lang w:eastAsia="en-US"/>
        </w:rPr>
        <w:t xml:space="preserve"> 10</w:t>
      </w:r>
      <w:r>
        <w:rPr>
          <w:rFonts w:ascii="Arial" w:eastAsia="Calibri" w:hAnsi="Arial" w:cs="Arial"/>
          <w:sz w:val="20"/>
          <w:szCs w:val="20"/>
          <w:lang w:eastAsia="en-US"/>
        </w:rPr>
        <w:t xml:space="preserve"> : Il existe une fragilité des effectifs en personnel soignant qui se concrétise par un taux de turn-over important. Cette fragilité présente un risque en termes de continuité et de sécurité des soins.</w:t>
      </w:r>
    </w:p>
    <w:p w:rsidR="008C7337" w:rsidRDefault="008C7337" w:rsidP="008C7337">
      <w:pPr>
        <w:spacing w:after="0" w:line="276" w:lineRule="auto"/>
        <w:jc w:val="both"/>
        <w:rPr>
          <w:rFonts w:ascii="Arial" w:eastAsia="Calibri" w:hAnsi="Arial" w:cs="Arial"/>
          <w:sz w:val="20"/>
          <w:szCs w:val="20"/>
          <w:lang w:eastAsia="en-US"/>
        </w:rPr>
      </w:pPr>
    </w:p>
    <w:p w:rsidR="003E0D6C" w:rsidRPr="00855AD1" w:rsidRDefault="003E0D6C" w:rsidP="003E0D6C">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 xml:space="preserve">S’agissant de l’accueil des nouveaux agents, l’établissement a transmis la procédure de recrutement et d’accueil du nouvel arrivant révisée en septembre 2023. Celle-ci </w:t>
      </w:r>
      <w:r w:rsidRPr="00855AD1">
        <w:rPr>
          <w:rFonts w:ascii="Arial" w:eastAsia="Calibri" w:hAnsi="Arial" w:cs="Arial"/>
          <w:sz w:val="20"/>
          <w:szCs w:val="20"/>
          <w:lang w:eastAsia="en-US"/>
        </w:rPr>
        <w:t xml:space="preserve">ne renseigne pas le nouvel embauché sur les conditions d’exercices. L’établissement indique </w:t>
      </w:r>
      <w:r>
        <w:rPr>
          <w:rFonts w:ascii="Arial" w:eastAsia="Calibri" w:hAnsi="Arial" w:cs="Arial"/>
          <w:sz w:val="20"/>
          <w:szCs w:val="20"/>
          <w:lang w:eastAsia="en-US"/>
        </w:rPr>
        <w:t xml:space="preserve">par ailleurs </w:t>
      </w:r>
      <w:r w:rsidRPr="00855AD1">
        <w:rPr>
          <w:rFonts w:ascii="Arial" w:eastAsia="Calibri" w:hAnsi="Arial" w:cs="Arial"/>
          <w:sz w:val="20"/>
          <w:szCs w:val="20"/>
          <w:lang w:eastAsia="en-US"/>
        </w:rPr>
        <w:t xml:space="preserve">qu’il existe un temps de compagnonnage institutionnalisé lors de la prise de poste du nouvel arrivant. Cet élément est valorisé dans le dispositif d’accueil du nouvel arrivant. </w:t>
      </w:r>
    </w:p>
    <w:p w:rsidR="003E0D6C" w:rsidRPr="00855AD1" w:rsidRDefault="003E0D6C" w:rsidP="003E0D6C">
      <w:pPr>
        <w:spacing w:after="0" w:line="276" w:lineRule="auto"/>
        <w:jc w:val="both"/>
        <w:rPr>
          <w:rFonts w:ascii="Arial" w:eastAsia="Calibri" w:hAnsi="Arial" w:cs="Arial"/>
          <w:sz w:val="20"/>
          <w:szCs w:val="20"/>
          <w:lang w:eastAsia="en-US"/>
        </w:rPr>
      </w:pPr>
    </w:p>
    <w:p w:rsidR="003E0D6C" w:rsidRPr="00855AD1" w:rsidRDefault="003E0D6C" w:rsidP="003E0D6C">
      <w:pPr>
        <w:pBdr>
          <w:top w:val="single" w:sz="4" w:space="1" w:color="auto"/>
          <w:left w:val="single" w:sz="4" w:space="4" w:color="auto"/>
          <w:bottom w:val="single" w:sz="4" w:space="1" w:color="auto"/>
          <w:right w:val="single" w:sz="4" w:space="4" w:color="auto"/>
        </w:pBdr>
        <w:spacing w:after="0" w:line="276" w:lineRule="auto"/>
        <w:jc w:val="both"/>
        <w:rPr>
          <w:rFonts w:ascii="Arial" w:eastAsia="Calibri" w:hAnsi="Arial" w:cs="Arial"/>
          <w:sz w:val="20"/>
          <w:szCs w:val="20"/>
          <w:lang w:eastAsia="en-US"/>
        </w:rPr>
      </w:pPr>
      <w:r w:rsidRPr="00855AD1">
        <w:rPr>
          <w:rFonts w:ascii="Arial" w:eastAsia="Calibri" w:hAnsi="Arial" w:cs="Arial"/>
          <w:b/>
          <w:sz w:val="20"/>
          <w:szCs w:val="20"/>
          <w:lang w:eastAsia="en-US"/>
        </w:rPr>
        <w:t>Remarque</w:t>
      </w:r>
      <w:r w:rsidR="007566E2">
        <w:rPr>
          <w:rFonts w:ascii="Arial" w:eastAsia="Calibri" w:hAnsi="Arial" w:cs="Arial"/>
          <w:b/>
          <w:sz w:val="20"/>
          <w:szCs w:val="20"/>
          <w:lang w:eastAsia="en-US"/>
        </w:rPr>
        <w:t xml:space="preserve"> 18</w:t>
      </w:r>
      <w:r w:rsidRPr="00855AD1">
        <w:rPr>
          <w:rFonts w:ascii="Arial" w:eastAsia="Calibri" w:hAnsi="Arial" w:cs="Arial"/>
          <w:sz w:val="20"/>
          <w:szCs w:val="20"/>
          <w:lang w:eastAsia="en-US"/>
        </w:rPr>
        <w:t xml:space="preserve"> :  La procédure du nouvel arrivant transmise ne favorise pas une prise de poste efficiente et peut impacter la prise en charge des résidents.</w:t>
      </w:r>
    </w:p>
    <w:p w:rsidR="003E0D6C" w:rsidRPr="00855AD1" w:rsidRDefault="003E0D6C" w:rsidP="003E0D6C">
      <w:pPr>
        <w:spacing w:after="0" w:line="276" w:lineRule="auto"/>
        <w:jc w:val="both"/>
        <w:rPr>
          <w:rFonts w:ascii="Arial" w:eastAsia="Calibri" w:hAnsi="Arial" w:cs="Arial"/>
          <w:sz w:val="20"/>
          <w:szCs w:val="20"/>
          <w:lang w:eastAsia="en-US"/>
        </w:rPr>
      </w:pPr>
    </w:p>
    <w:p w:rsidR="003E0D6C" w:rsidRDefault="003E0D6C" w:rsidP="006E797E">
      <w:pPr>
        <w:spacing w:after="0" w:line="276" w:lineRule="auto"/>
        <w:jc w:val="both"/>
        <w:rPr>
          <w:rFonts w:ascii="Arial" w:eastAsia="Calibri" w:hAnsi="Arial" w:cs="Arial"/>
          <w:sz w:val="20"/>
          <w:szCs w:val="20"/>
          <w:lang w:eastAsia="en-US"/>
        </w:rPr>
      </w:pPr>
    </w:p>
    <w:p w:rsidR="006E797E" w:rsidRDefault="006E797E" w:rsidP="006E797E">
      <w:pPr>
        <w:spacing w:after="0" w:line="276" w:lineRule="auto"/>
        <w:jc w:val="both"/>
        <w:rPr>
          <w:rFonts w:ascii="Arial" w:eastAsia="Calibri" w:hAnsi="Arial" w:cs="Arial"/>
          <w:sz w:val="20"/>
          <w:szCs w:val="20"/>
          <w:lang w:eastAsia="en-US"/>
        </w:rPr>
      </w:pPr>
    </w:p>
    <w:p w:rsidR="003E0D6C" w:rsidRDefault="003E0D6C" w:rsidP="003E0D6C">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 xml:space="preserve">L’établissement n’a pas rempli la partie du tableau relative à la formation. Néanmoins, le CHICAS a transmis les plans de formation 2022 et 2023. Leur contenu </w:t>
      </w:r>
      <w:r>
        <w:rPr>
          <w:rFonts w:ascii="Arial" w:hAnsi="Arial" w:cs="Arial"/>
          <w:sz w:val="20"/>
        </w:rPr>
        <w:t>respecte les préconisations nationales de bonnes pratiques relatives à la mise en place d'un plan de formation à destination des personnels.</w:t>
      </w:r>
      <w:r>
        <w:rPr>
          <w:rFonts w:ascii="Arial" w:eastAsia="Calibri" w:hAnsi="Arial" w:cs="Arial"/>
          <w:sz w:val="20"/>
          <w:szCs w:val="20"/>
          <w:lang w:eastAsia="en-US"/>
        </w:rPr>
        <w:t xml:space="preserve"> Néanmoins, la mission indique que le</w:t>
      </w:r>
      <w:r w:rsidR="00A20976">
        <w:rPr>
          <w:rFonts w:ascii="Arial" w:eastAsia="Calibri" w:hAnsi="Arial" w:cs="Arial"/>
          <w:sz w:val="20"/>
          <w:szCs w:val="20"/>
          <w:lang w:eastAsia="en-US"/>
        </w:rPr>
        <w:t>s</w:t>
      </w:r>
      <w:r>
        <w:rPr>
          <w:rFonts w:ascii="Arial" w:eastAsia="Calibri" w:hAnsi="Arial" w:cs="Arial"/>
          <w:sz w:val="20"/>
          <w:szCs w:val="20"/>
          <w:lang w:eastAsia="en-US"/>
        </w:rPr>
        <w:t xml:space="preserve"> plan</w:t>
      </w:r>
      <w:r w:rsidR="00A20976">
        <w:rPr>
          <w:rFonts w:ascii="Arial" w:eastAsia="Calibri" w:hAnsi="Arial" w:cs="Arial"/>
          <w:sz w:val="20"/>
          <w:szCs w:val="20"/>
          <w:lang w:eastAsia="en-US"/>
        </w:rPr>
        <w:t>s</w:t>
      </w:r>
      <w:r>
        <w:rPr>
          <w:rFonts w:ascii="Arial" w:eastAsia="Calibri" w:hAnsi="Arial" w:cs="Arial"/>
          <w:sz w:val="20"/>
          <w:szCs w:val="20"/>
          <w:lang w:eastAsia="en-US"/>
        </w:rPr>
        <w:t xml:space="preserve"> transmis correspond</w:t>
      </w:r>
      <w:r w:rsidR="00A20976">
        <w:rPr>
          <w:rFonts w:ascii="Arial" w:eastAsia="Calibri" w:hAnsi="Arial" w:cs="Arial"/>
          <w:sz w:val="20"/>
          <w:szCs w:val="20"/>
          <w:lang w:eastAsia="en-US"/>
        </w:rPr>
        <w:t>ent</w:t>
      </w:r>
      <w:r>
        <w:rPr>
          <w:rFonts w:ascii="Arial" w:eastAsia="Calibri" w:hAnsi="Arial" w:cs="Arial"/>
          <w:sz w:val="20"/>
          <w:szCs w:val="20"/>
          <w:lang w:eastAsia="en-US"/>
        </w:rPr>
        <w:t xml:space="preserve"> à ceux de l’ensemble du CHICAS et non seulement à celui de l’EHPAD.</w:t>
      </w:r>
    </w:p>
    <w:p w:rsidR="006E797E" w:rsidRDefault="00454EF4" w:rsidP="006E797E">
      <w:pPr>
        <w:spacing w:after="0" w:line="276" w:lineRule="auto"/>
        <w:jc w:val="both"/>
        <w:rPr>
          <w:rFonts w:ascii="Arial" w:eastAsia="Calibri" w:hAnsi="Arial" w:cs="Arial"/>
          <w:sz w:val="20"/>
          <w:szCs w:val="20"/>
          <w:lang w:eastAsia="en-US"/>
        </w:rPr>
      </w:pPr>
      <w:r w:rsidRPr="00454EF4">
        <w:rPr>
          <w:rFonts w:ascii="Arial" w:eastAsia="Calibri" w:hAnsi="Arial" w:cs="Arial"/>
          <w:noProof/>
          <w:sz w:val="20"/>
          <w:szCs w:val="20"/>
        </w:rPr>
        <w:drawing>
          <wp:inline distT="0" distB="0" distL="0" distR="0" wp14:anchorId="78D2F8BB" wp14:editId="4EC24B70">
            <wp:extent cx="6299835" cy="773430"/>
            <wp:effectExtent l="0" t="0" r="5715" b="7620"/>
            <wp:docPr id="4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19"/>
                    <a:stretch>
                      <a:fillRect/>
                    </a:stretch>
                  </pic:blipFill>
                  <pic:spPr>
                    <a:xfrm>
                      <a:off x="0" y="0"/>
                      <a:ext cx="6299835" cy="773430"/>
                    </a:xfrm>
                    <a:prstGeom prst="rect">
                      <a:avLst/>
                    </a:prstGeom>
                  </pic:spPr>
                </pic:pic>
              </a:graphicData>
            </a:graphic>
          </wp:inline>
        </w:drawing>
      </w:r>
    </w:p>
    <w:p w:rsidR="003E0D6C" w:rsidRDefault="003E0D6C" w:rsidP="003E0D6C">
      <w:pPr>
        <w:pStyle w:val="Sansinterligne"/>
        <w:pBdr>
          <w:top w:val="single" w:sz="4" w:space="1" w:color="auto"/>
          <w:left w:val="single" w:sz="4" w:space="4" w:color="auto"/>
          <w:bottom w:val="single" w:sz="4" w:space="1" w:color="auto"/>
          <w:right w:val="single" w:sz="4" w:space="4" w:color="auto"/>
        </w:pBdr>
        <w:spacing w:line="276" w:lineRule="auto"/>
        <w:jc w:val="both"/>
        <w:rPr>
          <w:rFonts w:ascii="Arial" w:eastAsia="Calibri" w:hAnsi="Arial" w:cs="Arial"/>
          <w:sz w:val="20"/>
          <w:szCs w:val="20"/>
          <w:lang w:eastAsia="en-US"/>
        </w:rPr>
      </w:pPr>
      <w:r>
        <w:rPr>
          <w:rFonts w:ascii="Arial" w:eastAsia="Calibri" w:hAnsi="Arial" w:cs="Arial"/>
          <w:b/>
          <w:sz w:val="20"/>
          <w:szCs w:val="20"/>
          <w:lang w:eastAsia="en-US"/>
        </w:rPr>
        <w:t>Remarque</w:t>
      </w:r>
      <w:r w:rsidR="007566E2">
        <w:rPr>
          <w:rFonts w:ascii="Arial" w:eastAsia="Calibri" w:hAnsi="Arial" w:cs="Arial"/>
          <w:b/>
          <w:sz w:val="20"/>
          <w:szCs w:val="20"/>
          <w:lang w:eastAsia="en-US"/>
        </w:rPr>
        <w:t xml:space="preserve"> 19</w:t>
      </w:r>
      <w:r>
        <w:rPr>
          <w:rFonts w:ascii="Arial" w:eastAsia="Calibri" w:hAnsi="Arial" w:cs="Arial"/>
          <w:sz w:val="20"/>
          <w:szCs w:val="20"/>
          <w:lang w:eastAsia="en-US"/>
        </w:rPr>
        <w:t> : Le</w:t>
      </w:r>
      <w:r w:rsidR="00A20976">
        <w:rPr>
          <w:rFonts w:ascii="Arial" w:eastAsia="Calibri" w:hAnsi="Arial" w:cs="Arial"/>
          <w:sz w:val="20"/>
          <w:szCs w:val="20"/>
          <w:lang w:eastAsia="en-US"/>
        </w:rPr>
        <w:t>s</w:t>
      </w:r>
      <w:r>
        <w:rPr>
          <w:rFonts w:ascii="Arial" w:eastAsia="Calibri" w:hAnsi="Arial" w:cs="Arial"/>
          <w:sz w:val="20"/>
          <w:szCs w:val="20"/>
          <w:lang w:eastAsia="en-US"/>
        </w:rPr>
        <w:t xml:space="preserve"> plan</w:t>
      </w:r>
      <w:r w:rsidR="00A20976">
        <w:rPr>
          <w:rFonts w:ascii="Arial" w:eastAsia="Calibri" w:hAnsi="Arial" w:cs="Arial"/>
          <w:sz w:val="20"/>
          <w:szCs w:val="20"/>
          <w:lang w:eastAsia="en-US"/>
        </w:rPr>
        <w:t>s</w:t>
      </w:r>
      <w:r>
        <w:rPr>
          <w:rFonts w:ascii="Arial" w:eastAsia="Calibri" w:hAnsi="Arial" w:cs="Arial"/>
          <w:sz w:val="20"/>
          <w:szCs w:val="20"/>
          <w:lang w:eastAsia="en-US"/>
        </w:rPr>
        <w:t xml:space="preserve"> de formation</w:t>
      </w:r>
      <w:r w:rsidR="00A20976">
        <w:rPr>
          <w:rFonts w:ascii="Arial" w:eastAsia="Calibri" w:hAnsi="Arial" w:cs="Arial"/>
          <w:sz w:val="20"/>
          <w:szCs w:val="20"/>
          <w:lang w:eastAsia="en-US"/>
        </w:rPr>
        <w:t>s</w:t>
      </w:r>
      <w:r>
        <w:rPr>
          <w:rFonts w:ascii="Arial" w:eastAsia="Calibri" w:hAnsi="Arial" w:cs="Arial"/>
          <w:sz w:val="20"/>
          <w:szCs w:val="20"/>
          <w:lang w:eastAsia="en-US"/>
        </w:rPr>
        <w:t xml:space="preserve"> transmis n’étant pas spécifiques à l’EHPAD, la mission ne peut s’assurer du dispositif de formation relatif à la montée en compétence prévue pour le personnel exerçant au sein de la structure. </w:t>
      </w:r>
    </w:p>
    <w:p w:rsidR="003E0D6C" w:rsidRDefault="003E0D6C" w:rsidP="003E0D6C">
      <w:pPr>
        <w:pStyle w:val="Sansinterligne"/>
        <w:spacing w:line="276" w:lineRule="auto"/>
        <w:jc w:val="both"/>
        <w:rPr>
          <w:rFonts w:ascii="Arial" w:eastAsia="Calibri" w:hAnsi="Arial" w:cs="Arial"/>
          <w:sz w:val="20"/>
          <w:szCs w:val="20"/>
          <w:lang w:eastAsia="en-US"/>
        </w:rPr>
      </w:pPr>
    </w:p>
    <w:p w:rsidR="003E0D6C" w:rsidRDefault="003E0D6C" w:rsidP="003E0D6C">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De plus, les feuilles d’émargement des formations déjà suivies n’ont pas été transmises.</w:t>
      </w:r>
    </w:p>
    <w:p w:rsidR="003E0D6C" w:rsidRDefault="003E0D6C" w:rsidP="003E0D6C">
      <w:pPr>
        <w:spacing w:after="0" w:line="276" w:lineRule="auto"/>
        <w:jc w:val="both"/>
        <w:rPr>
          <w:rFonts w:ascii="Arial" w:eastAsia="Calibri" w:hAnsi="Arial" w:cs="Arial"/>
          <w:sz w:val="20"/>
          <w:szCs w:val="20"/>
          <w:lang w:eastAsia="en-US"/>
        </w:rPr>
      </w:pPr>
    </w:p>
    <w:p w:rsidR="003E0D6C" w:rsidRDefault="003E0D6C" w:rsidP="003E0D6C">
      <w:pPr>
        <w:pStyle w:val="Default"/>
        <w:pBdr>
          <w:top w:val="single" w:sz="4" w:space="1" w:color="auto"/>
          <w:left w:val="single" w:sz="4" w:space="4" w:color="auto"/>
          <w:bottom w:val="single" w:sz="4" w:space="1" w:color="auto"/>
          <w:right w:val="single" w:sz="4" w:space="4" w:color="auto"/>
        </w:pBdr>
        <w:spacing w:line="276" w:lineRule="auto"/>
        <w:jc w:val="both"/>
        <w:rPr>
          <w:rFonts w:eastAsia="Calibri"/>
          <w:sz w:val="20"/>
          <w:szCs w:val="20"/>
          <w:lang w:eastAsia="en-US"/>
        </w:rPr>
      </w:pPr>
      <w:r>
        <w:rPr>
          <w:rFonts w:eastAsia="Calibri"/>
          <w:b/>
          <w:sz w:val="20"/>
          <w:szCs w:val="20"/>
          <w:lang w:eastAsia="en-US"/>
        </w:rPr>
        <w:t>Remarque</w:t>
      </w:r>
      <w:r w:rsidR="007566E2">
        <w:rPr>
          <w:rFonts w:eastAsia="Calibri"/>
          <w:b/>
          <w:sz w:val="20"/>
          <w:szCs w:val="20"/>
          <w:lang w:eastAsia="en-US"/>
        </w:rPr>
        <w:t xml:space="preserve"> 20</w:t>
      </w:r>
      <w:r>
        <w:rPr>
          <w:rFonts w:eastAsia="Calibri"/>
          <w:sz w:val="20"/>
          <w:szCs w:val="20"/>
          <w:lang w:eastAsia="en-US"/>
        </w:rPr>
        <w:t> : Aucun émargement n’a été transmis. Ainsi la mission ne peut s’assurer de la bonne réalisation des formations planifiées.</w:t>
      </w:r>
    </w:p>
    <w:p w:rsidR="003E0D6C" w:rsidRDefault="003E0D6C" w:rsidP="003E0D6C">
      <w:pPr>
        <w:spacing w:after="0" w:line="276" w:lineRule="auto"/>
        <w:jc w:val="both"/>
        <w:rPr>
          <w:rFonts w:ascii="Arial" w:eastAsia="Calibri" w:hAnsi="Arial" w:cs="Arial"/>
          <w:sz w:val="20"/>
          <w:szCs w:val="20"/>
          <w:lang w:eastAsia="en-US"/>
        </w:rPr>
      </w:pPr>
    </w:p>
    <w:p w:rsidR="003E0D6C" w:rsidRDefault="003E0D6C" w:rsidP="003E0D6C">
      <w:pPr>
        <w:spacing w:after="0" w:line="276" w:lineRule="auto"/>
        <w:jc w:val="both"/>
        <w:rPr>
          <w:rFonts w:ascii="Arial" w:eastAsia="Calibri" w:hAnsi="Arial" w:cs="Arial"/>
          <w:sz w:val="20"/>
          <w:szCs w:val="20"/>
          <w:lang w:eastAsia="en-US"/>
        </w:rPr>
      </w:pPr>
      <w:r>
        <w:rPr>
          <w:rFonts w:ascii="Arial" w:eastAsia="Calibri" w:hAnsi="Arial" w:cs="Arial"/>
          <w:sz w:val="20"/>
          <w:szCs w:val="20"/>
          <w:lang w:eastAsia="en-US"/>
        </w:rPr>
        <w:t>La mission rappelle que pour 2023, l’établissement devra compléter ses données en y intégrant la thématique des chutes et de la gestion des risques.</w:t>
      </w:r>
    </w:p>
    <w:p w:rsidR="006E797E" w:rsidRDefault="006E797E" w:rsidP="006E797E">
      <w:pPr>
        <w:spacing w:after="0" w:line="276" w:lineRule="auto"/>
        <w:jc w:val="both"/>
        <w:rPr>
          <w:rFonts w:ascii="Arial" w:eastAsia="Calibri" w:hAnsi="Arial" w:cs="Arial"/>
          <w:sz w:val="20"/>
          <w:szCs w:val="20"/>
          <w:lang w:eastAsia="en-US"/>
        </w:rPr>
      </w:pPr>
    </w:p>
    <w:p w:rsidR="006E797E" w:rsidRDefault="006E797E" w:rsidP="006E797E">
      <w:pPr>
        <w:spacing w:after="0" w:line="276" w:lineRule="auto"/>
        <w:jc w:val="both"/>
        <w:rPr>
          <w:rFonts w:ascii="Arial" w:eastAsia="Calibri" w:hAnsi="Arial" w:cs="Arial"/>
          <w:sz w:val="20"/>
          <w:szCs w:val="20"/>
          <w:lang w:eastAsia="en-US"/>
        </w:rPr>
      </w:pPr>
    </w:p>
    <w:p w:rsidR="006E797E" w:rsidRDefault="006E797E" w:rsidP="006E797E">
      <w:pPr>
        <w:spacing w:after="0" w:line="276" w:lineRule="auto"/>
        <w:jc w:val="both"/>
        <w:rPr>
          <w:rFonts w:ascii="Arial" w:eastAsia="Calibri" w:hAnsi="Arial" w:cs="Arial"/>
          <w:sz w:val="20"/>
          <w:szCs w:val="20"/>
          <w:lang w:eastAsia="en-US"/>
        </w:rPr>
      </w:pPr>
    </w:p>
    <w:p w:rsidR="006E797E" w:rsidRDefault="006E797E" w:rsidP="006E797E">
      <w:pPr>
        <w:spacing w:after="0" w:line="276" w:lineRule="auto"/>
        <w:jc w:val="both"/>
        <w:rPr>
          <w:rFonts w:ascii="Arial" w:eastAsia="Calibri" w:hAnsi="Arial" w:cs="Arial"/>
          <w:sz w:val="20"/>
          <w:szCs w:val="20"/>
          <w:lang w:eastAsia="en-US"/>
        </w:rPr>
      </w:pPr>
    </w:p>
    <w:p w:rsidR="006E797E" w:rsidRDefault="006E797E" w:rsidP="006E797E">
      <w:pPr>
        <w:spacing w:after="0" w:line="276" w:lineRule="auto"/>
        <w:jc w:val="both"/>
        <w:rPr>
          <w:rFonts w:ascii="Arial" w:eastAsia="Calibri" w:hAnsi="Arial" w:cs="Arial"/>
          <w:sz w:val="20"/>
          <w:szCs w:val="20"/>
          <w:lang w:eastAsia="en-US"/>
        </w:rPr>
      </w:pPr>
    </w:p>
    <w:p w:rsidR="006E797E" w:rsidRPr="008620C3" w:rsidRDefault="006E797E" w:rsidP="006E797E">
      <w:pPr>
        <w:spacing w:after="0" w:line="276" w:lineRule="auto"/>
        <w:jc w:val="both"/>
        <w:rPr>
          <w:rFonts w:eastAsia="Calibri"/>
          <w:sz w:val="20"/>
          <w:szCs w:val="20"/>
          <w:lang w:eastAsia="en-US"/>
        </w:rPr>
      </w:pPr>
    </w:p>
    <w:p w:rsidR="00A57A7B" w:rsidRDefault="00A57A7B" w:rsidP="00A57A7B">
      <w:pPr>
        <w:outlineLvl w:val="0"/>
        <w:rPr>
          <w:rFonts w:ascii="Arial" w:eastAsia="Calibri" w:hAnsi="Arial" w:cs="Arial"/>
          <w:b/>
          <w:color w:val="0070C0"/>
          <w:lang w:eastAsia="en-US"/>
        </w:rPr>
      </w:pPr>
    </w:p>
    <w:p w:rsidR="00A57A7B" w:rsidRDefault="00A57A7B" w:rsidP="00896A51">
      <w:pPr>
        <w:pStyle w:val="Paragraphedeliste"/>
        <w:outlineLvl w:val="0"/>
        <w:rPr>
          <w:rFonts w:ascii="Arial" w:eastAsia="Calibri" w:hAnsi="Arial" w:cs="Arial"/>
          <w:b/>
          <w:color w:val="0070C0"/>
          <w:lang w:eastAsia="en-US"/>
        </w:rPr>
      </w:pPr>
    </w:p>
    <w:p w:rsidR="000D1FF4" w:rsidRDefault="000D1FF4">
      <w:pPr>
        <w:rPr>
          <w:rFonts w:ascii="Arial" w:eastAsia="Calibri" w:hAnsi="Arial" w:cs="Arial"/>
          <w:b/>
          <w:color w:val="0070C0"/>
          <w:lang w:eastAsia="en-US"/>
        </w:rPr>
      </w:pPr>
      <w:r>
        <w:rPr>
          <w:rFonts w:ascii="Arial" w:eastAsia="Calibri" w:hAnsi="Arial" w:cs="Arial"/>
          <w:b/>
          <w:color w:val="0070C0"/>
          <w:lang w:eastAsia="en-US"/>
        </w:rPr>
        <w:br w:type="page"/>
      </w:r>
    </w:p>
    <w:p w:rsidR="00F017D2" w:rsidRPr="00351C21" w:rsidRDefault="00F017D2" w:rsidP="000F693C">
      <w:pPr>
        <w:pStyle w:val="Titre1"/>
        <w:numPr>
          <w:ilvl w:val="0"/>
          <w:numId w:val="6"/>
        </w:numPr>
      </w:pPr>
      <w:bookmarkStart w:id="24" w:name="_Toc80004082"/>
      <w:bookmarkStart w:id="25" w:name="_Toc107988286"/>
      <w:bookmarkStart w:id="26" w:name="_Toc116287666"/>
      <w:bookmarkStart w:id="27" w:name="_Toc148682848"/>
      <w:r w:rsidRPr="00351C21">
        <w:t>C</w:t>
      </w:r>
      <w:r w:rsidR="0058586D" w:rsidRPr="00351C21">
        <w:t>onclusion</w:t>
      </w:r>
      <w:bookmarkEnd w:id="24"/>
      <w:bookmarkEnd w:id="25"/>
      <w:bookmarkEnd w:id="26"/>
      <w:bookmarkEnd w:id="27"/>
    </w:p>
    <w:p w:rsidR="00F017D2" w:rsidRPr="006E797E" w:rsidRDefault="00F017D2" w:rsidP="006E797E">
      <w:pPr>
        <w:pStyle w:val="Titre1"/>
        <w:spacing w:before="0" w:after="0" w:line="276" w:lineRule="auto"/>
        <w:jc w:val="both"/>
        <w:rPr>
          <w:rFonts w:ascii="Arial" w:hAnsi="Arial" w:cs="Arial"/>
          <w:b/>
          <w:smallCaps/>
          <w:sz w:val="20"/>
          <w:szCs w:val="20"/>
          <w:u w:val="single"/>
        </w:rPr>
      </w:pPr>
    </w:p>
    <w:p w:rsidR="00810C8A" w:rsidRDefault="00810C8A" w:rsidP="00A20976">
      <w:pPr>
        <w:spacing w:line="276" w:lineRule="auto"/>
        <w:jc w:val="both"/>
        <w:rPr>
          <w:rFonts w:ascii="Arial" w:hAnsi="Arial" w:cs="Arial"/>
          <w:sz w:val="20"/>
          <w:szCs w:val="20"/>
        </w:rPr>
      </w:pPr>
      <w:r>
        <w:rPr>
          <w:rFonts w:ascii="Arial" w:hAnsi="Arial" w:cs="Arial"/>
          <w:sz w:val="20"/>
          <w:szCs w:val="20"/>
        </w:rPr>
        <w:t xml:space="preserve">L’EHPAD </w:t>
      </w:r>
      <w:r w:rsidR="008C7337">
        <w:rPr>
          <w:rFonts w:ascii="Arial" w:hAnsi="Arial" w:cs="Arial"/>
          <w:sz w:val="20"/>
          <w:szCs w:val="20"/>
        </w:rPr>
        <w:t xml:space="preserve">du CHICAS </w:t>
      </w:r>
      <w:r>
        <w:rPr>
          <w:rFonts w:ascii="Arial" w:hAnsi="Arial" w:cs="Arial"/>
          <w:sz w:val="20"/>
          <w:szCs w:val="20"/>
        </w:rPr>
        <w:t>est un établissement coopérant, ayant rapidement envoyé les documents demandés, avant la date butoir.</w:t>
      </w:r>
      <w:r w:rsidR="002B3DAF">
        <w:rPr>
          <w:rFonts w:ascii="Arial" w:hAnsi="Arial" w:cs="Arial"/>
          <w:sz w:val="20"/>
          <w:szCs w:val="20"/>
        </w:rPr>
        <w:t xml:space="preserve"> Pour autant les éléments transmis sont incomplets. </w:t>
      </w:r>
    </w:p>
    <w:p w:rsidR="00810C8A" w:rsidRPr="001C5511" w:rsidRDefault="00C875AA" w:rsidP="00A20976">
      <w:pPr>
        <w:spacing w:line="276" w:lineRule="auto"/>
        <w:jc w:val="both"/>
        <w:rPr>
          <w:rFonts w:ascii="Arial" w:hAnsi="Arial" w:cs="Arial"/>
          <w:sz w:val="20"/>
          <w:szCs w:val="20"/>
        </w:rPr>
      </w:pPr>
      <w:r w:rsidRPr="001C5511">
        <w:rPr>
          <w:rFonts w:ascii="Arial" w:hAnsi="Arial" w:cs="Arial"/>
          <w:sz w:val="20"/>
          <w:szCs w:val="20"/>
        </w:rPr>
        <w:t xml:space="preserve">La mission a constaté que la directrice partageait ses fonctions entre de nombreuses structures </w:t>
      </w:r>
      <w:r w:rsidR="009D38FE">
        <w:rPr>
          <w:rFonts w:ascii="Arial" w:hAnsi="Arial" w:cs="Arial"/>
          <w:sz w:val="20"/>
          <w:szCs w:val="20"/>
        </w:rPr>
        <w:t xml:space="preserve">sanitaires et médico-sociales </w:t>
      </w:r>
      <w:r w:rsidRPr="001C5511">
        <w:rPr>
          <w:rFonts w:ascii="Arial" w:hAnsi="Arial" w:cs="Arial"/>
          <w:sz w:val="20"/>
          <w:szCs w:val="20"/>
        </w:rPr>
        <w:t>sans pour autant avoir l’ensemble des éléments d’analyse</w:t>
      </w:r>
      <w:r w:rsidR="002B3DAF">
        <w:rPr>
          <w:rFonts w:ascii="Arial" w:hAnsi="Arial" w:cs="Arial"/>
          <w:sz w:val="20"/>
          <w:szCs w:val="20"/>
        </w:rPr>
        <w:t>, notamment le</w:t>
      </w:r>
      <w:r w:rsidRPr="001C5511">
        <w:rPr>
          <w:rFonts w:ascii="Arial" w:hAnsi="Arial" w:cs="Arial"/>
          <w:sz w:val="20"/>
          <w:szCs w:val="20"/>
        </w:rPr>
        <w:t xml:space="preserve"> temps de travail </w:t>
      </w:r>
      <w:r w:rsidR="002B3DAF">
        <w:rPr>
          <w:rFonts w:ascii="Arial" w:hAnsi="Arial" w:cs="Arial"/>
          <w:sz w:val="20"/>
          <w:szCs w:val="20"/>
        </w:rPr>
        <w:t xml:space="preserve">de direction </w:t>
      </w:r>
      <w:r w:rsidRPr="001C5511">
        <w:rPr>
          <w:rFonts w:ascii="Arial" w:hAnsi="Arial" w:cs="Arial"/>
          <w:sz w:val="20"/>
          <w:szCs w:val="20"/>
        </w:rPr>
        <w:t>alloué à chacun</w:t>
      </w:r>
      <w:r w:rsidR="001C5511" w:rsidRPr="001C5511">
        <w:rPr>
          <w:rFonts w:ascii="Arial" w:hAnsi="Arial" w:cs="Arial"/>
          <w:sz w:val="20"/>
          <w:szCs w:val="20"/>
        </w:rPr>
        <w:t xml:space="preserve"> </w:t>
      </w:r>
      <w:r w:rsidR="002B3DAF">
        <w:rPr>
          <w:rFonts w:ascii="Arial" w:hAnsi="Arial" w:cs="Arial"/>
          <w:sz w:val="20"/>
          <w:szCs w:val="20"/>
        </w:rPr>
        <w:t xml:space="preserve">des </w:t>
      </w:r>
      <w:r w:rsidR="001C5511" w:rsidRPr="001C5511">
        <w:rPr>
          <w:rFonts w:ascii="Arial" w:hAnsi="Arial" w:cs="Arial"/>
          <w:sz w:val="20"/>
          <w:szCs w:val="20"/>
        </w:rPr>
        <w:t>établissement</w:t>
      </w:r>
      <w:r w:rsidR="002B3DAF">
        <w:rPr>
          <w:rFonts w:ascii="Arial" w:hAnsi="Arial" w:cs="Arial"/>
          <w:sz w:val="20"/>
          <w:szCs w:val="20"/>
        </w:rPr>
        <w:t>s</w:t>
      </w:r>
      <w:r w:rsidR="001C5511" w:rsidRPr="001C5511">
        <w:rPr>
          <w:rFonts w:ascii="Arial" w:hAnsi="Arial" w:cs="Arial"/>
          <w:sz w:val="20"/>
          <w:szCs w:val="20"/>
        </w:rPr>
        <w:t xml:space="preserve"> dirigé</w:t>
      </w:r>
      <w:r w:rsidR="002B3DAF">
        <w:rPr>
          <w:rFonts w:ascii="Arial" w:hAnsi="Arial" w:cs="Arial"/>
          <w:sz w:val="20"/>
          <w:szCs w:val="20"/>
        </w:rPr>
        <w:t>s</w:t>
      </w:r>
      <w:r w:rsidRPr="001C5511">
        <w:rPr>
          <w:rFonts w:ascii="Arial" w:hAnsi="Arial" w:cs="Arial"/>
          <w:sz w:val="20"/>
          <w:szCs w:val="20"/>
        </w:rPr>
        <w:t xml:space="preserve">, </w:t>
      </w:r>
      <w:r w:rsidR="001C5511" w:rsidRPr="001C5511">
        <w:rPr>
          <w:rFonts w:ascii="Arial" w:hAnsi="Arial" w:cs="Arial"/>
          <w:sz w:val="20"/>
          <w:szCs w:val="20"/>
        </w:rPr>
        <w:t xml:space="preserve">ainsi que </w:t>
      </w:r>
      <w:r w:rsidRPr="001C5511">
        <w:rPr>
          <w:rFonts w:ascii="Arial" w:hAnsi="Arial" w:cs="Arial"/>
          <w:sz w:val="20"/>
          <w:szCs w:val="20"/>
        </w:rPr>
        <w:t>la délégation de compétence</w:t>
      </w:r>
      <w:r w:rsidR="001C5511" w:rsidRPr="001C5511">
        <w:rPr>
          <w:rFonts w:ascii="Arial" w:hAnsi="Arial" w:cs="Arial"/>
          <w:sz w:val="20"/>
          <w:szCs w:val="20"/>
        </w:rPr>
        <w:t>s</w:t>
      </w:r>
      <w:r w:rsidR="00A20976">
        <w:rPr>
          <w:rFonts w:ascii="Arial" w:hAnsi="Arial" w:cs="Arial"/>
          <w:sz w:val="20"/>
          <w:szCs w:val="20"/>
        </w:rPr>
        <w:t xml:space="preserve"> et l</w:t>
      </w:r>
      <w:r w:rsidRPr="001C5511">
        <w:rPr>
          <w:rFonts w:ascii="Arial" w:hAnsi="Arial" w:cs="Arial"/>
          <w:sz w:val="20"/>
          <w:szCs w:val="20"/>
        </w:rPr>
        <w:t>es qualifications</w:t>
      </w:r>
      <w:r w:rsidR="001C5511" w:rsidRPr="001C5511">
        <w:rPr>
          <w:rFonts w:ascii="Arial" w:hAnsi="Arial" w:cs="Arial"/>
          <w:sz w:val="20"/>
          <w:szCs w:val="20"/>
        </w:rPr>
        <w:t xml:space="preserve"> du chef d’établissement</w:t>
      </w:r>
      <w:r w:rsidR="00A20976">
        <w:rPr>
          <w:rFonts w:ascii="Arial" w:hAnsi="Arial" w:cs="Arial"/>
          <w:sz w:val="20"/>
          <w:szCs w:val="20"/>
        </w:rPr>
        <w:t xml:space="preserve"> de l’EHPAD du CHICAS</w:t>
      </w:r>
      <w:r w:rsidR="002B3DAF">
        <w:rPr>
          <w:rFonts w:ascii="Arial" w:hAnsi="Arial" w:cs="Arial"/>
          <w:sz w:val="20"/>
          <w:szCs w:val="20"/>
        </w:rPr>
        <w:t xml:space="preserve">, les </w:t>
      </w:r>
      <w:r w:rsidR="001C5511" w:rsidRPr="001C5511">
        <w:rPr>
          <w:rFonts w:ascii="Arial" w:hAnsi="Arial" w:cs="Arial"/>
          <w:sz w:val="20"/>
          <w:szCs w:val="20"/>
        </w:rPr>
        <w:t xml:space="preserve">arrêtés de nomination de l’IDEC et du MEDEC. </w:t>
      </w:r>
      <w:r w:rsidR="009D38FE">
        <w:rPr>
          <w:rFonts w:ascii="Arial" w:hAnsi="Arial" w:cs="Arial"/>
          <w:sz w:val="20"/>
          <w:szCs w:val="20"/>
        </w:rPr>
        <w:t xml:space="preserve">De plus </w:t>
      </w:r>
      <w:r w:rsidR="00810C8A" w:rsidRPr="001C5511">
        <w:rPr>
          <w:rFonts w:ascii="Arial" w:hAnsi="Arial" w:cs="Arial"/>
          <w:sz w:val="20"/>
          <w:szCs w:val="20"/>
        </w:rPr>
        <w:t>l’organisation de la permanence de direction n’est pas formalisée ce qui représente un risque en matière de continuité de la gouvernance.</w:t>
      </w:r>
    </w:p>
    <w:p w:rsidR="009D38FE" w:rsidRDefault="001C5511" w:rsidP="009D38FE">
      <w:pPr>
        <w:spacing w:line="276" w:lineRule="auto"/>
        <w:jc w:val="both"/>
        <w:rPr>
          <w:rFonts w:ascii="Arial" w:hAnsi="Arial" w:cs="Arial"/>
          <w:sz w:val="20"/>
          <w:szCs w:val="20"/>
        </w:rPr>
      </w:pPr>
      <w:r w:rsidRPr="009D38FE">
        <w:rPr>
          <w:rFonts w:ascii="Arial" w:hAnsi="Arial" w:cs="Arial"/>
          <w:sz w:val="20"/>
          <w:szCs w:val="20"/>
        </w:rPr>
        <w:t xml:space="preserve">Par ailleurs, </w:t>
      </w:r>
      <w:r w:rsidR="00810C8A" w:rsidRPr="009D38FE">
        <w:rPr>
          <w:rFonts w:ascii="Arial" w:hAnsi="Arial" w:cs="Arial"/>
          <w:sz w:val="20"/>
          <w:szCs w:val="20"/>
        </w:rPr>
        <w:t>la mission identifie un fonctionnement institutionnel fragile notamment concernant les outils de la loi de 2002.</w:t>
      </w:r>
      <w:r w:rsidR="00810C8A" w:rsidRPr="001C5511">
        <w:rPr>
          <w:rFonts w:ascii="Arial" w:hAnsi="Arial" w:cs="Arial"/>
          <w:sz w:val="20"/>
          <w:szCs w:val="20"/>
        </w:rPr>
        <w:t xml:space="preserve"> </w:t>
      </w:r>
      <w:r w:rsidR="009652D7">
        <w:rPr>
          <w:rFonts w:ascii="Arial" w:hAnsi="Arial" w:cs="Arial"/>
          <w:sz w:val="20"/>
          <w:szCs w:val="20"/>
        </w:rPr>
        <w:t xml:space="preserve">La mission </w:t>
      </w:r>
      <w:r w:rsidR="009D38FE">
        <w:rPr>
          <w:rFonts w:ascii="Arial" w:hAnsi="Arial" w:cs="Arial"/>
          <w:sz w:val="20"/>
          <w:szCs w:val="20"/>
        </w:rPr>
        <w:t xml:space="preserve">ne distingue </w:t>
      </w:r>
      <w:r w:rsidR="009652D7">
        <w:rPr>
          <w:rFonts w:ascii="Arial" w:hAnsi="Arial" w:cs="Arial"/>
          <w:sz w:val="20"/>
          <w:szCs w:val="20"/>
        </w:rPr>
        <w:t xml:space="preserve">pas de pilotage stratégique à l’échelle de l’EHPAD avec l’absence de CODIR spécifique, </w:t>
      </w:r>
      <w:r w:rsidR="009D38FE">
        <w:rPr>
          <w:rFonts w:ascii="Arial" w:hAnsi="Arial" w:cs="Arial"/>
          <w:sz w:val="20"/>
          <w:szCs w:val="20"/>
        </w:rPr>
        <w:t>un</w:t>
      </w:r>
      <w:r w:rsidR="009652D7">
        <w:rPr>
          <w:rFonts w:ascii="Arial" w:hAnsi="Arial" w:cs="Arial"/>
          <w:sz w:val="20"/>
          <w:szCs w:val="20"/>
        </w:rPr>
        <w:t xml:space="preserve"> projet d’établissement ne faisant pas référence à l’EHPAD, un CVS insuffisamment actif notamment.</w:t>
      </w:r>
    </w:p>
    <w:p w:rsidR="009652D7" w:rsidRDefault="009652D7" w:rsidP="008A66C4">
      <w:pPr>
        <w:spacing w:line="276" w:lineRule="auto"/>
        <w:jc w:val="both"/>
        <w:rPr>
          <w:rFonts w:ascii="Arial" w:hAnsi="Arial" w:cs="Arial"/>
          <w:sz w:val="20"/>
          <w:szCs w:val="20"/>
        </w:rPr>
      </w:pPr>
      <w:r>
        <w:rPr>
          <w:rFonts w:ascii="Arial" w:hAnsi="Arial" w:cs="Arial"/>
          <w:sz w:val="20"/>
          <w:szCs w:val="20"/>
        </w:rPr>
        <w:t xml:space="preserve">La gestion des risques du CHICAS ne tient pas compte de la spécificité du secteur médico-social et le plan de formation n’identifie pas </w:t>
      </w:r>
      <w:r w:rsidR="008A66C4">
        <w:rPr>
          <w:rFonts w:ascii="Arial" w:hAnsi="Arial" w:cs="Arial"/>
          <w:sz w:val="20"/>
          <w:szCs w:val="20"/>
        </w:rPr>
        <w:t xml:space="preserve">toutes </w:t>
      </w:r>
      <w:r>
        <w:rPr>
          <w:rFonts w:ascii="Arial" w:hAnsi="Arial" w:cs="Arial"/>
          <w:sz w:val="20"/>
          <w:szCs w:val="20"/>
        </w:rPr>
        <w:t>les thématiques liées aux facteurs de risques relatifs aux grandes orientations de la prise en charge gériatrique.</w:t>
      </w:r>
    </w:p>
    <w:p w:rsidR="00810C8A" w:rsidRPr="001C5511" w:rsidRDefault="009652D7" w:rsidP="00A20976">
      <w:pPr>
        <w:spacing w:line="276" w:lineRule="auto"/>
        <w:jc w:val="both"/>
        <w:rPr>
          <w:rFonts w:ascii="Arial" w:hAnsi="Arial" w:cs="Arial"/>
          <w:sz w:val="20"/>
          <w:szCs w:val="20"/>
        </w:rPr>
      </w:pPr>
      <w:r>
        <w:rPr>
          <w:rFonts w:ascii="Arial" w:hAnsi="Arial" w:cs="Arial"/>
          <w:sz w:val="20"/>
          <w:szCs w:val="20"/>
        </w:rPr>
        <w:t xml:space="preserve">La mission met également en évidence la non adaptation des outils d’accueil des </w:t>
      </w:r>
      <w:r w:rsidR="00810C8A" w:rsidRPr="001C5511">
        <w:rPr>
          <w:rFonts w:ascii="Arial" w:hAnsi="Arial" w:cs="Arial"/>
          <w:sz w:val="20"/>
          <w:szCs w:val="20"/>
        </w:rPr>
        <w:t>nouveaux agents</w:t>
      </w:r>
      <w:r>
        <w:rPr>
          <w:rFonts w:ascii="Arial" w:hAnsi="Arial" w:cs="Arial"/>
          <w:sz w:val="20"/>
          <w:szCs w:val="20"/>
        </w:rPr>
        <w:t xml:space="preserve"> au sein de </w:t>
      </w:r>
      <w:r w:rsidR="00810C8A" w:rsidRPr="001C5511">
        <w:rPr>
          <w:rFonts w:ascii="Arial" w:hAnsi="Arial" w:cs="Arial"/>
          <w:sz w:val="20"/>
          <w:szCs w:val="20"/>
        </w:rPr>
        <w:t xml:space="preserve">l’EHPAD </w:t>
      </w:r>
      <w:r>
        <w:rPr>
          <w:rFonts w:ascii="Arial" w:hAnsi="Arial" w:cs="Arial"/>
          <w:sz w:val="20"/>
          <w:szCs w:val="20"/>
        </w:rPr>
        <w:t xml:space="preserve">avec l’absence de </w:t>
      </w:r>
      <w:r w:rsidR="00810C8A" w:rsidRPr="001C5511">
        <w:rPr>
          <w:rFonts w:ascii="Arial" w:hAnsi="Arial" w:cs="Arial"/>
          <w:sz w:val="20"/>
          <w:szCs w:val="20"/>
        </w:rPr>
        <w:t xml:space="preserve">précision sur l’aspect opérationnel </w:t>
      </w:r>
      <w:r>
        <w:rPr>
          <w:rFonts w:ascii="Arial" w:hAnsi="Arial" w:cs="Arial"/>
          <w:sz w:val="20"/>
          <w:szCs w:val="20"/>
        </w:rPr>
        <w:t>permettant d</w:t>
      </w:r>
      <w:r w:rsidR="00810C8A" w:rsidRPr="001C5511">
        <w:rPr>
          <w:rFonts w:ascii="Arial" w:hAnsi="Arial" w:cs="Arial"/>
          <w:sz w:val="20"/>
          <w:szCs w:val="20"/>
        </w:rPr>
        <w:t>’assurer la continuité de</w:t>
      </w:r>
      <w:r>
        <w:rPr>
          <w:rFonts w:ascii="Arial" w:hAnsi="Arial" w:cs="Arial"/>
          <w:sz w:val="20"/>
          <w:szCs w:val="20"/>
        </w:rPr>
        <w:t>s</w:t>
      </w:r>
      <w:r w:rsidR="00810C8A" w:rsidRPr="001C5511">
        <w:rPr>
          <w:rFonts w:ascii="Arial" w:hAnsi="Arial" w:cs="Arial"/>
          <w:sz w:val="20"/>
          <w:szCs w:val="20"/>
        </w:rPr>
        <w:t xml:space="preserve"> prise</w:t>
      </w:r>
      <w:r>
        <w:rPr>
          <w:rFonts w:ascii="Arial" w:hAnsi="Arial" w:cs="Arial"/>
          <w:sz w:val="20"/>
          <w:szCs w:val="20"/>
        </w:rPr>
        <w:t>s</w:t>
      </w:r>
      <w:r w:rsidR="00810C8A" w:rsidRPr="001C5511">
        <w:rPr>
          <w:rFonts w:ascii="Arial" w:hAnsi="Arial" w:cs="Arial"/>
          <w:sz w:val="20"/>
          <w:szCs w:val="20"/>
        </w:rPr>
        <w:t xml:space="preserve"> en charge des résidents.</w:t>
      </w:r>
    </w:p>
    <w:p w:rsidR="00810C8A" w:rsidRDefault="001C5511" w:rsidP="00A20976">
      <w:pPr>
        <w:spacing w:after="0" w:line="276" w:lineRule="auto"/>
        <w:jc w:val="both"/>
        <w:rPr>
          <w:rFonts w:ascii="Arial" w:hAnsi="Arial" w:cs="Arial"/>
          <w:b/>
          <w:sz w:val="20"/>
          <w:szCs w:val="20"/>
        </w:rPr>
      </w:pPr>
      <w:r w:rsidRPr="001C5511">
        <w:rPr>
          <w:rFonts w:ascii="Arial" w:hAnsi="Arial" w:cs="Arial"/>
          <w:sz w:val="20"/>
          <w:szCs w:val="20"/>
        </w:rPr>
        <w:t>Concernant les ressources humaines</w:t>
      </w:r>
      <w:r w:rsidR="00403DB7">
        <w:rPr>
          <w:rFonts w:ascii="Arial" w:hAnsi="Arial" w:cs="Arial"/>
          <w:sz w:val="20"/>
          <w:szCs w:val="20"/>
        </w:rPr>
        <w:t xml:space="preserve">, la mission </w:t>
      </w:r>
      <w:r w:rsidR="00810C8A" w:rsidRPr="001C5511">
        <w:rPr>
          <w:rFonts w:ascii="Arial" w:hAnsi="Arial" w:cs="Arial"/>
          <w:sz w:val="20"/>
          <w:szCs w:val="20"/>
        </w:rPr>
        <w:t xml:space="preserve">souligne </w:t>
      </w:r>
      <w:r w:rsidRPr="001C5511">
        <w:rPr>
          <w:rFonts w:ascii="Arial" w:hAnsi="Arial" w:cs="Arial"/>
          <w:sz w:val="20"/>
          <w:szCs w:val="20"/>
        </w:rPr>
        <w:t xml:space="preserve">leur fragilité avec la mise en évidence d’un </w:t>
      </w:r>
      <w:r w:rsidR="00810C8A" w:rsidRPr="001C5511">
        <w:rPr>
          <w:rFonts w:ascii="Arial" w:hAnsi="Arial" w:cs="Arial"/>
          <w:sz w:val="20"/>
          <w:szCs w:val="20"/>
        </w:rPr>
        <w:t xml:space="preserve">taux de turn-over élevé </w:t>
      </w:r>
      <w:r w:rsidRPr="001C5511">
        <w:rPr>
          <w:rFonts w:ascii="Arial" w:hAnsi="Arial" w:cs="Arial"/>
          <w:sz w:val="20"/>
          <w:szCs w:val="20"/>
        </w:rPr>
        <w:t xml:space="preserve">qui </w:t>
      </w:r>
      <w:r w:rsidR="00810C8A" w:rsidRPr="001C5511">
        <w:rPr>
          <w:rFonts w:ascii="Arial" w:hAnsi="Arial" w:cs="Arial"/>
          <w:sz w:val="20"/>
          <w:szCs w:val="20"/>
        </w:rPr>
        <w:t xml:space="preserve">ne permet pas de garantir la qualité et la sécurité des soins dispensés auprès des résidents. </w:t>
      </w:r>
      <w:r w:rsidR="00403DB7">
        <w:rPr>
          <w:rFonts w:ascii="Arial" w:hAnsi="Arial" w:cs="Arial"/>
          <w:sz w:val="20"/>
          <w:szCs w:val="20"/>
        </w:rPr>
        <w:t xml:space="preserve">Néanmoins </w:t>
      </w:r>
      <w:r w:rsidR="00403DB7" w:rsidRPr="001C5511">
        <w:rPr>
          <w:rFonts w:ascii="Arial" w:hAnsi="Arial" w:cs="Arial"/>
          <w:sz w:val="20"/>
          <w:szCs w:val="20"/>
        </w:rPr>
        <w:t xml:space="preserve">la mission </w:t>
      </w:r>
      <w:r w:rsidR="00403DB7">
        <w:rPr>
          <w:rFonts w:ascii="Arial" w:hAnsi="Arial" w:cs="Arial"/>
          <w:sz w:val="20"/>
          <w:szCs w:val="20"/>
        </w:rPr>
        <w:t>n’a pas pu analyser les plannings, faute de transmission d’élément</w:t>
      </w:r>
      <w:r w:rsidR="002E2959">
        <w:rPr>
          <w:rFonts w:ascii="Arial" w:hAnsi="Arial" w:cs="Arial"/>
          <w:sz w:val="20"/>
          <w:szCs w:val="20"/>
        </w:rPr>
        <w:t xml:space="preserve"> informatif</w:t>
      </w:r>
      <w:r w:rsidR="00403DB7">
        <w:rPr>
          <w:rFonts w:ascii="Arial" w:hAnsi="Arial" w:cs="Arial"/>
          <w:sz w:val="20"/>
          <w:szCs w:val="20"/>
        </w:rPr>
        <w:t>.</w:t>
      </w:r>
    </w:p>
    <w:p w:rsidR="00EC5D23" w:rsidRPr="006E797E" w:rsidRDefault="00EC5D23" w:rsidP="006E797E">
      <w:pPr>
        <w:spacing w:after="0" w:line="276" w:lineRule="auto"/>
        <w:jc w:val="both"/>
        <w:rPr>
          <w:rFonts w:ascii="Arial" w:hAnsi="Arial" w:cs="Arial"/>
          <w:b/>
          <w:sz w:val="20"/>
          <w:szCs w:val="20"/>
        </w:rPr>
      </w:pPr>
    </w:p>
    <w:p w:rsidR="00EC5D23" w:rsidRPr="006E797E" w:rsidRDefault="00EC5D23" w:rsidP="006E797E">
      <w:pPr>
        <w:spacing w:after="0" w:line="276" w:lineRule="auto"/>
        <w:jc w:val="both"/>
        <w:rPr>
          <w:rFonts w:ascii="Arial" w:hAnsi="Arial" w:cs="Arial"/>
          <w:b/>
          <w:sz w:val="20"/>
          <w:szCs w:val="20"/>
        </w:rPr>
      </w:pPr>
    </w:p>
    <w:p w:rsidR="00EC5D23" w:rsidRPr="006E797E" w:rsidRDefault="00EC5D23" w:rsidP="006E797E">
      <w:pPr>
        <w:spacing w:after="0" w:line="276" w:lineRule="auto"/>
        <w:jc w:val="both"/>
        <w:rPr>
          <w:rFonts w:ascii="Arial" w:hAnsi="Arial" w:cs="Arial"/>
          <w:b/>
          <w:sz w:val="20"/>
          <w:szCs w:val="20"/>
        </w:rPr>
      </w:pPr>
    </w:p>
    <w:p w:rsidR="00EC5D23" w:rsidRPr="006E797E" w:rsidRDefault="00EC5D23" w:rsidP="006E797E">
      <w:pPr>
        <w:spacing w:after="0" w:line="276" w:lineRule="auto"/>
        <w:jc w:val="both"/>
        <w:rPr>
          <w:rFonts w:ascii="Arial" w:hAnsi="Arial" w:cs="Arial"/>
          <w:b/>
          <w:sz w:val="20"/>
          <w:szCs w:val="20"/>
        </w:rPr>
      </w:pPr>
    </w:p>
    <w:p w:rsidR="004E61AD" w:rsidRPr="006E797E" w:rsidRDefault="00351C21" w:rsidP="006E797E">
      <w:pPr>
        <w:spacing w:after="0" w:line="276" w:lineRule="auto"/>
        <w:jc w:val="both"/>
        <w:rPr>
          <w:rFonts w:ascii="Arial" w:hAnsi="Arial" w:cs="Arial"/>
          <w:sz w:val="20"/>
          <w:szCs w:val="20"/>
        </w:rPr>
      </w:pPr>
      <w:r w:rsidRPr="006E797E">
        <w:rPr>
          <w:rFonts w:ascii="Arial" w:hAnsi="Arial" w:cs="Arial"/>
          <w:b/>
          <w:sz w:val="20"/>
          <w:szCs w:val="20"/>
        </w:rPr>
        <w:t>F</w:t>
      </w:r>
      <w:r w:rsidR="00EC5D23" w:rsidRPr="006E797E">
        <w:rPr>
          <w:rFonts w:ascii="Arial" w:hAnsi="Arial" w:cs="Arial"/>
          <w:b/>
          <w:sz w:val="20"/>
          <w:szCs w:val="20"/>
        </w:rPr>
        <w:t>ait</w:t>
      </w:r>
      <w:r w:rsidR="004E61AD" w:rsidRPr="006E797E">
        <w:rPr>
          <w:rFonts w:ascii="Arial" w:hAnsi="Arial" w:cs="Arial"/>
          <w:b/>
          <w:sz w:val="20"/>
          <w:szCs w:val="20"/>
        </w:rPr>
        <w:t xml:space="preserve"> le </w:t>
      </w:r>
      <w:r w:rsidR="004A0054">
        <w:rPr>
          <w:rFonts w:ascii="Arial" w:hAnsi="Arial" w:cs="Arial"/>
          <w:b/>
          <w:sz w:val="20"/>
          <w:szCs w:val="20"/>
        </w:rPr>
        <w:t>15/11/2023</w:t>
      </w:r>
      <w:bookmarkStart w:id="28" w:name="_GoBack"/>
      <w:bookmarkEnd w:id="28"/>
      <w:r w:rsidR="00EC5D23" w:rsidRPr="006E797E">
        <w:rPr>
          <w:rFonts w:ascii="Arial" w:hAnsi="Arial" w:cs="Arial"/>
          <w:b/>
          <w:sz w:val="20"/>
          <w:szCs w:val="20"/>
        </w:rPr>
        <w:t> :</w:t>
      </w:r>
    </w:p>
    <w:p w:rsidR="00D520B3" w:rsidRPr="006E797E" w:rsidRDefault="00D520B3" w:rsidP="006E797E">
      <w:pPr>
        <w:spacing w:after="0" w:line="276" w:lineRule="auto"/>
        <w:jc w:val="both"/>
        <w:rPr>
          <w:rFonts w:ascii="Arial" w:hAnsi="Arial" w:cs="Arial"/>
          <w:b/>
          <w:sz w:val="20"/>
          <w:szCs w:val="20"/>
        </w:rPr>
      </w:pPr>
    </w:p>
    <w:p w:rsidR="0058586D" w:rsidRDefault="00EC5D23" w:rsidP="006E797E">
      <w:pPr>
        <w:spacing w:after="0" w:line="276" w:lineRule="auto"/>
        <w:jc w:val="both"/>
        <w:rPr>
          <w:rFonts w:ascii="Arial" w:hAnsi="Arial" w:cs="Arial"/>
          <w:b/>
          <w:sz w:val="20"/>
          <w:szCs w:val="20"/>
        </w:rPr>
      </w:pPr>
      <w:r w:rsidRPr="006E797E">
        <w:rPr>
          <w:rFonts w:ascii="Arial" w:hAnsi="Arial" w:cs="Arial"/>
          <w:b/>
          <w:sz w:val="20"/>
          <w:szCs w:val="20"/>
        </w:rPr>
        <w:t>Les signataires du rapport</w:t>
      </w:r>
      <w:r w:rsidR="00BE65E3" w:rsidRPr="006E797E">
        <w:rPr>
          <w:rFonts w:ascii="Arial" w:hAnsi="Arial" w:cs="Arial"/>
          <w:b/>
          <w:sz w:val="20"/>
          <w:szCs w:val="20"/>
        </w:rPr>
        <w:t> :</w:t>
      </w:r>
    </w:p>
    <w:p w:rsidR="00CD022B" w:rsidRDefault="00CD022B" w:rsidP="006E797E">
      <w:pPr>
        <w:spacing w:after="0" w:line="276" w:lineRule="auto"/>
        <w:jc w:val="both"/>
        <w:rPr>
          <w:rFonts w:ascii="Arial" w:hAnsi="Arial" w:cs="Arial"/>
          <w:b/>
          <w:sz w:val="20"/>
          <w:szCs w:val="20"/>
        </w:rPr>
      </w:pPr>
    </w:p>
    <w:p w:rsidR="00CD022B" w:rsidRDefault="00CD022B" w:rsidP="00CD022B">
      <w:pPr>
        <w:jc w:val="center"/>
        <w:rPr>
          <w:rFonts w:cs="Arial"/>
          <w:b/>
        </w:rPr>
      </w:pPr>
      <w:r>
        <w:rPr>
          <w:rFonts w:cs="Arial"/>
          <w:b/>
        </w:rPr>
        <w:t>L’inspectrice de l’action sanitaire et sociale</w:t>
      </w:r>
    </w:p>
    <w:p w:rsidR="00CD022B" w:rsidRDefault="00CD022B" w:rsidP="00CD022B">
      <w:pPr>
        <w:jc w:val="center"/>
        <w:rPr>
          <w:rFonts w:cs="Arial"/>
          <w:b/>
        </w:rPr>
      </w:pPr>
      <w:r>
        <w:rPr>
          <w:noProof/>
        </w:rPr>
        <w:drawing>
          <wp:inline distT="0" distB="0" distL="0" distR="0">
            <wp:extent cx="1873250" cy="134620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3250" cy="1346200"/>
                    </a:xfrm>
                    <a:prstGeom prst="rect">
                      <a:avLst/>
                    </a:prstGeom>
                    <a:noFill/>
                    <a:ln>
                      <a:noFill/>
                    </a:ln>
                  </pic:spPr>
                </pic:pic>
              </a:graphicData>
            </a:graphic>
          </wp:inline>
        </w:drawing>
      </w:r>
    </w:p>
    <w:p w:rsidR="00CD022B" w:rsidRDefault="00CD022B" w:rsidP="00CD022B">
      <w:pPr>
        <w:jc w:val="center"/>
        <w:rPr>
          <w:rFonts w:cs="Arial"/>
          <w:b/>
        </w:rPr>
      </w:pPr>
    </w:p>
    <w:p w:rsidR="00CD022B" w:rsidRDefault="00CD022B" w:rsidP="00CD022B">
      <w:pPr>
        <w:jc w:val="center"/>
        <w:rPr>
          <w:rFonts w:cs="Arial"/>
          <w:b/>
        </w:rPr>
      </w:pPr>
      <w:r>
        <w:rPr>
          <w:rFonts w:cs="Arial"/>
          <w:b/>
        </w:rPr>
        <w:t>Anne-Cécile Letht</w:t>
      </w:r>
    </w:p>
    <w:p w:rsidR="00D520B3" w:rsidRPr="006E797E" w:rsidRDefault="00D520B3" w:rsidP="006E797E">
      <w:pPr>
        <w:spacing w:after="0" w:line="276" w:lineRule="auto"/>
        <w:jc w:val="both"/>
        <w:rPr>
          <w:rFonts w:ascii="Arial" w:hAnsi="Arial" w:cs="Arial"/>
          <w:b/>
          <w:sz w:val="20"/>
          <w:szCs w:val="20"/>
        </w:rPr>
      </w:pPr>
    </w:p>
    <w:p w:rsidR="00407EF3" w:rsidRPr="006E797E" w:rsidRDefault="00407EF3" w:rsidP="006E797E">
      <w:pPr>
        <w:spacing w:after="0" w:line="276" w:lineRule="auto"/>
        <w:jc w:val="both"/>
        <w:rPr>
          <w:rFonts w:ascii="Arial" w:hAnsi="Arial" w:cs="Arial"/>
          <w:b/>
          <w:sz w:val="20"/>
          <w:szCs w:val="20"/>
        </w:rPr>
      </w:pPr>
    </w:p>
    <w:p w:rsidR="00896A51" w:rsidRPr="006E797E" w:rsidRDefault="00896A51" w:rsidP="006E797E">
      <w:pPr>
        <w:spacing w:after="0" w:line="276" w:lineRule="auto"/>
        <w:jc w:val="both"/>
        <w:rPr>
          <w:rFonts w:ascii="Arial" w:hAnsi="Arial" w:cs="Arial"/>
          <w:b/>
          <w:sz w:val="20"/>
          <w:szCs w:val="20"/>
        </w:rPr>
      </w:pPr>
    </w:p>
    <w:p w:rsidR="00896A51" w:rsidRPr="006E797E" w:rsidRDefault="00896A51" w:rsidP="006E797E">
      <w:pPr>
        <w:spacing w:after="0" w:line="276" w:lineRule="auto"/>
        <w:jc w:val="both"/>
        <w:rPr>
          <w:rFonts w:ascii="Arial" w:hAnsi="Arial" w:cs="Arial"/>
          <w:b/>
          <w:sz w:val="20"/>
          <w:szCs w:val="20"/>
        </w:rPr>
      </w:pPr>
    </w:p>
    <w:p w:rsidR="00EC5D23" w:rsidRDefault="00E82645" w:rsidP="00433517">
      <w:pPr>
        <w:pStyle w:val="Titre2"/>
        <w:rPr>
          <w:rFonts w:eastAsia="Calibri"/>
          <w:lang w:eastAsia="en-US"/>
        </w:rPr>
      </w:pPr>
      <w:r w:rsidRPr="00EE7961">
        <w:rPr>
          <w:rFonts w:eastAsia="Calibri"/>
          <w:b/>
          <w:lang w:eastAsia="en-US"/>
        </w:rPr>
        <w:t>Annexe 1</w:t>
      </w:r>
      <w:r w:rsidR="00EE7961">
        <w:rPr>
          <w:rFonts w:eastAsia="Calibri"/>
          <w:lang w:eastAsia="en-US"/>
        </w:rPr>
        <w:t xml:space="preserve"> : </w:t>
      </w:r>
      <w:r w:rsidRPr="005A25BF">
        <w:rPr>
          <w:rFonts w:eastAsia="Calibri"/>
          <w:lang w:eastAsia="en-US"/>
        </w:rPr>
        <w:t xml:space="preserve">Lettre d’annonce de la mission d’inspection </w:t>
      </w:r>
    </w:p>
    <w:p w:rsidR="00351C21" w:rsidRDefault="00351C21" w:rsidP="00351C21">
      <w:pPr>
        <w:rPr>
          <w:lang w:eastAsia="en-US"/>
        </w:rPr>
      </w:pPr>
    </w:p>
    <w:p w:rsidR="00351C21" w:rsidRPr="00351C21" w:rsidRDefault="00B77B59" w:rsidP="00351C21">
      <w:pPr>
        <w:rPr>
          <w:lang w:eastAsia="en-US"/>
        </w:rPr>
      </w:pPr>
      <w:r w:rsidRPr="00B77B59">
        <w:rPr>
          <w:noProof/>
        </w:rPr>
        <w:drawing>
          <wp:anchor distT="0" distB="0" distL="114300" distR="114300" simplePos="0" relativeHeight="251662848" behindDoc="0" locked="0" layoutInCell="1" allowOverlap="1">
            <wp:simplePos x="539750" y="1244600"/>
            <wp:positionH relativeFrom="margin">
              <wp:align>center</wp:align>
            </wp:positionH>
            <wp:positionV relativeFrom="margin">
              <wp:align>center</wp:align>
            </wp:positionV>
            <wp:extent cx="5524500" cy="7817864"/>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4500" cy="7817864"/>
                    </a:xfrm>
                    <a:prstGeom prst="rect">
                      <a:avLst/>
                    </a:prstGeom>
                    <a:noFill/>
                    <a:ln>
                      <a:noFill/>
                    </a:ln>
                  </pic:spPr>
                </pic:pic>
              </a:graphicData>
            </a:graphic>
          </wp:anchor>
        </w:drawing>
      </w:r>
    </w:p>
    <w:p w:rsidR="00B366CB" w:rsidRDefault="00B366CB">
      <w:pPr>
        <w:rPr>
          <w:rFonts w:ascii="Arial" w:eastAsia="Calibri" w:hAnsi="Arial" w:cs="Arial"/>
          <w:b/>
          <w:lang w:eastAsia="en-US"/>
        </w:rPr>
      </w:pPr>
      <w:r>
        <w:rPr>
          <w:rFonts w:ascii="Arial" w:eastAsia="Calibri" w:hAnsi="Arial" w:cs="Arial"/>
          <w:b/>
          <w:lang w:eastAsia="en-US"/>
        </w:rPr>
        <w:br w:type="page"/>
      </w:r>
    </w:p>
    <w:p w:rsidR="00433517" w:rsidRDefault="00B77B59" w:rsidP="005A25BF">
      <w:pPr>
        <w:rPr>
          <w:rFonts w:ascii="Arial" w:eastAsia="Calibri" w:hAnsi="Arial" w:cs="Arial"/>
          <w:b/>
          <w:lang w:eastAsia="en-US"/>
        </w:rPr>
      </w:pPr>
      <w:r>
        <w:rPr>
          <w:rFonts w:ascii="Arial" w:eastAsia="Calibri" w:hAnsi="Arial" w:cs="Arial"/>
          <w:b/>
          <w:noProof/>
        </w:rPr>
        <w:drawing>
          <wp:anchor distT="0" distB="0" distL="114300" distR="114300" simplePos="0" relativeHeight="251663872" behindDoc="0" locked="0" layoutInCell="1" allowOverlap="1">
            <wp:simplePos x="539750" y="717550"/>
            <wp:positionH relativeFrom="margin">
              <wp:align>center</wp:align>
            </wp:positionH>
            <wp:positionV relativeFrom="margin">
              <wp:align>center</wp:align>
            </wp:positionV>
            <wp:extent cx="5822950" cy="8459412"/>
            <wp:effectExtent l="0" t="0" r="635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2950" cy="8459412"/>
                    </a:xfrm>
                    <a:prstGeom prst="rect">
                      <a:avLst/>
                    </a:prstGeom>
                    <a:noFill/>
                  </pic:spPr>
                </pic:pic>
              </a:graphicData>
            </a:graphic>
          </wp:anchor>
        </w:drawing>
      </w:r>
      <w:r w:rsidR="00351C21">
        <w:rPr>
          <w:rFonts w:ascii="Arial" w:eastAsia="Calibri" w:hAnsi="Arial" w:cs="Arial"/>
          <w:b/>
          <w:lang w:eastAsia="en-US"/>
        </w:rPr>
        <w:br w:type="page"/>
      </w:r>
    </w:p>
    <w:p w:rsidR="00EC5D23" w:rsidRDefault="00EC5D23" w:rsidP="00433517">
      <w:pPr>
        <w:pStyle w:val="Titre2"/>
        <w:rPr>
          <w:rFonts w:eastAsia="Calibri"/>
          <w:lang w:eastAsia="en-US"/>
        </w:rPr>
      </w:pPr>
      <w:r w:rsidRPr="004F09D3">
        <w:rPr>
          <w:rFonts w:eastAsia="Calibri"/>
          <w:b/>
          <w:lang w:eastAsia="en-US"/>
        </w:rPr>
        <w:t xml:space="preserve">Annexe </w:t>
      </w:r>
      <w:r w:rsidR="00BD286C">
        <w:rPr>
          <w:rFonts w:eastAsia="Calibri"/>
          <w:b/>
          <w:lang w:eastAsia="en-US"/>
        </w:rPr>
        <w:t>2</w:t>
      </w:r>
      <w:r w:rsidRPr="004F09D3">
        <w:rPr>
          <w:rFonts w:eastAsia="Calibri"/>
          <w:lang w:eastAsia="en-US"/>
        </w:rPr>
        <w:t> : La liste des documents d</w:t>
      </w:r>
      <w:r w:rsidR="00BD286C">
        <w:rPr>
          <w:rFonts w:eastAsia="Calibri"/>
          <w:lang w:eastAsia="en-US"/>
        </w:rPr>
        <w:t>emandés et transmis</w:t>
      </w:r>
      <w:r w:rsidR="005C1DA1" w:rsidRPr="004F09D3">
        <w:rPr>
          <w:rFonts w:eastAsia="Calibri"/>
          <w:lang w:eastAsia="en-US"/>
        </w:rPr>
        <w:t xml:space="preserve"> </w:t>
      </w:r>
    </w:p>
    <w:p w:rsidR="00B77B59" w:rsidRDefault="00B77B59">
      <w:pPr>
        <w:rPr>
          <w:rFonts w:ascii="Arial" w:eastAsia="Calibri" w:hAnsi="Arial" w:cs="Arial"/>
          <w:lang w:eastAsia="en-US"/>
        </w:rPr>
      </w:pPr>
    </w:p>
    <w:p w:rsidR="00433517" w:rsidRDefault="00B77B59">
      <w:pPr>
        <w:rPr>
          <w:rFonts w:ascii="Arial" w:eastAsia="Calibri" w:hAnsi="Arial" w:cs="Arial"/>
          <w:lang w:eastAsia="en-US"/>
        </w:rPr>
      </w:pPr>
      <w:r w:rsidRPr="00B77B59">
        <w:rPr>
          <w:noProof/>
        </w:rPr>
        <w:drawing>
          <wp:inline distT="0" distB="0" distL="0" distR="0">
            <wp:extent cx="6299835" cy="3984244"/>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3984244"/>
                    </a:xfrm>
                    <a:prstGeom prst="rect">
                      <a:avLst/>
                    </a:prstGeom>
                    <a:noFill/>
                    <a:ln>
                      <a:noFill/>
                    </a:ln>
                  </pic:spPr>
                </pic:pic>
              </a:graphicData>
            </a:graphic>
          </wp:inline>
        </w:drawing>
      </w:r>
      <w:r w:rsidR="00433517">
        <w:rPr>
          <w:rFonts w:ascii="Arial" w:eastAsia="Calibri" w:hAnsi="Arial" w:cs="Arial"/>
          <w:lang w:eastAsia="en-US"/>
        </w:rPr>
        <w:br w:type="page"/>
      </w:r>
    </w:p>
    <w:p w:rsidR="00977ABE" w:rsidRDefault="00977ABE" w:rsidP="00433517">
      <w:pPr>
        <w:jc w:val="center"/>
        <w:rPr>
          <w:rFonts w:ascii="Arial" w:eastAsia="Calibri" w:hAnsi="Arial" w:cs="Arial"/>
          <w:lang w:eastAsia="en-US"/>
        </w:rPr>
      </w:pPr>
      <w:r>
        <w:rPr>
          <w:rFonts w:ascii="Arial" w:eastAsia="Calibri" w:hAnsi="Arial" w:cs="Arial"/>
          <w:noProof/>
        </w:rPr>
        <mc:AlternateContent>
          <mc:Choice Requires="wps">
            <w:drawing>
              <wp:anchor distT="0" distB="0" distL="114300" distR="114300" simplePos="0" relativeHeight="251658752" behindDoc="0" locked="0" layoutInCell="1" allowOverlap="1">
                <wp:simplePos x="0" y="0"/>
                <wp:positionH relativeFrom="page">
                  <wp:align>center</wp:align>
                </wp:positionH>
                <wp:positionV relativeFrom="paragraph">
                  <wp:posOffset>14798</wp:posOffset>
                </wp:positionV>
                <wp:extent cx="5829300" cy="749236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7492365"/>
                        </a:xfrm>
                        <a:prstGeom prst="rect">
                          <a:avLst/>
                        </a:prstGeom>
                        <a:solidFill>
                          <a:srgbClr val="6C7BB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5C8F01" id="Rectangle 11" o:spid="_x0000_s1026" style="position:absolute;margin-left:0;margin-top:1.15pt;width:459pt;height:589.95pt;z-index:251658752;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" fillcolor="#6c7bb0" stroked="f">
                <v:stroke joinstyle="round"/>
                <w10:wrap anchorx="page"/>
              </v:rect>
            </w:pict>
          </mc:Fallback>
        </mc:AlternateContent>
      </w:r>
    </w:p>
    <w:p w:rsidR="00433517" w:rsidRDefault="00433517"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Default="00977ABE" w:rsidP="00977ABE">
      <w:pPr>
        <w:rPr>
          <w:rFonts w:ascii="Arial" w:eastAsia="Calibri" w:hAnsi="Arial" w:cs="Arial"/>
          <w:lang w:eastAsia="en-US"/>
        </w:rPr>
      </w:pPr>
    </w:p>
    <w:p w:rsidR="00977ABE" w:rsidRPr="00546F6E" w:rsidRDefault="00977ABE" w:rsidP="00977ABE">
      <w:pPr>
        <w:rPr>
          <w:rFonts w:ascii="Arial" w:hAnsi="Arial" w:cs="Arial"/>
          <w:color w:val="003399"/>
          <w:sz w:val="20"/>
          <w:szCs w:val="20"/>
        </w:rPr>
      </w:pPr>
      <w:r>
        <w:rPr>
          <w:rFonts w:ascii="Arial" w:hAnsi="Arial" w:cs="Arial"/>
          <w:color w:val="003399"/>
          <w:sz w:val="20"/>
          <w:szCs w:val="20"/>
        </w:rPr>
        <w:t xml:space="preserve">          </w:t>
      </w:r>
      <w:r w:rsidRPr="00546F6E">
        <w:rPr>
          <w:rFonts w:ascii="Arial" w:hAnsi="Arial" w:cs="Arial"/>
          <w:color w:val="003399"/>
          <w:sz w:val="20"/>
          <w:szCs w:val="20"/>
        </w:rPr>
        <w:t>Agence régionale de santé Provence-Alpes-Côte d’Azur</w:t>
      </w:r>
      <w:r>
        <w:rPr>
          <w:rFonts w:ascii="Arial" w:hAnsi="Arial" w:cs="Arial"/>
          <w:color w:val="003399"/>
          <w:sz w:val="20"/>
          <w:szCs w:val="20"/>
        </w:rPr>
        <w:t xml:space="preserve">                      </w:t>
      </w:r>
    </w:p>
    <w:p w:rsidR="00977ABE" w:rsidRPr="00546F6E" w:rsidRDefault="00977ABE" w:rsidP="00977ABE">
      <w:pPr>
        <w:rPr>
          <w:rFonts w:ascii="Arial" w:hAnsi="Arial" w:cs="Arial"/>
          <w:color w:val="003399"/>
          <w:sz w:val="20"/>
          <w:szCs w:val="20"/>
        </w:rPr>
      </w:pPr>
      <w:r>
        <w:rPr>
          <w:rFonts w:ascii="Arial" w:hAnsi="Arial" w:cs="Arial"/>
          <w:color w:val="003399"/>
          <w:sz w:val="20"/>
          <w:szCs w:val="20"/>
        </w:rPr>
        <w:t xml:space="preserve">             </w:t>
      </w:r>
      <w:r w:rsidRPr="00546F6E">
        <w:rPr>
          <w:rFonts w:ascii="Arial" w:hAnsi="Arial" w:cs="Arial"/>
          <w:color w:val="003399"/>
          <w:sz w:val="20"/>
          <w:szCs w:val="20"/>
        </w:rPr>
        <w:t>132, boulevard de Paris - 13003 Marseille</w:t>
      </w:r>
    </w:p>
    <w:p w:rsidR="00977ABE" w:rsidRPr="00546F6E" w:rsidRDefault="00977ABE" w:rsidP="00977ABE">
      <w:pPr>
        <w:rPr>
          <w:rFonts w:ascii="Arial" w:hAnsi="Arial" w:cs="Arial"/>
          <w:color w:val="003399"/>
          <w:sz w:val="20"/>
          <w:szCs w:val="20"/>
        </w:rPr>
      </w:pPr>
      <w:r>
        <w:rPr>
          <w:rFonts w:ascii="Arial" w:hAnsi="Arial" w:cs="Arial"/>
          <w:color w:val="003399"/>
          <w:sz w:val="20"/>
          <w:szCs w:val="20"/>
        </w:rPr>
        <w:t xml:space="preserve">          </w:t>
      </w:r>
      <w:r w:rsidRPr="00546F6E">
        <w:rPr>
          <w:rFonts w:ascii="Arial" w:hAnsi="Arial" w:cs="Arial"/>
          <w:color w:val="003399"/>
          <w:sz w:val="20"/>
          <w:szCs w:val="20"/>
        </w:rPr>
        <w:t>Adresse postale : CS 50039 - 13331 Marseille cedex 03</w:t>
      </w:r>
    </w:p>
    <w:p w:rsidR="00977ABE" w:rsidRPr="00546F6E" w:rsidRDefault="00977ABE" w:rsidP="00977ABE">
      <w:pPr>
        <w:rPr>
          <w:rFonts w:ascii="Arial" w:hAnsi="Arial" w:cs="Arial"/>
          <w:color w:val="003399"/>
          <w:sz w:val="20"/>
          <w:szCs w:val="20"/>
        </w:rPr>
      </w:pPr>
      <w:r w:rsidRPr="00977ABE">
        <w:rPr>
          <w:rFonts w:ascii="Arial" w:hAnsi="Arial" w:cs="Arial"/>
          <w:noProof/>
          <w:color w:val="003399"/>
          <w:sz w:val="20"/>
          <w:szCs w:val="20"/>
        </w:rPr>
        <mc:AlternateContent>
          <mc:Choice Requires="wps">
            <w:drawing>
              <wp:anchor distT="45720" distB="45720" distL="114300" distR="114300" simplePos="0" relativeHeight="251661824" behindDoc="0" locked="0" layoutInCell="1" allowOverlap="1">
                <wp:simplePos x="0" y="0"/>
                <wp:positionH relativeFrom="column">
                  <wp:posOffset>3846167</wp:posOffset>
                </wp:positionH>
                <wp:positionV relativeFrom="paragraph">
                  <wp:posOffset>-865919</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80556" w:rsidRDefault="00C80556" w:rsidP="00977ABE">
                            <w:pPr>
                              <w:jc w:val="center"/>
                            </w:pPr>
                            <w:r w:rsidRPr="00977ABE">
                              <w:rPr>
                                <w:noProof/>
                              </w:rPr>
                              <w:drawing>
                                <wp:inline distT="0" distB="0" distL="0" distR="0">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27" type="#_x0000_t202" style="position:absolute;margin-left:302.85pt;margin-top:-68.2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APKQIAACo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" stroked="f">
                <v:textbox style="mso-fit-shape-to-text:t">
                  <w:txbxContent>
                    <w:p w:rsidR="00C80556" w:rsidRDefault="00C80556" w:rsidP="00977ABE">
                      <w:pPr>
                        <w:jc w:val="center"/>
                      </w:pPr>
                      <w:r w:rsidRPr="00977ABE">
                        <w:rPr>
                          <w:noProof/>
                        </w:rPr>
                        <w:drawing>
                          <wp:inline distT="0" distB="0" distL="0" distR="0">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v:textbox>
                <w10:wrap type="square"/>
              </v:shape>
            </w:pict>
          </mc:Fallback>
        </mc:AlternateContent>
      </w:r>
      <w:r>
        <w:rPr>
          <w:rFonts w:ascii="Arial" w:hAnsi="Arial" w:cs="Arial"/>
          <w:noProof/>
          <w:color w:val="003399"/>
          <w:sz w:val="20"/>
          <w:szCs w:val="20"/>
        </w:rPr>
        <mc:AlternateContent>
          <mc:Choice Requires="wps">
            <w:drawing>
              <wp:anchor distT="0" distB="0" distL="114300" distR="114300" simplePos="0" relativeHeight="251659776" behindDoc="0" locked="0" layoutInCell="1" allowOverlap="1">
                <wp:simplePos x="0" y="0"/>
                <wp:positionH relativeFrom="column">
                  <wp:posOffset>5173980</wp:posOffset>
                </wp:positionH>
                <wp:positionV relativeFrom="paragraph">
                  <wp:posOffset>8287385</wp:posOffset>
                </wp:positionV>
                <wp:extent cx="1585595" cy="110934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1109345"/>
                        </a:xfrm>
                        <a:prstGeom prst="rect">
                          <a:avLst/>
                        </a:prstGeom>
                        <a:blipFill dpi="0" rotWithShape="0">
                          <a:blip r:embed="rId26"/>
                          <a:srcRect/>
                          <a:stretch>
                            <a:fillRect/>
                          </a:stretch>
                        </a:blip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720810" id="Rectangle 12" o:spid="_x0000_s1026" style="position:absolute;margin-left:407.4pt;margin-top:652.55pt;width:124.85pt;height:87.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" stroked="f">
                <v:fill r:id="rId27" o:title="" recolor="t" type="frame"/>
                <v:stroke joinstyle="round"/>
              </v:rect>
            </w:pict>
          </mc:Fallback>
        </mc:AlternateContent>
      </w:r>
      <w:r>
        <w:rPr>
          <w:rFonts w:ascii="Arial" w:hAnsi="Arial" w:cs="Arial"/>
          <w:color w:val="003399"/>
          <w:sz w:val="20"/>
          <w:szCs w:val="20"/>
        </w:rPr>
        <w:t xml:space="preserve">                        </w:t>
      </w:r>
      <w:r w:rsidRPr="00546F6E">
        <w:rPr>
          <w:rFonts w:ascii="Arial" w:hAnsi="Arial" w:cs="Arial"/>
          <w:color w:val="003399"/>
          <w:sz w:val="20"/>
          <w:szCs w:val="20"/>
        </w:rPr>
        <w:t>Standard : 04 13 55 80 10</w:t>
      </w:r>
      <w:r>
        <w:rPr>
          <w:rFonts w:ascii="Arial" w:hAnsi="Arial" w:cs="Arial"/>
          <w:color w:val="003399"/>
          <w:sz w:val="20"/>
          <w:szCs w:val="20"/>
        </w:rPr>
        <w:t xml:space="preserve">                                                      </w:t>
      </w:r>
    </w:p>
    <w:p w:rsidR="00977ABE" w:rsidRPr="00EC5D23" w:rsidRDefault="00977ABE" w:rsidP="00977ABE">
      <w:pPr>
        <w:rPr>
          <w:rFonts w:ascii="Arial" w:eastAsia="Calibri" w:hAnsi="Arial" w:cs="Arial"/>
          <w:lang w:eastAsia="en-US"/>
        </w:rPr>
      </w:pPr>
    </w:p>
    <w:sectPr w:rsidR="00977ABE" w:rsidRPr="00EC5D23" w:rsidSect="0085177A">
      <w:footerReference w:type="default" r:id="rId28"/>
      <w:footerReference w:type="first" r:id="rId29"/>
      <w:pgSz w:w="11906" w:h="16838" w:code="9"/>
      <w:pgMar w:top="1134"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556" w:rsidRDefault="00C80556">
      <w:r>
        <w:separator/>
      </w:r>
    </w:p>
  </w:endnote>
  <w:endnote w:type="continuationSeparator" w:id="0">
    <w:p w:rsidR="00C80556" w:rsidRDefault="00C80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556" w:rsidRDefault="00C80556">
    <w:pPr>
      <w:pStyle w:val="Pieddepage"/>
      <w:pBdr>
        <w:top w:val="thinThickSmallGap" w:sz="24" w:space="1" w:color="622423" w:themeColor="accent2" w:themeShade="7F"/>
      </w:pBdr>
      <w:rPr>
        <w:rFonts w:asciiTheme="majorHAnsi" w:eastAsiaTheme="majorEastAsia" w:hAnsiTheme="majorHAnsi" w:cstheme="majorBidi"/>
      </w:rPr>
    </w:pPr>
    <w:r>
      <w:rPr>
        <w:rFonts w:ascii="Arial" w:eastAsiaTheme="majorEastAsia" w:hAnsi="Arial" w:cs="Arial"/>
        <w:b/>
        <w:i/>
        <w:sz w:val="18"/>
        <w:szCs w:val="18"/>
      </w:rPr>
      <w:t xml:space="preserve">Contrôle sur pièces à compter du 1/09/2023 – EHPAD </w:t>
    </w:r>
    <w:r w:rsidRPr="00987C69">
      <w:rPr>
        <w:rFonts w:ascii="Arial" w:eastAsiaTheme="majorEastAsia" w:hAnsi="Arial" w:cs="Arial"/>
        <w:b/>
        <w:i/>
        <w:sz w:val="18"/>
        <w:szCs w:val="18"/>
      </w:rPr>
      <w:t xml:space="preserve">du </w:t>
    </w:r>
    <w:r>
      <w:rPr>
        <w:rFonts w:ascii="Arial" w:eastAsiaTheme="majorEastAsia" w:hAnsi="Arial" w:cs="Arial"/>
        <w:b/>
        <w:i/>
        <w:sz w:val="18"/>
        <w:szCs w:val="18"/>
      </w:rPr>
      <w:t>CHICAS</w:t>
    </w:r>
    <w:r w:rsidRPr="00987C69">
      <w:rPr>
        <w:rFonts w:ascii="Arial" w:eastAsiaTheme="majorEastAsia" w:hAnsi="Arial" w:cs="Arial"/>
        <w:b/>
        <w:i/>
        <w:sz w:val="18"/>
        <w:szCs w:val="18"/>
      </w:rPr>
      <w:t xml:space="preserv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PAGE   \* MERGEFORMAT</w:instrText>
    </w:r>
    <w:r>
      <w:fldChar w:fldCharType="separate"/>
    </w:r>
    <w:r w:rsidR="004A0054" w:rsidRPr="004A0054">
      <w:rPr>
        <w:rFonts w:asciiTheme="majorHAnsi" w:eastAsiaTheme="majorEastAsia" w:hAnsiTheme="majorHAnsi" w:cstheme="majorBidi"/>
        <w:noProof/>
      </w:rPr>
      <w:t>18</w:t>
    </w:r>
    <w:r>
      <w:rPr>
        <w:rFonts w:asciiTheme="majorHAnsi" w:eastAsiaTheme="majorEastAsia" w:hAnsiTheme="majorHAnsi" w:cstheme="majorBidi"/>
      </w:rPr>
      <w:fldChar w:fldCharType="end"/>
    </w:r>
  </w:p>
  <w:p w:rsidR="00C80556" w:rsidRPr="00DF40E0" w:rsidRDefault="00C80556" w:rsidP="00DF40E0">
    <w:pPr>
      <w:pStyle w:val="Pieddepage"/>
      <w:jc w:val="center"/>
      <w:rPr>
        <w:rStyle w:val="Numrodepage"/>
        <w:rFonts w:ascii="Arial" w:hAnsi="Arial" w:cs="Arial"/>
        <w:color w:val="00008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0556" w:rsidRPr="00BC0721" w:rsidRDefault="00C80556">
    <w:pPr>
      <w:pStyle w:val="Pieddepage"/>
      <w:rPr>
        <w:rFonts w:ascii="Arial" w:hAnsi="Arial" w:cs="Arial"/>
        <w:color w:val="333399"/>
        <w:sz w:val="16"/>
        <w:szCs w:val="16"/>
      </w:rPr>
    </w:pPr>
    <w:r w:rsidRPr="00BC0721">
      <w:rPr>
        <w:rFonts w:ascii="Arial" w:hAnsi="Arial" w:cs="Arial"/>
        <w:color w:val="333399"/>
        <w:sz w:val="16"/>
        <w:szCs w:val="16"/>
      </w:rPr>
      <w:t>Agence régionale de santé Paca</w:t>
    </w:r>
    <w:r w:rsidRPr="00BC0721">
      <w:rPr>
        <w:rFonts w:ascii="Arial" w:hAnsi="Arial" w:cs="Arial"/>
        <w:color w:val="333399"/>
      </w:rPr>
      <w:t xml:space="preserve"> </w:t>
    </w:r>
    <w:r w:rsidRPr="00BC0721">
      <w:rPr>
        <w:rFonts w:ascii="Arial" w:hAnsi="Arial" w:cs="Arial"/>
        <w:color w:val="333399"/>
      </w:rPr>
      <w:tab/>
    </w:r>
    <w:r w:rsidRPr="00BC0721">
      <w:rPr>
        <w:rFonts w:ascii="Arial" w:hAnsi="Arial" w:cs="Arial"/>
        <w:color w:val="333399"/>
      </w:rPr>
      <w:tab/>
    </w:r>
    <w:r w:rsidRPr="00BC0721">
      <w:rPr>
        <w:rFonts w:ascii="Arial" w:hAnsi="Arial" w:cs="Arial"/>
        <w:color w:val="333399"/>
        <w:sz w:val="16"/>
        <w:szCs w:val="16"/>
      </w:rPr>
      <w:fldChar w:fldCharType="begin"/>
    </w:r>
    <w:r w:rsidRPr="00BC0721">
      <w:rPr>
        <w:rFonts w:ascii="Arial" w:hAnsi="Arial" w:cs="Arial"/>
        <w:color w:val="333399"/>
        <w:sz w:val="16"/>
        <w:szCs w:val="16"/>
      </w:rPr>
      <w:instrText xml:space="preserve"> DATE \@ "dd/MM/yyyy" </w:instrText>
    </w:r>
    <w:r w:rsidRPr="00BC0721">
      <w:rPr>
        <w:rFonts w:ascii="Arial" w:hAnsi="Arial" w:cs="Arial"/>
        <w:color w:val="333399"/>
        <w:sz w:val="16"/>
        <w:szCs w:val="16"/>
      </w:rPr>
      <w:fldChar w:fldCharType="separate"/>
    </w:r>
    <w:r w:rsidR="004A0054">
      <w:rPr>
        <w:rFonts w:ascii="Arial" w:hAnsi="Arial" w:cs="Arial"/>
        <w:noProof/>
        <w:color w:val="333399"/>
        <w:sz w:val="16"/>
        <w:szCs w:val="16"/>
      </w:rPr>
      <w:t>14/11/2023</w:t>
    </w:r>
    <w:r w:rsidRPr="00BC0721">
      <w:rPr>
        <w:rFonts w:ascii="Arial" w:hAnsi="Arial" w:cs="Arial"/>
        <w:color w:val="333399"/>
        <w:sz w:val="16"/>
        <w:szCs w:val="16"/>
      </w:rPr>
      <w:fldChar w:fldCharType="end"/>
    </w:r>
    <w:r w:rsidRPr="00BC0721">
      <w:rPr>
        <w:rFonts w:ascii="Arial" w:hAnsi="Arial" w:cs="Arial"/>
        <w:color w:val="333399"/>
        <w:sz w:val="16"/>
        <w:szCs w:val="16"/>
      </w:rPr>
      <w:t xml:space="preserve"> Page  </w:t>
    </w:r>
    <w:r w:rsidRPr="00BC0721">
      <w:rPr>
        <w:rFonts w:ascii="Arial" w:hAnsi="Arial" w:cs="Arial"/>
        <w:color w:val="333399"/>
        <w:sz w:val="16"/>
        <w:szCs w:val="16"/>
      </w:rPr>
      <w:fldChar w:fldCharType="begin"/>
    </w:r>
    <w:r w:rsidRPr="00BC0721">
      <w:rPr>
        <w:rFonts w:ascii="Arial" w:hAnsi="Arial" w:cs="Arial"/>
        <w:color w:val="333399"/>
        <w:sz w:val="16"/>
        <w:szCs w:val="16"/>
      </w:rPr>
      <w:instrText xml:space="preserve"> PAGE </w:instrText>
    </w:r>
    <w:r w:rsidRPr="00BC0721">
      <w:rPr>
        <w:rFonts w:ascii="Arial" w:hAnsi="Arial" w:cs="Arial"/>
        <w:color w:val="333399"/>
        <w:sz w:val="16"/>
        <w:szCs w:val="16"/>
      </w:rPr>
      <w:fldChar w:fldCharType="separate"/>
    </w:r>
    <w:r w:rsidRPr="00BC0721">
      <w:rPr>
        <w:rFonts w:ascii="Arial" w:hAnsi="Arial" w:cs="Arial"/>
        <w:noProof/>
        <w:color w:val="333399"/>
        <w:sz w:val="16"/>
        <w:szCs w:val="16"/>
      </w:rPr>
      <w:t>43</w:t>
    </w:r>
    <w:r w:rsidRPr="00BC0721">
      <w:rPr>
        <w:rFonts w:ascii="Arial" w:hAnsi="Arial" w:cs="Arial"/>
        <w:color w:val="333399"/>
        <w:sz w:val="16"/>
        <w:szCs w:val="16"/>
      </w:rPr>
      <w:fldChar w:fldCharType="end"/>
    </w:r>
    <w:r w:rsidRPr="00BC0721">
      <w:rPr>
        <w:rFonts w:ascii="Arial" w:hAnsi="Arial" w:cs="Arial"/>
        <w:color w:val="333399"/>
        <w:sz w:val="16"/>
        <w:szCs w:val="16"/>
      </w:rPr>
      <w:t xml:space="preserve"> sur </w:t>
    </w:r>
    <w:r w:rsidRPr="00BC0721">
      <w:rPr>
        <w:rFonts w:ascii="Arial" w:hAnsi="Arial" w:cs="Arial"/>
        <w:color w:val="333399"/>
        <w:sz w:val="16"/>
        <w:szCs w:val="16"/>
      </w:rPr>
      <w:fldChar w:fldCharType="begin"/>
    </w:r>
    <w:r w:rsidRPr="00BC0721">
      <w:rPr>
        <w:rFonts w:ascii="Arial" w:hAnsi="Arial" w:cs="Arial"/>
        <w:color w:val="333399"/>
        <w:sz w:val="16"/>
        <w:szCs w:val="16"/>
      </w:rPr>
      <w:instrText xml:space="preserve"> NUMPAGES </w:instrText>
    </w:r>
    <w:r w:rsidRPr="00BC0721">
      <w:rPr>
        <w:rFonts w:ascii="Arial" w:hAnsi="Arial" w:cs="Arial"/>
        <w:color w:val="333399"/>
        <w:sz w:val="16"/>
        <w:szCs w:val="16"/>
      </w:rPr>
      <w:fldChar w:fldCharType="separate"/>
    </w:r>
    <w:r w:rsidR="004A0054">
      <w:rPr>
        <w:rFonts w:ascii="Arial" w:hAnsi="Arial" w:cs="Arial"/>
        <w:noProof/>
        <w:color w:val="333399"/>
        <w:sz w:val="16"/>
        <w:szCs w:val="16"/>
      </w:rPr>
      <w:t>18</w:t>
    </w:r>
    <w:r w:rsidRPr="00BC0721">
      <w:rPr>
        <w:rFonts w:ascii="Arial" w:hAnsi="Arial" w:cs="Arial"/>
        <w:color w:val="33339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556" w:rsidRDefault="00C80556">
      <w:r>
        <w:separator/>
      </w:r>
    </w:p>
  </w:footnote>
  <w:footnote w:type="continuationSeparator" w:id="0">
    <w:p w:rsidR="00C80556" w:rsidRDefault="00C805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Times New Roman" w:hAnsi="Times New Roman"/>
      </w:rPr>
    </w:lvl>
  </w:abstractNum>
  <w:abstractNum w:abstractNumId="1" w15:restartNumberingAfterBreak="0">
    <w:nsid w:val="130314FE"/>
    <w:multiLevelType w:val="hybridMultilevel"/>
    <w:tmpl w:val="5ED204F2"/>
    <w:lvl w:ilvl="0" w:tplc="2034F42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9B38A0"/>
    <w:multiLevelType w:val="multilevel"/>
    <w:tmpl w:val="B9F818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0610A87"/>
    <w:multiLevelType w:val="hybridMultilevel"/>
    <w:tmpl w:val="05F4DE88"/>
    <w:lvl w:ilvl="0" w:tplc="2034F42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FF36A1"/>
    <w:multiLevelType w:val="multilevel"/>
    <w:tmpl w:val="E7BA4AFA"/>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07C66CF"/>
    <w:multiLevelType w:val="hybridMultilevel"/>
    <w:tmpl w:val="AFFCFFE4"/>
    <w:lvl w:ilvl="0" w:tplc="8B04B25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5866C1"/>
    <w:multiLevelType w:val="multilevel"/>
    <w:tmpl w:val="7EBA3E06"/>
    <w:styleLink w:val="Style1"/>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ascii="Verdana" w:hAnsi="Verdana" w:hint="default"/>
        <w:sz w:val="20"/>
      </w:rPr>
    </w:lvl>
    <w:lvl w:ilvl="2">
      <w:start w:val="1"/>
      <w:numFmt w:val="bullet"/>
      <w:lvlText w:val=""/>
      <w:lvlJc w:val="left"/>
      <w:pPr>
        <w:ind w:left="2160" w:hanging="180"/>
      </w:pPr>
      <w:rPr>
        <w:rFonts w:ascii="Wingdings" w:hAnsi="Wingdings" w:hint="default"/>
        <w:sz w:val="22"/>
      </w:rPr>
    </w:lvl>
    <w:lvl w:ilvl="3">
      <w:start w:val="1"/>
      <w:numFmt w:val="bullet"/>
      <w:lvlText w:val=""/>
      <w:lvlJc w:val="left"/>
      <w:pPr>
        <w:ind w:left="2880" w:hanging="360"/>
      </w:pPr>
      <w:rPr>
        <w:rFonts w:ascii="Symbol" w:hAnsi="Symbol" w:hint="default"/>
        <w:color w:val="auto"/>
        <w:sz w:val="2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1"/>
  </w:num>
  <w:num w:numId="4">
    <w:abstractNumId w:val="2"/>
  </w:num>
  <w:num w:numId="5">
    <w:abstractNumId w:val="3"/>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16385">
      <o:colormru v:ext="edit" colors="#039,#009,#7777a5,#6c7b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60"/>
    <w:rsid w:val="0000134B"/>
    <w:rsid w:val="00003C82"/>
    <w:rsid w:val="00004690"/>
    <w:rsid w:val="000055EB"/>
    <w:rsid w:val="00005A39"/>
    <w:rsid w:val="00005BA8"/>
    <w:rsid w:val="0000625C"/>
    <w:rsid w:val="00007D69"/>
    <w:rsid w:val="000110E8"/>
    <w:rsid w:val="00013350"/>
    <w:rsid w:val="00013635"/>
    <w:rsid w:val="000145F6"/>
    <w:rsid w:val="000156A1"/>
    <w:rsid w:val="00020DE5"/>
    <w:rsid w:val="00020EEC"/>
    <w:rsid w:val="000251F7"/>
    <w:rsid w:val="00026141"/>
    <w:rsid w:val="000277DE"/>
    <w:rsid w:val="00031D68"/>
    <w:rsid w:val="00033876"/>
    <w:rsid w:val="000346C4"/>
    <w:rsid w:val="00034D14"/>
    <w:rsid w:val="00035EBE"/>
    <w:rsid w:val="00037357"/>
    <w:rsid w:val="00037CA5"/>
    <w:rsid w:val="00037DA6"/>
    <w:rsid w:val="00040548"/>
    <w:rsid w:val="00040971"/>
    <w:rsid w:val="00040C71"/>
    <w:rsid w:val="0004130B"/>
    <w:rsid w:val="00042299"/>
    <w:rsid w:val="0004235B"/>
    <w:rsid w:val="00042488"/>
    <w:rsid w:val="0004322D"/>
    <w:rsid w:val="00044F6B"/>
    <w:rsid w:val="00044F97"/>
    <w:rsid w:val="0004507D"/>
    <w:rsid w:val="000464CB"/>
    <w:rsid w:val="00046537"/>
    <w:rsid w:val="00047880"/>
    <w:rsid w:val="00052226"/>
    <w:rsid w:val="000524D8"/>
    <w:rsid w:val="000549C4"/>
    <w:rsid w:val="0005589E"/>
    <w:rsid w:val="0005695E"/>
    <w:rsid w:val="00056A6B"/>
    <w:rsid w:val="00057164"/>
    <w:rsid w:val="00060510"/>
    <w:rsid w:val="00062D26"/>
    <w:rsid w:val="000635B4"/>
    <w:rsid w:val="00063884"/>
    <w:rsid w:val="00064523"/>
    <w:rsid w:val="000652E3"/>
    <w:rsid w:val="000653B6"/>
    <w:rsid w:val="000659B0"/>
    <w:rsid w:val="00065B19"/>
    <w:rsid w:val="00072404"/>
    <w:rsid w:val="00072764"/>
    <w:rsid w:val="00072BEA"/>
    <w:rsid w:val="00072D71"/>
    <w:rsid w:val="00073AC4"/>
    <w:rsid w:val="00073F15"/>
    <w:rsid w:val="0007404F"/>
    <w:rsid w:val="00074710"/>
    <w:rsid w:val="0007569A"/>
    <w:rsid w:val="00075C96"/>
    <w:rsid w:val="00076173"/>
    <w:rsid w:val="000766F3"/>
    <w:rsid w:val="000779C9"/>
    <w:rsid w:val="00077F3C"/>
    <w:rsid w:val="00080B4B"/>
    <w:rsid w:val="0008207F"/>
    <w:rsid w:val="0008323C"/>
    <w:rsid w:val="00083970"/>
    <w:rsid w:val="00083B41"/>
    <w:rsid w:val="0008416D"/>
    <w:rsid w:val="00086115"/>
    <w:rsid w:val="00086EFF"/>
    <w:rsid w:val="00090030"/>
    <w:rsid w:val="000913A8"/>
    <w:rsid w:val="00092393"/>
    <w:rsid w:val="00092625"/>
    <w:rsid w:val="000934BD"/>
    <w:rsid w:val="00093883"/>
    <w:rsid w:val="000947F7"/>
    <w:rsid w:val="00094EB0"/>
    <w:rsid w:val="0009597B"/>
    <w:rsid w:val="00095D85"/>
    <w:rsid w:val="00096382"/>
    <w:rsid w:val="00097779"/>
    <w:rsid w:val="000A0809"/>
    <w:rsid w:val="000A12D7"/>
    <w:rsid w:val="000A2F13"/>
    <w:rsid w:val="000A3554"/>
    <w:rsid w:val="000A3CFA"/>
    <w:rsid w:val="000A4AEF"/>
    <w:rsid w:val="000A54DE"/>
    <w:rsid w:val="000A6243"/>
    <w:rsid w:val="000A69C3"/>
    <w:rsid w:val="000A718D"/>
    <w:rsid w:val="000A78BF"/>
    <w:rsid w:val="000B188A"/>
    <w:rsid w:val="000B256E"/>
    <w:rsid w:val="000B312F"/>
    <w:rsid w:val="000B33A1"/>
    <w:rsid w:val="000B4698"/>
    <w:rsid w:val="000B4B63"/>
    <w:rsid w:val="000B57F7"/>
    <w:rsid w:val="000B58F9"/>
    <w:rsid w:val="000C10F2"/>
    <w:rsid w:val="000C132B"/>
    <w:rsid w:val="000C16FD"/>
    <w:rsid w:val="000C2129"/>
    <w:rsid w:val="000C2671"/>
    <w:rsid w:val="000C298C"/>
    <w:rsid w:val="000C3AA7"/>
    <w:rsid w:val="000C4584"/>
    <w:rsid w:val="000C52C9"/>
    <w:rsid w:val="000C6233"/>
    <w:rsid w:val="000C7116"/>
    <w:rsid w:val="000D0265"/>
    <w:rsid w:val="000D1FF4"/>
    <w:rsid w:val="000D364B"/>
    <w:rsid w:val="000D3ABE"/>
    <w:rsid w:val="000D4C76"/>
    <w:rsid w:val="000D54B2"/>
    <w:rsid w:val="000D5F43"/>
    <w:rsid w:val="000D6525"/>
    <w:rsid w:val="000D737B"/>
    <w:rsid w:val="000D76D3"/>
    <w:rsid w:val="000D78BD"/>
    <w:rsid w:val="000D7A29"/>
    <w:rsid w:val="000E0F76"/>
    <w:rsid w:val="000E14BE"/>
    <w:rsid w:val="000E1A5B"/>
    <w:rsid w:val="000E1D97"/>
    <w:rsid w:val="000E28EF"/>
    <w:rsid w:val="000E4287"/>
    <w:rsid w:val="000E476C"/>
    <w:rsid w:val="000E4BF8"/>
    <w:rsid w:val="000E4FD5"/>
    <w:rsid w:val="000E5D01"/>
    <w:rsid w:val="000E5E50"/>
    <w:rsid w:val="000E6580"/>
    <w:rsid w:val="000E7922"/>
    <w:rsid w:val="000F0C8B"/>
    <w:rsid w:val="000F13D8"/>
    <w:rsid w:val="000F26A7"/>
    <w:rsid w:val="000F30DB"/>
    <w:rsid w:val="000F5BBD"/>
    <w:rsid w:val="000F693C"/>
    <w:rsid w:val="000F69F3"/>
    <w:rsid w:val="000F7443"/>
    <w:rsid w:val="000F7547"/>
    <w:rsid w:val="000F7C1D"/>
    <w:rsid w:val="000F7EA3"/>
    <w:rsid w:val="00100F3D"/>
    <w:rsid w:val="0010115F"/>
    <w:rsid w:val="00101B69"/>
    <w:rsid w:val="00101F8B"/>
    <w:rsid w:val="0010301F"/>
    <w:rsid w:val="0010509E"/>
    <w:rsid w:val="00106C7B"/>
    <w:rsid w:val="001105B1"/>
    <w:rsid w:val="00111A4B"/>
    <w:rsid w:val="0011278C"/>
    <w:rsid w:val="0011564D"/>
    <w:rsid w:val="0011572D"/>
    <w:rsid w:val="00116D7D"/>
    <w:rsid w:val="001210A4"/>
    <w:rsid w:val="0012174F"/>
    <w:rsid w:val="001220FA"/>
    <w:rsid w:val="001224FC"/>
    <w:rsid w:val="00123860"/>
    <w:rsid w:val="00124AD9"/>
    <w:rsid w:val="001252B3"/>
    <w:rsid w:val="00125C6D"/>
    <w:rsid w:val="0012618C"/>
    <w:rsid w:val="001276B5"/>
    <w:rsid w:val="001300E8"/>
    <w:rsid w:val="00132091"/>
    <w:rsid w:val="00132106"/>
    <w:rsid w:val="001325AA"/>
    <w:rsid w:val="00132973"/>
    <w:rsid w:val="00132DDE"/>
    <w:rsid w:val="00134BEB"/>
    <w:rsid w:val="0013556B"/>
    <w:rsid w:val="00135F17"/>
    <w:rsid w:val="00136207"/>
    <w:rsid w:val="0013634A"/>
    <w:rsid w:val="00137504"/>
    <w:rsid w:val="0014065A"/>
    <w:rsid w:val="0014083F"/>
    <w:rsid w:val="00140BF5"/>
    <w:rsid w:val="00141207"/>
    <w:rsid w:val="00142EC0"/>
    <w:rsid w:val="00144043"/>
    <w:rsid w:val="001440EF"/>
    <w:rsid w:val="00144305"/>
    <w:rsid w:val="00144BE4"/>
    <w:rsid w:val="0014794A"/>
    <w:rsid w:val="00147C18"/>
    <w:rsid w:val="00147C50"/>
    <w:rsid w:val="0015015C"/>
    <w:rsid w:val="00150B04"/>
    <w:rsid w:val="001511C2"/>
    <w:rsid w:val="0015315F"/>
    <w:rsid w:val="00153578"/>
    <w:rsid w:val="00154950"/>
    <w:rsid w:val="00154D3B"/>
    <w:rsid w:val="0015520E"/>
    <w:rsid w:val="001555BD"/>
    <w:rsid w:val="00155E09"/>
    <w:rsid w:val="0015637F"/>
    <w:rsid w:val="00160A0C"/>
    <w:rsid w:val="00161075"/>
    <w:rsid w:val="00161321"/>
    <w:rsid w:val="00163005"/>
    <w:rsid w:val="00166202"/>
    <w:rsid w:val="001666C2"/>
    <w:rsid w:val="00170495"/>
    <w:rsid w:val="00171023"/>
    <w:rsid w:val="001738E5"/>
    <w:rsid w:val="00173C30"/>
    <w:rsid w:val="00174D73"/>
    <w:rsid w:val="00174F9A"/>
    <w:rsid w:val="00175619"/>
    <w:rsid w:val="00177A80"/>
    <w:rsid w:val="00177B99"/>
    <w:rsid w:val="00180481"/>
    <w:rsid w:val="00180A75"/>
    <w:rsid w:val="00181DFC"/>
    <w:rsid w:val="00181ED8"/>
    <w:rsid w:val="00182BA8"/>
    <w:rsid w:val="00182FC9"/>
    <w:rsid w:val="00184B8B"/>
    <w:rsid w:val="00185384"/>
    <w:rsid w:val="00186BA6"/>
    <w:rsid w:val="00187204"/>
    <w:rsid w:val="001876B2"/>
    <w:rsid w:val="00190187"/>
    <w:rsid w:val="001912EF"/>
    <w:rsid w:val="00193170"/>
    <w:rsid w:val="0019336B"/>
    <w:rsid w:val="00193861"/>
    <w:rsid w:val="001944FA"/>
    <w:rsid w:val="00194D70"/>
    <w:rsid w:val="00195C3F"/>
    <w:rsid w:val="00196A30"/>
    <w:rsid w:val="00196A5A"/>
    <w:rsid w:val="001A0DC1"/>
    <w:rsid w:val="001A322C"/>
    <w:rsid w:val="001A524A"/>
    <w:rsid w:val="001A6C99"/>
    <w:rsid w:val="001A6E64"/>
    <w:rsid w:val="001A7CEA"/>
    <w:rsid w:val="001B063E"/>
    <w:rsid w:val="001B14B8"/>
    <w:rsid w:val="001B1A96"/>
    <w:rsid w:val="001B1E54"/>
    <w:rsid w:val="001B3742"/>
    <w:rsid w:val="001B4288"/>
    <w:rsid w:val="001B5432"/>
    <w:rsid w:val="001B6482"/>
    <w:rsid w:val="001C014C"/>
    <w:rsid w:val="001C18DE"/>
    <w:rsid w:val="001C28F8"/>
    <w:rsid w:val="001C342F"/>
    <w:rsid w:val="001C3B26"/>
    <w:rsid w:val="001C5511"/>
    <w:rsid w:val="001C6FD0"/>
    <w:rsid w:val="001D0E4B"/>
    <w:rsid w:val="001D286A"/>
    <w:rsid w:val="001D309E"/>
    <w:rsid w:val="001D3507"/>
    <w:rsid w:val="001D531F"/>
    <w:rsid w:val="001D60A2"/>
    <w:rsid w:val="001D6314"/>
    <w:rsid w:val="001D6F07"/>
    <w:rsid w:val="001E2590"/>
    <w:rsid w:val="001E35F9"/>
    <w:rsid w:val="001E460E"/>
    <w:rsid w:val="001E5575"/>
    <w:rsid w:val="001E635F"/>
    <w:rsid w:val="001E720B"/>
    <w:rsid w:val="001E778E"/>
    <w:rsid w:val="001E7C0F"/>
    <w:rsid w:val="001F01A9"/>
    <w:rsid w:val="001F1070"/>
    <w:rsid w:val="001F1CCE"/>
    <w:rsid w:val="001F1D00"/>
    <w:rsid w:val="001F6157"/>
    <w:rsid w:val="001F7090"/>
    <w:rsid w:val="001F7986"/>
    <w:rsid w:val="001F7DE2"/>
    <w:rsid w:val="00200F0F"/>
    <w:rsid w:val="00201495"/>
    <w:rsid w:val="002015F0"/>
    <w:rsid w:val="00201882"/>
    <w:rsid w:val="00201BB1"/>
    <w:rsid w:val="002037BF"/>
    <w:rsid w:val="002038C5"/>
    <w:rsid w:val="00203F9E"/>
    <w:rsid w:val="002043CC"/>
    <w:rsid w:val="00206AF1"/>
    <w:rsid w:val="00206C30"/>
    <w:rsid w:val="00206E37"/>
    <w:rsid w:val="00207A11"/>
    <w:rsid w:val="00210084"/>
    <w:rsid w:val="00211313"/>
    <w:rsid w:val="00213575"/>
    <w:rsid w:val="0021597D"/>
    <w:rsid w:val="002161EB"/>
    <w:rsid w:val="002161EE"/>
    <w:rsid w:val="00217894"/>
    <w:rsid w:val="00217ECB"/>
    <w:rsid w:val="00221477"/>
    <w:rsid w:val="002219CD"/>
    <w:rsid w:val="00221FFE"/>
    <w:rsid w:val="00222FBF"/>
    <w:rsid w:val="002265CC"/>
    <w:rsid w:val="0022671C"/>
    <w:rsid w:val="00226886"/>
    <w:rsid w:val="00230961"/>
    <w:rsid w:val="00231ECC"/>
    <w:rsid w:val="00232657"/>
    <w:rsid w:val="0023274C"/>
    <w:rsid w:val="00232A96"/>
    <w:rsid w:val="002352CC"/>
    <w:rsid w:val="00235C0C"/>
    <w:rsid w:val="00243600"/>
    <w:rsid w:val="002441F9"/>
    <w:rsid w:val="002451A8"/>
    <w:rsid w:val="002451C6"/>
    <w:rsid w:val="002457C3"/>
    <w:rsid w:val="00250F8A"/>
    <w:rsid w:val="00251E87"/>
    <w:rsid w:val="002528DC"/>
    <w:rsid w:val="00253EF9"/>
    <w:rsid w:val="00254052"/>
    <w:rsid w:val="002548F5"/>
    <w:rsid w:val="00254A32"/>
    <w:rsid w:val="002554DB"/>
    <w:rsid w:val="00255A7F"/>
    <w:rsid w:val="00256F4D"/>
    <w:rsid w:val="00257F23"/>
    <w:rsid w:val="00260DC5"/>
    <w:rsid w:val="00260F15"/>
    <w:rsid w:val="00261835"/>
    <w:rsid w:val="00261D09"/>
    <w:rsid w:val="00264A80"/>
    <w:rsid w:val="002653E5"/>
    <w:rsid w:val="00265CF4"/>
    <w:rsid w:val="00266B65"/>
    <w:rsid w:val="00267025"/>
    <w:rsid w:val="00267B1E"/>
    <w:rsid w:val="0027096F"/>
    <w:rsid w:val="00270F30"/>
    <w:rsid w:val="0027193F"/>
    <w:rsid w:val="00271BD6"/>
    <w:rsid w:val="002721A0"/>
    <w:rsid w:val="00272638"/>
    <w:rsid w:val="00272E9B"/>
    <w:rsid w:val="00273405"/>
    <w:rsid w:val="00273E58"/>
    <w:rsid w:val="002752E0"/>
    <w:rsid w:val="00275C19"/>
    <w:rsid w:val="00276508"/>
    <w:rsid w:val="00276558"/>
    <w:rsid w:val="002769B7"/>
    <w:rsid w:val="00277444"/>
    <w:rsid w:val="00281D2A"/>
    <w:rsid w:val="00282E9E"/>
    <w:rsid w:val="00283538"/>
    <w:rsid w:val="002849A9"/>
    <w:rsid w:val="00286674"/>
    <w:rsid w:val="0029050D"/>
    <w:rsid w:val="00291477"/>
    <w:rsid w:val="00291C95"/>
    <w:rsid w:val="00292758"/>
    <w:rsid w:val="002927A3"/>
    <w:rsid w:val="00293527"/>
    <w:rsid w:val="0029791E"/>
    <w:rsid w:val="00297B9F"/>
    <w:rsid w:val="002A0BB4"/>
    <w:rsid w:val="002A12A3"/>
    <w:rsid w:val="002A1FD3"/>
    <w:rsid w:val="002A23D1"/>
    <w:rsid w:val="002A316F"/>
    <w:rsid w:val="002A4210"/>
    <w:rsid w:val="002A52E6"/>
    <w:rsid w:val="002A6990"/>
    <w:rsid w:val="002A71D5"/>
    <w:rsid w:val="002A771A"/>
    <w:rsid w:val="002A7870"/>
    <w:rsid w:val="002B1DC4"/>
    <w:rsid w:val="002B3CF2"/>
    <w:rsid w:val="002B3DAF"/>
    <w:rsid w:val="002B4068"/>
    <w:rsid w:val="002B5024"/>
    <w:rsid w:val="002B5B7B"/>
    <w:rsid w:val="002B5E31"/>
    <w:rsid w:val="002B6519"/>
    <w:rsid w:val="002B69A3"/>
    <w:rsid w:val="002B6F5F"/>
    <w:rsid w:val="002C30C5"/>
    <w:rsid w:val="002C3656"/>
    <w:rsid w:val="002C4C65"/>
    <w:rsid w:val="002C5033"/>
    <w:rsid w:val="002C61D3"/>
    <w:rsid w:val="002C6C72"/>
    <w:rsid w:val="002D1376"/>
    <w:rsid w:val="002D286B"/>
    <w:rsid w:val="002D3C91"/>
    <w:rsid w:val="002D58CB"/>
    <w:rsid w:val="002D5E5E"/>
    <w:rsid w:val="002D605B"/>
    <w:rsid w:val="002D7169"/>
    <w:rsid w:val="002D7201"/>
    <w:rsid w:val="002D7240"/>
    <w:rsid w:val="002E0A2E"/>
    <w:rsid w:val="002E23AD"/>
    <w:rsid w:val="002E23D5"/>
    <w:rsid w:val="002E24C5"/>
    <w:rsid w:val="002E2959"/>
    <w:rsid w:val="002E30B7"/>
    <w:rsid w:val="002E3743"/>
    <w:rsid w:val="002E40EC"/>
    <w:rsid w:val="002E700E"/>
    <w:rsid w:val="002F0DEC"/>
    <w:rsid w:val="002F17C6"/>
    <w:rsid w:val="002F1FAE"/>
    <w:rsid w:val="002F2FE7"/>
    <w:rsid w:val="002F36A5"/>
    <w:rsid w:val="002F4E0F"/>
    <w:rsid w:val="002F4F23"/>
    <w:rsid w:val="002F5492"/>
    <w:rsid w:val="002F56B0"/>
    <w:rsid w:val="002F7B46"/>
    <w:rsid w:val="00302871"/>
    <w:rsid w:val="00302872"/>
    <w:rsid w:val="00303017"/>
    <w:rsid w:val="003030C8"/>
    <w:rsid w:val="00303295"/>
    <w:rsid w:val="00303843"/>
    <w:rsid w:val="00303A6A"/>
    <w:rsid w:val="00304021"/>
    <w:rsid w:val="0030487B"/>
    <w:rsid w:val="00304D26"/>
    <w:rsid w:val="00305986"/>
    <w:rsid w:val="00305B78"/>
    <w:rsid w:val="00306442"/>
    <w:rsid w:val="00311ADF"/>
    <w:rsid w:val="0031364E"/>
    <w:rsid w:val="00313FC4"/>
    <w:rsid w:val="00314393"/>
    <w:rsid w:val="003147E3"/>
    <w:rsid w:val="00314830"/>
    <w:rsid w:val="0031570E"/>
    <w:rsid w:val="00315B04"/>
    <w:rsid w:val="00315F7D"/>
    <w:rsid w:val="00317A7A"/>
    <w:rsid w:val="003214A5"/>
    <w:rsid w:val="003216F7"/>
    <w:rsid w:val="00322EAF"/>
    <w:rsid w:val="00325913"/>
    <w:rsid w:val="00326E02"/>
    <w:rsid w:val="0033069A"/>
    <w:rsid w:val="00332168"/>
    <w:rsid w:val="003328F8"/>
    <w:rsid w:val="003331F2"/>
    <w:rsid w:val="00333A5D"/>
    <w:rsid w:val="00333CD2"/>
    <w:rsid w:val="003340FF"/>
    <w:rsid w:val="00334A7D"/>
    <w:rsid w:val="00335F88"/>
    <w:rsid w:val="0033686F"/>
    <w:rsid w:val="00336A8D"/>
    <w:rsid w:val="00336BDE"/>
    <w:rsid w:val="00340DD8"/>
    <w:rsid w:val="00340FAE"/>
    <w:rsid w:val="003425D3"/>
    <w:rsid w:val="00342D5F"/>
    <w:rsid w:val="00343B0A"/>
    <w:rsid w:val="00345AC3"/>
    <w:rsid w:val="00346230"/>
    <w:rsid w:val="00346C5A"/>
    <w:rsid w:val="0034705D"/>
    <w:rsid w:val="00351C21"/>
    <w:rsid w:val="00351DE6"/>
    <w:rsid w:val="00351F2F"/>
    <w:rsid w:val="0035244E"/>
    <w:rsid w:val="0035244F"/>
    <w:rsid w:val="00352757"/>
    <w:rsid w:val="00355652"/>
    <w:rsid w:val="00357780"/>
    <w:rsid w:val="00357F0E"/>
    <w:rsid w:val="0036154E"/>
    <w:rsid w:val="003620B2"/>
    <w:rsid w:val="00363A13"/>
    <w:rsid w:val="00363CDA"/>
    <w:rsid w:val="003644E2"/>
    <w:rsid w:val="00366121"/>
    <w:rsid w:val="00366A7C"/>
    <w:rsid w:val="0037207A"/>
    <w:rsid w:val="00375F73"/>
    <w:rsid w:val="00376467"/>
    <w:rsid w:val="00380301"/>
    <w:rsid w:val="00380624"/>
    <w:rsid w:val="00380671"/>
    <w:rsid w:val="003811BC"/>
    <w:rsid w:val="003814C8"/>
    <w:rsid w:val="0038388A"/>
    <w:rsid w:val="00384496"/>
    <w:rsid w:val="0038536B"/>
    <w:rsid w:val="0038547C"/>
    <w:rsid w:val="00385CBE"/>
    <w:rsid w:val="00386A45"/>
    <w:rsid w:val="003906FA"/>
    <w:rsid w:val="0039228E"/>
    <w:rsid w:val="0039258B"/>
    <w:rsid w:val="00392FE6"/>
    <w:rsid w:val="00393946"/>
    <w:rsid w:val="00394B69"/>
    <w:rsid w:val="00395E9F"/>
    <w:rsid w:val="003A3EF2"/>
    <w:rsid w:val="003A510C"/>
    <w:rsid w:val="003A5312"/>
    <w:rsid w:val="003B2419"/>
    <w:rsid w:val="003B2718"/>
    <w:rsid w:val="003B341C"/>
    <w:rsid w:val="003B6028"/>
    <w:rsid w:val="003B6C6E"/>
    <w:rsid w:val="003C0E72"/>
    <w:rsid w:val="003C1C59"/>
    <w:rsid w:val="003C2099"/>
    <w:rsid w:val="003C2BF8"/>
    <w:rsid w:val="003C2D01"/>
    <w:rsid w:val="003C2F39"/>
    <w:rsid w:val="003C2FBD"/>
    <w:rsid w:val="003C33D5"/>
    <w:rsid w:val="003C6895"/>
    <w:rsid w:val="003C71B9"/>
    <w:rsid w:val="003D19A3"/>
    <w:rsid w:val="003D1D4E"/>
    <w:rsid w:val="003D3150"/>
    <w:rsid w:val="003D37B0"/>
    <w:rsid w:val="003D3DFB"/>
    <w:rsid w:val="003D4388"/>
    <w:rsid w:val="003D52CE"/>
    <w:rsid w:val="003D52D5"/>
    <w:rsid w:val="003E0D6C"/>
    <w:rsid w:val="003E1B2E"/>
    <w:rsid w:val="003E6269"/>
    <w:rsid w:val="003E6286"/>
    <w:rsid w:val="003E71F7"/>
    <w:rsid w:val="003F00C4"/>
    <w:rsid w:val="003F1BE5"/>
    <w:rsid w:val="003F6234"/>
    <w:rsid w:val="004000C5"/>
    <w:rsid w:val="00401836"/>
    <w:rsid w:val="004018A4"/>
    <w:rsid w:val="00403C27"/>
    <w:rsid w:val="00403DB7"/>
    <w:rsid w:val="00406FEC"/>
    <w:rsid w:val="00407EF3"/>
    <w:rsid w:val="0041176F"/>
    <w:rsid w:val="004117CA"/>
    <w:rsid w:val="00411D5E"/>
    <w:rsid w:val="00412D7A"/>
    <w:rsid w:val="00414716"/>
    <w:rsid w:val="004148CD"/>
    <w:rsid w:val="00414E60"/>
    <w:rsid w:val="00415027"/>
    <w:rsid w:val="00416F5C"/>
    <w:rsid w:val="0041745A"/>
    <w:rsid w:val="004176A4"/>
    <w:rsid w:val="004176B8"/>
    <w:rsid w:val="00420189"/>
    <w:rsid w:val="004218DD"/>
    <w:rsid w:val="0042223D"/>
    <w:rsid w:val="00424015"/>
    <w:rsid w:val="00427F20"/>
    <w:rsid w:val="00432853"/>
    <w:rsid w:val="00433517"/>
    <w:rsid w:val="00434B6F"/>
    <w:rsid w:val="00435705"/>
    <w:rsid w:val="00436F2C"/>
    <w:rsid w:val="00437332"/>
    <w:rsid w:val="00437534"/>
    <w:rsid w:val="00437C26"/>
    <w:rsid w:val="00442350"/>
    <w:rsid w:val="004432F4"/>
    <w:rsid w:val="00443AEF"/>
    <w:rsid w:val="00445E31"/>
    <w:rsid w:val="00447931"/>
    <w:rsid w:val="00451322"/>
    <w:rsid w:val="004514AB"/>
    <w:rsid w:val="00451852"/>
    <w:rsid w:val="004524B8"/>
    <w:rsid w:val="00454EF4"/>
    <w:rsid w:val="004551AA"/>
    <w:rsid w:val="00455218"/>
    <w:rsid w:val="004575F5"/>
    <w:rsid w:val="004618A9"/>
    <w:rsid w:val="0046219F"/>
    <w:rsid w:val="00462930"/>
    <w:rsid w:val="00462E87"/>
    <w:rsid w:val="0046353E"/>
    <w:rsid w:val="00464009"/>
    <w:rsid w:val="00464745"/>
    <w:rsid w:val="00466B52"/>
    <w:rsid w:val="00467D86"/>
    <w:rsid w:val="00470980"/>
    <w:rsid w:val="00471116"/>
    <w:rsid w:val="00471E28"/>
    <w:rsid w:val="00474BE9"/>
    <w:rsid w:val="00474D62"/>
    <w:rsid w:val="004756F3"/>
    <w:rsid w:val="0047657A"/>
    <w:rsid w:val="0048144D"/>
    <w:rsid w:val="00482AAF"/>
    <w:rsid w:val="004837FC"/>
    <w:rsid w:val="00484374"/>
    <w:rsid w:val="004844F4"/>
    <w:rsid w:val="0048452C"/>
    <w:rsid w:val="00484823"/>
    <w:rsid w:val="00484ABB"/>
    <w:rsid w:val="00487125"/>
    <w:rsid w:val="00490602"/>
    <w:rsid w:val="00490BDA"/>
    <w:rsid w:val="00492992"/>
    <w:rsid w:val="0049397D"/>
    <w:rsid w:val="00493B14"/>
    <w:rsid w:val="00493ED5"/>
    <w:rsid w:val="00494DD9"/>
    <w:rsid w:val="00496879"/>
    <w:rsid w:val="0049778A"/>
    <w:rsid w:val="00497D0A"/>
    <w:rsid w:val="004A0054"/>
    <w:rsid w:val="004A05BA"/>
    <w:rsid w:val="004A2ED5"/>
    <w:rsid w:val="004A630F"/>
    <w:rsid w:val="004A717A"/>
    <w:rsid w:val="004B0090"/>
    <w:rsid w:val="004B3724"/>
    <w:rsid w:val="004B590F"/>
    <w:rsid w:val="004B6492"/>
    <w:rsid w:val="004B6815"/>
    <w:rsid w:val="004C0EB5"/>
    <w:rsid w:val="004C1009"/>
    <w:rsid w:val="004C1113"/>
    <w:rsid w:val="004C1609"/>
    <w:rsid w:val="004C243A"/>
    <w:rsid w:val="004C29DF"/>
    <w:rsid w:val="004C3780"/>
    <w:rsid w:val="004C4B94"/>
    <w:rsid w:val="004C50CA"/>
    <w:rsid w:val="004C5105"/>
    <w:rsid w:val="004C5726"/>
    <w:rsid w:val="004C5EF0"/>
    <w:rsid w:val="004C6B2F"/>
    <w:rsid w:val="004C6C4F"/>
    <w:rsid w:val="004C78EA"/>
    <w:rsid w:val="004D0E19"/>
    <w:rsid w:val="004D1DCC"/>
    <w:rsid w:val="004D2574"/>
    <w:rsid w:val="004D2AF2"/>
    <w:rsid w:val="004D2C0A"/>
    <w:rsid w:val="004D2C97"/>
    <w:rsid w:val="004D43A0"/>
    <w:rsid w:val="004D44B7"/>
    <w:rsid w:val="004D48EA"/>
    <w:rsid w:val="004D50D5"/>
    <w:rsid w:val="004D56B4"/>
    <w:rsid w:val="004D61B6"/>
    <w:rsid w:val="004D6CEE"/>
    <w:rsid w:val="004D7421"/>
    <w:rsid w:val="004D76BF"/>
    <w:rsid w:val="004D78E0"/>
    <w:rsid w:val="004E0AE0"/>
    <w:rsid w:val="004E107E"/>
    <w:rsid w:val="004E1639"/>
    <w:rsid w:val="004E218D"/>
    <w:rsid w:val="004E2719"/>
    <w:rsid w:val="004E484A"/>
    <w:rsid w:val="004E5081"/>
    <w:rsid w:val="004E61AD"/>
    <w:rsid w:val="004E659F"/>
    <w:rsid w:val="004E7408"/>
    <w:rsid w:val="004F09D3"/>
    <w:rsid w:val="004F0D7E"/>
    <w:rsid w:val="004F1418"/>
    <w:rsid w:val="004F1B51"/>
    <w:rsid w:val="004F3FC3"/>
    <w:rsid w:val="004F4C83"/>
    <w:rsid w:val="004F5302"/>
    <w:rsid w:val="004F653B"/>
    <w:rsid w:val="004F7137"/>
    <w:rsid w:val="004F7E0F"/>
    <w:rsid w:val="00500505"/>
    <w:rsid w:val="00500599"/>
    <w:rsid w:val="0050081F"/>
    <w:rsid w:val="005017F1"/>
    <w:rsid w:val="00507D4A"/>
    <w:rsid w:val="00510BCC"/>
    <w:rsid w:val="005128F8"/>
    <w:rsid w:val="00512973"/>
    <w:rsid w:val="00513198"/>
    <w:rsid w:val="005203E6"/>
    <w:rsid w:val="00520458"/>
    <w:rsid w:val="00520483"/>
    <w:rsid w:val="0052393A"/>
    <w:rsid w:val="00524179"/>
    <w:rsid w:val="005254BD"/>
    <w:rsid w:val="005258C1"/>
    <w:rsid w:val="00525AFF"/>
    <w:rsid w:val="0052627D"/>
    <w:rsid w:val="00526EF6"/>
    <w:rsid w:val="005309E3"/>
    <w:rsid w:val="005319A4"/>
    <w:rsid w:val="00532B70"/>
    <w:rsid w:val="00535231"/>
    <w:rsid w:val="00536C3E"/>
    <w:rsid w:val="005370FA"/>
    <w:rsid w:val="00542308"/>
    <w:rsid w:val="0054330A"/>
    <w:rsid w:val="00543AFA"/>
    <w:rsid w:val="00543F58"/>
    <w:rsid w:val="00547CCE"/>
    <w:rsid w:val="005517FE"/>
    <w:rsid w:val="0055486C"/>
    <w:rsid w:val="0055603F"/>
    <w:rsid w:val="00556EAA"/>
    <w:rsid w:val="00560396"/>
    <w:rsid w:val="00561617"/>
    <w:rsid w:val="0056296C"/>
    <w:rsid w:val="00562C58"/>
    <w:rsid w:val="00563353"/>
    <w:rsid w:val="00565851"/>
    <w:rsid w:val="00566941"/>
    <w:rsid w:val="00571960"/>
    <w:rsid w:val="00571DC7"/>
    <w:rsid w:val="00572042"/>
    <w:rsid w:val="005750A4"/>
    <w:rsid w:val="005754B1"/>
    <w:rsid w:val="00575C99"/>
    <w:rsid w:val="005763CE"/>
    <w:rsid w:val="00576651"/>
    <w:rsid w:val="00576CD9"/>
    <w:rsid w:val="0058024A"/>
    <w:rsid w:val="0058073C"/>
    <w:rsid w:val="00580750"/>
    <w:rsid w:val="0058243A"/>
    <w:rsid w:val="00582B2E"/>
    <w:rsid w:val="0058560C"/>
    <w:rsid w:val="0058586D"/>
    <w:rsid w:val="00590661"/>
    <w:rsid w:val="00590E58"/>
    <w:rsid w:val="00592FB0"/>
    <w:rsid w:val="0059303C"/>
    <w:rsid w:val="00594EF3"/>
    <w:rsid w:val="005951A5"/>
    <w:rsid w:val="00596320"/>
    <w:rsid w:val="00597C5B"/>
    <w:rsid w:val="005A0C86"/>
    <w:rsid w:val="005A14AA"/>
    <w:rsid w:val="005A244B"/>
    <w:rsid w:val="005A25BF"/>
    <w:rsid w:val="005A2D30"/>
    <w:rsid w:val="005A2D75"/>
    <w:rsid w:val="005A31D2"/>
    <w:rsid w:val="005A334C"/>
    <w:rsid w:val="005A3922"/>
    <w:rsid w:val="005A406D"/>
    <w:rsid w:val="005A490F"/>
    <w:rsid w:val="005A4986"/>
    <w:rsid w:val="005A4AC3"/>
    <w:rsid w:val="005A50B1"/>
    <w:rsid w:val="005A6799"/>
    <w:rsid w:val="005A79CA"/>
    <w:rsid w:val="005A7D88"/>
    <w:rsid w:val="005B12FA"/>
    <w:rsid w:val="005B51BC"/>
    <w:rsid w:val="005B6077"/>
    <w:rsid w:val="005B6684"/>
    <w:rsid w:val="005C10CC"/>
    <w:rsid w:val="005C1A82"/>
    <w:rsid w:val="005C1D60"/>
    <w:rsid w:val="005C1DA1"/>
    <w:rsid w:val="005C34DE"/>
    <w:rsid w:val="005C3C55"/>
    <w:rsid w:val="005C446B"/>
    <w:rsid w:val="005C4D23"/>
    <w:rsid w:val="005C5644"/>
    <w:rsid w:val="005C7FB4"/>
    <w:rsid w:val="005D081D"/>
    <w:rsid w:val="005D3500"/>
    <w:rsid w:val="005D450C"/>
    <w:rsid w:val="005D45A8"/>
    <w:rsid w:val="005D72D2"/>
    <w:rsid w:val="005D750D"/>
    <w:rsid w:val="005E401E"/>
    <w:rsid w:val="005E4BE2"/>
    <w:rsid w:val="005E4C24"/>
    <w:rsid w:val="005E4E37"/>
    <w:rsid w:val="005E5654"/>
    <w:rsid w:val="005E57D9"/>
    <w:rsid w:val="005E592F"/>
    <w:rsid w:val="005E784A"/>
    <w:rsid w:val="005F0C78"/>
    <w:rsid w:val="005F104E"/>
    <w:rsid w:val="005F151B"/>
    <w:rsid w:val="005F1FA0"/>
    <w:rsid w:val="005F458F"/>
    <w:rsid w:val="005F46E6"/>
    <w:rsid w:val="005F498F"/>
    <w:rsid w:val="005F5C8E"/>
    <w:rsid w:val="005F679B"/>
    <w:rsid w:val="005F6D38"/>
    <w:rsid w:val="005F7E21"/>
    <w:rsid w:val="005F7FC4"/>
    <w:rsid w:val="00600D50"/>
    <w:rsid w:val="006059DF"/>
    <w:rsid w:val="00606251"/>
    <w:rsid w:val="00606586"/>
    <w:rsid w:val="00607BE0"/>
    <w:rsid w:val="00610812"/>
    <w:rsid w:val="006110EA"/>
    <w:rsid w:val="00612445"/>
    <w:rsid w:val="00615B25"/>
    <w:rsid w:val="00616D07"/>
    <w:rsid w:val="00617525"/>
    <w:rsid w:val="006209AF"/>
    <w:rsid w:val="00625A00"/>
    <w:rsid w:val="00626935"/>
    <w:rsid w:val="006312B1"/>
    <w:rsid w:val="00631584"/>
    <w:rsid w:val="0063223F"/>
    <w:rsid w:val="00632461"/>
    <w:rsid w:val="006327F8"/>
    <w:rsid w:val="00633088"/>
    <w:rsid w:val="00633867"/>
    <w:rsid w:val="006376E5"/>
    <w:rsid w:val="00637B4D"/>
    <w:rsid w:val="0064014D"/>
    <w:rsid w:val="00640451"/>
    <w:rsid w:val="00640857"/>
    <w:rsid w:val="00640EE1"/>
    <w:rsid w:val="00641A31"/>
    <w:rsid w:val="006436B5"/>
    <w:rsid w:val="00643FA8"/>
    <w:rsid w:val="00650828"/>
    <w:rsid w:val="00652D52"/>
    <w:rsid w:val="00653498"/>
    <w:rsid w:val="00653A91"/>
    <w:rsid w:val="00654C96"/>
    <w:rsid w:val="00654F59"/>
    <w:rsid w:val="00655EAA"/>
    <w:rsid w:val="006608BB"/>
    <w:rsid w:val="00660B0C"/>
    <w:rsid w:val="00660C2A"/>
    <w:rsid w:val="00660D99"/>
    <w:rsid w:val="00660EE4"/>
    <w:rsid w:val="00660FD0"/>
    <w:rsid w:val="006622D3"/>
    <w:rsid w:val="00663617"/>
    <w:rsid w:val="006639BE"/>
    <w:rsid w:val="00663D79"/>
    <w:rsid w:val="00664472"/>
    <w:rsid w:val="00664911"/>
    <w:rsid w:val="00665F6C"/>
    <w:rsid w:val="00665FF6"/>
    <w:rsid w:val="006713ED"/>
    <w:rsid w:val="00671812"/>
    <w:rsid w:val="006720CE"/>
    <w:rsid w:val="00672AF9"/>
    <w:rsid w:val="00674F88"/>
    <w:rsid w:val="00675B18"/>
    <w:rsid w:val="00682B3A"/>
    <w:rsid w:val="00683867"/>
    <w:rsid w:val="0068717C"/>
    <w:rsid w:val="00691460"/>
    <w:rsid w:val="00691C4A"/>
    <w:rsid w:val="00691F91"/>
    <w:rsid w:val="00694CCE"/>
    <w:rsid w:val="00696309"/>
    <w:rsid w:val="006A07DA"/>
    <w:rsid w:val="006A0C9E"/>
    <w:rsid w:val="006A0E87"/>
    <w:rsid w:val="006A3417"/>
    <w:rsid w:val="006A3500"/>
    <w:rsid w:val="006A3E8E"/>
    <w:rsid w:val="006A47FA"/>
    <w:rsid w:val="006A4891"/>
    <w:rsid w:val="006A5AEB"/>
    <w:rsid w:val="006A5D32"/>
    <w:rsid w:val="006A61F6"/>
    <w:rsid w:val="006A6915"/>
    <w:rsid w:val="006A7AA8"/>
    <w:rsid w:val="006B09DC"/>
    <w:rsid w:val="006B1806"/>
    <w:rsid w:val="006B1B53"/>
    <w:rsid w:val="006B27F6"/>
    <w:rsid w:val="006B33DB"/>
    <w:rsid w:val="006B379D"/>
    <w:rsid w:val="006B498A"/>
    <w:rsid w:val="006B63AE"/>
    <w:rsid w:val="006B7B4F"/>
    <w:rsid w:val="006C27B3"/>
    <w:rsid w:val="006C3556"/>
    <w:rsid w:val="006C6016"/>
    <w:rsid w:val="006C70A0"/>
    <w:rsid w:val="006C7B2E"/>
    <w:rsid w:val="006C7E81"/>
    <w:rsid w:val="006D09E9"/>
    <w:rsid w:val="006D160F"/>
    <w:rsid w:val="006D2894"/>
    <w:rsid w:val="006D4083"/>
    <w:rsid w:val="006D40D0"/>
    <w:rsid w:val="006D5CBA"/>
    <w:rsid w:val="006D71A8"/>
    <w:rsid w:val="006D7249"/>
    <w:rsid w:val="006D73AF"/>
    <w:rsid w:val="006E35E3"/>
    <w:rsid w:val="006E3901"/>
    <w:rsid w:val="006E651E"/>
    <w:rsid w:val="006E797E"/>
    <w:rsid w:val="006F090C"/>
    <w:rsid w:val="006F0E14"/>
    <w:rsid w:val="006F11C6"/>
    <w:rsid w:val="006F289C"/>
    <w:rsid w:val="006F4549"/>
    <w:rsid w:val="006F45B1"/>
    <w:rsid w:val="006F5EC3"/>
    <w:rsid w:val="006F5F09"/>
    <w:rsid w:val="006F77F0"/>
    <w:rsid w:val="006F7B1D"/>
    <w:rsid w:val="00700095"/>
    <w:rsid w:val="007001D0"/>
    <w:rsid w:val="00701BD0"/>
    <w:rsid w:val="007030ED"/>
    <w:rsid w:val="00703DB7"/>
    <w:rsid w:val="0070410E"/>
    <w:rsid w:val="0070608D"/>
    <w:rsid w:val="0070635B"/>
    <w:rsid w:val="00707F17"/>
    <w:rsid w:val="00710558"/>
    <w:rsid w:val="007107C1"/>
    <w:rsid w:val="007128DB"/>
    <w:rsid w:val="007129BF"/>
    <w:rsid w:val="007129D7"/>
    <w:rsid w:val="00713FC9"/>
    <w:rsid w:val="00715A7C"/>
    <w:rsid w:val="00717AA6"/>
    <w:rsid w:val="00720AD4"/>
    <w:rsid w:val="0072126B"/>
    <w:rsid w:val="007219B2"/>
    <w:rsid w:val="00723800"/>
    <w:rsid w:val="00723AE1"/>
    <w:rsid w:val="0072410B"/>
    <w:rsid w:val="00724476"/>
    <w:rsid w:val="00725A33"/>
    <w:rsid w:val="00726EC6"/>
    <w:rsid w:val="00730316"/>
    <w:rsid w:val="007310A5"/>
    <w:rsid w:val="007317DC"/>
    <w:rsid w:val="007331A3"/>
    <w:rsid w:val="00733D09"/>
    <w:rsid w:val="00734074"/>
    <w:rsid w:val="00736C32"/>
    <w:rsid w:val="007404F9"/>
    <w:rsid w:val="00741056"/>
    <w:rsid w:val="00741D3A"/>
    <w:rsid w:val="0074242E"/>
    <w:rsid w:val="00744901"/>
    <w:rsid w:val="00744FAA"/>
    <w:rsid w:val="00746CEC"/>
    <w:rsid w:val="0075047C"/>
    <w:rsid w:val="00753225"/>
    <w:rsid w:val="00753645"/>
    <w:rsid w:val="00755304"/>
    <w:rsid w:val="007556F0"/>
    <w:rsid w:val="007566E2"/>
    <w:rsid w:val="00756D84"/>
    <w:rsid w:val="00757F05"/>
    <w:rsid w:val="007603A6"/>
    <w:rsid w:val="00760BDF"/>
    <w:rsid w:val="00760C8B"/>
    <w:rsid w:val="00762144"/>
    <w:rsid w:val="00762244"/>
    <w:rsid w:val="00764B6D"/>
    <w:rsid w:val="00765EC6"/>
    <w:rsid w:val="0076718F"/>
    <w:rsid w:val="00767A6B"/>
    <w:rsid w:val="00771C78"/>
    <w:rsid w:val="0077491A"/>
    <w:rsid w:val="00774996"/>
    <w:rsid w:val="00774EEC"/>
    <w:rsid w:val="007764A0"/>
    <w:rsid w:val="007764AA"/>
    <w:rsid w:val="00777D8D"/>
    <w:rsid w:val="00780751"/>
    <w:rsid w:val="007809DA"/>
    <w:rsid w:val="00780E2E"/>
    <w:rsid w:val="00781FFE"/>
    <w:rsid w:val="00784955"/>
    <w:rsid w:val="00787A3B"/>
    <w:rsid w:val="00793979"/>
    <w:rsid w:val="00793CBC"/>
    <w:rsid w:val="007947D2"/>
    <w:rsid w:val="00794E3A"/>
    <w:rsid w:val="00795B45"/>
    <w:rsid w:val="00796BAA"/>
    <w:rsid w:val="00797309"/>
    <w:rsid w:val="007975A0"/>
    <w:rsid w:val="007A065B"/>
    <w:rsid w:val="007A1A58"/>
    <w:rsid w:val="007A1B94"/>
    <w:rsid w:val="007A1CEE"/>
    <w:rsid w:val="007A2035"/>
    <w:rsid w:val="007A2E41"/>
    <w:rsid w:val="007A379A"/>
    <w:rsid w:val="007A43B1"/>
    <w:rsid w:val="007A5433"/>
    <w:rsid w:val="007A599D"/>
    <w:rsid w:val="007A76DA"/>
    <w:rsid w:val="007A798A"/>
    <w:rsid w:val="007B315A"/>
    <w:rsid w:val="007B534C"/>
    <w:rsid w:val="007B5B5D"/>
    <w:rsid w:val="007B6A7A"/>
    <w:rsid w:val="007C00A1"/>
    <w:rsid w:val="007C3F9C"/>
    <w:rsid w:val="007C4E61"/>
    <w:rsid w:val="007C66A8"/>
    <w:rsid w:val="007C6C3D"/>
    <w:rsid w:val="007C706C"/>
    <w:rsid w:val="007C72BC"/>
    <w:rsid w:val="007C786A"/>
    <w:rsid w:val="007D13CB"/>
    <w:rsid w:val="007D2F57"/>
    <w:rsid w:val="007D491E"/>
    <w:rsid w:val="007D5305"/>
    <w:rsid w:val="007D5F24"/>
    <w:rsid w:val="007D6CE6"/>
    <w:rsid w:val="007D78C9"/>
    <w:rsid w:val="007E0963"/>
    <w:rsid w:val="007E0AA6"/>
    <w:rsid w:val="007E23C9"/>
    <w:rsid w:val="007E2DB0"/>
    <w:rsid w:val="007E53B9"/>
    <w:rsid w:val="007E69DC"/>
    <w:rsid w:val="007F114D"/>
    <w:rsid w:val="007F2685"/>
    <w:rsid w:val="007F34FC"/>
    <w:rsid w:val="007F3E8A"/>
    <w:rsid w:val="007F4606"/>
    <w:rsid w:val="007F4CCD"/>
    <w:rsid w:val="007F6327"/>
    <w:rsid w:val="007F6C23"/>
    <w:rsid w:val="007F6F41"/>
    <w:rsid w:val="007F7857"/>
    <w:rsid w:val="00801891"/>
    <w:rsid w:val="00802092"/>
    <w:rsid w:val="00803AE0"/>
    <w:rsid w:val="008052D9"/>
    <w:rsid w:val="0080590A"/>
    <w:rsid w:val="00805F82"/>
    <w:rsid w:val="00805FBB"/>
    <w:rsid w:val="008060FC"/>
    <w:rsid w:val="008061C8"/>
    <w:rsid w:val="008063C0"/>
    <w:rsid w:val="00806772"/>
    <w:rsid w:val="008072FF"/>
    <w:rsid w:val="0080742F"/>
    <w:rsid w:val="008074FC"/>
    <w:rsid w:val="00807644"/>
    <w:rsid w:val="00810735"/>
    <w:rsid w:val="00810C8A"/>
    <w:rsid w:val="0081162B"/>
    <w:rsid w:val="0081169F"/>
    <w:rsid w:val="00814E6A"/>
    <w:rsid w:val="0081635A"/>
    <w:rsid w:val="00817878"/>
    <w:rsid w:val="00820FF8"/>
    <w:rsid w:val="00822DA7"/>
    <w:rsid w:val="00824819"/>
    <w:rsid w:val="00825CD2"/>
    <w:rsid w:val="00826DB7"/>
    <w:rsid w:val="00827835"/>
    <w:rsid w:val="0083097F"/>
    <w:rsid w:val="0083100C"/>
    <w:rsid w:val="00833D74"/>
    <w:rsid w:val="008346DE"/>
    <w:rsid w:val="008353B9"/>
    <w:rsid w:val="00840A67"/>
    <w:rsid w:val="008414D3"/>
    <w:rsid w:val="00842C25"/>
    <w:rsid w:val="0084305D"/>
    <w:rsid w:val="00843333"/>
    <w:rsid w:val="00843786"/>
    <w:rsid w:val="00843839"/>
    <w:rsid w:val="00843D95"/>
    <w:rsid w:val="00844A87"/>
    <w:rsid w:val="00845708"/>
    <w:rsid w:val="00845C4D"/>
    <w:rsid w:val="008475C3"/>
    <w:rsid w:val="008508CD"/>
    <w:rsid w:val="00850CD7"/>
    <w:rsid w:val="008511B7"/>
    <w:rsid w:val="0085177A"/>
    <w:rsid w:val="00855B3B"/>
    <w:rsid w:val="00856761"/>
    <w:rsid w:val="0085775C"/>
    <w:rsid w:val="00857BBD"/>
    <w:rsid w:val="008615FD"/>
    <w:rsid w:val="00861B18"/>
    <w:rsid w:val="008620C3"/>
    <w:rsid w:val="008625B2"/>
    <w:rsid w:val="008640BA"/>
    <w:rsid w:val="0086424F"/>
    <w:rsid w:val="008643A3"/>
    <w:rsid w:val="00865054"/>
    <w:rsid w:val="008655F5"/>
    <w:rsid w:val="0086697B"/>
    <w:rsid w:val="00867119"/>
    <w:rsid w:val="008677D7"/>
    <w:rsid w:val="008702A2"/>
    <w:rsid w:val="00870B78"/>
    <w:rsid w:val="0087140B"/>
    <w:rsid w:val="0087158B"/>
    <w:rsid w:val="00871E75"/>
    <w:rsid w:val="0087242C"/>
    <w:rsid w:val="00874784"/>
    <w:rsid w:val="00877E70"/>
    <w:rsid w:val="00880222"/>
    <w:rsid w:val="008836ED"/>
    <w:rsid w:val="00883EF7"/>
    <w:rsid w:val="00884271"/>
    <w:rsid w:val="008851D2"/>
    <w:rsid w:val="00886A27"/>
    <w:rsid w:val="0088782F"/>
    <w:rsid w:val="00887CD0"/>
    <w:rsid w:val="00887F48"/>
    <w:rsid w:val="00891372"/>
    <w:rsid w:val="00893FBB"/>
    <w:rsid w:val="0089495B"/>
    <w:rsid w:val="00895224"/>
    <w:rsid w:val="00896A51"/>
    <w:rsid w:val="008A1FDF"/>
    <w:rsid w:val="008A2667"/>
    <w:rsid w:val="008A27B4"/>
    <w:rsid w:val="008A4161"/>
    <w:rsid w:val="008A50CC"/>
    <w:rsid w:val="008A5577"/>
    <w:rsid w:val="008A558B"/>
    <w:rsid w:val="008A5603"/>
    <w:rsid w:val="008A66C4"/>
    <w:rsid w:val="008A7074"/>
    <w:rsid w:val="008B00F8"/>
    <w:rsid w:val="008B040B"/>
    <w:rsid w:val="008B07E9"/>
    <w:rsid w:val="008B1851"/>
    <w:rsid w:val="008B26CD"/>
    <w:rsid w:val="008B390D"/>
    <w:rsid w:val="008B6238"/>
    <w:rsid w:val="008B6829"/>
    <w:rsid w:val="008B7560"/>
    <w:rsid w:val="008C0D15"/>
    <w:rsid w:val="008C2F31"/>
    <w:rsid w:val="008C34AD"/>
    <w:rsid w:val="008C3F76"/>
    <w:rsid w:val="008C48D1"/>
    <w:rsid w:val="008C60F5"/>
    <w:rsid w:val="008C7337"/>
    <w:rsid w:val="008C755B"/>
    <w:rsid w:val="008C76B5"/>
    <w:rsid w:val="008C79E8"/>
    <w:rsid w:val="008D09E6"/>
    <w:rsid w:val="008D14D2"/>
    <w:rsid w:val="008D1541"/>
    <w:rsid w:val="008D24A3"/>
    <w:rsid w:val="008D2FA5"/>
    <w:rsid w:val="008D3B86"/>
    <w:rsid w:val="008D3C0F"/>
    <w:rsid w:val="008D4E75"/>
    <w:rsid w:val="008D5011"/>
    <w:rsid w:val="008D5C3D"/>
    <w:rsid w:val="008D6321"/>
    <w:rsid w:val="008D6EDF"/>
    <w:rsid w:val="008D71DB"/>
    <w:rsid w:val="008E0700"/>
    <w:rsid w:val="008E099A"/>
    <w:rsid w:val="008E256F"/>
    <w:rsid w:val="008E36A3"/>
    <w:rsid w:val="008E64D0"/>
    <w:rsid w:val="008E6972"/>
    <w:rsid w:val="008E7E28"/>
    <w:rsid w:val="008F0F31"/>
    <w:rsid w:val="008F10C8"/>
    <w:rsid w:val="008F116D"/>
    <w:rsid w:val="008F1BAB"/>
    <w:rsid w:val="008F1E72"/>
    <w:rsid w:val="008F3E30"/>
    <w:rsid w:val="008F4354"/>
    <w:rsid w:val="008F45E8"/>
    <w:rsid w:val="008F522D"/>
    <w:rsid w:val="008F78C0"/>
    <w:rsid w:val="008F7CC7"/>
    <w:rsid w:val="00900637"/>
    <w:rsid w:val="00900938"/>
    <w:rsid w:val="00901826"/>
    <w:rsid w:val="00901C22"/>
    <w:rsid w:val="0090217B"/>
    <w:rsid w:val="00902693"/>
    <w:rsid w:val="009027A1"/>
    <w:rsid w:val="009028A6"/>
    <w:rsid w:val="00902B76"/>
    <w:rsid w:val="00903C62"/>
    <w:rsid w:val="00903EBF"/>
    <w:rsid w:val="00905A91"/>
    <w:rsid w:val="00906CA5"/>
    <w:rsid w:val="00907006"/>
    <w:rsid w:val="0090760A"/>
    <w:rsid w:val="00907724"/>
    <w:rsid w:val="0091153C"/>
    <w:rsid w:val="00911E43"/>
    <w:rsid w:val="00912CF3"/>
    <w:rsid w:val="00914341"/>
    <w:rsid w:val="009150DD"/>
    <w:rsid w:val="009176ED"/>
    <w:rsid w:val="0092163C"/>
    <w:rsid w:val="00921BB2"/>
    <w:rsid w:val="00922BA9"/>
    <w:rsid w:val="00923532"/>
    <w:rsid w:val="00923B46"/>
    <w:rsid w:val="00924CC1"/>
    <w:rsid w:val="00925158"/>
    <w:rsid w:val="00925CA6"/>
    <w:rsid w:val="00927962"/>
    <w:rsid w:val="00927D94"/>
    <w:rsid w:val="0093074F"/>
    <w:rsid w:val="0093193A"/>
    <w:rsid w:val="0093276E"/>
    <w:rsid w:val="0093334B"/>
    <w:rsid w:val="0093390F"/>
    <w:rsid w:val="00934473"/>
    <w:rsid w:val="00934517"/>
    <w:rsid w:val="0093457B"/>
    <w:rsid w:val="009346BD"/>
    <w:rsid w:val="00934F91"/>
    <w:rsid w:val="0094077E"/>
    <w:rsid w:val="009422CC"/>
    <w:rsid w:val="009423F9"/>
    <w:rsid w:val="00943754"/>
    <w:rsid w:val="00943A47"/>
    <w:rsid w:val="0094542B"/>
    <w:rsid w:val="009459AD"/>
    <w:rsid w:val="0094619A"/>
    <w:rsid w:val="00946C06"/>
    <w:rsid w:val="00947561"/>
    <w:rsid w:val="0095082F"/>
    <w:rsid w:val="00950AED"/>
    <w:rsid w:val="00951C99"/>
    <w:rsid w:val="00951D16"/>
    <w:rsid w:val="00952486"/>
    <w:rsid w:val="00952D37"/>
    <w:rsid w:val="00952F81"/>
    <w:rsid w:val="00953147"/>
    <w:rsid w:val="00954642"/>
    <w:rsid w:val="00955C3A"/>
    <w:rsid w:val="00955DB3"/>
    <w:rsid w:val="00956907"/>
    <w:rsid w:val="00956D93"/>
    <w:rsid w:val="00957003"/>
    <w:rsid w:val="00957BCC"/>
    <w:rsid w:val="00961B31"/>
    <w:rsid w:val="00961CA1"/>
    <w:rsid w:val="009627CE"/>
    <w:rsid w:val="009631D6"/>
    <w:rsid w:val="00963F1F"/>
    <w:rsid w:val="00964109"/>
    <w:rsid w:val="0096470A"/>
    <w:rsid w:val="009652D7"/>
    <w:rsid w:val="00966A9A"/>
    <w:rsid w:val="0096708E"/>
    <w:rsid w:val="009679D3"/>
    <w:rsid w:val="00970603"/>
    <w:rsid w:val="0097159E"/>
    <w:rsid w:val="00971BE8"/>
    <w:rsid w:val="009725CD"/>
    <w:rsid w:val="00972903"/>
    <w:rsid w:val="00974EB6"/>
    <w:rsid w:val="00975926"/>
    <w:rsid w:val="00975BE8"/>
    <w:rsid w:val="00976904"/>
    <w:rsid w:val="00977ABE"/>
    <w:rsid w:val="00977F76"/>
    <w:rsid w:val="009802AA"/>
    <w:rsid w:val="009809C7"/>
    <w:rsid w:val="00980B1F"/>
    <w:rsid w:val="00980DF2"/>
    <w:rsid w:val="00982976"/>
    <w:rsid w:val="00986A51"/>
    <w:rsid w:val="00987C69"/>
    <w:rsid w:val="00990C53"/>
    <w:rsid w:val="00990FC5"/>
    <w:rsid w:val="00991E9B"/>
    <w:rsid w:val="00994ECA"/>
    <w:rsid w:val="009950CE"/>
    <w:rsid w:val="00995ABD"/>
    <w:rsid w:val="009964D9"/>
    <w:rsid w:val="009A1544"/>
    <w:rsid w:val="009A2257"/>
    <w:rsid w:val="009A327D"/>
    <w:rsid w:val="009A3FD0"/>
    <w:rsid w:val="009A445F"/>
    <w:rsid w:val="009A4EF7"/>
    <w:rsid w:val="009A5F94"/>
    <w:rsid w:val="009A6AB6"/>
    <w:rsid w:val="009B00C4"/>
    <w:rsid w:val="009B722C"/>
    <w:rsid w:val="009B74E0"/>
    <w:rsid w:val="009B76FB"/>
    <w:rsid w:val="009B7DAF"/>
    <w:rsid w:val="009C0DC6"/>
    <w:rsid w:val="009C11A9"/>
    <w:rsid w:val="009C12F7"/>
    <w:rsid w:val="009C1790"/>
    <w:rsid w:val="009C1ADC"/>
    <w:rsid w:val="009C44C8"/>
    <w:rsid w:val="009C5508"/>
    <w:rsid w:val="009C5E91"/>
    <w:rsid w:val="009C6E54"/>
    <w:rsid w:val="009C74E9"/>
    <w:rsid w:val="009C7E2E"/>
    <w:rsid w:val="009D00C3"/>
    <w:rsid w:val="009D1980"/>
    <w:rsid w:val="009D214E"/>
    <w:rsid w:val="009D3149"/>
    <w:rsid w:val="009D34E3"/>
    <w:rsid w:val="009D38FE"/>
    <w:rsid w:val="009D3D42"/>
    <w:rsid w:val="009D3E4E"/>
    <w:rsid w:val="009D4475"/>
    <w:rsid w:val="009D56CD"/>
    <w:rsid w:val="009D5D94"/>
    <w:rsid w:val="009D6729"/>
    <w:rsid w:val="009D67F6"/>
    <w:rsid w:val="009D6ABB"/>
    <w:rsid w:val="009D7EF3"/>
    <w:rsid w:val="009E0997"/>
    <w:rsid w:val="009E2240"/>
    <w:rsid w:val="009E28B9"/>
    <w:rsid w:val="009E2A76"/>
    <w:rsid w:val="009E3679"/>
    <w:rsid w:val="009E47A7"/>
    <w:rsid w:val="009E4911"/>
    <w:rsid w:val="009E498A"/>
    <w:rsid w:val="009E5B17"/>
    <w:rsid w:val="009E62CB"/>
    <w:rsid w:val="009E6E59"/>
    <w:rsid w:val="009F033F"/>
    <w:rsid w:val="009F035B"/>
    <w:rsid w:val="009F059B"/>
    <w:rsid w:val="009F22C3"/>
    <w:rsid w:val="009F2D5A"/>
    <w:rsid w:val="009F4BD6"/>
    <w:rsid w:val="009F5AAA"/>
    <w:rsid w:val="009F6FD3"/>
    <w:rsid w:val="009F7BDE"/>
    <w:rsid w:val="00A01A8D"/>
    <w:rsid w:val="00A026AC"/>
    <w:rsid w:val="00A03AA8"/>
    <w:rsid w:val="00A079D9"/>
    <w:rsid w:val="00A07A83"/>
    <w:rsid w:val="00A123E7"/>
    <w:rsid w:val="00A1524A"/>
    <w:rsid w:val="00A16610"/>
    <w:rsid w:val="00A16855"/>
    <w:rsid w:val="00A201FC"/>
    <w:rsid w:val="00A20638"/>
    <w:rsid w:val="00A20976"/>
    <w:rsid w:val="00A2176A"/>
    <w:rsid w:val="00A22196"/>
    <w:rsid w:val="00A22A12"/>
    <w:rsid w:val="00A22B50"/>
    <w:rsid w:val="00A2506B"/>
    <w:rsid w:val="00A25BFF"/>
    <w:rsid w:val="00A2616C"/>
    <w:rsid w:val="00A30ABD"/>
    <w:rsid w:val="00A30B03"/>
    <w:rsid w:val="00A3118C"/>
    <w:rsid w:val="00A31345"/>
    <w:rsid w:val="00A31ED0"/>
    <w:rsid w:val="00A32787"/>
    <w:rsid w:val="00A32C22"/>
    <w:rsid w:val="00A334C8"/>
    <w:rsid w:val="00A34B05"/>
    <w:rsid w:val="00A35672"/>
    <w:rsid w:val="00A35DAE"/>
    <w:rsid w:val="00A35E03"/>
    <w:rsid w:val="00A36C15"/>
    <w:rsid w:val="00A37C31"/>
    <w:rsid w:val="00A400DB"/>
    <w:rsid w:val="00A41CC7"/>
    <w:rsid w:val="00A42A4C"/>
    <w:rsid w:val="00A45391"/>
    <w:rsid w:val="00A453C1"/>
    <w:rsid w:val="00A46BA5"/>
    <w:rsid w:val="00A46DCC"/>
    <w:rsid w:val="00A46F01"/>
    <w:rsid w:val="00A501DF"/>
    <w:rsid w:val="00A5022B"/>
    <w:rsid w:val="00A5035C"/>
    <w:rsid w:val="00A504B2"/>
    <w:rsid w:val="00A50F2F"/>
    <w:rsid w:val="00A512C3"/>
    <w:rsid w:val="00A51B17"/>
    <w:rsid w:val="00A53050"/>
    <w:rsid w:val="00A54D09"/>
    <w:rsid w:val="00A55C70"/>
    <w:rsid w:val="00A56DE6"/>
    <w:rsid w:val="00A57A7B"/>
    <w:rsid w:val="00A6113D"/>
    <w:rsid w:val="00A63DD2"/>
    <w:rsid w:val="00A64CDD"/>
    <w:rsid w:val="00A652A0"/>
    <w:rsid w:val="00A66832"/>
    <w:rsid w:val="00A675DC"/>
    <w:rsid w:val="00A70B35"/>
    <w:rsid w:val="00A70E43"/>
    <w:rsid w:val="00A71518"/>
    <w:rsid w:val="00A7201B"/>
    <w:rsid w:val="00A72FD4"/>
    <w:rsid w:val="00A74483"/>
    <w:rsid w:val="00A75882"/>
    <w:rsid w:val="00A77DA2"/>
    <w:rsid w:val="00A77E4E"/>
    <w:rsid w:val="00A804B6"/>
    <w:rsid w:val="00A812D7"/>
    <w:rsid w:val="00A83D04"/>
    <w:rsid w:val="00A84857"/>
    <w:rsid w:val="00A85086"/>
    <w:rsid w:val="00A87106"/>
    <w:rsid w:val="00A9250B"/>
    <w:rsid w:val="00A9252A"/>
    <w:rsid w:val="00A92E5F"/>
    <w:rsid w:val="00A9491E"/>
    <w:rsid w:val="00A95253"/>
    <w:rsid w:val="00A95D06"/>
    <w:rsid w:val="00A974D3"/>
    <w:rsid w:val="00A97983"/>
    <w:rsid w:val="00AA0F5C"/>
    <w:rsid w:val="00AA1021"/>
    <w:rsid w:val="00AA14D1"/>
    <w:rsid w:val="00AA2A3E"/>
    <w:rsid w:val="00AA2C59"/>
    <w:rsid w:val="00AA314F"/>
    <w:rsid w:val="00AA382D"/>
    <w:rsid w:val="00AA6519"/>
    <w:rsid w:val="00AA7A7D"/>
    <w:rsid w:val="00AA7C62"/>
    <w:rsid w:val="00AB069E"/>
    <w:rsid w:val="00AB219C"/>
    <w:rsid w:val="00AB2279"/>
    <w:rsid w:val="00AB5D9A"/>
    <w:rsid w:val="00AB6214"/>
    <w:rsid w:val="00AB78D8"/>
    <w:rsid w:val="00AC01B1"/>
    <w:rsid w:val="00AC3290"/>
    <w:rsid w:val="00AC5DCE"/>
    <w:rsid w:val="00AC6385"/>
    <w:rsid w:val="00AC75F0"/>
    <w:rsid w:val="00AC7E40"/>
    <w:rsid w:val="00AD0BE1"/>
    <w:rsid w:val="00AD192B"/>
    <w:rsid w:val="00AD20B0"/>
    <w:rsid w:val="00AD26D5"/>
    <w:rsid w:val="00AD2B13"/>
    <w:rsid w:val="00AD2CFA"/>
    <w:rsid w:val="00AD2F03"/>
    <w:rsid w:val="00AD3772"/>
    <w:rsid w:val="00AD4DEC"/>
    <w:rsid w:val="00AD524C"/>
    <w:rsid w:val="00AE3CEE"/>
    <w:rsid w:val="00AE580D"/>
    <w:rsid w:val="00AE6F70"/>
    <w:rsid w:val="00AF0F83"/>
    <w:rsid w:val="00AF1010"/>
    <w:rsid w:val="00AF1FB4"/>
    <w:rsid w:val="00AF2E14"/>
    <w:rsid w:val="00AF2FF1"/>
    <w:rsid w:val="00AF3523"/>
    <w:rsid w:val="00AF3898"/>
    <w:rsid w:val="00AF4B2E"/>
    <w:rsid w:val="00AF4C6F"/>
    <w:rsid w:val="00AF5CE8"/>
    <w:rsid w:val="00B01DA8"/>
    <w:rsid w:val="00B01F2D"/>
    <w:rsid w:val="00B02006"/>
    <w:rsid w:val="00B030D9"/>
    <w:rsid w:val="00B031DB"/>
    <w:rsid w:val="00B04054"/>
    <w:rsid w:val="00B0458E"/>
    <w:rsid w:val="00B04B58"/>
    <w:rsid w:val="00B0577F"/>
    <w:rsid w:val="00B0656D"/>
    <w:rsid w:val="00B06FF6"/>
    <w:rsid w:val="00B07E8D"/>
    <w:rsid w:val="00B07EA8"/>
    <w:rsid w:val="00B10A2D"/>
    <w:rsid w:val="00B12CB6"/>
    <w:rsid w:val="00B1337B"/>
    <w:rsid w:val="00B169EA"/>
    <w:rsid w:val="00B17455"/>
    <w:rsid w:val="00B20741"/>
    <w:rsid w:val="00B220D0"/>
    <w:rsid w:val="00B22F36"/>
    <w:rsid w:val="00B22FF5"/>
    <w:rsid w:val="00B232F8"/>
    <w:rsid w:val="00B23D95"/>
    <w:rsid w:val="00B268BB"/>
    <w:rsid w:val="00B26E47"/>
    <w:rsid w:val="00B30803"/>
    <w:rsid w:val="00B31B58"/>
    <w:rsid w:val="00B32ADB"/>
    <w:rsid w:val="00B3464A"/>
    <w:rsid w:val="00B366CB"/>
    <w:rsid w:val="00B36A26"/>
    <w:rsid w:val="00B40405"/>
    <w:rsid w:val="00B43403"/>
    <w:rsid w:val="00B438D6"/>
    <w:rsid w:val="00B44A2D"/>
    <w:rsid w:val="00B455FC"/>
    <w:rsid w:val="00B46892"/>
    <w:rsid w:val="00B4759A"/>
    <w:rsid w:val="00B47A39"/>
    <w:rsid w:val="00B5300F"/>
    <w:rsid w:val="00B54381"/>
    <w:rsid w:val="00B5446E"/>
    <w:rsid w:val="00B546A7"/>
    <w:rsid w:val="00B546F4"/>
    <w:rsid w:val="00B5594D"/>
    <w:rsid w:val="00B5642C"/>
    <w:rsid w:val="00B5703B"/>
    <w:rsid w:val="00B61292"/>
    <w:rsid w:val="00B623DD"/>
    <w:rsid w:val="00B637F2"/>
    <w:rsid w:val="00B64079"/>
    <w:rsid w:val="00B645C6"/>
    <w:rsid w:val="00B65FFF"/>
    <w:rsid w:val="00B70502"/>
    <w:rsid w:val="00B714FF"/>
    <w:rsid w:val="00B71CD6"/>
    <w:rsid w:val="00B72FD1"/>
    <w:rsid w:val="00B74715"/>
    <w:rsid w:val="00B74910"/>
    <w:rsid w:val="00B74A9F"/>
    <w:rsid w:val="00B74E30"/>
    <w:rsid w:val="00B75F1D"/>
    <w:rsid w:val="00B77B59"/>
    <w:rsid w:val="00B8001A"/>
    <w:rsid w:val="00B80B2A"/>
    <w:rsid w:val="00B82BAA"/>
    <w:rsid w:val="00B83A17"/>
    <w:rsid w:val="00B8442A"/>
    <w:rsid w:val="00B87753"/>
    <w:rsid w:val="00B90539"/>
    <w:rsid w:val="00B91617"/>
    <w:rsid w:val="00B9464B"/>
    <w:rsid w:val="00B965D8"/>
    <w:rsid w:val="00B97B3F"/>
    <w:rsid w:val="00BA00FC"/>
    <w:rsid w:val="00BA2B63"/>
    <w:rsid w:val="00BA53DF"/>
    <w:rsid w:val="00BA66DF"/>
    <w:rsid w:val="00BA7FB9"/>
    <w:rsid w:val="00BB2B5F"/>
    <w:rsid w:val="00BB3B00"/>
    <w:rsid w:val="00BB4FAE"/>
    <w:rsid w:val="00BB561C"/>
    <w:rsid w:val="00BB5876"/>
    <w:rsid w:val="00BB59DB"/>
    <w:rsid w:val="00BB5F4F"/>
    <w:rsid w:val="00BB7483"/>
    <w:rsid w:val="00BC02B8"/>
    <w:rsid w:val="00BC0487"/>
    <w:rsid w:val="00BC0721"/>
    <w:rsid w:val="00BC079D"/>
    <w:rsid w:val="00BC17FC"/>
    <w:rsid w:val="00BC23BB"/>
    <w:rsid w:val="00BC2685"/>
    <w:rsid w:val="00BC26C4"/>
    <w:rsid w:val="00BC360E"/>
    <w:rsid w:val="00BC38EF"/>
    <w:rsid w:val="00BC4560"/>
    <w:rsid w:val="00BC5254"/>
    <w:rsid w:val="00BC73DE"/>
    <w:rsid w:val="00BD0B7C"/>
    <w:rsid w:val="00BD0BDE"/>
    <w:rsid w:val="00BD0CFB"/>
    <w:rsid w:val="00BD1696"/>
    <w:rsid w:val="00BD16BD"/>
    <w:rsid w:val="00BD2862"/>
    <w:rsid w:val="00BD286C"/>
    <w:rsid w:val="00BD4092"/>
    <w:rsid w:val="00BD502B"/>
    <w:rsid w:val="00BD50ED"/>
    <w:rsid w:val="00BD52F9"/>
    <w:rsid w:val="00BD5684"/>
    <w:rsid w:val="00BD6100"/>
    <w:rsid w:val="00BD6DCE"/>
    <w:rsid w:val="00BD77F9"/>
    <w:rsid w:val="00BE0557"/>
    <w:rsid w:val="00BE092B"/>
    <w:rsid w:val="00BE43ED"/>
    <w:rsid w:val="00BE4E67"/>
    <w:rsid w:val="00BE64A1"/>
    <w:rsid w:val="00BE65E3"/>
    <w:rsid w:val="00BE6C41"/>
    <w:rsid w:val="00BE7BC1"/>
    <w:rsid w:val="00BF0EA2"/>
    <w:rsid w:val="00BF10C2"/>
    <w:rsid w:val="00BF1855"/>
    <w:rsid w:val="00BF368E"/>
    <w:rsid w:val="00BF3A06"/>
    <w:rsid w:val="00BF4895"/>
    <w:rsid w:val="00BF52A6"/>
    <w:rsid w:val="00BF6384"/>
    <w:rsid w:val="00BF75BA"/>
    <w:rsid w:val="00BF774D"/>
    <w:rsid w:val="00C00617"/>
    <w:rsid w:val="00C00695"/>
    <w:rsid w:val="00C01C02"/>
    <w:rsid w:val="00C01E67"/>
    <w:rsid w:val="00C03062"/>
    <w:rsid w:val="00C03306"/>
    <w:rsid w:val="00C04F3B"/>
    <w:rsid w:val="00C07087"/>
    <w:rsid w:val="00C12010"/>
    <w:rsid w:val="00C14A56"/>
    <w:rsid w:val="00C1577F"/>
    <w:rsid w:val="00C1781D"/>
    <w:rsid w:val="00C204D1"/>
    <w:rsid w:val="00C20786"/>
    <w:rsid w:val="00C22427"/>
    <w:rsid w:val="00C23FD3"/>
    <w:rsid w:val="00C24B55"/>
    <w:rsid w:val="00C272F6"/>
    <w:rsid w:val="00C276B8"/>
    <w:rsid w:val="00C27DF0"/>
    <w:rsid w:val="00C27FC6"/>
    <w:rsid w:val="00C300C2"/>
    <w:rsid w:val="00C308FA"/>
    <w:rsid w:val="00C30913"/>
    <w:rsid w:val="00C30A89"/>
    <w:rsid w:val="00C30DE4"/>
    <w:rsid w:val="00C3179B"/>
    <w:rsid w:val="00C317E2"/>
    <w:rsid w:val="00C320A4"/>
    <w:rsid w:val="00C32DC2"/>
    <w:rsid w:val="00C3474D"/>
    <w:rsid w:val="00C34838"/>
    <w:rsid w:val="00C34A36"/>
    <w:rsid w:val="00C35474"/>
    <w:rsid w:val="00C35800"/>
    <w:rsid w:val="00C3586B"/>
    <w:rsid w:val="00C35BD9"/>
    <w:rsid w:val="00C37A41"/>
    <w:rsid w:val="00C40970"/>
    <w:rsid w:val="00C41973"/>
    <w:rsid w:val="00C42B3C"/>
    <w:rsid w:val="00C42C9E"/>
    <w:rsid w:val="00C438DF"/>
    <w:rsid w:val="00C43A5B"/>
    <w:rsid w:val="00C449A7"/>
    <w:rsid w:val="00C45996"/>
    <w:rsid w:val="00C4620B"/>
    <w:rsid w:val="00C46604"/>
    <w:rsid w:val="00C466C7"/>
    <w:rsid w:val="00C472D2"/>
    <w:rsid w:val="00C503A3"/>
    <w:rsid w:val="00C50796"/>
    <w:rsid w:val="00C50AF6"/>
    <w:rsid w:val="00C50B5B"/>
    <w:rsid w:val="00C5154D"/>
    <w:rsid w:val="00C51F7B"/>
    <w:rsid w:val="00C5592B"/>
    <w:rsid w:val="00C568DA"/>
    <w:rsid w:val="00C56E6B"/>
    <w:rsid w:val="00C60646"/>
    <w:rsid w:val="00C6122A"/>
    <w:rsid w:val="00C615A0"/>
    <w:rsid w:val="00C625F1"/>
    <w:rsid w:val="00C62C8B"/>
    <w:rsid w:val="00C635D8"/>
    <w:rsid w:val="00C65D28"/>
    <w:rsid w:val="00C6711C"/>
    <w:rsid w:val="00C67DEA"/>
    <w:rsid w:val="00C701AF"/>
    <w:rsid w:val="00C74BAB"/>
    <w:rsid w:val="00C74F1D"/>
    <w:rsid w:val="00C7557B"/>
    <w:rsid w:val="00C80556"/>
    <w:rsid w:val="00C81440"/>
    <w:rsid w:val="00C81820"/>
    <w:rsid w:val="00C81933"/>
    <w:rsid w:val="00C81B25"/>
    <w:rsid w:val="00C82BCC"/>
    <w:rsid w:val="00C85450"/>
    <w:rsid w:val="00C8579C"/>
    <w:rsid w:val="00C865FE"/>
    <w:rsid w:val="00C87041"/>
    <w:rsid w:val="00C875AA"/>
    <w:rsid w:val="00C909E8"/>
    <w:rsid w:val="00C90B16"/>
    <w:rsid w:val="00C90F00"/>
    <w:rsid w:val="00C90FBA"/>
    <w:rsid w:val="00C9177A"/>
    <w:rsid w:val="00C91AA9"/>
    <w:rsid w:val="00C929C8"/>
    <w:rsid w:val="00C9329C"/>
    <w:rsid w:val="00C9379E"/>
    <w:rsid w:val="00C93CAD"/>
    <w:rsid w:val="00C948DB"/>
    <w:rsid w:val="00C94F3B"/>
    <w:rsid w:val="00C97316"/>
    <w:rsid w:val="00C9760C"/>
    <w:rsid w:val="00C97F59"/>
    <w:rsid w:val="00CA2469"/>
    <w:rsid w:val="00CA32A6"/>
    <w:rsid w:val="00CA3AAC"/>
    <w:rsid w:val="00CA3E22"/>
    <w:rsid w:val="00CA6AE6"/>
    <w:rsid w:val="00CA6BE0"/>
    <w:rsid w:val="00CA7EF5"/>
    <w:rsid w:val="00CB13D6"/>
    <w:rsid w:val="00CB15B7"/>
    <w:rsid w:val="00CB37DD"/>
    <w:rsid w:val="00CB4206"/>
    <w:rsid w:val="00CB53CB"/>
    <w:rsid w:val="00CB5472"/>
    <w:rsid w:val="00CB67A5"/>
    <w:rsid w:val="00CB7999"/>
    <w:rsid w:val="00CC015F"/>
    <w:rsid w:val="00CC1A5B"/>
    <w:rsid w:val="00CC1AE8"/>
    <w:rsid w:val="00CC1D5A"/>
    <w:rsid w:val="00CC47CD"/>
    <w:rsid w:val="00CC5267"/>
    <w:rsid w:val="00CC7311"/>
    <w:rsid w:val="00CC79F3"/>
    <w:rsid w:val="00CD022B"/>
    <w:rsid w:val="00CD040A"/>
    <w:rsid w:val="00CD0E05"/>
    <w:rsid w:val="00CD204E"/>
    <w:rsid w:val="00CD226A"/>
    <w:rsid w:val="00CD418D"/>
    <w:rsid w:val="00CD4E71"/>
    <w:rsid w:val="00CD5854"/>
    <w:rsid w:val="00CD654B"/>
    <w:rsid w:val="00CE1934"/>
    <w:rsid w:val="00CE2FB1"/>
    <w:rsid w:val="00CE3747"/>
    <w:rsid w:val="00CE7277"/>
    <w:rsid w:val="00CF0D87"/>
    <w:rsid w:val="00CF2C56"/>
    <w:rsid w:val="00CF2CE5"/>
    <w:rsid w:val="00CF4DA0"/>
    <w:rsid w:val="00CF6055"/>
    <w:rsid w:val="00CF62E5"/>
    <w:rsid w:val="00D00918"/>
    <w:rsid w:val="00D011F6"/>
    <w:rsid w:val="00D016F9"/>
    <w:rsid w:val="00D03057"/>
    <w:rsid w:val="00D03788"/>
    <w:rsid w:val="00D038BA"/>
    <w:rsid w:val="00D03D4D"/>
    <w:rsid w:val="00D03FEB"/>
    <w:rsid w:val="00D05627"/>
    <w:rsid w:val="00D063B8"/>
    <w:rsid w:val="00D07B8A"/>
    <w:rsid w:val="00D100DE"/>
    <w:rsid w:val="00D11C1B"/>
    <w:rsid w:val="00D12793"/>
    <w:rsid w:val="00D15627"/>
    <w:rsid w:val="00D172D2"/>
    <w:rsid w:val="00D175C6"/>
    <w:rsid w:val="00D204D8"/>
    <w:rsid w:val="00D21EEE"/>
    <w:rsid w:val="00D2360A"/>
    <w:rsid w:val="00D247D2"/>
    <w:rsid w:val="00D25093"/>
    <w:rsid w:val="00D2697C"/>
    <w:rsid w:val="00D27379"/>
    <w:rsid w:val="00D332FD"/>
    <w:rsid w:val="00D34C63"/>
    <w:rsid w:val="00D35D79"/>
    <w:rsid w:val="00D3643C"/>
    <w:rsid w:val="00D3736A"/>
    <w:rsid w:val="00D37AA6"/>
    <w:rsid w:val="00D4095F"/>
    <w:rsid w:val="00D40976"/>
    <w:rsid w:val="00D42D3A"/>
    <w:rsid w:val="00D44CBC"/>
    <w:rsid w:val="00D45E44"/>
    <w:rsid w:val="00D462AD"/>
    <w:rsid w:val="00D46F9F"/>
    <w:rsid w:val="00D519D5"/>
    <w:rsid w:val="00D520B3"/>
    <w:rsid w:val="00D5271F"/>
    <w:rsid w:val="00D53791"/>
    <w:rsid w:val="00D544A1"/>
    <w:rsid w:val="00D55EFA"/>
    <w:rsid w:val="00D56A56"/>
    <w:rsid w:val="00D57E3D"/>
    <w:rsid w:val="00D6066D"/>
    <w:rsid w:val="00D6137A"/>
    <w:rsid w:val="00D619CB"/>
    <w:rsid w:val="00D61BC4"/>
    <w:rsid w:val="00D62B61"/>
    <w:rsid w:val="00D62FD6"/>
    <w:rsid w:val="00D64546"/>
    <w:rsid w:val="00D64555"/>
    <w:rsid w:val="00D64B71"/>
    <w:rsid w:val="00D657E7"/>
    <w:rsid w:val="00D6595C"/>
    <w:rsid w:val="00D660A9"/>
    <w:rsid w:val="00D7194F"/>
    <w:rsid w:val="00D74813"/>
    <w:rsid w:val="00D76D77"/>
    <w:rsid w:val="00D77C17"/>
    <w:rsid w:val="00D807DA"/>
    <w:rsid w:val="00D8177F"/>
    <w:rsid w:val="00D82263"/>
    <w:rsid w:val="00D82443"/>
    <w:rsid w:val="00D83130"/>
    <w:rsid w:val="00D831D5"/>
    <w:rsid w:val="00D832DD"/>
    <w:rsid w:val="00D8413F"/>
    <w:rsid w:val="00D85730"/>
    <w:rsid w:val="00D864F3"/>
    <w:rsid w:val="00D865BD"/>
    <w:rsid w:val="00D8674A"/>
    <w:rsid w:val="00D8679D"/>
    <w:rsid w:val="00D86BFC"/>
    <w:rsid w:val="00D90774"/>
    <w:rsid w:val="00D9140C"/>
    <w:rsid w:val="00D91841"/>
    <w:rsid w:val="00D91967"/>
    <w:rsid w:val="00D91AFD"/>
    <w:rsid w:val="00D93CA3"/>
    <w:rsid w:val="00D93F0D"/>
    <w:rsid w:val="00D94D63"/>
    <w:rsid w:val="00D95E7A"/>
    <w:rsid w:val="00D95FD2"/>
    <w:rsid w:val="00D96716"/>
    <w:rsid w:val="00D96843"/>
    <w:rsid w:val="00D9711B"/>
    <w:rsid w:val="00D97172"/>
    <w:rsid w:val="00DA0296"/>
    <w:rsid w:val="00DA0A4B"/>
    <w:rsid w:val="00DA0ED9"/>
    <w:rsid w:val="00DA1EB4"/>
    <w:rsid w:val="00DA333C"/>
    <w:rsid w:val="00DA4BC1"/>
    <w:rsid w:val="00DA6708"/>
    <w:rsid w:val="00DA68DB"/>
    <w:rsid w:val="00DB01D1"/>
    <w:rsid w:val="00DB0677"/>
    <w:rsid w:val="00DB1916"/>
    <w:rsid w:val="00DB46B4"/>
    <w:rsid w:val="00DB5191"/>
    <w:rsid w:val="00DB51CA"/>
    <w:rsid w:val="00DB5E92"/>
    <w:rsid w:val="00DB65D1"/>
    <w:rsid w:val="00DB6E2B"/>
    <w:rsid w:val="00DB759C"/>
    <w:rsid w:val="00DC296A"/>
    <w:rsid w:val="00DC301F"/>
    <w:rsid w:val="00DC3083"/>
    <w:rsid w:val="00DC35DF"/>
    <w:rsid w:val="00DC38D6"/>
    <w:rsid w:val="00DC41E2"/>
    <w:rsid w:val="00DC430E"/>
    <w:rsid w:val="00DC68B2"/>
    <w:rsid w:val="00DC6D0F"/>
    <w:rsid w:val="00DC752E"/>
    <w:rsid w:val="00DD0046"/>
    <w:rsid w:val="00DD047B"/>
    <w:rsid w:val="00DD0A6B"/>
    <w:rsid w:val="00DD293C"/>
    <w:rsid w:val="00DD2CDF"/>
    <w:rsid w:val="00DD465E"/>
    <w:rsid w:val="00DD4FA0"/>
    <w:rsid w:val="00DD5408"/>
    <w:rsid w:val="00DD65A4"/>
    <w:rsid w:val="00DD68C0"/>
    <w:rsid w:val="00DD7C8E"/>
    <w:rsid w:val="00DE0DE0"/>
    <w:rsid w:val="00DE18B1"/>
    <w:rsid w:val="00DE1D56"/>
    <w:rsid w:val="00DE222A"/>
    <w:rsid w:val="00DE259E"/>
    <w:rsid w:val="00DE2693"/>
    <w:rsid w:val="00DE2BD6"/>
    <w:rsid w:val="00DE3D57"/>
    <w:rsid w:val="00DE5F94"/>
    <w:rsid w:val="00DE63D5"/>
    <w:rsid w:val="00DE70A2"/>
    <w:rsid w:val="00DF0524"/>
    <w:rsid w:val="00DF1FCC"/>
    <w:rsid w:val="00DF3118"/>
    <w:rsid w:val="00DF40E0"/>
    <w:rsid w:val="00DF4743"/>
    <w:rsid w:val="00DF4978"/>
    <w:rsid w:val="00DF580C"/>
    <w:rsid w:val="00DF6443"/>
    <w:rsid w:val="00DF6AD1"/>
    <w:rsid w:val="00E017DE"/>
    <w:rsid w:val="00E01A03"/>
    <w:rsid w:val="00E02C37"/>
    <w:rsid w:val="00E03258"/>
    <w:rsid w:val="00E0532E"/>
    <w:rsid w:val="00E06188"/>
    <w:rsid w:val="00E06342"/>
    <w:rsid w:val="00E06899"/>
    <w:rsid w:val="00E06FF8"/>
    <w:rsid w:val="00E07493"/>
    <w:rsid w:val="00E077D1"/>
    <w:rsid w:val="00E12349"/>
    <w:rsid w:val="00E127D4"/>
    <w:rsid w:val="00E12E70"/>
    <w:rsid w:val="00E13B15"/>
    <w:rsid w:val="00E13D35"/>
    <w:rsid w:val="00E140E7"/>
    <w:rsid w:val="00E15073"/>
    <w:rsid w:val="00E17B4F"/>
    <w:rsid w:val="00E20FFF"/>
    <w:rsid w:val="00E23595"/>
    <w:rsid w:val="00E250BC"/>
    <w:rsid w:val="00E264E2"/>
    <w:rsid w:val="00E272CE"/>
    <w:rsid w:val="00E2776D"/>
    <w:rsid w:val="00E30420"/>
    <w:rsid w:val="00E32099"/>
    <w:rsid w:val="00E32CAE"/>
    <w:rsid w:val="00E33175"/>
    <w:rsid w:val="00E33F79"/>
    <w:rsid w:val="00E400D3"/>
    <w:rsid w:val="00E40EBF"/>
    <w:rsid w:val="00E41471"/>
    <w:rsid w:val="00E41C2B"/>
    <w:rsid w:val="00E43DF4"/>
    <w:rsid w:val="00E46378"/>
    <w:rsid w:val="00E46830"/>
    <w:rsid w:val="00E47F30"/>
    <w:rsid w:val="00E504FF"/>
    <w:rsid w:val="00E5175D"/>
    <w:rsid w:val="00E522E1"/>
    <w:rsid w:val="00E52361"/>
    <w:rsid w:val="00E52CFD"/>
    <w:rsid w:val="00E53E53"/>
    <w:rsid w:val="00E5475A"/>
    <w:rsid w:val="00E54AD3"/>
    <w:rsid w:val="00E5513F"/>
    <w:rsid w:val="00E558BE"/>
    <w:rsid w:val="00E55E15"/>
    <w:rsid w:val="00E56615"/>
    <w:rsid w:val="00E57750"/>
    <w:rsid w:val="00E6065D"/>
    <w:rsid w:val="00E64470"/>
    <w:rsid w:val="00E649E6"/>
    <w:rsid w:val="00E6548C"/>
    <w:rsid w:val="00E67065"/>
    <w:rsid w:val="00E67BCA"/>
    <w:rsid w:val="00E715C8"/>
    <w:rsid w:val="00E72DAE"/>
    <w:rsid w:val="00E770E3"/>
    <w:rsid w:val="00E77CCA"/>
    <w:rsid w:val="00E80EEE"/>
    <w:rsid w:val="00E82645"/>
    <w:rsid w:val="00E82F70"/>
    <w:rsid w:val="00E82FA3"/>
    <w:rsid w:val="00E84684"/>
    <w:rsid w:val="00E84824"/>
    <w:rsid w:val="00E87080"/>
    <w:rsid w:val="00E878FF"/>
    <w:rsid w:val="00E905BB"/>
    <w:rsid w:val="00E91B23"/>
    <w:rsid w:val="00E936BE"/>
    <w:rsid w:val="00E94537"/>
    <w:rsid w:val="00EA0547"/>
    <w:rsid w:val="00EA4433"/>
    <w:rsid w:val="00EA785E"/>
    <w:rsid w:val="00EB2445"/>
    <w:rsid w:val="00EB31E4"/>
    <w:rsid w:val="00EB3400"/>
    <w:rsid w:val="00EB3E20"/>
    <w:rsid w:val="00EB4222"/>
    <w:rsid w:val="00EB6011"/>
    <w:rsid w:val="00EC0211"/>
    <w:rsid w:val="00EC1C03"/>
    <w:rsid w:val="00EC1E5E"/>
    <w:rsid w:val="00EC4A09"/>
    <w:rsid w:val="00EC5D23"/>
    <w:rsid w:val="00EC5FB9"/>
    <w:rsid w:val="00EC7A8A"/>
    <w:rsid w:val="00ED2184"/>
    <w:rsid w:val="00ED31C2"/>
    <w:rsid w:val="00ED3764"/>
    <w:rsid w:val="00ED494A"/>
    <w:rsid w:val="00ED54CF"/>
    <w:rsid w:val="00ED5E9C"/>
    <w:rsid w:val="00ED7ACC"/>
    <w:rsid w:val="00EE16DA"/>
    <w:rsid w:val="00EE192B"/>
    <w:rsid w:val="00EE2F51"/>
    <w:rsid w:val="00EE2FA5"/>
    <w:rsid w:val="00EE3D43"/>
    <w:rsid w:val="00EE492C"/>
    <w:rsid w:val="00EE6E60"/>
    <w:rsid w:val="00EE7961"/>
    <w:rsid w:val="00EF35D0"/>
    <w:rsid w:val="00EF385A"/>
    <w:rsid w:val="00EF3DC9"/>
    <w:rsid w:val="00EF3E1C"/>
    <w:rsid w:val="00EF4936"/>
    <w:rsid w:val="00EF4AB1"/>
    <w:rsid w:val="00EF53D9"/>
    <w:rsid w:val="00EF76DB"/>
    <w:rsid w:val="00EF79A7"/>
    <w:rsid w:val="00EF7F97"/>
    <w:rsid w:val="00F00103"/>
    <w:rsid w:val="00F004D4"/>
    <w:rsid w:val="00F00BD1"/>
    <w:rsid w:val="00F017D2"/>
    <w:rsid w:val="00F02118"/>
    <w:rsid w:val="00F02350"/>
    <w:rsid w:val="00F02906"/>
    <w:rsid w:val="00F03139"/>
    <w:rsid w:val="00F04494"/>
    <w:rsid w:val="00F045E7"/>
    <w:rsid w:val="00F04C25"/>
    <w:rsid w:val="00F050F5"/>
    <w:rsid w:val="00F05A03"/>
    <w:rsid w:val="00F0735C"/>
    <w:rsid w:val="00F10742"/>
    <w:rsid w:val="00F112D3"/>
    <w:rsid w:val="00F1308A"/>
    <w:rsid w:val="00F15B66"/>
    <w:rsid w:val="00F15D3E"/>
    <w:rsid w:val="00F2152B"/>
    <w:rsid w:val="00F221FF"/>
    <w:rsid w:val="00F22EF9"/>
    <w:rsid w:val="00F23178"/>
    <w:rsid w:val="00F23505"/>
    <w:rsid w:val="00F24027"/>
    <w:rsid w:val="00F24D76"/>
    <w:rsid w:val="00F2529E"/>
    <w:rsid w:val="00F25C14"/>
    <w:rsid w:val="00F27FAE"/>
    <w:rsid w:val="00F321A4"/>
    <w:rsid w:val="00F3432E"/>
    <w:rsid w:val="00F364AB"/>
    <w:rsid w:val="00F404B0"/>
    <w:rsid w:val="00F40CEC"/>
    <w:rsid w:val="00F418E9"/>
    <w:rsid w:val="00F4321F"/>
    <w:rsid w:val="00F438FC"/>
    <w:rsid w:val="00F43ED1"/>
    <w:rsid w:val="00F4540D"/>
    <w:rsid w:val="00F45735"/>
    <w:rsid w:val="00F45A68"/>
    <w:rsid w:val="00F45B49"/>
    <w:rsid w:val="00F46BFD"/>
    <w:rsid w:val="00F53DE8"/>
    <w:rsid w:val="00F540C5"/>
    <w:rsid w:val="00F5512C"/>
    <w:rsid w:val="00F568B3"/>
    <w:rsid w:val="00F569B8"/>
    <w:rsid w:val="00F604EF"/>
    <w:rsid w:val="00F605AB"/>
    <w:rsid w:val="00F61573"/>
    <w:rsid w:val="00F618DD"/>
    <w:rsid w:val="00F6303C"/>
    <w:rsid w:val="00F6415C"/>
    <w:rsid w:val="00F64457"/>
    <w:rsid w:val="00F64EB3"/>
    <w:rsid w:val="00F66F42"/>
    <w:rsid w:val="00F6707D"/>
    <w:rsid w:val="00F67D8F"/>
    <w:rsid w:val="00F67FDB"/>
    <w:rsid w:val="00F70C96"/>
    <w:rsid w:val="00F72153"/>
    <w:rsid w:val="00F72F3A"/>
    <w:rsid w:val="00F736C4"/>
    <w:rsid w:val="00F7445A"/>
    <w:rsid w:val="00F76530"/>
    <w:rsid w:val="00F77132"/>
    <w:rsid w:val="00F8000C"/>
    <w:rsid w:val="00F80147"/>
    <w:rsid w:val="00F80C0C"/>
    <w:rsid w:val="00F80E04"/>
    <w:rsid w:val="00F81E03"/>
    <w:rsid w:val="00F82A63"/>
    <w:rsid w:val="00F83A53"/>
    <w:rsid w:val="00F861DC"/>
    <w:rsid w:val="00F86D13"/>
    <w:rsid w:val="00F87936"/>
    <w:rsid w:val="00F90A17"/>
    <w:rsid w:val="00F9167F"/>
    <w:rsid w:val="00F91ACA"/>
    <w:rsid w:val="00F93228"/>
    <w:rsid w:val="00F936D3"/>
    <w:rsid w:val="00F94BEF"/>
    <w:rsid w:val="00F95017"/>
    <w:rsid w:val="00F961F3"/>
    <w:rsid w:val="00FA5B57"/>
    <w:rsid w:val="00FA6240"/>
    <w:rsid w:val="00FA63D6"/>
    <w:rsid w:val="00FA6DE5"/>
    <w:rsid w:val="00FA7481"/>
    <w:rsid w:val="00FB0660"/>
    <w:rsid w:val="00FB0C36"/>
    <w:rsid w:val="00FB362B"/>
    <w:rsid w:val="00FB3F0F"/>
    <w:rsid w:val="00FB4632"/>
    <w:rsid w:val="00FB4A2F"/>
    <w:rsid w:val="00FB4AB8"/>
    <w:rsid w:val="00FB54D2"/>
    <w:rsid w:val="00FB6C79"/>
    <w:rsid w:val="00FC0011"/>
    <w:rsid w:val="00FC1338"/>
    <w:rsid w:val="00FC1810"/>
    <w:rsid w:val="00FC32A5"/>
    <w:rsid w:val="00FC5BF8"/>
    <w:rsid w:val="00FC6911"/>
    <w:rsid w:val="00FC691C"/>
    <w:rsid w:val="00FC7154"/>
    <w:rsid w:val="00FC76E7"/>
    <w:rsid w:val="00FC7976"/>
    <w:rsid w:val="00FC79F3"/>
    <w:rsid w:val="00FD0821"/>
    <w:rsid w:val="00FD0DCA"/>
    <w:rsid w:val="00FD1DAB"/>
    <w:rsid w:val="00FD1EA0"/>
    <w:rsid w:val="00FD55B6"/>
    <w:rsid w:val="00FD5B4B"/>
    <w:rsid w:val="00FE173B"/>
    <w:rsid w:val="00FE182C"/>
    <w:rsid w:val="00FE1DB8"/>
    <w:rsid w:val="00FE1DD4"/>
    <w:rsid w:val="00FE2251"/>
    <w:rsid w:val="00FE36AE"/>
    <w:rsid w:val="00FE495B"/>
    <w:rsid w:val="00FE4CE6"/>
    <w:rsid w:val="00FE7EC3"/>
    <w:rsid w:val="00FF13B6"/>
    <w:rsid w:val="00FF2623"/>
    <w:rsid w:val="00FF4F92"/>
    <w:rsid w:val="00FF523C"/>
    <w:rsid w:val="00FF5311"/>
    <w:rsid w:val="00FF7C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colormru v:ext="edit" colors="#039,#009,#7777a5,#6c7bb0"/>
    </o:shapedefaults>
    <o:shapelayout v:ext="edit">
      <o:idmap v:ext="edit" data="1"/>
    </o:shapelayout>
  </w:shapeDefaults>
  <w:decimalSymbol w:val=","/>
  <w:listSeparator w:val=";"/>
  <w14:docId w14:val="3158E114"/>
  <w15:docId w15:val="{FF1BF5D3-3F51-4A95-AA36-21FFCB41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1B69"/>
  </w:style>
  <w:style w:type="paragraph" w:styleId="Titre1">
    <w:name w:val="heading 1"/>
    <w:basedOn w:val="Normal"/>
    <w:next w:val="Normal"/>
    <w:link w:val="Titre1Car"/>
    <w:uiPriority w:val="9"/>
    <w:qFormat/>
    <w:rsid w:val="00101B69"/>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101B69"/>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101B69"/>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unhideWhenUsed/>
    <w:qFormat/>
    <w:rsid w:val="00101B69"/>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unhideWhenUsed/>
    <w:qFormat/>
    <w:rsid w:val="00101B69"/>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101B69"/>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101B69"/>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101B69"/>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101B69"/>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100DE"/>
    <w:pPr>
      <w:tabs>
        <w:tab w:val="center" w:pos="4536"/>
        <w:tab w:val="right" w:pos="9072"/>
      </w:tabs>
    </w:pPr>
  </w:style>
  <w:style w:type="paragraph" w:styleId="Pieddepage">
    <w:name w:val="footer"/>
    <w:basedOn w:val="Normal"/>
    <w:link w:val="PieddepageCar"/>
    <w:uiPriority w:val="99"/>
    <w:rsid w:val="00D100DE"/>
    <w:pPr>
      <w:tabs>
        <w:tab w:val="center" w:pos="4536"/>
        <w:tab w:val="right" w:pos="9072"/>
      </w:tabs>
    </w:pPr>
  </w:style>
  <w:style w:type="character" w:styleId="Numrodepage">
    <w:name w:val="page number"/>
    <w:basedOn w:val="Policepardfaut"/>
    <w:rsid w:val="00D100DE"/>
  </w:style>
  <w:style w:type="paragraph" w:customStyle="1" w:styleId="xl53">
    <w:name w:val="xl53"/>
    <w:basedOn w:val="Normal"/>
    <w:rsid w:val="0081169F"/>
    <w:pPr>
      <w:pBdr>
        <w:left w:val="single" w:sz="4" w:space="0" w:color="auto"/>
        <w:right w:val="single" w:sz="4" w:space="0" w:color="auto"/>
      </w:pBdr>
      <w:spacing w:before="100" w:beforeAutospacing="1" w:after="100" w:afterAutospacing="1"/>
      <w:jc w:val="center"/>
    </w:pPr>
    <w:rPr>
      <w:rFonts w:eastAsia="Arial Unicode MS"/>
      <w:b/>
      <w:bCs/>
    </w:rPr>
  </w:style>
  <w:style w:type="table" w:styleId="Grilledutableau">
    <w:name w:val="Table Grid"/>
    <w:basedOn w:val="TableauNormal"/>
    <w:uiPriority w:val="59"/>
    <w:rsid w:val="0057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locked/>
    <w:rsid w:val="00101B69"/>
    <w:rPr>
      <w:rFonts w:asciiTheme="majorHAnsi" w:eastAsiaTheme="majorEastAsia" w:hAnsiTheme="majorHAnsi" w:cstheme="majorBidi"/>
      <w:color w:val="244061" w:themeColor="accent1" w:themeShade="80"/>
      <w:sz w:val="36"/>
      <w:szCs w:val="36"/>
    </w:rPr>
  </w:style>
  <w:style w:type="character" w:customStyle="1" w:styleId="Titre3Car">
    <w:name w:val="Titre 3 Car"/>
    <w:basedOn w:val="Policepardfaut"/>
    <w:link w:val="Titre3"/>
    <w:uiPriority w:val="9"/>
    <w:locked/>
    <w:rsid w:val="00101B69"/>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locked/>
    <w:rsid w:val="00101B69"/>
    <w:rPr>
      <w:rFonts w:asciiTheme="majorHAnsi" w:eastAsiaTheme="majorEastAsia" w:hAnsiTheme="majorHAnsi" w:cstheme="majorBidi"/>
      <w:color w:val="365F91" w:themeColor="accent1" w:themeShade="BF"/>
      <w:sz w:val="24"/>
      <w:szCs w:val="24"/>
    </w:rPr>
  </w:style>
  <w:style w:type="paragraph" w:styleId="Corpsdetexte">
    <w:name w:val="Body Text"/>
    <w:basedOn w:val="Normal"/>
    <w:link w:val="CorpsdetexteCar"/>
    <w:rsid w:val="004618A9"/>
    <w:pPr>
      <w:jc w:val="center"/>
    </w:pPr>
  </w:style>
  <w:style w:type="character" w:customStyle="1" w:styleId="CorpsdetexteCar">
    <w:name w:val="Corps de texte Car"/>
    <w:basedOn w:val="Policepardfaut"/>
    <w:link w:val="Corpsdetexte"/>
    <w:semiHidden/>
    <w:locked/>
    <w:rsid w:val="004618A9"/>
    <w:rPr>
      <w:lang w:val="fr-FR" w:eastAsia="fr-FR" w:bidi="ar-SA"/>
    </w:rPr>
  </w:style>
  <w:style w:type="paragraph" w:customStyle="1" w:styleId="Retraitcorpsdetexte31">
    <w:name w:val="Retrait corps de texte 31"/>
    <w:basedOn w:val="Normal"/>
    <w:rsid w:val="004618A9"/>
    <w:pPr>
      <w:suppressAutoHyphens/>
      <w:ind w:left="283"/>
    </w:pPr>
    <w:rPr>
      <w:sz w:val="16"/>
      <w:szCs w:val="16"/>
      <w:lang w:eastAsia="ar-SA"/>
    </w:rPr>
  </w:style>
  <w:style w:type="paragraph" w:styleId="Textedebulles">
    <w:name w:val="Balloon Text"/>
    <w:basedOn w:val="Normal"/>
    <w:semiHidden/>
    <w:rsid w:val="000653B6"/>
    <w:rPr>
      <w:rFonts w:ascii="Tahoma" w:hAnsi="Tahoma" w:cs="Tahoma"/>
      <w:sz w:val="16"/>
      <w:szCs w:val="16"/>
    </w:rPr>
  </w:style>
  <w:style w:type="paragraph" w:styleId="Explorateurdedocuments">
    <w:name w:val="Document Map"/>
    <w:basedOn w:val="Normal"/>
    <w:semiHidden/>
    <w:rsid w:val="00507D4A"/>
    <w:pPr>
      <w:shd w:val="clear" w:color="auto" w:fill="000080"/>
    </w:pPr>
    <w:rPr>
      <w:rFonts w:ascii="Tahoma" w:hAnsi="Tahoma" w:cs="Tahoma"/>
    </w:rPr>
  </w:style>
  <w:style w:type="paragraph" w:styleId="Retraitcorpsdetexte">
    <w:name w:val="Body Text Indent"/>
    <w:basedOn w:val="Normal"/>
    <w:rsid w:val="000F7C1D"/>
    <w:pPr>
      <w:ind w:left="283"/>
    </w:pPr>
  </w:style>
  <w:style w:type="paragraph" w:styleId="NormalWeb">
    <w:name w:val="Normal (Web)"/>
    <w:basedOn w:val="Normal"/>
    <w:uiPriority w:val="99"/>
    <w:rsid w:val="009D6ABB"/>
    <w:pPr>
      <w:spacing w:before="100" w:beforeAutospacing="1" w:after="100" w:afterAutospacing="1"/>
    </w:pPr>
    <w:rPr>
      <w:rFonts w:ascii="Arial Unicode MS" w:eastAsia="Arial Unicode MS" w:hAnsi="Arial Unicode MS" w:cs="Arial Unicode MS"/>
      <w:color w:val="000000"/>
    </w:rPr>
  </w:style>
  <w:style w:type="paragraph" w:styleId="Notedebasdepage">
    <w:name w:val="footnote text"/>
    <w:basedOn w:val="Normal"/>
    <w:semiHidden/>
    <w:rsid w:val="009D6ABB"/>
  </w:style>
  <w:style w:type="character" w:styleId="Appelnotedebasdep">
    <w:name w:val="footnote reference"/>
    <w:basedOn w:val="Policepardfaut"/>
    <w:semiHidden/>
    <w:rsid w:val="009D6ABB"/>
    <w:rPr>
      <w:vertAlign w:val="superscript"/>
    </w:rPr>
  </w:style>
  <w:style w:type="character" w:styleId="Lienhypertexte">
    <w:name w:val="Hyperlink"/>
    <w:basedOn w:val="Policepardfaut"/>
    <w:uiPriority w:val="99"/>
    <w:rsid w:val="004C6B2F"/>
    <w:rPr>
      <w:color w:val="0000FF"/>
      <w:u w:val="single"/>
    </w:rPr>
  </w:style>
  <w:style w:type="paragraph" w:customStyle="1" w:styleId="justifie">
    <w:name w:val="justifie"/>
    <w:basedOn w:val="Normal"/>
    <w:rsid w:val="00AF5CE8"/>
    <w:pPr>
      <w:spacing w:before="100" w:beforeAutospacing="1" w:after="100" w:afterAutospacing="1"/>
    </w:pPr>
  </w:style>
  <w:style w:type="character" w:styleId="Lienhypertextesuivivisit">
    <w:name w:val="FollowedHyperlink"/>
    <w:basedOn w:val="Policepardfaut"/>
    <w:rsid w:val="0054330A"/>
    <w:rPr>
      <w:color w:val="800080"/>
      <w:u w:val="single"/>
    </w:rPr>
  </w:style>
  <w:style w:type="paragraph" w:styleId="Paragraphedeliste">
    <w:name w:val="List Paragraph"/>
    <w:basedOn w:val="Normal"/>
    <w:uiPriority w:val="34"/>
    <w:qFormat/>
    <w:rsid w:val="00D82443"/>
    <w:pPr>
      <w:ind w:left="720"/>
      <w:contextualSpacing/>
    </w:pPr>
  </w:style>
  <w:style w:type="character" w:styleId="lev">
    <w:name w:val="Strong"/>
    <w:basedOn w:val="Policepardfaut"/>
    <w:uiPriority w:val="22"/>
    <w:qFormat/>
    <w:rsid w:val="00101B69"/>
    <w:rPr>
      <w:b/>
      <w:bCs/>
    </w:rPr>
  </w:style>
  <w:style w:type="table" w:customStyle="1" w:styleId="Ombrageclair1">
    <w:name w:val="Ombrage clair1"/>
    <w:basedOn w:val="TableauNormal"/>
    <w:uiPriority w:val="60"/>
    <w:rsid w:val="00BD16BD"/>
    <w:rPr>
      <w:rFonts w:ascii="Calibri" w:eastAsia="Calibri" w:hAnsi="Calibri"/>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eintense">
    <w:name w:val="Intense Emphasis"/>
    <w:basedOn w:val="Policepardfaut"/>
    <w:uiPriority w:val="21"/>
    <w:qFormat/>
    <w:rsid w:val="00101B69"/>
    <w:rPr>
      <w:b/>
      <w:bCs/>
      <w:i/>
      <w:iCs/>
    </w:rPr>
  </w:style>
  <w:style w:type="paragraph" w:styleId="En-ttedetabledesmatires">
    <w:name w:val="TOC Heading"/>
    <w:basedOn w:val="Titre1"/>
    <w:next w:val="Normal"/>
    <w:uiPriority w:val="39"/>
    <w:unhideWhenUsed/>
    <w:qFormat/>
    <w:rsid w:val="00101B69"/>
    <w:pPr>
      <w:outlineLvl w:val="9"/>
    </w:pPr>
  </w:style>
  <w:style w:type="paragraph" w:styleId="TM2">
    <w:name w:val="toc 2"/>
    <w:basedOn w:val="Normal"/>
    <w:next w:val="Normal"/>
    <w:autoRedefine/>
    <w:uiPriority w:val="39"/>
    <w:unhideWhenUsed/>
    <w:rsid w:val="00487125"/>
    <w:pPr>
      <w:spacing w:before="240"/>
    </w:pPr>
    <w:rPr>
      <w:b/>
      <w:bCs/>
    </w:rPr>
  </w:style>
  <w:style w:type="paragraph" w:styleId="TM1">
    <w:name w:val="toc 1"/>
    <w:basedOn w:val="Normal"/>
    <w:next w:val="Normal"/>
    <w:autoRedefine/>
    <w:uiPriority w:val="39"/>
    <w:unhideWhenUsed/>
    <w:qFormat/>
    <w:rsid w:val="00D56A56"/>
    <w:pPr>
      <w:tabs>
        <w:tab w:val="right" w:pos="9911"/>
      </w:tabs>
      <w:spacing w:before="360"/>
    </w:pPr>
    <w:rPr>
      <w:rFonts w:ascii="Arial" w:hAnsi="Arial" w:cs="Arial"/>
      <w:b/>
      <w:bCs/>
      <w:caps/>
    </w:rPr>
  </w:style>
  <w:style w:type="paragraph" w:styleId="TM3">
    <w:name w:val="toc 3"/>
    <w:basedOn w:val="Normal"/>
    <w:next w:val="Normal"/>
    <w:autoRedefine/>
    <w:uiPriority w:val="39"/>
    <w:unhideWhenUsed/>
    <w:rsid w:val="009B722C"/>
    <w:pPr>
      <w:ind w:left="240"/>
    </w:pPr>
  </w:style>
  <w:style w:type="paragraph" w:styleId="TM4">
    <w:name w:val="toc 4"/>
    <w:basedOn w:val="Normal"/>
    <w:next w:val="Normal"/>
    <w:autoRedefine/>
    <w:uiPriority w:val="39"/>
    <w:unhideWhenUsed/>
    <w:rsid w:val="001E778E"/>
    <w:pPr>
      <w:ind w:left="480"/>
    </w:pPr>
  </w:style>
  <w:style w:type="paragraph" w:styleId="TM5">
    <w:name w:val="toc 5"/>
    <w:basedOn w:val="Normal"/>
    <w:next w:val="Normal"/>
    <w:autoRedefine/>
    <w:uiPriority w:val="39"/>
    <w:unhideWhenUsed/>
    <w:rsid w:val="001E778E"/>
    <w:pPr>
      <w:ind w:left="720"/>
    </w:pPr>
  </w:style>
  <w:style w:type="paragraph" w:styleId="TM6">
    <w:name w:val="toc 6"/>
    <w:basedOn w:val="Normal"/>
    <w:next w:val="Normal"/>
    <w:autoRedefine/>
    <w:uiPriority w:val="39"/>
    <w:unhideWhenUsed/>
    <w:rsid w:val="001E778E"/>
    <w:pPr>
      <w:ind w:left="960"/>
    </w:pPr>
  </w:style>
  <w:style w:type="paragraph" w:styleId="TM7">
    <w:name w:val="toc 7"/>
    <w:basedOn w:val="Normal"/>
    <w:next w:val="Normal"/>
    <w:autoRedefine/>
    <w:uiPriority w:val="39"/>
    <w:unhideWhenUsed/>
    <w:rsid w:val="001E778E"/>
    <w:pPr>
      <w:ind w:left="1200"/>
    </w:pPr>
  </w:style>
  <w:style w:type="paragraph" w:styleId="TM8">
    <w:name w:val="toc 8"/>
    <w:basedOn w:val="Normal"/>
    <w:next w:val="Normal"/>
    <w:autoRedefine/>
    <w:uiPriority w:val="39"/>
    <w:unhideWhenUsed/>
    <w:rsid w:val="001E778E"/>
    <w:pPr>
      <w:ind w:left="1440"/>
    </w:pPr>
  </w:style>
  <w:style w:type="paragraph" w:styleId="TM9">
    <w:name w:val="toc 9"/>
    <w:basedOn w:val="Normal"/>
    <w:next w:val="Normal"/>
    <w:autoRedefine/>
    <w:uiPriority w:val="39"/>
    <w:unhideWhenUsed/>
    <w:rsid w:val="001E778E"/>
    <w:pPr>
      <w:ind w:left="1680"/>
    </w:pPr>
  </w:style>
  <w:style w:type="character" w:customStyle="1" w:styleId="PieddepageCar">
    <w:name w:val="Pied de page Car"/>
    <w:basedOn w:val="Policepardfaut"/>
    <w:link w:val="Pieddepage"/>
    <w:uiPriority w:val="99"/>
    <w:rsid w:val="00432853"/>
    <w:rPr>
      <w:sz w:val="24"/>
      <w:szCs w:val="24"/>
    </w:rPr>
  </w:style>
  <w:style w:type="numbering" w:customStyle="1" w:styleId="Style1">
    <w:name w:val="Style1"/>
    <w:uiPriority w:val="99"/>
    <w:rsid w:val="00FC32A5"/>
    <w:pPr>
      <w:numPr>
        <w:numId w:val="1"/>
      </w:numPr>
    </w:pPr>
  </w:style>
  <w:style w:type="paragraph" w:styleId="Sous-titre">
    <w:name w:val="Subtitle"/>
    <w:basedOn w:val="Normal"/>
    <w:next w:val="Normal"/>
    <w:link w:val="Sous-titreCar"/>
    <w:uiPriority w:val="11"/>
    <w:qFormat/>
    <w:rsid w:val="00101B69"/>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101B69"/>
    <w:rPr>
      <w:rFonts w:asciiTheme="majorHAnsi" w:eastAsiaTheme="majorEastAsia" w:hAnsiTheme="majorHAnsi" w:cstheme="majorBidi"/>
      <w:color w:val="4F81BD" w:themeColor="accent1"/>
      <w:sz w:val="28"/>
      <w:szCs w:val="28"/>
    </w:rPr>
  </w:style>
  <w:style w:type="character" w:customStyle="1" w:styleId="Titre2Car">
    <w:name w:val="Titre 2 Car"/>
    <w:basedOn w:val="Policepardfaut"/>
    <w:link w:val="Titre2"/>
    <w:uiPriority w:val="9"/>
    <w:rsid w:val="00101B69"/>
    <w:rPr>
      <w:rFonts w:asciiTheme="majorHAnsi" w:eastAsiaTheme="majorEastAsia" w:hAnsiTheme="majorHAnsi" w:cstheme="majorBidi"/>
      <w:color w:val="365F91" w:themeColor="accent1" w:themeShade="BF"/>
      <w:sz w:val="32"/>
      <w:szCs w:val="32"/>
    </w:rPr>
  </w:style>
  <w:style w:type="character" w:styleId="Marquedecommentaire">
    <w:name w:val="annotation reference"/>
    <w:basedOn w:val="Policepardfaut"/>
    <w:rsid w:val="00132091"/>
    <w:rPr>
      <w:sz w:val="16"/>
      <w:szCs w:val="16"/>
    </w:rPr>
  </w:style>
  <w:style w:type="paragraph" w:styleId="Commentaire">
    <w:name w:val="annotation text"/>
    <w:basedOn w:val="Normal"/>
    <w:link w:val="CommentaireCar"/>
    <w:rsid w:val="00132091"/>
  </w:style>
  <w:style w:type="character" w:customStyle="1" w:styleId="CommentaireCar">
    <w:name w:val="Commentaire Car"/>
    <w:basedOn w:val="Policepardfaut"/>
    <w:link w:val="Commentaire"/>
    <w:rsid w:val="00132091"/>
  </w:style>
  <w:style w:type="paragraph" w:styleId="Objetducommentaire">
    <w:name w:val="annotation subject"/>
    <w:basedOn w:val="Commentaire"/>
    <w:next w:val="Commentaire"/>
    <w:link w:val="ObjetducommentaireCar"/>
    <w:rsid w:val="00132091"/>
    <w:rPr>
      <w:b/>
      <w:bCs/>
    </w:rPr>
  </w:style>
  <w:style w:type="character" w:customStyle="1" w:styleId="ObjetducommentaireCar">
    <w:name w:val="Objet du commentaire Car"/>
    <w:basedOn w:val="CommentaireCar"/>
    <w:link w:val="Objetducommentaire"/>
    <w:rsid w:val="00132091"/>
    <w:rPr>
      <w:b/>
      <w:bCs/>
    </w:rPr>
  </w:style>
  <w:style w:type="table" w:styleId="Tramemoyenne2-Accent1">
    <w:name w:val="Medium Shading 2 Accent 1"/>
    <w:basedOn w:val="TableauNormal"/>
    <w:uiPriority w:val="64"/>
    <w:rsid w:val="000D76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rsid w:val="00101B69"/>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101B69"/>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101B69"/>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101B69"/>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101B69"/>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101B69"/>
    <w:pPr>
      <w:spacing w:line="240" w:lineRule="auto"/>
    </w:pPr>
    <w:rPr>
      <w:b/>
      <w:bCs/>
      <w:smallCaps/>
      <w:color w:val="1F497D" w:themeColor="text2"/>
    </w:rPr>
  </w:style>
  <w:style w:type="paragraph" w:styleId="Titre">
    <w:name w:val="Title"/>
    <w:basedOn w:val="Normal"/>
    <w:next w:val="Normal"/>
    <w:link w:val="TitreCar"/>
    <w:uiPriority w:val="10"/>
    <w:qFormat/>
    <w:rsid w:val="00101B69"/>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101B69"/>
    <w:rPr>
      <w:rFonts w:asciiTheme="majorHAnsi" w:eastAsiaTheme="majorEastAsia" w:hAnsiTheme="majorHAnsi" w:cstheme="majorBidi"/>
      <w:caps/>
      <w:color w:val="1F497D" w:themeColor="text2"/>
      <w:spacing w:val="-15"/>
      <w:sz w:val="72"/>
      <w:szCs w:val="72"/>
    </w:rPr>
  </w:style>
  <w:style w:type="character" w:styleId="Accentuation">
    <w:name w:val="Emphasis"/>
    <w:basedOn w:val="Policepardfaut"/>
    <w:uiPriority w:val="20"/>
    <w:qFormat/>
    <w:rsid w:val="00101B69"/>
    <w:rPr>
      <w:i/>
      <w:iCs/>
    </w:rPr>
  </w:style>
  <w:style w:type="paragraph" w:styleId="Sansinterligne">
    <w:name w:val="No Spacing"/>
    <w:uiPriority w:val="1"/>
    <w:qFormat/>
    <w:rsid w:val="00101B69"/>
    <w:pPr>
      <w:spacing w:after="0" w:line="240" w:lineRule="auto"/>
    </w:pPr>
  </w:style>
  <w:style w:type="paragraph" w:styleId="Citation">
    <w:name w:val="Quote"/>
    <w:basedOn w:val="Normal"/>
    <w:next w:val="Normal"/>
    <w:link w:val="CitationCar"/>
    <w:uiPriority w:val="29"/>
    <w:qFormat/>
    <w:rsid w:val="00101B69"/>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101B69"/>
    <w:rPr>
      <w:color w:val="1F497D" w:themeColor="text2"/>
      <w:sz w:val="24"/>
      <w:szCs w:val="24"/>
    </w:rPr>
  </w:style>
  <w:style w:type="paragraph" w:styleId="Citationintense">
    <w:name w:val="Intense Quote"/>
    <w:basedOn w:val="Normal"/>
    <w:next w:val="Normal"/>
    <w:link w:val="CitationintenseCar"/>
    <w:uiPriority w:val="30"/>
    <w:qFormat/>
    <w:rsid w:val="00101B69"/>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101B69"/>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101B69"/>
    <w:rPr>
      <w:i/>
      <w:iCs/>
      <w:color w:val="595959" w:themeColor="text1" w:themeTint="A6"/>
    </w:rPr>
  </w:style>
  <w:style w:type="character" w:styleId="Rfrenceple">
    <w:name w:val="Subtle Reference"/>
    <w:basedOn w:val="Policepardfaut"/>
    <w:uiPriority w:val="31"/>
    <w:qFormat/>
    <w:rsid w:val="00101B6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101B69"/>
    <w:rPr>
      <w:b/>
      <w:bCs/>
      <w:smallCaps/>
      <w:color w:val="1F497D" w:themeColor="text2"/>
      <w:u w:val="single"/>
    </w:rPr>
  </w:style>
  <w:style w:type="character" w:styleId="Titredulivre">
    <w:name w:val="Book Title"/>
    <w:basedOn w:val="Policepardfaut"/>
    <w:uiPriority w:val="33"/>
    <w:qFormat/>
    <w:rsid w:val="00101B69"/>
    <w:rPr>
      <w:b/>
      <w:bCs/>
      <w:smallCaps/>
      <w:spacing w:val="10"/>
    </w:rPr>
  </w:style>
  <w:style w:type="paragraph" w:customStyle="1" w:styleId="Default">
    <w:name w:val="Default"/>
    <w:rsid w:val="003E0D6C"/>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7781">
      <w:bodyDiv w:val="1"/>
      <w:marLeft w:val="0"/>
      <w:marRight w:val="0"/>
      <w:marTop w:val="0"/>
      <w:marBottom w:val="0"/>
      <w:divBdr>
        <w:top w:val="none" w:sz="0" w:space="0" w:color="auto"/>
        <w:left w:val="none" w:sz="0" w:space="0" w:color="auto"/>
        <w:bottom w:val="none" w:sz="0" w:space="0" w:color="auto"/>
        <w:right w:val="none" w:sz="0" w:space="0" w:color="auto"/>
      </w:divBdr>
    </w:div>
    <w:div w:id="65030214">
      <w:bodyDiv w:val="1"/>
      <w:marLeft w:val="0"/>
      <w:marRight w:val="0"/>
      <w:marTop w:val="0"/>
      <w:marBottom w:val="0"/>
      <w:divBdr>
        <w:top w:val="none" w:sz="0" w:space="0" w:color="auto"/>
        <w:left w:val="none" w:sz="0" w:space="0" w:color="auto"/>
        <w:bottom w:val="none" w:sz="0" w:space="0" w:color="auto"/>
        <w:right w:val="none" w:sz="0" w:space="0" w:color="auto"/>
      </w:divBdr>
    </w:div>
    <w:div w:id="67849454">
      <w:bodyDiv w:val="1"/>
      <w:marLeft w:val="0"/>
      <w:marRight w:val="0"/>
      <w:marTop w:val="0"/>
      <w:marBottom w:val="0"/>
      <w:divBdr>
        <w:top w:val="none" w:sz="0" w:space="0" w:color="auto"/>
        <w:left w:val="none" w:sz="0" w:space="0" w:color="auto"/>
        <w:bottom w:val="none" w:sz="0" w:space="0" w:color="auto"/>
        <w:right w:val="none" w:sz="0" w:space="0" w:color="auto"/>
      </w:divBdr>
    </w:div>
    <w:div w:id="188446568">
      <w:bodyDiv w:val="1"/>
      <w:marLeft w:val="0"/>
      <w:marRight w:val="0"/>
      <w:marTop w:val="0"/>
      <w:marBottom w:val="0"/>
      <w:divBdr>
        <w:top w:val="none" w:sz="0" w:space="0" w:color="auto"/>
        <w:left w:val="none" w:sz="0" w:space="0" w:color="auto"/>
        <w:bottom w:val="none" w:sz="0" w:space="0" w:color="auto"/>
        <w:right w:val="none" w:sz="0" w:space="0" w:color="auto"/>
      </w:divBdr>
    </w:div>
    <w:div w:id="267009069">
      <w:bodyDiv w:val="1"/>
      <w:marLeft w:val="0"/>
      <w:marRight w:val="0"/>
      <w:marTop w:val="0"/>
      <w:marBottom w:val="0"/>
      <w:divBdr>
        <w:top w:val="none" w:sz="0" w:space="0" w:color="auto"/>
        <w:left w:val="none" w:sz="0" w:space="0" w:color="auto"/>
        <w:bottom w:val="none" w:sz="0" w:space="0" w:color="auto"/>
        <w:right w:val="none" w:sz="0" w:space="0" w:color="auto"/>
      </w:divBdr>
    </w:div>
    <w:div w:id="275790895">
      <w:bodyDiv w:val="1"/>
      <w:marLeft w:val="0"/>
      <w:marRight w:val="0"/>
      <w:marTop w:val="0"/>
      <w:marBottom w:val="0"/>
      <w:divBdr>
        <w:top w:val="none" w:sz="0" w:space="0" w:color="auto"/>
        <w:left w:val="none" w:sz="0" w:space="0" w:color="auto"/>
        <w:bottom w:val="none" w:sz="0" w:space="0" w:color="auto"/>
        <w:right w:val="none" w:sz="0" w:space="0" w:color="auto"/>
      </w:divBdr>
    </w:div>
    <w:div w:id="517155303">
      <w:bodyDiv w:val="1"/>
      <w:marLeft w:val="0"/>
      <w:marRight w:val="0"/>
      <w:marTop w:val="0"/>
      <w:marBottom w:val="0"/>
      <w:divBdr>
        <w:top w:val="none" w:sz="0" w:space="0" w:color="auto"/>
        <w:left w:val="none" w:sz="0" w:space="0" w:color="auto"/>
        <w:bottom w:val="none" w:sz="0" w:space="0" w:color="auto"/>
        <w:right w:val="none" w:sz="0" w:space="0" w:color="auto"/>
      </w:divBdr>
    </w:div>
    <w:div w:id="660085146">
      <w:bodyDiv w:val="1"/>
      <w:marLeft w:val="0"/>
      <w:marRight w:val="0"/>
      <w:marTop w:val="0"/>
      <w:marBottom w:val="0"/>
      <w:divBdr>
        <w:top w:val="none" w:sz="0" w:space="0" w:color="auto"/>
        <w:left w:val="none" w:sz="0" w:space="0" w:color="auto"/>
        <w:bottom w:val="none" w:sz="0" w:space="0" w:color="auto"/>
        <w:right w:val="none" w:sz="0" w:space="0" w:color="auto"/>
      </w:divBdr>
    </w:div>
    <w:div w:id="769551298">
      <w:bodyDiv w:val="1"/>
      <w:marLeft w:val="0"/>
      <w:marRight w:val="0"/>
      <w:marTop w:val="0"/>
      <w:marBottom w:val="0"/>
      <w:divBdr>
        <w:top w:val="none" w:sz="0" w:space="0" w:color="auto"/>
        <w:left w:val="none" w:sz="0" w:space="0" w:color="auto"/>
        <w:bottom w:val="none" w:sz="0" w:space="0" w:color="auto"/>
        <w:right w:val="none" w:sz="0" w:space="0" w:color="auto"/>
      </w:divBdr>
    </w:div>
    <w:div w:id="779570373">
      <w:bodyDiv w:val="1"/>
      <w:marLeft w:val="0"/>
      <w:marRight w:val="0"/>
      <w:marTop w:val="0"/>
      <w:marBottom w:val="0"/>
      <w:divBdr>
        <w:top w:val="none" w:sz="0" w:space="0" w:color="auto"/>
        <w:left w:val="none" w:sz="0" w:space="0" w:color="auto"/>
        <w:bottom w:val="none" w:sz="0" w:space="0" w:color="auto"/>
        <w:right w:val="none" w:sz="0" w:space="0" w:color="auto"/>
      </w:divBdr>
    </w:div>
    <w:div w:id="850029665">
      <w:bodyDiv w:val="1"/>
      <w:marLeft w:val="0"/>
      <w:marRight w:val="0"/>
      <w:marTop w:val="0"/>
      <w:marBottom w:val="0"/>
      <w:divBdr>
        <w:top w:val="none" w:sz="0" w:space="0" w:color="auto"/>
        <w:left w:val="none" w:sz="0" w:space="0" w:color="auto"/>
        <w:bottom w:val="none" w:sz="0" w:space="0" w:color="auto"/>
        <w:right w:val="none" w:sz="0" w:space="0" w:color="auto"/>
      </w:divBdr>
    </w:div>
    <w:div w:id="1004864513">
      <w:bodyDiv w:val="1"/>
      <w:marLeft w:val="0"/>
      <w:marRight w:val="0"/>
      <w:marTop w:val="0"/>
      <w:marBottom w:val="0"/>
      <w:divBdr>
        <w:top w:val="none" w:sz="0" w:space="0" w:color="auto"/>
        <w:left w:val="none" w:sz="0" w:space="0" w:color="auto"/>
        <w:bottom w:val="none" w:sz="0" w:space="0" w:color="auto"/>
        <w:right w:val="none" w:sz="0" w:space="0" w:color="auto"/>
      </w:divBdr>
    </w:div>
    <w:div w:id="1006592635">
      <w:bodyDiv w:val="1"/>
      <w:marLeft w:val="0"/>
      <w:marRight w:val="0"/>
      <w:marTop w:val="0"/>
      <w:marBottom w:val="0"/>
      <w:divBdr>
        <w:top w:val="none" w:sz="0" w:space="0" w:color="auto"/>
        <w:left w:val="none" w:sz="0" w:space="0" w:color="auto"/>
        <w:bottom w:val="none" w:sz="0" w:space="0" w:color="auto"/>
        <w:right w:val="none" w:sz="0" w:space="0" w:color="auto"/>
      </w:divBdr>
    </w:div>
    <w:div w:id="1013922131">
      <w:bodyDiv w:val="1"/>
      <w:marLeft w:val="0"/>
      <w:marRight w:val="0"/>
      <w:marTop w:val="0"/>
      <w:marBottom w:val="0"/>
      <w:divBdr>
        <w:top w:val="none" w:sz="0" w:space="0" w:color="auto"/>
        <w:left w:val="none" w:sz="0" w:space="0" w:color="auto"/>
        <w:bottom w:val="none" w:sz="0" w:space="0" w:color="auto"/>
        <w:right w:val="none" w:sz="0" w:space="0" w:color="auto"/>
      </w:divBdr>
    </w:div>
    <w:div w:id="1178153085">
      <w:bodyDiv w:val="1"/>
      <w:marLeft w:val="0"/>
      <w:marRight w:val="0"/>
      <w:marTop w:val="0"/>
      <w:marBottom w:val="0"/>
      <w:divBdr>
        <w:top w:val="none" w:sz="0" w:space="0" w:color="auto"/>
        <w:left w:val="none" w:sz="0" w:space="0" w:color="auto"/>
        <w:bottom w:val="none" w:sz="0" w:space="0" w:color="auto"/>
        <w:right w:val="none" w:sz="0" w:space="0" w:color="auto"/>
      </w:divBdr>
    </w:div>
    <w:div w:id="1179543218">
      <w:bodyDiv w:val="1"/>
      <w:marLeft w:val="0"/>
      <w:marRight w:val="0"/>
      <w:marTop w:val="0"/>
      <w:marBottom w:val="0"/>
      <w:divBdr>
        <w:top w:val="none" w:sz="0" w:space="0" w:color="auto"/>
        <w:left w:val="none" w:sz="0" w:space="0" w:color="auto"/>
        <w:bottom w:val="none" w:sz="0" w:space="0" w:color="auto"/>
        <w:right w:val="none" w:sz="0" w:space="0" w:color="auto"/>
      </w:divBdr>
    </w:div>
    <w:div w:id="1205673432">
      <w:bodyDiv w:val="1"/>
      <w:marLeft w:val="0"/>
      <w:marRight w:val="0"/>
      <w:marTop w:val="0"/>
      <w:marBottom w:val="0"/>
      <w:divBdr>
        <w:top w:val="none" w:sz="0" w:space="0" w:color="auto"/>
        <w:left w:val="none" w:sz="0" w:space="0" w:color="auto"/>
        <w:bottom w:val="none" w:sz="0" w:space="0" w:color="auto"/>
        <w:right w:val="none" w:sz="0" w:space="0" w:color="auto"/>
      </w:divBdr>
    </w:div>
    <w:div w:id="1384402811">
      <w:bodyDiv w:val="1"/>
      <w:marLeft w:val="0"/>
      <w:marRight w:val="0"/>
      <w:marTop w:val="0"/>
      <w:marBottom w:val="0"/>
      <w:divBdr>
        <w:top w:val="none" w:sz="0" w:space="0" w:color="auto"/>
        <w:left w:val="none" w:sz="0" w:space="0" w:color="auto"/>
        <w:bottom w:val="none" w:sz="0" w:space="0" w:color="auto"/>
        <w:right w:val="none" w:sz="0" w:space="0" w:color="auto"/>
      </w:divBdr>
    </w:div>
    <w:div w:id="1517305513">
      <w:bodyDiv w:val="1"/>
      <w:marLeft w:val="0"/>
      <w:marRight w:val="0"/>
      <w:marTop w:val="0"/>
      <w:marBottom w:val="0"/>
      <w:divBdr>
        <w:top w:val="none" w:sz="0" w:space="0" w:color="auto"/>
        <w:left w:val="none" w:sz="0" w:space="0" w:color="auto"/>
        <w:bottom w:val="none" w:sz="0" w:space="0" w:color="auto"/>
        <w:right w:val="none" w:sz="0" w:space="0" w:color="auto"/>
      </w:divBdr>
    </w:div>
    <w:div w:id="1548953682">
      <w:bodyDiv w:val="1"/>
      <w:marLeft w:val="0"/>
      <w:marRight w:val="0"/>
      <w:marTop w:val="0"/>
      <w:marBottom w:val="0"/>
      <w:divBdr>
        <w:top w:val="none" w:sz="0" w:space="0" w:color="auto"/>
        <w:left w:val="none" w:sz="0" w:space="0" w:color="auto"/>
        <w:bottom w:val="none" w:sz="0" w:space="0" w:color="auto"/>
        <w:right w:val="none" w:sz="0" w:space="0" w:color="auto"/>
      </w:divBdr>
    </w:div>
    <w:div w:id="1743597654">
      <w:bodyDiv w:val="1"/>
      <w:marLeft w:val="0"/>
      <w:marRight w:val="0"/>
      <w:marTop w:val="0"/>
      <w:marBottom w:val="0"/>
      <w:divBdr>
        <w:top w:val="none" w:sz="0" w:space="0" w:color="auto"/>
        <w:left w:val="none" w:sz="0" w:space="0" w:color="auto"/>
        <w:bottom w:val="none" w:sz="0" w:space="0" w:color="auto"/>
        <w:right w:val="none" w:sz="0" w:space="0" w:color="auto"/>
      </w:divBdr>
    </w:div>
    <w:div w:id="1748108743">
      <w:bodyDiv w:val="1"/>
      <w:marLeft w:val="0"/>
      <w:marRight w:val="0"/>
      <w:marTop w:val="0"/>
      <w:marBottom w:val="0"/>
      <w:divBdr>
        <w:top w:val="none" w:sz="0" w:space="0" w:color="auto"/>
        <w:left w:val="none" w:sz="0" w:space="0" w:color="auto"/>
        <w:bottom w:val="none" w:sz="0" w:space="0" w:color="auto"/>
        <w:right w:val="none" w:sz="0" w:space="0" w:color="auto"/>
      </w:divBdr>
    </w:div>
    <w:div w:id="1814903834">
      <w:bodyDiv w:val="1"/>
      <w:marLeft w:val="0"/>
      <w:marRight w:val="0"/>
      <w:marTop w:val="0"/>
      <w:marBottom w:val="0"/>
      <w:divBdr>
        <w:top w:val="none" w:sz="0" w:space="0" w:color="auto"/>
        <w:left w:val="none" w:sz="0" w:space="0" w:color="auto"/>
        <w:bottom w:val="none" w:sz="0" w:space="0" w:color="auto"/>
        <w:right w:val="none" w:sz="0" w:space="0" w:color="auto"/>
      </w:divBdr>
    </w:div>
    <w:div w:id="1924869623">
      <w:bodyDiv w:val="1"/>
      <w:marLeft w:val="0"/>
      <w:marRight w:val="0"/>
      <w:marTop w:val="0"/>
      <w:marBottom w:val="0"/>
      <w:divBdr>
        <w:top w:val="none" w:sz="0" w:space="0" w:color="auto"/>
        <w:left w:val="none" w:sz="0" w:space="0" w:color="auto"/>
        <w:bottom w:val="none" w:sz="0" w:space="0" w:color="auto"/>
        <w:right w:val="none" w:sz="0" w:space="0" w:color="auto"/>
      </w:divBdr>
    </w:div>
    <w:div w:id="2070960094">
      <w:bodyDiv w:val="1"/>
      <w:marLeft w:val="60"/>
      <w:marRight w:val="60"/>
      <w:marTop w:val="60"/>
      <w:marBottom w:val="15"/>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0.emf"/><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30.png"/><Relationship Id="rId30"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7915BD59DCC1444B7664C99D8CCEBEF" ma:contentTypeVersion="4" ma:contentTypeDescription="Crée un document." ma:contentTypeScope="" ma:versionID="9e9c5fdcf50ffa72a41e5d2c7e4e03ae">
  <xsd:schema xmlns:xsd="http://www.w3.org/2001/XMLSchema" xmlns:xs="http://www.w3.org/2001/XMLSchema" xmlns:p="http://schemas.microsoft.com/office/2006/metadata/properties" xmlns:ns2="21e7e951-2763-4f8a-a6ee-87821388a75f" targetNamespace="http://schemas.microsoft.com/office/2006/metadata/properties" ma:root="true" ma:fieldsID="1a93ec0cdc11d825e7711162228e8d26" ns2:_="">
    <xsd:import namespace="21e7e951-2763-4f8a-a6ee-87821388a7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7e951-2763-4f8a-a6ee-87821388a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E43CCD-46B4-462B-AAA0-9C391C43CE5A}">
  <ds:schemaRefs>
    <ds:schemaRef ds:uri="http://schemas.openxmlformats.org/officeDocument/2006/bibliography"/>
  </ds:schemaRefs>
</ds:datastoreItem>
</file>

<file path=customXml/itemProps2.xml><?xml version="1.0" encoding="utf-8"?>
<ds:datastoreItem xmlns:ds="http://schemas.openxmlformats.org/officeDocument/2006/customXml" ds:itemID="{E968338C-2963-4BD5-98BB-B9AC674D2EC7}"/>
</file>

<file path=customXml/itemProps3.xml><?xml version="1.0" encoding="utf-8"?>
<ds:datastoreItem xmlns:ds="http://schemas.openxmlformats.org/officeDocument/2006/customXml" ds:itemID="{1CFCF1AE-26BB-4E9B-B36E-8EC7D4F80474}"/>
</file>

<file path=customXml/itemProps4.xml><?xml version="1.0" encoding="utf-8"?>
<ds:datastoreItem xmlns:ds="http://schemas.openxmlformats.org/officeDocument/2006/customXml" ds:itemID="{46C02FD1-4CD7-435D-82BB-D6251BF7165F}"/>
</file>

<file path=docProps/app.xml><?xml version="1.0" encoding="utf-8"?>
<Properties xmlns="http://schemas.openxmlformats.org/officeDocument/2006/extended-properties" xmlns:vt="http://schemas.openxmlformats.org/officeDocument/2006/docPropsVTypes">
  <Template>Normal.dotm</Template>
  <TotalTime>69</TotalTime>
  <Pages>18</Pages>
  <Words>3790</Words>
  <Characters>21463</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Ministères Chargés des Affaires Sociales</Company>
  <LinksUpToDate>false</LinksUpToDate>
  <CharactersWithSpaces>25203</CharactersWithSpaces>
  <SharedDoc>false</SharedDoc>
  <HLinks>
    <vt:vector size="6" baseType="variant">
      <vt:variant>
        <vt:i4>5898324</vt:i4>
      </vt:variant>
      <vt:variant>
        <vt:i4>18</vt:i4>
      </vt:variant>
      <vt:variant>
        <vt:i4>0</vt:i4>
      </vt:variant>
      <vt:variant>
        <vt:i4>5</vt:i4>
      </vt:variant>
      <vt:variant>
        <vt:lpwstr>http://www.legifrance.gouv.fr/affichCodeArticle.do?cidTexte=LEGITEXT000006074069&amp;idArticle=LEGIARTI000006797382&amp;dateTexte=&amp;categorieLien=cid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lgiraud</dc:creator>
  <cp:lastModifiedBy>PINATEL, Annelyse (ARS-PACA/SG/MICR)</cp:lastModifiedBy>
  <cp:revision>10</cp:revision>
  <cp:lastPrinted>2023-11-14T09:00:00Z</cp:lastPrinted>
  <dcterms:created xsi:type="dcterms:W3CDTF">2023-10-24T08:12:00Z</dcterms:created>
  <dcterms:modified xsi:type="dcterms:W3CDTF">2023-11-14T09:00:00Z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0x010100E7915BD59DCC1444B7664C99D8CCEBEF</vt:lpwstr>
  </property>
</Properties>
</file>