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C5933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0C5933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0C5933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0C5933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C5933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5F9F1CFA" w:rsidR="000E3F64" w:rsidRPr="000B7260" w:rsidRDefault="00B40BA3" w:rsidP="000C5933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ULTR</w:t>
            </w:r>
            <w:r w:rsidR="0074023C">
              <w:rPr>
                <w:rFonts w:ascii="Myriad Pro" w:hAnsi="Myriad Pro" w:cs="Arial"/>
                <w:sz w:val="40"/>
                <w:szCs w:val="36"/>
              </w:rPr>
              <w:t>ASONIC SENSOR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7697A1B" w:rsidR="000E3F64" w:rsidRPr="000B7260" w:rsidRDefault="00867407" w:rsidP="000C5933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3</w:t>
            </w:r>
            <w:r w:rsidR="008950A1">
              <w:rPr>
                <w:rFonts w:ascii="Myriad Pro" w:hAnsi="Myriad Pro" w:cs="Arial"/>
                <w:sz w:val="24"/>
              </w:rPr>
              <w:t>0</w:t>
            </w:r>
            <w:r w:rsidR="00193FB7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0C5933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0C5933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0C5933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0C5933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003148A2" w14:textId="5F2D144C" w:rsidR="00867407" w:rsidRDefault="00867407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Fit Ultrasonic Sensor</w:t>
            </w:r>
          </w:p>
          <w:p w14:paraId="6AF6A2BD" w14:textId="77777777" w:rsidR="00B833F9" w:rsidRDefault="00867407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how an Ultrasonic Sensor Works</w:t>
            </w:r>
          </w:p>
          <w:p w14:paraId="6E760B9A" w14:textId="76F26439" w:rsidR="00464A34" w:rsidRPr="00186AFF" w:rsidRDefault="00464A34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Write a new sketch to read values from the sensor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6BE207F0" w14:textId="67BDB726" w:rsidR="009E1214" w:rsidRPr="002A181A" w:rsidRDefault="005E57CC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Robot</w:t>
            </w:r>
          </w:p>
          <w:p w14:paraId="400C48AC" w14:textId="2960B829" w:rsidR="002A181A" w:rsidRPr="002A181A" w:rsidRDefault="002A181A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Testing Jig</w:t>
            </w:r>
          </w:p>
          <w:p w14:paraId="75481C9C" w14:textId="77777777" w:rsidR="002A181A" w:rsidRPr="002A181A" w:rsidRDefault="002A181A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USB-B Cable</w:t>
            </w:r>
          </w:p>
          <w:p w14:paraId="219D9571" w14:textId="77777777" w:rsidR="002A181A" w:rsidRPr="0040284F" w:rsidRDefault="002A181A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Laptop</w:t>
            </w:r>
          </w:p>
          <w:p w14:paraId="193BBB77" w14:textId="77777777" w:rsidR="0040284F" w:rsidRPr="00464A34" w:rsidRDefault="0040284F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Batteries</w:t>
            </w:r>
          </w:p>
          <w:p w14:paraId="780ADA90" w14:textId="77777777" w:rsidR="00464A34" w:rsidRPr="00464A34" w:rsidRDefault="00464A34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Ultrasonic Sensor</w:t>
            </w:r>
          </w:p>
          <w:p w14:paraId="41A81373" w14:textId="3DCD7F16" w:rsidR="00464A34" w:rsidRPr="002A181A" w:rsidRDefault="008437F0" w:rsidP="000C5933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Sensor Mount</w:t>
            </w:r>
          </w:p>
        </w:tc>
      </w:tr>
      <w:tr w:rsidR="00BD1E8A" w:rsidRPr="000F041F" w14:paraId="66137A2D" w14:textId="77777777" w:rsidTr="000C5933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0C5933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0C5933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0C5933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0C5933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359CBCB2" w14:textId="77777777" w:rsidR="0095252D" w:rsidRDefault="008437F0" w:rsidP="000C5933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To make the robot autonomous, we need a way for it to detect obstacles</w:t>
            </w:r>
          </w:p>
          <w:p w14:paraId="65E68D53" w14:textId="300936C0" w:rsidR="008437F0" w:rsidRPr="00BD1E8A" w:rsidRDefault="008437F0" w:rsidP="000C5933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will use an Ultrasonic Sensor</w:t>
            </w:r>
          </w:p>
        </w:tc>
      </w:tr>
      <w:tr w:rsidR="00BD1E8A" w:rsidRPr="000F041F" w14:paraId="24AA51CD" w14:textId="77777777" w:rsidTr="000C5933">
        <w:trPr>
          <w:trHeight w:val="130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0C5933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0D6426AF" w14:textId="77777777" w:rsidR="00310FAC" w:rsidRPr="009B6EC8" w:rsidRDefault="00310FAC" w:rsidP="000C5933">
            <w:pPr>
              <w:rPr>
                <w:rFonts w:ascii="Myriad Pro" w:hAnsi="Myriad Pro" w:cs="Arial"/>
                <w:sz w:val="24"/>
              </w:rPr>
            </w:pPr>
          </w:p>
          <w:p w14:paraId="27DC4D7C" w14:textId="77777777" w:rsidR="00E439AD" w:rsidRDefault="009B6EC8" w:rsidP="000C5933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that ultrasonic sensors measure distance</w:t>
            </w:r>
          </w:p>
          <w:p w14:paraId="0697D454" w14:textId="77777777" w:rsidR="00E604BD" w:rsidRDefault="009B6EC8" w:rsidP="000C5933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Get cadets to </w:t>
            </w:r>
            <w:r w:rsidR="00E604BD">
              <w:rPr>
                <w:rFonts w:ascii="Myriad Pro" w:hAnsi="Myriad Pro" w:cs="Arial"/>
                <w:sz w:val="24"/>
              </w:rPr>
              <w:t>deduce how the sensor works</w:t>
            </w:r>
          </w:p>
          <w:p w14:paraId="2EC8C077" w14:textId="77777777" w:rsidR="00E604BD" w:rsidRDefault="00E604BD" w:rsidP="000C5933">
            <w:pPr>
              <w:rPr>
                <w:rFonts w:ascii="Myriad Pro" w:hAnsi="Myriad Pro" w:cs="Arial"/>
                <w:sz w:val="24"/>
              </w:rPr>
            </w:pPr>
          </w:p>
          <w:p w14:paraId="6B5C8E19" w14:textId="77777777" w:rsidR="009B6EC8" w:rsidRDefault="0012383A" w:rsidP="000C5933">
            <w:pPr>
              <w:pStyle w:val="ListParagraph"/>
              <w:numPr>
                <w:ilvl w:val="0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Explain how the sensor works</w:t>
            </w:r>
          </w:p>
          <w:p w14:paraId="4DFEE365" w14:textId="77777777" w:rsidR="0022633E" w:rsidRDefault="00317B07" w:rsidP="000C593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One </w:t>
            </w:r>
            <w:r w:rsidR="0075361C">
              <w:rPr>
                <w:rFonts w:ascii="Myriad Pro" w:hAnsi="Myriad Pro" w:cs="Arial"/>
                <w:sz w:val="24"/>
              </w:rPr>
              <w:t>speaker is a transmitter, the other is a receiver</w:t>
            </w:r>
          </w:p>
          <w:p w14:paraId="23E7ECBB" w14:textId="77777777" w:rsidR="0075361C" w:rsidRDefault="0075361C" w:rsidP="000C593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When triggered by the Arduino, </w:t>
            </w:r>
            <w:r w:rsidR="00C17000">
              <w:rPr>
                <w:rFonts w:ascii="Myriad Pro" w:hAnsi="Myriad Pro" w:cs="Arial"/>
                <w:sz w:val="24"/>
              </w:rPr>
              <w:t>the transmitter sends a pulse of ultrasonic sound</w:t>
            </w:r>
          </w:p>
          <w:p w14:paraId="08AEBF36" w14:textId="77777777" w:rsidR="00C17000" w:rsidRDefault="00C17000" w:rsidP="000C593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This sound will bounce off a surface </w:t>
            </w:r>
            <w:r w:rsidR="006B3292">
              <w:rPr>
                <w:rFonts w:ascii="Myriad Pro" w:hAnsi="Myriad Pro" w:cs="Arial"/>
                <w:sz w:val="24"/>
              </w:rPr>
              <w:t>and be received by the receiver</w:t>
            </w:r>
          </w:p>
          <w:p w14:paraId="1B1190DC" w14:textId="77777777" w:rsidR="00E45E15" w:rsidRDefault="00E45E15" w:rsidP="000C5933">
            <w:pPr>
              <w:pStyle w:val="ListParagraph"/>
              <w:numPr>
                <w:ilvl w:val="1"/>
                <w:numId w:val="17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We can calculate the time between </w:t>
            </w:r>
            <w:r w:rsidR="008C2498">
              <w:rPr>
                <w:rFonts w:ascii="Myriad Pro" w:hAnsi="Myriad Pro" w:cs="Arial"/>
                <w:sz w:val="24"/>
              </w:rPr>
              <w:t>sending and hearing the pulse, do some speed = distance/time and calculate the distance to the surface.</w:t>
            </w:r>
          </w:p>
          <w:p w14:paraId="1F75EAF5" w14:textId="77777777" w:rsidR="008C2498" w:rsidRDefault="008C2498" w:rsidP="000C5933">
            <w:pPr>
              <w:rPr>
                <w:rFonts w:ascii="Myriad Pro" w:hAnsi="Myriad Pro" w:cs="Arial"/>
                <w:sz w:val="24"/>
              </w:rPr>
            </w:pPr>
          </w:p>
          <w:p w14:paraId="2876127E" w14:textId="77777777" w:rsidR="008C2498" w:rsidRDefault="00634895" w:rsidP="000C5933">
            <w:pPr>
              <w:pStyle w:val="ListParagraph"/>
              <w:numPr>
                <w:ilvl w:val="0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get cadets to open a new Arduino sketch</w:t>
            </w:r>
          </w:p>
          <w:p w14:paraId="36E1044D" w14:textId="77777777" w:rsidR="00634895" w:rsidRDefault="00634895" w:rsidP="000C5933">
            <w:pPr>
              <w:pStyle w:val="ListParagraph"/>
              <w:numPr>
                <w:ilvl w:val="0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Tell them that they will</w:t>
            </w:r>
            <w:r w:rsidR="0098713B">
              <w:rPr>
                <w:rFonts w:ascii="Myriad Pro" w:hAnsi="Myriad Pro" w:cs="Arial"/>
                <w:sz w:val="24"/>
              </w:rPr>
              <w:t xml:space="preserve"> learn by themselves how to program the Arduino to use the Ultrasonic Sensor</w:t>
            </w:r>
          </w:p>
          <w:p w14:paraId="475839F5" w14:textId="77777777" w:rsidR="0098713B" w:rsidRDefault="0098713B" w:rsidP="000C5933">
            <w:pPr>
              <w:rPr>
                <w:rFonts w:ascii="Myriad Pro" w:hAnsi="Myriad Pro" w:cs="Arial"/>
                <w:sz w:val="24"/>
              </w:rPr>
            </w:pPr>
          </w:p>
          <w:p w14:paraId="61F9F0B5" w14:textId="0AB595CC" w:rsidR="0098713B" w:rsidRDefault="0098713B" w:rsidP="000C5933">
            <w:pPr>
              <w:pStyle w:val="ListParagraph"/>
              <w:numPr>
                <w:ilvl w:val="0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Direct cadets to the </w:t>
            </w:r>
            <w:r w:rsidR="001D200F">
              <w:rPr>
                <w:rFonts w:ascii="Myriad Pro" w:hAnsi="Myriad Pro" w:cs="Arial"/>
                <w:b/>
                <w:bCs/>
                <w:sz w:val="24"/>
              </w:rPr>
              <w:t>“Ultrasonic Sensor HC-SR04</w:t>
            </w:r>
            <w:r w:rsidR="00DB5CE1">
              <w:rPr>
                <w:rFonts w:ascii="Myriad Pro" w:hAnsi="Myriad Pro" w:cs="Arial"/>
                <w:b/>
                <w:bCs/>
                <w:sz w:val="24"/>
              </w:rPr>
              <w:t xml:space="preserve"> and Arduino – Complete </w:t>
            </w:r>
            <w:r w:rsidR="00B4339D">
              <w:rPr>
                <w:rFonts w:ascii="Myriad Pro" w:hAnsi="Myriad Pro" w:cs="Arial"/>
                <w:b/>
                <w:bCs/>
                <w:sz w:val="24"/>
              </w:rPr>
              <w:t xml:space="preserve">Guide” </w:t>
            </w:r>
            <w:r w:rsidR="00B4339D">
              <w:rPr>
                <w:rFonts w:ascii="Myriad Pro" w:hAnsi="Myriad Pro" w:cs="Arial"/>
                <w:sz w:val="24"/>
              </w:rPr>
              <w:t>by</w:t>
            </w:r>
            <w:r w:rsidR="00DB5CE1">
              <w:rPr>
                <w:rFonts w:ascii="Myriad Pro" w:hAnsi="Myriad Pro" w:cs="Arial"/>
                <w:sz w:val="24"/>
              </w:rPr>
              <w:t xml:space="preserve"> </w:t>
            </w:r>
            <w:r w:rsidR="00DB5CE1">
              <w:rPr>
                <w:rFonts w:ascii="Myriad Pro" w:hAnsi="Myriad Pro" w:cs="Arial"/>
                <w:b/>
                <w:bCs/>
                <w:sz w:val="24"/>
              </w:rPr>
              <w:t>How to Mechatronics</w:t>
            </w:r>
            <w:r w:rsidR="00DB5CE1">
              <w:rPr>
                <w:rFonts w:ascii="Myriad Pro" w:hAnsi="Myriad Pro" w:cs="Arial"/>
                <w:sz w:val="24"/>
              </w:rPr>
              <w:t>.</w:t>
            </w:r>
          </w:p>
          <w:p w14:paraId="0C197BDF" w14:textId="77777777" w:rsidR="00DB5CE1" w:rsidRDefault="00DB5CE1" w:rsidP="000C5933">
            <w:pPr>
              <w:pStyle w:val="ListParagraph"/>
              <w:numPr>
                <w:ilvl w:val="1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In this guide, they will find </w:t>
            </w:r>
            <w:r w:rsidR="00B4339D">
              <w:rPr>
                <w:rFonts w:ascii="Myriad Pro" w:hAnsi="Myriad Pro" w:cs="Arial"/>
                <w:sz w:val="24"/>
              </w:rPr>
              <w:t>information of how the sensor works and how to program it</w:t>
            </w:r>
          </w:p>
          <w:p w14:paraId="7F15FA5B" w14:textId="77777777" w:rsidR="00B4339D" w:rsidRDefault="00B4339D" w:rsidP="000C5933">
            <w:pPr>
              <w:pStyle w:val="ListParagraph"/>
              <w:numPr>
                <w:ilvl w:val="1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Tell them to find the website, learn all they can and try the code </w:t>
            </w:r>
            <w:r w:rsidR="00D873D2">
              <w:rPr>
                <w:rFonts w:ascii="Myriad Pro" w:hAnsi="Myriad Pro" w:cs="Arial"/>
                <w:sz w:val="24"/>
              </w:rPr>
              <w:t xml:space="preserve">to measure distance using the Ultrasonic Sensor and output to the Serial Monitor </w:t>
            </w:r>
          </w:p>
          <w:p w14:paraId="638CA6AD" w14:textId="77777777" w:rsidR="000C5933" w:rsidRDefault="005821AA" w:rsidP="000C5933">
            <w:pPr>
              <w:pStyle w:val="ListParagraph"/>
              <w:numPr>
                <w:ilvl w:val="0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Advise cadets that when they find their code, get them to add a ‘delay(50);’ line at the end of the ‘loop()’ function</w:t>
            </w:r>
            <w:r w:rsidR="000C5933">
              <w:rPr>
                <w:rFonts w:ascii="Myriad Pro" w:hAnsi="Myriad Pro" w:cs="Arial"/>
                <w:sz w:val="24"/>
              </w:rPr>
              <w:t>, this gives the Ultrasonic Sensor time to work</w:t>
            </w:r>
          </w:p>
          <w:p w14:paraId="51865878" w14:textId="77777777" w:rsidR="000C5933" w:rsidRDefault="000C5933" w:rsidP="000C5933">
            <w:pPr>
              <w:rPr>
                <w:rFonts w:ascii="Myriad Pro" w:hAnsi="Myriad Pro" w:cs="Arial"/>
                <w:sz w:val="24"/>
              </w:rPr>
            </w:pPr>
          </w:p>
          <w:p w14:paraId="1E8C5884" w14:textId="77777777" w:rsidR="000C5933" w:rsidRDefault="00BD4C79" w:rsidP="00BD4C79">
            <w:pPr>
              <w:pStyle w:val="ListParagraph"/>
              <w:numPr>
                <w:ilvl w:val="0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Monitor cadets to make sure:</w:t>
            </w:r>
          </w:p>
          <w:p w14:paraId="11193CFF" w14:textId="77777777" w:rsidR="00BD4C79" w:rsidRDefault="00BD4C79" w:rsidP="00BD4C79">
            <w:pPr>
              <w:pStyle w:val="ListParagraph"/>
              <w:numPr>
                <w:ilvl w:val="1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They are on the correct site</w:t>
            </w:r>
          </w:p>
          <w:p w14:paraId="0CFC250D" w14:textId="77777777" w:rsidR="00BD4C79" w:rsidRDefault="00BD4C79" w:rsidP="00BD4C79">
            <w:pPr>
              <w:pStyle w:val="ListParagraph"/>
              <w:numPr>
                <w:ilvl w:val="1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They are using the correct code</w:t>
            </w:r>
          </w:p>
          <w:p w14:paraId="398B00CC" w14:textId="58D17B96" w:rsidR="00BD4C79" w:rsidRPr="00BD4C79" w:rsidRDefault="00BD4C79" w:rsidP="00BD4C79">
            <w:pPr>
              <w:pStyle w:val="ListParagraph"/>
              <w:numPr>
                <w:ilvl w:val="1"/>
                <w:numId w:val="18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They understand what the code is doing</w:t>
            </w:r>
          </w:p>
        </w:tc>
      </w:tr>
      <w:tr w:rsidR="00BD1E8A" w:rsidRPr="000F041F" w14:paraId="577F994E" w14:textId="77777777" w:rsidTr="000C5933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0C5933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41E4811B" w14:textId="77777777" w:rsidR="00D47674" w:rsidRDefault="00310FAC" w:rsidP="00EC7A8C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Now we </w:t>
            </w:r>
            <w:r w:rsidR="00EC7A8C">
              <w:rPr>
                <w:rFonts w:ascii="Myriad Pro" w:hAnsi="Myriad Pro" w:cs="Arial"/>
                <w:sz w:val="24"/>
              </w:rPr>
              <w:t>have motor control and sensor, we have all the tools to make an autonomous car.</w:t>
            </w:r>
          </w:p>
          <w:p w14:paraId="0C7F507F" w14:textId="77777777" w:rsidR="00EC7A8C" w:rsidRDefault="00EC7A8C" w:rsidP="00EC7A8C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Next, we will combine these two things to make our Autonomy Algorithm</w:t>
            </w:r>
          </w:p>
          <w:p w14:paraId="1016D896" w14:textId="316FBA2B" w:rsidR="001B5779" w:rsidRPr="00D47674" w:rsidRDefault="001B5779" w:rsidP="00EC7A8C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Break for 15 Minutes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3C66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05269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0799D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410A0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4B0A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1B6FDA"/>
    <w:multiLevelType w:val="hybridMultilevel"/>
    <w:tmpl w:val="AD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2"/>
  </w:num>
  <w:num w:numId="3" w16cid:durableId="1829131790">
    <w:abstractNumId w:val="14"/>
  </w:num>
  <w:num w:numId="4" w16cid:durableId="138349238">
    <w:abstractNumId w:val="17"/>
  </w:num>
  <w:num w:numId="5" w16cid:durableId="1473449074">
    <w:abstractNumId w:val="13"/>
  </w:num>
  <w:num w:numId="6" w16cid:durableId="728696659">
    <w:abstractNumId w:val="3"/>
  </w:num>
  <w:num w:numId="7" w16cid:durableId="925503447">
    <w:abstractNumId w:val="9"/>
  </w:num>
  <w:num w:numId="8" w16cid:durableId="1257010231">
    <w:abstractNumId w:val="7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10"/>
  </w:num>
  <w:num w:numId="12" w16cid:durableId="1325668376">
    <w:abstractNumId w:val="0"/>
  </w:num>
  <w:num w:numId="13" w16cid:durableId="1840653823">
    <w:abstractNumId w:val="15"/>
  </w:num>
  <w:num w:numId="14" w16cid:durableId="1199900700">
    <w:abstractNumId w:val="11"/>
  </w:num>
  <w:num w:numId="15" w16cid:durableId="1070889846">
    <w:abstractNumId w:val="6"/>
  </w:num>
  <w:num w:numId="16" w16cid:durableId="1208568162">
    <w:abstractNumId w:val="16"/>
  </w:num>
  <w:num w:numId="17" w16cid:durableId="1003316174">
    <w:abstractNumId w:val="4"/>
  </w:num>
  <w:num w:numId="18" w16cid:durableId="98453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4501"/>
    <w:rsid w:val="00040F4D"/>
    <w:rsid w:val="0004673B"/>
    <w:rsid w:val="00047845"/>
    <w:rsid w:val="00052F10"/>
    <w:rsid w:val="000626A1"/>
    <w:rsid w:val="00077D31"/>
    <w:rsid w:val="00095227"/>
    <w:rsid w:val="00097AFB"/>
    <w:rsid w:val="000B0336"/>
    <w:rsid w:val="000B2893"/>
    <w:rsid w:val="000B7260"/>
    <w:rsid w:val="000C5933"/>
    <w:rsid w:val="000D69A4"/>
    <w:rsid w:val="000D7AB9"/>
    <w:rsid w:val="000E03DA"/>
    <w:rsid w:val="000E1A85"/>
    <w:rsid w:val="000E1AEB"/>
    <w:rsid w:val="000E29FB"/>
    <w:rsid w:val="000E3F64"/>
    <w:rsid w:val="000F041F"/>
    <w:rsid w:val="000F2D95"/>
    <w:rsid w:val="000F597B"/>
    <w:rsid w:val="00106165"/>
    <w:rsid w:val="00106473"/>
    <w:rsid w:val="0012383A"/>
    <w:rsid w:val="00130BEE"/>
    <w:rsid w:val="001334A8"/>
    <w:rsid w:val="001339A6"/>
    <w:rsid w:val="00146D27"/>
    <w:rsid w:val="00177C4D"/>
    <w:rsid w:val="00181A6B"/>
    <w:rsid w:val="00186AFF"/>
    <w:rsid w:val="00193FB7"/>
    <w:rsid w:val="001962D4"/>
    <w:rsid w:val="001B4ED5"/>
    <w:rsid w:val="001B5779"/>
    <w:rsid w:val="001C0B81"/>
    <w:rsid w:val="001D200F"/>
    <w:rsid w:val="001D6D55"/>
    <w:rsid w:val="001F3CDB"/>
    <w:rsid w:val="00207C5F"/>
    <w:rsid w:val="0022633E"/>
    <w:rsid w:val="00227CD2"/>
    <w:rsid w:val="0023570F"/>
    <w:rsid w:val="0024641E"/>
    <w:rsid w:val="00255E5A"/>
    <w:rsid w:val="00264DE0"/>
    <w:rsid w:val="002651F0"/>
    <w:rsid w:val="0028015B"/>
    <w:rsid w:val="002A181A"/>
    <w:rsid w:val="002B11AE"/>
    <w:rsid w:val="002B4495"/>
    <w:rsid w:val="002B493C"/>
    <w:rsid w:val="002B5635"/>
    <w:rsid w:val="002C024A"/>
    <w:rsid w:val="002C2886"/>
    <w:rsid w:val="002C339F"/>
    <w:rsid w:val="002E18CB"/>
    <w:rsid w:val="002E5156"/>
    <w:rsid w:val="002F3AA4"/>
    <w:rsid w:val="002F4DD5"/>
    <w:rsid w:val="00303818"/>
    <w:rsid w:val="003041E9"/>
    <w:rsid w:val="003058BC"/>
    <w:rsid w:val="00310FAC"/>
    <w:rsid w:val="003116BF"/>
    <w:rsid w:val="00317B07"/>
    <w:rsid w:val="0033000D"/>
    <w:rsid w:val="00343150"/>
    <w:rsid w:val="003501BA"/>
    <w:rsid w:val="0036196E"/>
    <w:rsid w:val="0037085A"/>
    <w:rsid w:val="00392527"/>
    <w:rsid w:val="00392E58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9FD"/>
    <w:rsid w:val="00416E78"/>
    <w:rsid w:val="00426102"/>
    <w:rsid w:val="00444EAB"/>
    <w:rsid w:val="00451A12"/>
    <w:rsid w:val="00451F3C"/>
    <w:rsid w:val="00464A34"/>
    <w:rsid w:val="00467D89"/>
    <w:rsid w:val="00483F38"/>
    <w:rsid w:val="00486EF5"/>
    <w:rsid w:val="004A02F1"/>
    <w:rsid w:val="004A0BD0"/>
    <w:rsid w:val="004B5331"/>
    <w:rsid w:val="004E31C2"/>
    <w:rsid w:val="004F257F"/>
    <w:rsid w:val="00514597"/>
    <w:rsid w:val="00524C4A"/>
    <w:rsid w:val="00537F85"/>
    <w:rsid w:val="0055169E"/>
    <w:rsid w:val="00567C52"/>
    <w:rsid w:val="005712C6"/>
    <w:rsid w:val="005821AA"/>
    <w:rsid w:val="00584187"/>
    <w:rsid w:val="005920AD"/>
    <w:rsid w:val="005952EF"/>
    <w:rsid w:val="005A2F1B"/>
    <w:rsid w:val="005B7AC9"/>
    <w:rsid w:val="005D145A"/>
    <w:rsid w:val="005D155D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34895"/>
    <w:rsid w:val="00640E3D"/>
    <w:rsid w:val="006415F8"/>
    <w:rsid w:val="006677B7"/>
    <w:rsid w:val="00685CB5"/>
    <w:rsid w:val="006A5866"/>
    <w:rsid w:val="006B3292"/>
    <w:rsid w:val="006D0CE7"/>
    <w:rsid w:val="006D516F"/>
    <w:rsid w:val="006F1E3E"/>
    <w:rsid w:val="00710B92"/>
    <w:rsid w:val="00717B91"/>
    <w:rsid w:val="0072248B"/>
    <w:rsid w:val="007250D5"/>
    <w:rsid w:val="007254A1"/>
    <w:rsid w:val="0074023C"/>
    <w:rsid w:val="007425F3"/>
    <w:rsid w:val="0075361C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D125C"/>
    <w:rsid w:val="008018D7"/>
    <w:rsid w:val="008146BA"/>
    <w:rsid w:val="00824F98"/>
    <w:rsid w:val="00842499"/>
    <w:rsid w:val="008437F0"/>
    <w:rsid w:val="00846DAC"/>
    <w:rsid w:val="00847829"/>
    <w:rsid w:val="00851EA4"/>
    <w:rsid w:val="00866788"/>
    <w:rsid w:val="00867407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2498"/>
    <w:rsid w:val="008C40CA"/>
    <w:rsid w:val="008D6A25"/>
    <w:rsid w:val="008E09C2"/>
    <w:rsid w:val="008F111B"/>
    <w:rsid w:val="008F2999"/>
    <w:rsid w:val="0090320E"/>
    <w:rsid w:val="0090403E"/>
    <w:rsid w:val="00913DA6"/>
    <w:rsid w:val="00946EB8"/>
    <w:rsid w:val="0095252D"/>
    <w:rsid w:val="009550E8"/>
    <w:rsid w:val="00963163"/>
    <w:rsid w:val="00964DA8"/>
    <w:rsid w:val="00971C69"/>
    <w:rsid w:val="00980667"/>
    <w:rsid w:val="00981738"/>
    <w:rsid w:val="0098713B"/>
    <w:rsid w:val="009B2BB1"/>
    <w:rsid w:val="009B37A6"/>
    <w:rsid w:val="009B56DF"/>
    <w:rsid w:val="009B6EC8"/>
    <w:rsid w:val="009E1214"/>
    <w:rsid w:val="009E1A45"/>
    <w:rsid w:val="00A1430B"/>
    <w:rsid w:val="00A34D8B"/>
    <w:rsid w:val="00A47BBA"/>
    <w:rsid w:val="00A51AE6"/>
    <w:rsid w:val="00A5461C"/>
    <w:rsid w:val="00A87BDD"/>
    <w:rsid w:val="00A94A1C"/>
    <w:rsid w:val="00A95EC2"/>
    <w:rsid w:val="00AA7CE6"/>
    <w:rsid w:val="00AB0B08"/>
    <w:rsid w:val="00AB27A9"/>
    <w:rsid w:val="00AD71A0"/>
    <w:rsid w:val="00AE1F25"/>
    <w:rsid w:val="00AE7919"/>
    <w:rsid w:val="00B00BC9"/>
    <w:rsid w:val="00B039D4"/>
    <w:rsid w:val="00B071DE"/>
    <w:rsid w:val="00B26364"/>
    <w:rsid w:val="00B2681E"/>
    <w:rsid w:val="00B40BA3"/>
    <w:rsid w:val="00B4171A"/>
    <w:rsid w:val="00B4339D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D4C79"/>
    <w:rsid w:val="00BE2C07"/>
    <w:rsid w:val="00C11F3D"/>
    <w:rsid w:val="00C17000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E331B"/>
    <w:rsid w:val="00CF3A47"/>
    <w:rsid w:val="00D06E97"/>
    <w:rsid w:val="00D12A76"/>
    <w:rsid w:val="00D16954"/>
    <w:rsid w:val="00D21B42"/>
    <w:rsid w:val="00D260C0"/>
    <w:rsid w:val="00D35AE9"/>
    <w:rsid w:val="00D36DAE"/>
    <w:rsid w:val="00D43DDB"/>
    <w:rsid w:val="00D44FD9"/>
    <w:rsid w:val="00D47674"/>
    <w:rsid w:val="00D52CAD"/>
    <w:rsid w:val="00D731C6"/>
    <w:rsid w:val="00D75B5C"/>
    <w:rsid w:val="00D873D2"/>
    <w:rsid w:val="00D87A0A"/>
    <w:rsid w:val="00D94F39"/>
    <w:rsid w:val="00DA4459"/>
    <w:rsid w:val="00DA63F0"/>
    <w:rsid w:val="00DB21DB"/>
    <w:rsid w:val="00DB5CE1"/>
    <w:rsid w:val="00DC3584"/>
    <w:rsid w:val="00DD164D"/>
    <w:rsid w:val="00DD4335"/>
    <w:rsid w:val="00DD7E42"/>
    <w:rsid w:val="00DF121A"/>
    <w:rsid w:val="00E0016E"/>
    <w:rsid w:val="00E26E5D"/>
    <w:rsid w:val="00E305DB"/>
    <w:rsid w:val="00E439AD"/>
    <w:rsid w:val="00E4483B"/>
    <w:rsid w:val="00E45E15"/>
    <w:rsid w:val="00E604BD"/>
    <w:rsid w:val="00E83E3A"/>
    <w:rsid w:val="00E867F1"/>
    <w:rsid w:val="00E92645"/>
    <w:rsid w:val="00EA3783"/>
    <w:rsid w:val="00EA7FAD"/>
    <w:rsid w:val="00EB7B14"/>
    <w:rsid w:val="00EC493C"/>
    <w:rsid w:val="00EC7A8C"/>
    <w:rsid w:val="00ED52DB"/>
    <w:rsid w:val="00ED7EC4"/>
    <w:rsid w:val="00EE0271"/>
    <w:rsid w:val="00EE343D"/>
    <w:rsid w:val="00EE3CDA"/>
    <w:rsid w:val="00EF6430"/>
    <w:rsid w:val="00F04FC6"/>
    <w:rsid w:val="00F44F44"/>
    <w:rsid w:val="00F649B2"/>
    <w:rsid w:val="00F7410A"/>
    <w:rsid w:val="00F979DE"/>
    <w:rsid w:val="00FA2300"/>
    <w:rsid w:val="00FB1834"/>
    <w:rsid w:val="00FB3CCC"/>
    <w:rsid w:val="00FB41F9"/>
    <w:rsid w:val="00FB7003"/>
    <w:rsid w:val="00FC7328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33</cp:revision>
  <dcterms:created xsi:type="dcterms:W3CDTF">2024-08-04T21:51:00Z</dcterms:created>
  <dcterms:modified xsi:type="dcterms:W3CDTF">2024-08-04T22:25:00Z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