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1694"/>
        <w:gridCol w:w="5672"/>
        <w:gridCol w:w="1276"/>
        <w:gridCol w:w="1814"/>
      </w:tblGrid>
      <w:tr w:rsidR="000E3F64" w:rsidRPr="000F041F" w14:paraId="09250413" w14:textId="77777777" w:rsidTr="00DA65F8">
        <w:trPr>
          <w:trHeight w:val="274"/>
        </w:trPr>
        <w:tc>
          <w:tcPr>
            <w:tcW w:w="1694" w:type="dxa"/>
            <w:tcBorders>
              <w:right w:val="nil"/>
            </w:tcBorders>
            <w:shd w:val="clear" w:color="auto" w:fill="BDD6EE" w:themeFill="accent1" w:themeFillTint="66"/>
            <w:vAlign w:val="center"/>
          </w:tcPr>
          <w:p w14:paraId="194559A8" w14:textId="28101587" w:rsidR="000E3F64" w:rsidRPr="000F041F" w:rsidRDefault="000E3F64" w:rsidP="00DA65F8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TITLE:</w:t>
            </w:r>
          </w:p>
        </w:tc>
        <w:tc>
          <w:tcPr>
            <w:tcW w:w="6948" w:type="dxa"/>
            <w:gridSpan w:val="2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56A6906D" w14:textId="77777777" w:rsidR="000E3F64" w:rsidRPr="000F041F" w:rsidRDefault="000E3F64" w:rsidP="00DA65F8">
            <w:pPr>
              <w:rPr>
                <w:rFonts w:ascii="Myriad Pro" w:hAnsi="Myriad Pro" w:cs="Arial"/>
                <w:bCs/>
                <w:iCs/>
                <w:sz w:val="28"/>
              </w:rPr>
            </w:pPr>
          </w:p>
        </w:tc>
        <w:tc>
          <w:tcPr>
            <w:tcW w:w="1814" w:type="dxa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148D3B34" w14:textId="715BB55F" w:rsidR="000E3F64" w:rsidRPr="000E3F64" w:rsidRDefault="000E3F64" w:rsidP="00DA65F8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DURATION:</w:t>
            </w:r>
          </w:p>
        </w:tc>
      </w:tr>
      <w:tr w:rsidR="000E3F64" w:rsidRPr="000F041F" w14:paraId="0AC82EA3" w14:textId="77777777" w:rsidTr="00DA65F8">
        <w:trPr>
          <w:trHeight w:val="737"/>
        </w:trPr>
        <w:tc>
          <w:tcPr>
            <w:tcW w:w="8642" w:type="dxa"/>
            <w:gridSpan w:val="3"/>
            <w:shd w:val="clear" w:color="auto" w:fill="FFFFFF" w:themeFill="background1"/>
            <w:vAlign w:val="center"/>
          </w:tcPr>
          <w:p w14:paraId="1B4E7D29" w14:textId="3394E213" w:rsidR="000E3F64" w:rsidRPr="000B7260" w:rsidRDefault="0095539E" w:rsidP="00DA65F8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40"/>
                <w:szCs w:val="36"/>
              </w:rPr>
              <w:t>PROJECT PLANNING INTRODUCTION</w:t>
            </w:r>
          </w:p>
        </w:tc>
        <w:tc>
          <w:tcPr>
            <w:tcW w:w="1814" w:type="dxa"/>
            <w:shd w:val="clear" w:color="auto" w:fill="FFFFFF" w:themeFill="background1"/>
            <w:vAlign w:val="center"/>
          </w:tcPr>
          <w:p w14:paraId="1C8A9022" w14:textId="028E4C0A" w:rsidR="000E3F64" w:rsidRPr="000B7260" w:rsidRDefault="00193FB7" w:rsidP="00DA65F8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24"/>
              </w:rPr>
              <w:t xml:space="preserve"> </w:t>
            </w:r>
            <w:r w:rsidR="00B32276">
              <w:rPr>
                <w:rFonts w:ascii="Myriad Pro" w:hAnsi="Myriad Pro" w:cs="Arial"/>
                <w:sz w:val="24"/>
              </w:rPr>
              <w:t>9</w:t>
            </w:r>
            <w:r w:rsidR="009050AA">
              <w:rPr>
                <w:rFonts w:ascii="Myriad Pro" w:hAnsi="Myriad Pro" w:cs="Arial"/>
                <w:sz w:val="24"/>
              </w:rPr>
              <w:t xml:space="preserve">0 </w:t>
            </w:r>
            <w:r>
              <w:rPr>
                <w:rFonts w:ascii="Myriad Pro" w:hAnsi="Myriad Pro" w:cs="Arial"/>
                <w:sz w:val="24"/>
              </w:rPr>
              <w:t>mins</w:t>
            </w:r>
          </w:p>
        </w:tc>
      </w:tr>
      <w:tr w:rsidR="003501BA" w:rsidRPr="000F041F" w14:paraId="726A2E10" w14:textId="77777777" w:rsidTr="00DA65F8">
        <w:trPr>
          <w:trHeight w:val="58"/>
        </w:trPr>
        <w:tc>
          <w:tcPr>
            <w:tcW w:w="7366" w:type="dxa"/>
            <w:gridSpan w:val="2"/>
            <w:shd w:val="clear" w:color="auto" w:fill="BDD6EE" w:themeFill="accent1" w:themeFillTint="66"/>
            <w:vAlign w:val="center"/>
          </w:tcPr>
          <w:p w14:paraId="5068FE99" w14:textId="5D870BB3" w:rsidR="003501BA" w:rsidRPr="000F041F" w:rsidRDefault="000F041F" w:rsidP="00DA65F8">
            <w:pPr>
              <w:rPr>
                <w:rFonts w:ascii="Myriad Pro" w:hAnsi="Myriad Pro" w:cs="Arial"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OBJECTIVES:</w:t>
            </w:r>
          </w:p>
        </w:tc>
        <w:tc>
          <w:tcPr>
            <w:tcW w:w="3090" w:type="dxa"/>
            <w:gridSpan w:val="2"/>
            <w:shd w:val="clear" w:color="auto" w:fill="BDD6EE" w:themeFill="accent1" w:themeFillTint="66"/>
            <w:vAlign w:val="center"/>
          </w:tcPr>
          <w:p w14:paraId="66FC26D2" w14:textId="407C6D52" w:rsidR="003501BA" w:rsidRPr="000F041F" w:rsidRDefault="000F041F" w:rsidP="00DA65F8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RESOURCES REQUIRED</w:t>
            </w:r>
          </w:p>
        </w:tc>
      </w:tr>
      <w:tr w:rsidR="003501BA" w:rsidRPr="000F041F" w14:paraId="67FEEA08" w14:textId="77777777" w:rsidTr="00DA65F8">
        <w:trPr>
          <w:trHeight w:val="1494"/>
        </w:trPr>
        <w:tc>
          <w:tcPr>
            <w:tcW w:w="7366" w:type="dxa"/>
            <w:gridSpan w:val="2"/>
            <w:shd w:val="clear" w:color="auto" w:fill="auto"/>
            <w:vAlign w:val="center"/>
          </w:tcPr>
          <w:p w14:paraId="302CD0C5" w14:textId="77777777" w:rsidR="00937233" w:rsidRDefault="004D0DDC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List the available components cadets can use</w:t>
            </w:r>
          </w:p>
          <w:p w14:paraId="6380FC94" w14:textId="77777777" w:rsidR="004D0DDC" w:rsidRDefault="001660E7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Identify potential projects</w:t>
            </w:r>
          </w:p>
          <w:p w14:paraId="096BFA3B" w14:textId="77777777" w:rsidR="001660E7" w:rsidRDefault="00B066D6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Cadets to choose and justify their project</w:t>
            </w:r>
          </w:p>
          <w:p w14:paraId="6E760B9A" w14:textId="7CCD4C8B" w:rsidR="00B066D6" w:rsidRPr="00186AFF" w:rsidRDefault="00E56350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Consider how to manage a project</w:t>
            </w:r>
          </w:p>
        </w:tc>
        <w:tc>
          <w:tcPr>
            <w:tcW w:w="3090" w:type="dxa"/>
            <w:gridSpan w:val="2"/>
            <w:shd w:val="clear" w:color="auto" w:fill="auto"/>
            <w:vAlign w:val="center"/>
          </w:tcPr>
          <w:p w14:paraId="41A81373" w14:textId="3BC34643" w:rsidR="00464A34" w:rsidRPr="00707E0A" w:rsidRDefault="00937233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PowerPoint</w:t>
            </w:r>
          </w:p>
        </w:tc>
      </w:tr>
      <w:tr w:rsidR="00BD1E8A" w:rsidRPr="000F041F" w14:paraId="66137A2D" w14:textId="77777777" w:rsidTr="00DA65F8">
        <w:tc>
          <w:tcPr>
            <w:tcW w:w="1694" w:type="dxa"/>
            <w:shd w:val="clear" w:color="auto" w:fill="BDD6EE" w:themeFill="accent1" w:themeFillTint="66"/>
            <w:vAlign w:val="center"/>
          </w:tcPr>
          <w:p w14:paraId="39652B25" w14:textId="7CBD9F86" w:rsidR="00BD1E8A" w:rsidRPr="000F041F" w:rsidRDefault="00BD1E8A" w:rsidP="00DA65F8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SECTION</w:t>
            </w:r>
          </w:p>
        </w:tc>
        <w:tc>
          <w:tcPr>
            <w:tcW w:w="8762" w:type="dxa"/>
            <w:gridSpan w:val="3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FCFE865" w14:textId="43B4F278" w:rsidR="00BD1E8A" w:rsidRPr="000F041F" w:rsidRDefault="00BD1E8A" w:rsidP="00DA65F8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POINTS TO COVER</w:t>
            </w:r>
          </w:p>
        </w:tc>
      </w:tr>
      <w:tr w:rsidR="00BD1E8A" w:rsidRPr="000F041F" w14:paraId="58C8A635" w14:textId="77777777" w:rsidTr="00DA65F8">
        <w:trPr>
          <w:trHeight w:val="1134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14430A8F" w14:textId="77777777" w:rsidR="00BD1E8A" w:rsidRPr="000F041F" w:rsidRDefault="00BD1E8A" w:rsidP="00DA65F8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Introduction:</w:t>
            </w:r>
          </w:p>
        </w:tc>
        <w:tc>
          <w:tcPr>
            <w:tcW w:w="8762" w:type="dxa"/>
            <w:gridSpan w:val="3"/>
            <w:tcBorders>
              <w:tr2bl w:val="nil"/>
            </w:tcBorders>
            <w:vAlign w:val="center"/>
          </w:tcPr>
          <w:p w14:paraId="65E68D53" w14:textId="5129CC47" w:rsidR="00FC7902" w:rsidRPr="00BD1E8A" w:rsidRDefault="00E56350" w:rsidP="00DA65F8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You will choose your project based on your imagination and the equipment we have available</w:t>
            </w:r>
          </w:p>
        </w:tc>
      </w:tr>
      <w:tr w:rsidR="00BD1E8A" w:rsidRPr="000F041F" w14:paraId="24AA51CD" w14:textId="77777777" w:rsidTr="00DA65F8">
        <w:trPr>
          <w:trHeight w:val="1304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249D1F2A" w14:textId="77777777" w:rsidR="00BD1E8A" w:rsidRPr="000F041F" w:rsidRDefault="00BD1E8A" w:rsidP="00DA65F8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Main:</w:t>
            </w:r>
          </w:p>
        </w:tc>
        <w:tc>
          <w:tcPr>
            <w:tcW w:w="8762" w:type="dxa"/>
            <w:gridSpan w:val="3"/>
            <w:vAlign w:val="center"/>
          </w:tcPr>
          <w:p w14:paraId="27F94AC1" w14:textId="4FAA77BA" w:rsidR="00A6493E" w:rsidRDefault="00A6493E" w:rsidP="00FC7902">
            <w:pPr>
              <w:pStyle w:val="ListParagraph"/>
              <w:numPr>
                <w:ilvl w:val="0"/>
                <w:numId w:val="17"/>
              </w:numPr>
              <w:rPr>
                <w:rFonts w:ascii="Myriad Pro" w:hAnsi="Myriad Pro" w:cs="Arial"/>
                <w:sz w:val="24"/>
              </w:rPr>
            </w:pPr>
            <w:r w:rsidRPr="00FC7902">
              <w:rPr>
                <w:rFonts w:ascii="Myriad Pro" w:hAnsi="Myriad Pro" w:cs="Arial"/>
                <w:sz w:val="24"/>
              </w:rPr>
              <w:t xml:space="preserve"> </w:t>
            </w:r>
            <w:r w:rsidR="00E20AD9">
              <w:rPr>
                <w:rFonts w:ascii="Myriad Pro" w:hAnsi="Myriad Pro" w:cs="Arial"/>
                <w:sz w:val="24"/>
              </w:rPr>
              <w:t>List the available components</w:t>
            </w:r>
          </w:p>
          <w:p w14:paraId="603F3ED4" w14:textId="77777777" w:rsidR="00CD529B" w:rsidRDefault="00E20AD9" w:rsidP="00B17F13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Describe how each of them works</w:t>
            </w:r>
          </w:p>
          <w:p w14:paraId="51AC6A04" w14:textId="6A71D3CC" w:rsidR="00740D64" w:rsidRPr="00740D64" w:rsidRDefault="004C1801" w:rsidP="00740D64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Give examples of how they could be used</w:t>
            </w:r>
          </w:p>
          <w:p w14:paraId="3D0DF2D9" w14:textId="77777777" w:rsidR="00EB353B" w:rsidRDefault="00EB353B" w:rsidP="00EB353B">
            <w:pPr>
              <w:pStyle w:val="ListParagraph"/>
              <w:numPr>
                <w:ilvl w:val="0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Get teams to think of what project they could run</w:t>
            </w:r>
          </w:p>
          <w:p w14:paraId="085A25EE" w14:textId="77777777" w:rsidR="00EB353B" w:rsidRDefault="00EB353B" w:rsidP="00EB353B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Consider number of available comp</w:t>
            </w:r>
            <w:r w:rsidR="001324BC">
              <w:rPr>
                <w:rFonts w:ascii="Myriad Pro" w:hAnsi="Myriad Pro" w:cs="Arial"/>
                <w:sz w:val="24"/>
              </w:rPr>
              <w:t xml:space="preserve">onents </w:t>
            </w:r>
          </w:p>
          <w:p w14:paraId="072D92B1" w14:textId="77777777" w:rsidR="00740D64" w:rsidRDefault="00740D64" w:rsidP="00EB353B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Teams should justify what they will use</w:t>
            </w:r>
          </w:p>
          <w:p w14:paraId="43F7672D" w14:textId="77777777" w:rsidR="00740D64" w:rsidRDefault="00740D64" w:rsidP="00EB353B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Encourage them to research roughly how they work before </w:t>
            </w:r>
            <w:r w:rsidR="001C3373">
              <w:rPr>
                <w:rFonts w:ascii="Myriad Pro" w:hAnsi="Myriad Pro" w:cs="Arial"/>
                <w:sz w:val="24"/>
              </w:rPr>
              <w:t>making a decision.</w:t>
            </w:r>
          </w:p>
          <w:p w14:paraId="7D4B567E" w14:textId="77777777" w:rsidR="00024FEC" w:rsidRDefault="00024FEC" w:rsidP="00024FEC">
            <w:pPr>
              <w:rPr>
                <w:rFonts w:ascii="Myriad Pro" w:hAnsi="Myriad Pro" w:cs="Arial"/>
                <w:sz w:val="24"/>
              </w:rPr>
            </w:pPr>
          </w:p>
          <w:p w14:paraId="5B59B2A9" w14:textId="77777777" w:rsidR="00024FEC" w:rsidRDefault="00024FEC" w:rsidP="00024FEC">
            <w:pPr>
              <w:pStyle w:val="ListParagraph"/>
              <w:numPr>
                <w:ilvl w:val="0"/>
                <w:numId w:val="1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Once teams have made their de</w:t>
            </w:r>
            <w:r w:rsidR="008F27B2">
              <w:rPr>
                <w:rFonts w:ascii="Myriad Pro" w:hAnsi="Myriad Pro" w:cs="Arial"/>
                <w:sz w:val="24"/>
              </w:rPr>
              <w:t xml:space="preserve">cision, </w:t>
            </w:r>
            <w:r w:rsidR="00B50C06">
              <w:rPr>
                <w:rFonts w:ascii="Myriad Pro" w:hAnsi="Myriad Pro" w:cs="Arial"/>
                <w:sz w:val="24"/>
              </w:rPr>
              <w:t>deliver the project planning brief</w:t>
            </w:r>
          </w:p>
          <w:p w14:paraId="11A0BE42" w14:textId="77777777" w:rsidR="00B50C06" w:rsidRDefault="00B50C06" w:rsidP="00B50C06">
            <w:pPr>
              <w:rPr>
                <w:rFonts w:ascii="Myriad Pro" w:hAnsi="Myriad Pro" w:cs="Arial"/>
                <w:sz w:val="24"/>
              </w:rPr>
            </w:pPr>
          </w:p>
          <w:p w14:paraId="333AE8B5" w14:textId="77777777" w:rsidR="00B50C06" w:rsidRDefault="00DE60B1" w:rsidP="00B50C06">
            <w:pPr>
              <w:pStyle w:val="ListParagraph"/>
              <w:numPr>
                <w:ilvl w:val="0"/>
                <w:numId w:val="1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Describe what a project is and why they fail</w:t>
            </w:r>
          </w:p>
          <w:p w14:paraId="0A3FF818" w14:textId="77777777" w:rsidR="00DE60B1" w:rsidRDefault="00DE60B1" w:rsidP="00DE60B1">
            <w:pPr>
              <w:pStyle w:val="ListParagraph"/>
              <w:numPr>
                <w:ilvl w:val="0"/>
                <w:numId w:val="1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Identify how Scope, Schedule and Resources </w:t>
            </w:r>
            <w:r w:rsidR="00C25DA5">
              <w:rPr>
                <w:rFonts w:ascii="Myriad Pro" w:hAnsi="Myriad Pro" w:cs="Arial"/>
                <w:sz w:val="24"/>
              </w:rPr>
              <w:t>control how a project is ran</w:t>
            </w:r>
            <w:r w:rsidR="00840243">
              <w:rPr>
                <w:rFonts w:ascii="Myriad Pro" w:hAnsi="Myriad Pro" w:cs="Arial"/>
                <w:sz w:val="24"/>
              </w:rPr>
              <w:t xml:space="preserve"> (the Iron Triangle)</w:t>
            </w:r>
          </w:p>
          <w:p w14:paraId="3C763DC5" w14:textId="77777777" w:rsidR="00840243" w:rsidRDefault="00840243" w:rsidP="00DE60B1">
            <w:pPr>
              <w:pStyle w:val="ListParagraph"/>
              <w:numPr>
                <w:ilvl w:val="0"/>
                <w:numId w:val="1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Discuss Scope and how you can vary it to make a project more challenging or in response to </w:t>
            </w:r>
            <w:r w:rsidR="00DC2750">
              <w:rPr>
                <w:rFonts w:ascii="Myriad Pro" w:hAnsi="Myriad Pro" w:cs="Arial"/>
                <w:sz w:val="24"/>
              </w:rPr>
              <w:t>project difficulty</w:t>
            </w:r>
          </w:p>
          <w:p w14:paraId="32E3ADF0" w14:textId="77777777" w:rsidR="00DC2750" w:rsidRDefault="00DC2750" w:rsidP="00DC2750">
            <w:pPr>
              <w:rPr>
                <w:rFonts w:ascii="Myriad Pro" w:hAnsi="Myriad Pro" w:cs="Arial"/>
                <w:sz w:val="24"/>
              </w:rPr>
            </w:pPr>
          </w:p>
          <w:p w14:paraId="0BB44326" w14:textId="77777777" w:rsidR="00DC2750" w:rsidRDefault="00DC2750" w:rsidP="00DC2750">
            <w:pPr>
              <w:pStyle w:val="ListParagraph"/>
              <w:numPr>
                <w:ilvl w:val="0"/>
                <w:numId w:val="1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Describe project management models:</w:t>
            </w:r>
          </w:p>
          <w:p w14:paraId="644DD948" w14:textId="77777777" w:rsidR="00DC2750" w:rsidRDefault="00DC2750" w:rsidP="00DC2750">
            <w:pPr>
              <w:pStyle w:val="ListParagraph"/>
              <w:numPr>
                <w:ilvl w:val="1"/>
                <w:numId w:val="1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Iterative Model </w:t>
            </w:r>
            <w:r w:rsidR="00B15572">
              <w:rPr>
                <w:rFonts w:ascii="Myriad Pro" w:hAnsi="Myriad Pro" w:cs="Arial"/>
                <w:sz w:val="24"/>
              </w:rPr>
              <w:t>–</w:t>
            </w:r>
            <w:r>
              <w:rPr>
                <w:rFonts w:ascii="Myriad Pro" w:hAnsi="Myriad Pro" w:cs="Arial"/>
                <w:sz w:val="24"/>
              </w:rPr>
              <w:t xml:space="preserve"> </w:t>
            </w:r>
            <w:r w:rsidR="00B15572">
              <w:rPr>
                <w:rFonts w:ascii="Myriad Pro" w:hAnsi="Myriad Pro" w:cs="Arial"/>
                <w:sz w:val="24"/>
              </w:rPr>
              <w:t xml:space="preserve">Split the task into little parts, get </w:t>
            </w:r>
            <w:r w:rsidR="006D4552">
              <w:rPr>
                <w:rFonts w:ascii="Myriad Pro" w:hAnsi="Myriad Pro" w:cs="Arial"/>
                <w:sz w:val="24"/>
              </w:rPr>
              <w:t>the basics working, then expand it</w:t>
            </w:r>
          </w:p>
          <w:p w14:paraId="6112E86E" w14:textId="77777777" w:rsidR="006D4552" w:rsidRDefault="006D4552" w:rsidP="00DC2750">
            <w:pPr>
              <w:pStyle w:val="ListParagraph"/>
              <w:numPr>
                <w:ilvl w:val="1"/>
                <w:numId w:val="1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Waterfall Model </w:t>
            </w:r>
            <w:r w:rsidR="00020FC6">
              <w:rPr>
                <w:rFonts w:ascii="Myriad Pro" w:hAnsi="Myriad Pro" w:cs="Arial"/>
                <w:sz w:val="24"/>
              </w:rPr>
              <w:t>–</w:t>
            </w:r>
            <w:r>
              <w:rPr>
                <w:rFonts w:ascii="Myriad Pro" w:hAnsi="Myriad Pro" w:cs="Arial"/>
                <w:sz w:val="24"/>
              </w:rPr>
              <w:t xml:space="preserve"> </w:t>
            </w:r>
            <w:r w:rsidR="00020FC6">
              <w:rPr>
                <w:rFonts w:ascii="Myriad Pro" w:hAnsi="Myriad Pro" w:cs="Arial"/>
                <w:sz w:val="24"/>
              </w:rPr>
              <w:t>Split the task into distinct phases, do not move onto the next phase until the last one was complete</w:t>
            </w:r>
          </w:p>
          <w:p w14:paraId="2D166CB2" w14:textId="77777777" w:rsidR="00DB1DBC" w:rsidRDefault="00DB1DBC" w:rsidP="00DB1DBC">
            <w:pPr>
              <w:rPr>
                <w:rFonts w:ascii="Myriad Pro" w:hAnsi="Myriad Pro" w:cs="Arial"/>
                <w:sz w:val="24"/>
              </w:rPr>
            </w:pPr>
          </w:p>
          <w:p w14:paraId="49A4B765" w14:textId="77777777" w:rsidR="00DB1DBC" w:rsidRDefault="00DB1DBC" w:rsidP="00DB1DBC">
            <w:pPr>
              <w:pStyle w:val="ListParagraph"/>
              <w:numPr>
                <w:ilvl w:val="0"/>
                <w:numId w:val="2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Discuss team responsibilities </w:t>
            </w:r>
          </w:p>
          <w:p w14:paraId="19388741" w14:textId="77777777" w:rsidR="003A0AB4" w:rsidRDefault="003A0AB4" w:rsidP="003A0AB4">
            <w:pPr>
              <w:rPr>
                <w:rFonts w:ascii="Myriad Pro" w:hAnsi="Myriad Pro" w:cs="Arial"/>
                <w:sz w:val="24"/>
              </w:rPr>
            </w:pPr>
          </w:p>
          <w:p w14:paraId="348A82F5" w14:textId="77777777" w:rsidR="003A0AB4" w:rsidRDefault="003A0AB4" w:rsidP="003A0AB4">
            <w:pPr>
              <w:pStyle w:val="ListParagraph"/>
              <w:numPr>
                <w:ilvl w:val="0"/>
                <w:numId w:val="2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Discuss Metrics and how success will be measured</w:t>
            </w:r>
          </w:p>
          <w:p w14:paraId="40CEC167" w14:textId="77777777" w:rsidR="003A0AB4" w:rsidRDefault="003A0AB4" w:rsidP="003A0AB4">
            <w:pPr>
              <w:pStyle w:val="ListParagraph"/>
              <w:rPr>
                <w:rFonts w:ascii="Myriad Pro" w:hAnsi="Myriad Pro" w:cs="Arial"/>
                <w:sz w:val="24"/>
              </w:rPr>
            </w:pPr>
          </w:p>
          <w:p w14:paraId="471EF822" w14:textId="77777777" w:rsidR="003A0AB4" w:rsidRDefault="003A0AB4" w:rsidP="003A0AB4">
            <w:pPr>
              <w:pStyle w:val="ListParagraph"/>
              <w:rPr>
                <w:rFonts w:ascii="Myriad Pro" w:hAnsi="Myriad Pro" w:cs="Arial"/>
                <w:sz w:val="24"/>
              </w:rPr>
            </w:pPr>
          </w:p>
          <w:p w14:paraId="593DF0D5" w14:textId="77777777" w:rsidR="003A0AB4" w:rsidRPr="003A0AB4" w:rsidRDefault="003A0AB4" w:rsidP="003A0AB4">
            <w:pPr>
              <w:pStyle w:val="ListParagraph"/>
              <w:rPr>
                <w:rFonts w:ascii="Myriad Pro" w:hAnsi="Myriad Pro" w:cs="Arial"/>
                <w:sz w:val="24"/>
              </w:rPr>
            </w:pPr>
          </w:p>
          <w:p w14:paraId="33B77C93" w14:textId="77777777" w:rsidR="003A0AB4" w:rsidRDefault="003A0AB4" w:rsidP="003A0AB4">
            <w:pPr>
              <w:pStyle w:val="ListParagraph"/>
              <w:numPr>
                <w:ilvl w:val="0"/>
                <w:numId w:val="2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lastRenderedPageBreak/>
              <w:t>Describe what to do if things don’t go to plan:</w:t>
            </w:r>
          </w:p>
          <w:p w14:paraId="7A994053" w14:textId="7A150BFB" w:rsidR="003A0AB4" w:rsidRDefault="00FC49C9" w:rsidP="003A0AB4">
            <w:pPr>
              <w:pStyle w:val="ListParagraph"/>
              <w:numPr>
                <w:ilvl w:val="1"/>
                <w:numId w:val="2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Don’t try to be perfect, be acceptable first</w:t>
            </w:r>
          </w:p>
          <w:p w14:paraId="19F84220" w14:textId="756E6126" w:rsidR="00FC49C9" w:rsidRDefault="00FC49C9" w:rsidP="003A0AB4">
            <w:pPr>
              <w:pStyle w:val="ListParagraph"/>
              <w:numPr>
                <w:ilvl w:val="1"/>
                <w:numId w:val="2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Re-evaluate if the scope is too wide</w:t>
            </w:r>
          </w:p>
          <w:p w14:paraId="47DE64BA" w14:textId="46D08EB4" w:rsidR="00FC49C9" w:rsidRDefault="000B2711" w:rsidP="003A0AB4">
            <w:pPr>
              <w:pStyle w:val="ListParagraph"/>
              <w:numPr>
                <w:ilvl w:val="1"/>
                <w:numId w:val="2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Adjust the plan if needed – be flexible</w:t>
            </w:r>
          </w:p>
          <w:p w14:paraId="2132DEDB" w14:textId="6F0105E9" w:rsidR="003A0AB4" w:rsidRPr="00BD6621" w:rsidRDefault="000B2711" w:rsidP="00BD6621">
            <w:pPr>
              <w:pStyle w:val="ListParagraph"/>
              <w:numPr>
                <w:ilvl w:val="1"/>
                <w:numId w:val="2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Be aware of scope slowly expanding (scope creep)</w:t>
            </w:r>
          </w:p>
          <w:p w14:paraId="2E78E831" w14:textId="77777777" w:rsidR="003A0AB4" w:rsidRDefault="003A0AB4" w:rsidP="003A0AB4">
            <w:pPr>
              <w:rPr>
                <w:rFonts w:ascii="Myriad Pro" w:hAnsi="Myriad Pro" w:cs="Arial"/>
                <w:sz w:val="24"/>
              </w:rPr>
            </w:pPr>
          </w:p>
          <w:p w14:paraId="398B00CC" w14:textId="127FCF81" w:rsidR="00EC61FB" w:rsidRPr="00EC61FB" w:rsidRDefault="00EC61FB" w:rsidP="00EC61FB">
            <w:pPr>
              <w:pStyle w:val="ListParagraph"/>
              <w:numPr>
                <w:ilvl w:val="0"/>
                <w:numId w:val="21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Get teams to fill in </w:t>
            </w:r>
            <w:r w:rsidR="00D02FB4">
              <w:rPr>
                <w:rFonts w:ascii="Myriad Pro" w:hAnsi="Myriad Pro" w:cs="Arial"/>
                <w:sz w:val="24"/>
              </w:rPr>
              <w:t>Sections 1.1, 1.2 and 1.3 of their CREST Workbook</w:t>
            </w:r>
          </w:p>
        </w:tc>
      </w:tr>
      <w:tr w:rsidR="00BD1E8A" w:rsidRPr="000F041F" w14:paraId="577F994E" w14:textId="77777777" w:rsidTr="00DA65F8">
        <w:trPr>
          <w:trHeight w:val="1139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3510E816" w14:textId="26965E48" w:rsidR="00BD1E8A" w:rsidRPr="000F041F" w:rsidRDefault="00BD1E8A" w:rsidP="00DA65F8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lastRenderedPageBreak/>
              <w:t>Conclusion</w:t>
            </w:r>
            <w:r>
              <w:rPr>
                <w:rFonts w:ascii="Myriad Pro" w:hAnsi="Myriad Pro" w:cs="Arial"/>
                <w:b/>
                <w:bCs/>
                <w:sz w:val="24"/>
              </w:rPr>
              <w:t>:</w:t>
            </w:r>
          </w:p>
        </w:tc>
        <w:tc>
          <w:tcPr>
            <w:tcW w:w="8762" w:type="dxa"/>
            <w:gridSpan w:val="3"/>
            <w:vAlign w:val="center"/>
          </w:tcPr>
          <w:p w14:paraId="14EC5D09" w14:textId="77777777" w:rsidR="00D15345" w:rsidRDefault="00BD6621" w:rsidP="00DA65F8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Now you are all project managers</w:t>
            </w:r>
          </w:p>
          <w:p w14:paraId="53E4A3B6" w14:textId="77777777" w:rsidR="00BD6621" w:rsidRDefault="00D02FB4" w:rsidP="00DA65F8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Next you will be starting your projects!</w:t>
            </w:r>
          </w:p>
          <w:p w14:paraId="1016D896" w14:textId="27527359" w:rsidR="00AB5BA4" w:rsidRPr="00D47674" w:rsidRDefault="00AB5BA4" w:rsidP="00DA65F8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Ensure to complete the entire workbook as you go</w:t>
            </w:r>
          </w:p>
        </w:tc>
      </w:tr>
    </w:tbl>
    <w:p w14:paraId="52B62107" w14:textId="77777777" w:rsidR="00A51AE6" w:rsidRPr="000F041F" w:rsidRDefault="00A51AE6">
      <w:pPr>
        <w:rPr>
          <w:rFonts w:ascii="Myriad Pro" w:hAnsi="Myriad Pro"/>
          <w:sz w:val="28"/>
        </w:rPr>
      </w:pPr>
    </w:p>
    <w:sectPr w:rsidR="00A51AE6" w:rsidRPr="000F041F" w:rsidSect="009B37A6">
      <w:headerReference w:type="default" r:id="rId11"/>
      <w:footerReference w:type="default" r:id="rId12"/>
      <w:pgSz w:w="11906" w:h="16838"/>
      <w:pgMar w:top="720" w:right="720" w:bottom="720" w:left="720" w:header="1701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198BC" w14:textId="77777777" w:rsidR="009516D3" w:rsidRDefault="009516D3" w:rsidP="003501BA">
      <w:pPr>
        <w:spacing w:after="0" w:line="240" w:lineRule="auto"/>
      </w:pPr>
      <w:r>
        <w:separator/>
      </w:r>
    </w:p>
  </w:endnote>
  <w:endnote w:type="continuationSeparator" w:id="0">
    <w:p w14:paraId="0B9DFA03" w14:textId="77777777" w:rsidR="009516D3" w:rsidRDefault="009516D3" w:rsidP="0035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546E1" w14:textId="3C3D3A39" w:rsidR="003501BA" w:rsidRDefault="00792B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553B4767" wp14:editId="7986E460">
              <wp:simplePos x="0" y="0"/>
              <wp:positionH relativeFrom="page">
                <wp:posOffset>3569653</wp:posOffset>
              </wp:positionH>
              <wp:positionV relativeFrom="paragraph">
                <wp:posOffset>-3647546</wp:posOffset>
              </wp:positionV>
              <wp:extent cx="415290" cy="7554595"/>
              <wp:effectExtent l="0" t="7303" r="0" b="0"/>
              <wp:wrapNone/>
              <wp:docPr id="87497315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15290" cy="755459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28DB3D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1.1pt;margin-top:-287.2pt;width:32.7pt;height:594.85pt;rotation:-90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" fillcolor="red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176" behindDoc="0" locked="0" layoutInCell="1" allowOverlap="1" wp14:anchorId="5164FFE9" wp14:editId="13EF67DD">
              <wp:simplePos x="0" y="0"/>
              <wp:positionH relativeFrom="page">
                <wp:posOffset>-190500</wp:posOffset>
              </wp:positionH>
              <wp:positionV relativeFrom="paragraph">
                <wp:posOffset>341630</wp:posOffset>
              </wp:positionV>
              <wp:extent cx="7831455" cy="786765"/>
              <wp:effectExtent l="0" t="0" r="0" b="0"/>
              <wp:wrapNone/>
              <wp:docPr id="205084913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8B12AC" id="Rectangle 2" o:spid="_x0000_s1026" style="position:absolute;margin-left:-15pt;margin-top:26.9pt;width:616.65pt;height:61.95pt;rotation:180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" fillcolor="red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02472" w14:textId="77777777" w:rsidR="009516D3" w:rsidRDefault="009516D3" w:rsidP="003501BA">
      <w:pPr>
        <w:spacing w:after="0" w:line="240" w:lineRule="auto"/>
      </w:pPr>
      <w:r>
        <w:separator/>
      </w:r>
    </w:p>
  </w:footnote>
  <w:footnote w:type="continuationSeparator" w:id="0">
    <w:p w14:paraId="2235A32F" w14:textId="77777777" w:rsidR="009516D3" w:rsidRDefault="009516D3" w:rsidP="00350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5B911" w14:textId="343AA922" w:rsidR="003501BA" w:rsidRDefault="003431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94240" behindDoc="0" locked="0" layoutInCell="1" allowOverlap="1" wp14:anchorId="145636B7" wp14:editId="5BD8CB9E">
              <wp:simplePos x="0" y="0"/>
              <wp:positionH relativeFrom="page">
                <wp:posOffset>3563938</wp:posOffset>
              </wp:positionH>
              <wp:positionV relativeFrom="paragraph">
                <wp:posOffset>-3854345</wp:posOffset>
              </wp:positionV>
              <wp:extent cx="415290" cy="7543165"/>
              <wp:effectExtent l="0" t="1588" r="2223" b="2222"/>
              <wp:wrapNone/>
              <wp:docPr id="168518753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15290" cy="754316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34B8D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0.65pt;margin-top:-303.5pt;width:32.7pt;height:593.95pt;rotation:90;z-index: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" fillcolor="red" stroked="f" strokeweight="1pt">
              <w10:wrap anchorx="page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45720" distB="45720" distL="114300" distR="114300" simplePos="0" relativeHeight="251678208" behindDoc="0" locked="0" layoutInCell="1" allowOverlap="1" wp14:anchorId="61CB541F" wp14:editId="4977540B">
              <wp:simplePos x="0" y="0"/>
              <wp:positionH relativeFrom="margin">
                <wp:posOffset>-251460</wp:posOffset>
              </wp:positionH>
              <wp:positionV relativeFrom="paragraph">
                <wp:posOffset>-812165</wp:posOffset>
              </wp:positionV>
              <wp:extent cx="460248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24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0EC094" w14:textId="47CB7E2F" w:rsidR="003501BA" w:rsidRPr="003501BA" w:rsidRDefault="003501BA">
                          <w:pP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DNW STEM - </w:t>
                          </w:r>
                          <w:r w:rsidRPr="003501BA"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ROBOTICS COURSE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CB54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9.8pt;margin-top:-63.95pt;width:362.4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gV+Q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" filled="f" stroked="f">
              <v:textbox style="mso-fit-shape-to-text:t">
                <w:txbxContent>
                  <w:p w14:paraId="410EC094" w14:textId="47CB7E2F" w:rsidR="003501BA" w:rsidRPr="003501BA" w:rsidRDefault="003501BA">
                    <w:pP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DNW STEM - </w:t>
                    </w:r>
                    <w:r w:rsidRPr="003501BA"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ROBOTICS COURSE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2206313D" wp14:editId="1959D6B7">
              <wp:simplePos x="0" y="0"/>
              <wp:positionH relativeFrom="page">
                <wp:posOffset>-271145</wp:posOffset>
              </wp:positionH>
              <wp:positionV relativeFrom="paragraph">
                <wp:posOffset>-1077807</wp:posOffset>
              </wp:positionV>
              <wp:extent cx="7831455" cy="786765"/>
              <wp:effectExtent l="0" t="0" r="0" b="0"/>
              <wp:wrapNone/>
              <wp:docPr id="10693616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C836FE" id="Rectangle 2" o:spid="_x0000_s1026" style="position:absolute;margin-left:-21.35pt;margin-top:-84.85pt;width:616.65pt;height:61.9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" fillcolor="red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2113"/>
    <w:multiLevelType w:val="hybridMultilevel"/>
    <w:tmpl w:val="1646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93F00"/>
    <w:multiLevelType w:val="hybridMultilevel"/>
    <w:tmpl w:val="22241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2073"/>
    <w:multiLevelType w:val="hybridMultilevel"/>
    <w:tmpl w:val="476ED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F326A"/>
    <w:multiLevelType w:val="hybridMultilevel"/>
    <w:tmpl w:val="78BE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21673"/>
    <w:multiLevelType w:val="hybridMultilevel"/>
    <w:tmpl w:val="655C1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62946"/>
    <w:multiLevelType w:val="hybridMultilevel"/>
    <w:tmpl w:val="17A0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D44E9"/>
    <w:multiLevelType w:val="hybridMultilevel"/>
    <w:tmpl w:val="36A83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15431"/>
    <w:multiLevelType w:val="hybridMultilevel"/>
    <w:tmpl w:val="24507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D60FF"/>
    <w:multiLevelType w:val="hybridMultilevel"/>
    <w:tmpl w:val="B25619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1B6FDA"/>
    <w:multiLevelType w:val="hybridMultilevel"/>
    <w:tmpl w:val="ADD42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E2434"/>
    <w:multiLevelType w:val="hybridMultilevel"/>
    <w:tmpl w:val="1714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E5141"/>
    <w:multiLevelType w:val="hybridMultilevel"/>
    <w:tmpl w:val="CF7A0716"/>
    <w:lvl w:ilvl="0" w:tplc="43128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D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EA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8E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2A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06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4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2B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24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3342FF"/>
    <w:multiLevelType w:val="hybridMultilevel"/>
    <w:tmpl w:val="CE48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366D2"/>
    <w:multiLevelType w:val="hybridMultilevel"/>
    <w:tmpl w:val="63F40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53CBB"/>
    <w:multiLevelType w:val="hybridMultilevel"/>
    <w:tmpl w:val="D98EC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B1A94"/>
    <w:multiLevelType w:val="hybridMultilevel"/>
    <w:tmpl w:val="8990F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A1DE0"/>
    <w:multiLevelType w:val="hybridMultilevel"/>
    <w:tmpl w:val="A1F4A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D3847"/>
    <w:multiLevelType w:val="hybridMultilevel"/>
    <w:tmpl w:val="674E8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5D9"/>
    <w:multiLevelType w:val="hybridMultilevel"/>
    <w:tmpl w:val="0B981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D45E4"/>
    <w:multiLevelType w:val="hybridMultilevel"/>
    <w:tmpl w:val="E6448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360E1"/>
    <w:multiLevelType w:val="hybridMultilevel"/>
    <w:tmpl w:val="A0D23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694969">
    <w:abstractNumId w:val="2"/>
  </w:num>
  <w:num w:numId="2" w16cid:durableId="361785093">
    <w:abstractNumId w:val="13"/>
  </w:num>
  <w:num w:numId="3" w16cid:durableId="1829131790">
    <w:abstractNumId w:val="16"/>
  </w:num>
  <w:num w:numId="4" w16cid:durableId="138349238">
    <w:abstractNumId w:val="20"/>
  </w:num>
  <w:num w:numId="5" w16cid:durableId="1473449074">
    <w:abstractNumId w:val="15"/>
  </w:num>
  <w:num w:numId="6" w16cid:durableId="728696659">
    <w:abstractNumId w:val="3"/>
  </w:num>
  <w:num w:numId="7" w16cid:durableId="925503447">
    <w:abstractNumId w:val="10"/>
  </w:num>
  <w:num w:numId="8" w16cid:durableId="1257010231">
    <w:abstractNumId w:val="8"/>
  </w:num>
  <w:num w:numId="9" w16cid:durableId="819734664">
    <w:abstractNumId w:val="5"/>
  </w:num>
  <w:num w:numId="10" w16cid:durableId="864561421">
    <w:abstractNumId w:val="1"/>
  </w:num>
  <w:num w:numId="11" w16cid:durableId="2083675255">
    <w:abstractNumId w:val="11"/>
  </w:num>
  <w:num w:numId="12" w16cid:durableId="1325668376">
    <w:abstractNumId w:val="0"/>
  </w:num>
  <w:num w:numId="13" w16cid:durableId="1840653823">
    <w:abstractNumId w:val="18"/>
  </w:num>
  <w:num w:numId="14" w16cid:durableId="1199900700">
    <w:abstractNumId w:val="12"/>
  </w:num>
  <w:num w:numId="15" w16cid:durableId="1070889846">
    <w:abstractNumId w:val="7"/>
  </w:num>
  <w:num w:numId="16" w16cid:durableId="1208568162">
    <w:abstractNumId w:val="19"/>
  </w:num>
  <w:num w:numId="17" w16cid:durableId="1003316174">
    <w:abstractNumId w:val="4"/>
  </w:num>
  <w:num w:numId="18" w16cid:durableId="98453770">
    <w:abstractNumId w:val="9"/>
  </w:num>
  <w:num w:numId="19" w16cid:durableId="353576904">
    <w:abstractNumId w:val="14"/>
  </w:num>
  <w:num w:numId="20" w16cid:durableId="1709065932">
    <w:abstractNumId w:val="6"/>
  </w:num>
  <w:num w:numId="21" w16cid:durableId="5907422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B"/>
    <w:rsid w:val="00020FC6"/>
    <w:rsid w:val="00024501"/>
    <w:rsid w:val="00024FEC"/>
    <w:rsid w:val="00040F4D"/>
    <w:rsid w:val="0004673B"/>
    <w:rsid w:val="00047845"/>
    <w:rsid w:val="00052F10"/>
    <w:rsid w:val="000626A1"/>
    <w:rsid w:val="00077D31"/>
    <w:rsid w:val="00095227"/>
    <w:rsid w:val="00097AFB"/>
    <w:rsid w:val="000A6BF8"/>
    <w:rsid w:val="000B0336"/>
    <w:rsid w:val="000B2711"/>
    <w:rsid w:val="000B2893"/>
    <w:rsid w:val="000B7260"/>
    <w:rsid w:val="000C5933"/>
    <w:rsid w:val="000D69A4"/>
    <w:rsid w:val="000D7AB9"/>
    <w:rsid w:val="000E03DA"/>
    <w:rsid w:val="000E1A85"/>
    <w:rsid w:val="000E1AEB"/>
    <w:rsid w:val="000E29FB"/>
    <w:rsid w:val="000E3F64"/>
    <w:rsid w:val="000F00AD"/>
    <w:rsid w:val="000F041F"/>
    <w:rsid w:val="000F2D95"/>
    <w:rsid w:val="000F597B"/>
    <w:rsid w:val="00106165"/>
    <w:rsid w:val="00106473"/>
    <w:rsid w:val="0012383A"/>
    <w:rsid w:val="00130BEE"/>
    <w:rsid w:val="00132394"/>
    <w:rsid w:val="001324BC"/>
    <w:rsid w:val="001334A8"/>
    <w:rsid w:val="001339A6"/>
    <w:rsid w:val="00146D27"/>
    <w:rsid w:val="001660E7"/>
    <w:rsid w:val="00177C4D"/>
    <w:rsid w:val="00181A6B"/>
    <w:rsid w:val="00186AFF"/>
    <w:rsid w:val="00193FB7"/>
    <w:rsid w:val="001962D4"/>
    <w:rsid w:val="001B4ED5"/>
    <w:rsid w:val="001B5779"/>
    <w:rsid w:val="001C0B81"/>
    <w:rsid w:val="001C3373"/>
    <w:rsid w:val="001C6CFB"/>
    <w:rsid w:val="001D200F"/>
    <w:rsid w:val="001D6D55"/>
    <w:rsid w:val="001F3CDB"/>
    <w:rsid w:val="00207C5F"/>
    <w:rsid w:val="0022633E"/>
    <w:rsid w:val="00227CD2"/>
    <w:rsid w:val="0023570F"/>
    <w:rsid w:val="00235F69"/>
    <w:rsid w:val="0024641E"/>
    <w:rsid w:val="00255E5A"/>
    <w:rsid w:val="00264DE0"/>
    <w:rsid w:val="002651F0"/>
    <w:rsid w:val="0028015B"/>
    <w:rsid w:val="00292019"/>
    <w:rsid w:val="002A181A"/>
    <w:rsid w:val="002B11AE"/>
    <w:rsid w:val="002B4495"/>
    <w:rsid w:val="002B493C"/>
    <w:rsid w:val="002B5635"/>
    <w:rsid w:val="002C024A"/>
    <w:rsid w:val="002C2886"/>
    <w:rsid w:val="002C339F"/>
    <w:rsid w:val="002E18CB"/>
    <w:rsid w:val="002E5156"/>
    <w:rsid w:val="002E6E82"/>
    <w:rsid w:val="002F380F"/>
    <w:rsid w:val="002F3AA4"/>
    <w:rsid w:val="002F4DD5"/>
    <w:rsid w:val="00303818"/>
    <w:rsid w:val="003041E9"/>
    <w:rsid w:val="003058BC"/>
    <w:rsid w:val="00310FAC"/>
    <w:rsid w:val="003116BF"/>
    <w:rsid w:val="00317B07"/>
    <w:rsid w:val="0033000D"/>
    <w:rsid w:val="00343150"/>
    <w:rsid w:val="0034443A"/>
    <w:rsid w:val="003501BA"/>
    <w:rsid w:val="0036196E"/>
    <w:rsid w:val="0037085A"/>
    <w:rsid w:val="00392527"/>
    <w:rsid w:val="00392E58"/>
    <w:rsid w:val="003A0AB4"/>
    <w:rsid w:val="003B004B"/>
    <w:rsid w:val="003C0E33"/>
    <w:rsid w:val="003D5770"/>
    <w:rsid w:val="003E3460"/>
    <w:rsid w:val="0040284F"/>
    <w:rsid w:val="004062D8"/>
    <w:rsid w:val="004146F9"/>
    <w:rsid w:val="00414F3A"/>
    <w:rsid w:val="004155D1"/>
    <w:rsid w:val="004169FD"/>
    <w:rsid w:val="00416E78"/>
    <w:rsid w:val="00426102"/>
    <w:rsid w:val="00444EAB"/>
    <w:rsid w:val="00451A12"/>
    <w:rsid w:val="00451F3C"/>
    <w:rsid w:val="00464A34"/>
    <w:rsid w:val="00467D89"/>
    <w:rsid w:val="00483F38"/>
    <w:rsid w:val="00486EF5"/>
    <w:rsid w:val="004A02F1"/>
    <w:rsid w:val="004A0BD0"/>
    <w:rsid w:val="004B5331"/>
    <w:rsid w:val="004C1801"/>
    <w:rsid w:val="004D0DDC"/>
    <w:rsid w:val="004E31C2"/>
    <w:rsid w:val="004F2498"/>
    <w:rsid w:val="004F257F"/>
    <w:rsid w:val="00514597"/>
    <w:rsid w:val="00524C4A"/>
    <w:rsid w:val="00537F85"/>
    <w:rsid w:val="0054702E"/>
    <w:rsid w:val="0055169E"/>
    <w:rsid w:val="00565C7F"/>
    <w:rsid w:val="00567C52"/>
    <w:rsid w:val="005712C6"/>
    <w:rsid w:val="005821AA"/>
    <w:rsid w:val="00584187"/>
    <w:rsid w:val="005920AD"/>
    <w:rsid w:val="005952EF"/>
    <w:rsid w:val="005A2F1B"/>
    <w:rsid w:val="005B7AC9"/>
    <w:rsid w:val="005D145A"/>
    <w:rsid w:val="005D155D"/>
    <w:rsid w:val="005E0A8A"/>
    <w:rsid w:val="005E4B18"/>
    <w:rsid w:val="005E4BAE"/>
    <w:rsid w:val="005E57CC"/>
    <w:rsid w:val="005F6302"/>
    <w:rsid w:val="00601C4E"/>
    <w:rsid w:val="00602A6E"/>
    <w:rsid w:val="006056A1"/>
    <w:rsid w:val="00605BDF"/>
    <w:rsid w:val="00610A05"/>
    <w:rsid w:val="0061218E"/>
    <w:rsid w:val="00622CF3"/>
    <w:rsid w:val="006231A3"/>
    <w:rsid w:val="00623A84"/>
    <w:rsid w:val="00624AD0"/>
    <w:rsid w:val="00625C33"/>
    <w:rsid w:val="00634895"/>
    <w:rsid w:val="00640E3D"/>
    <w:rsid w:val="006415F8"/>
    <w:rsid w:val="006677B7"/>
    <w:rsid w:val="00685CB5"/>
    <w:rsid w:val="006A5866"/>
    <w:rsid w:val="006B3292"/>
    <w:rsid w:val="006C17BB"/>
    <w:rsid w:val="006D0CE7"/>
    <w:rsid w:val="006D4552"/>
    <w:rsid w:val="006D516F"/>
    <w:rsid w:val="006F1E3E"/>
    <w:rsid w:val="006F2494"/>
    <w:rsid w:val="00707E0A"/>
    <w:rsid w:val="00710B92"/>
    <w:rsid w:val="00717B91"/>
    <w:rsid w:val="0072248B"/>
    <w:rsid w:val="007250D5"/>
    <w:rsid w:val="007254A1"/>
    <w:rsid w:val="0074023C"/>
    <w:rsid w:val="00740D64"/>
    <w:rsid w:val="007425F3"/>
    <w:rsid w:val="0075361C"/>
    <w:rsid w:val="00754167"/>
    <w:rsid w:val="007708F8"/>
    <w:rsid w:val="007732EA"/>
    <w:rsid w:val="00776B8C"/>
    <w:rsid w:val="007917FD"/>
    <w:rsid w:val="00792B86"/>
    <w:rsid w:val="00796F3F"/>
    <w:rsid w:val="007A6761"/>
    <w:rsid w:val="007B35BD"/>
    <w:rsid w:val="007B50E1"/>
    <w:rsid w:val="007C2DE5"/>
    <w:rsid w:val="007D125C"/>
    <w:rsid w:val="008018D7"/>
    <w:rsid w:val="008146BA"/>
    <w:rsid w:val="00824F98"/>
    <w:rsid w:val="008258D5"/>
    <w:rsid w:val="00840243"/>
    <w:rsid w:val="00842499"/>
    <w:rsid w:val="008437F0"/>
    <w:rsid w:val="00846DAC"/>
    <w:rsid w:val="00847829"/>
    <w:rsid w:val="00851EA4"/>
    <w:rsid w:val="00866788"/>
    <w:rsid w:val="00867407"/>
    <w:rsid w:val="00870CEC"/>
    <w:rsid w:val="0088025C"/>
    <w:rsid w:val="008818DE"/>
    <w:rsid w:val="008839EA"/>
    <w:rsid w:val="00884957"/>
    <w:rsid w:val="00894A8B"/>
    <w:rsid w:val="00894B13"/>
    <w:rsid w:val="008950A1"/>
    <w:rsid w:val="00896DC0"/>
    <w:rsid w:val="008B2E7F"/>
    <w:rsid w:val="008C2498"/>
    <w:rsid w:val="008C40CA"/>
    <w:rsid w:val="008D6A25"/>
    <w:rsid w:val="008E09C2"/>
    <w:rsid w:val="008F111B"/>
    <w:rsid w:val="008F27B2"/>
    <w:rsid w:val="008F2999"/>
    <w:rsid w:val="0090320E"/>
    <w:rsid w:val="0090403E"/>
    <w:rsid w:val="009050AA"/>
    <w:rsid w:val="00913DA6"/>
    <w:rsid w:val="009325BC"/>
    <w:rsid w:val="00937233"/>
    <w:rsid w:val="00946EB8"/>
    <w:rsid w:val="009516D3"/>
    <w:rsid w:val="0095252D"/>
    <w:rsid w:val="009550E8"/>
    <w:rsid w:val="0095539E"/>
    <w:rsid w:val="00963163"/>
    <w:rsid w:val="00964DA8"/>
    <w:rsid w:val="00971C69"/>
    <w:rsid w:val="00980667"/>
    <w:rsid w:val="00981738"/>
    <w:rsid w:val="0098713B"/>
    <w:rsid w:val="009B2BB1"/>
    <w:rsid w:val="009B37A6"/>
    <w:rsid w:val="009B56DF"/>
    <w:rsid w:val="009B6EC8"/>
    <w:rsid w:val="009E1214"/>
    <w:rsid w:val="009E1A45"/>
    <w:rsid w:val="00A1430B"/>
    <w:rsid w:val="00A34D8B"/>
    <w:rsid w:val="00A47BBA"/>
    <w:rsid w:val="00A51AE6"/>
    <w:rsid w:val="00A5461C"/>
    <w:rsid w:val="00A6493E"/>
    <w:rsid w:val="00A87BDD"/>
    <w:rsid w:val="00A94A1C"/>
    <w:rsid w:val="00A95EC2"/>
    <w:rsid w:val="00A968E6"/>
    <w:rsid w:val="00AA7CE6"/>
    <w:rsid w:val="00AB0B08"/>
    <w:rsid w:val="00AB27A9"/>
    <w:rsid w:val="00AB5BA4"/>
    <w:rsid w:val="00AD71A0"/>
    <w:rsid w:val="00AE1F25"/>
    <w:rsid w:val="00AE7919"/>
    <w:rsid w:val="00B00BC9"/>
    <w:rsid w:val="00B039D4"/>
    <w:rsid w:val="00B066D6"/>
    <w:rsid w:val="00B071DE"/>
    <w:rsid w:val="00B15572"/>
    <w:rsid w:val="00B17F13"/>
    <w:rsid w:val="00B26364"/>
    <w:rsid w:val="00B2681E"/>
    <w:rsid w:val="00B31B58"/>
    <w:rsid w:val="00B32276"/>
    <w:rsid w:val="00B40BA3"/>
    <w:rsid w:val="00B4171A"/>
    <w:rsid w:val="00B4339D"/>
    <w:rsid w:val="00B50C06"/>
    <w:rsid w:val="00B6519B"/>
    <w:rsid w:val="00B674EC"/>
    <w:rsid w:val="00B67966"/>
    <w:rsid w:val="00B71E81"/>
    <w:rsid w:val="00B75341"/>
    <w:rsid w:val="00B833F9"/>
    <w:rsid w:val="00B8632B"/>
    <w:rsid w:val="00B967C9"/>
    <w:rsid w:val="00BA3521"/>
    <w:rsid w:val="00BC3EC4"/>
    <w:rsid w:val="00BC471D"/>
    <w:rsid w:val="00BD1E8A"/>
    <w:rsid w:val="00BD4C79"/>
    <w:rsid w:val="00BD6621"/>
    <w:rsid w:val="00BE2C07"/>
    <w:rsid w:val="00C11F3D"/>
    <w:rsid w:val="00C17000"/>
    <w:rsid w:val="00C25DA5"/>
    <w:rsid w:val="00C261F7"/>
    <w:rsid w:val="00C66064"/>
    <w:rsid w:val="00C67634"/>
    <w:rsid w:val="00C765B8"/>
    <w:rsid w:val="00C8476F"/>
    <w:rsid w:val="00CA0A3F"/>
    <w:rsid w:val="00CB2E9B"/>
    <w:rsid w:val="00CB6B2E"/>
    <w:rsid w:val="00CB7F37"/>
    <w:rsid w:val="00CC6F90"/>
    <w:rsid w:val="00CD37A0"/>
    <w:rsid w:val="00CD529B"/>
    <w:rsid w:val="00CE331B"/>
    <w:rsid w:val="00CF3A47"/>
    <w:rsid w:val="00D02FB4"/>
    <w:rsid w:val="00D06E97"/>
    <w:rsid w:val="00D12A76"/>
    <w:rsid w:val="00D15345"/>
    <w:rsid w:val="00D16954"/>
    <w:rsid w:val="00D21B42"/>
    <w:rsid w:val="00D260C0"/>
    <w:rsid w:val="00D35AE9"/>
    <w:rsid w:val="00D36DAE"/>
    <w:rsid w:val="00D43DDB"/>
    <w:rsid w:val="00D44FD9"/>
    <w:rsid w:val="00D47674"/>
    <w:rsid w:val="00D52CAD"/>
    <w:rsid w:val="00D52EC2"/>
    <w:rsid w:val="00D54B56"/>
    <w:rsid w:val="00D731C6"/>
    <w:rsid w:val="00D75B5C"/>
    <w:rsid w:val="00D873D2"/>
    <w:rsid w:val="00D87A0A"/>
    <w:rsid w:val="00D94F39"/>
    <w:rsid w:val="00DA4459"/>
    <w:rsid w:val="00DA63F0"/>
    <w:rsid w:val="00DA65F8"/>
    <w:rsid w:val="00DB1DBC"/>
    <w:rsid w:val="00DB21DB"/>
    <w:rsid w:val="00DB5CE1"/>
    <w:rsid w:val="00DC2750"/>
    <w:rsid w:val="00DC3584"/>
    <w:rsid w:val="00DD164D"/>
    <w:rsid w:val="00DD4335"/>
    <w:rsid w:val="00DD7E42"/>
    <w:rsid w:val="00DE60B1"/>
    <w:rsid w:val="00DF121A"/>
    <w:rsid w:val="00E0016E"/>
    <w:rsid w:val="00E20AD9"/>
    <w:rsid w:val="00E26E5D"/>
    <w:rsid w:val="00E305DB"/>
    <w:rsid w:val="00E3696D"/>
    <w:rsid w:val="00E439AD"/>
    <w:rsid w:val="00E4483B"/>
    <w:rsid w:val="00E45E15"/>
    <w:rsid w:val="00E56350"/>
    <w:rsid w:val="00E604BD"/>
    <w:rsid w:val="00E83E3A"/>
    <w:rsid w:val="00E867F1"/>
    <w:rsid w:val="00E92645"/>
    <w:rsid w:val="00EA3783"/>
    <w:rsid w:val="00EA7FAD"/>
    <w:rsid w:val="00EB353B"/>
    <w:rsid w:val="00EB7B14"/>
    <w:rsid w:val="00EC493C"/>
    <w:rsid w:val="00EC61FB"/>
    <w:rsid w:val="00EC7A8C"/>
    <w:rsid w:val="00ED52DB"/>
    <w:rsid w:val="00ED7EC4"/>
    <w:rsid w:val="00EE0271"/>
    <w:rsid w:val="00EE343D"/>
    <w:rsid w:val="00EE3CDA"/>
    <w:rsid w:val="00EF6430"/>
    <w:rsid w:val="00F04FC6"/>
    <w:rsid w:val="00F44F44"/>
    <w:rsid w:val="00F6007F"/>
    <w:rsid w:val="00F649B2"/>
    <w:rsid w:val="00F7410A"/>
    <w:rsid w:val="00F770BD"/>
    <w:rsid w:val="00F979DE"/>
    <w:rsid w:val="00FA2300"/>
    <w:rsid w:val="00FB1834"/>
    <w:rsid w:val="00FB3CCC"/>
    <w:rsid w:val="00FB41F9"/>
    <w:rsid w:val="00FB7003"/>
    <w:rsid w:val="00FC49C9"/>
    <w:rsid w:val="00FC7328"/>
    <w:rsid w:val="00FC7902"/>
    <w:rsid w:val="00FD1F17"/>
    <w:rsid w:val="00F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C2829"/>
  <w15:docId w15:val="{95C33CC6-E4D6-4707-8F25-F146DA6D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BA"/>
  </w:style>
  <w:style w:type="paragraph" w:styleId="Footer">
    <w:name w:val="footer"/>
    <w:basedOn w:val="Normal"/>
    <w:link w:val="Foot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5B895F66AEA4285763957789F2822" ma:contentTypeVersion="1" ma:contentTypeDescription="Create a new document." ma:contentTypeScope="" ma:versionID="359f68e26a2fdd3e1780dc9ecf4be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5EFC3-4292-4589-B40B-EDC40DAB8A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48D5CF-8173-464E-A69C-019329BBA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1BF324-ADE4-45DB-8BE1-8153C431AB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A8A1CB-17C5-4C01-936C-3CCA3AF216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346 (Tynemouth) Sqn ATC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Laidler</dc:creator>
  <cp:keywords/>
  <cp:lastModifiedBy>Harrison Milburn</cp:lastModifiedBy>
  <cp:revision>33</cp:revision>
  <dcterms:created xsi:type="dcterms:W3CDTF">2024-08-04T23:29:00Z</dcterms:created>
  <dcterms:modified xsi:type="dcterms:W3CDTF">2024-08-04T23:51:00Z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0x0101008915B895F66AEA4285763957789F2822</vt:lpwstr>
  </property>
</Properties>
</file>