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1EF4" w14:textId="3DAD8A67" w:rsidR="003F5EEE" w:rsidRDefault="003F5EEE" w:rsidP="003F5EEE">
      <w:pPr>
        <w:pStyle w:val="11"/>
      </w:pPr>
      <w:r>
        <w:rPr>
          <w:rFonts w:hint="eastAsia"/>
        </w:rPr>
        <w:t>M</w:t>
      </w:r>
      <w:r>
        <w:t>atheme</w:t>
      </w:r>
      <w:r>
        <w:rPr>
          <w:rFonts w:hint="eastAsia"/>
        </w:rPr>
        <w:t>函数式语言设计</w:t>
      </w:r>
    </w:p>
    <w:p w14:paraId="1D97511D" w14:textId="5D447BE5" w:rsidR="003F5EEE" w:rsidRDefault="003F5EEE" w:rsidP="003F5EEE">
      <w:pPr>
        <w:spacing w:line="480" w:lineRule="auto"/>
        <w:ind w:firstLineChars="0" w:firstLine="0"/>
        <w:jc w:val="center"/>
      </w:pPr>
      <w:r>
        <w:rPr>
          <w:rFonts w:hint="eastAsia"/>
        </w:rPr>
        <w:t>小组成员</w:t>
      </w:r>
    </w:p>
    <w:p w14:paraId="2751F322" w14:textId="1C758088" w:rsidR="003F5EEE" w:rsidRDefault="003F5EEE" w:rsidP="003F5EEE">
      <w:pPr>
        <w:spacing w:line="480" w:lineRule="auto"/>
        <w:ind w:firstLineChars="0" w:firstLine="0"/>
        <w:jc w:val="center"/>
      </w:pPr>
      <w:r>
        <w:t xml:space="preserve">ZY2006160 </w:t>
      </w:r>
      <w:r>
        <w:rPr>
          <w:rFonts w:hint="eastAsia"/>
        </w:rPr>
        <w:t>王宇翔</w:t>
      </w:r>
    </w:p>
    <w:p w14:paraId="458D2EF4" w14:textId="3E9C1D1B" w:rsidR="003F5EEE" w:rsidRDefault="003F5EEE" w:rsidP="003F5EEE">
      <w:pPr>
        <w:spacing w:line="480" w:lineRule="auto"/>
        <w:ind w:firstLineChars="0" w:firstLine="0"/>
        <w:jc w:val="center"/>
      </w:pPr>
      <w:r>
        <w:rPr>
          <w:rFonts w:hint="eastAsia"/>
        </w:rPr>
        <w:t>Z</w:t>
      </w:r>
      <w:r>
        <w:t xml:space="preserve">Y2006357 </w:t>
      </w:r>
      <w:r>
        <w:rPr>
          <w:rFonts w:hint="eastAsia"/>
        </w:rPr>
        <w:t>武仕沛</w:t>
      </w:r>
    </w:p>
    <w:p w14:paraId="069DE88F" w14:textId="17AA1C79" w:rsidR="00306BDC" w:rsidRDefault="00306BDC" w:rsidP="00306BDC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问题分析</w:t>
      </w:r>
    </w:p>
    <w:p w14:paraId="034E179C" w14:textId="243D478A" w:rsidR="00F875E3" w:rsidRDefault="00F875E3" w:rsidP="00F875E3">
      <w:pPr>
        <w:ind w:firstLine="480"/>
      </w:pPr>
      <w:r>
        <w:rPr>
          <w:rFonts w:hint="eastAsia"/>
        </w:rPr>
        <w:t>函数式程序设计语言是以数学函数为基础设计的，</w:t>
      </w:r>
      <w:r w:rsidR="00F8768F">
        <w:rPr>
          <w:rFonts w:hint="eastAsia"/>
        </w:rPr>
        <w:t>即从一个集合到另一个集合的映射，并且采用递归和条件表达式作为控制手段，相比于命令式语言顺序结构和循环求值显得更加自然。由于函数式程序设计语言没有模拟存储单元的变量的概念，函数副作用也因此在这里得到</w:t>
      </w:r>
      <w:r w:rsidR="00544E94">
        <w:rPr>
          <w:rFonts w:hint="eastAsia"/>
        </w:rPr>
        <w:t>根除</w:t>
      </w:r>
      <w:r w:rsidR="00F8768F">
        <w:rPr>
          <w:rFonts w:hint="eastAsia"/>
        </w:rPr>
        <w:t>。</w:t>
      </w:r>
      <w:r w:rsidR="00F8768F">
        <w:t xml:space="preserve"> </w:t>
      </w:r>
    </w:p>
    <w:p w14:paraId="10B7285E" w14:textId="4C710604" w:rsidR="00F8768F" w:rsidRDefault="00F8768F" w:rsidP="00F875E3">
      <w:pPr>
        <w:ind w:firstLine="480"/>
      </w:pPr>
      <w:r>
        <w:rPr>
          <w:rFonts w:hint="eastAsia"/>
        </w:rPr>
        <w:t>L</w:t>
      </w:r>
      <w:r>
        <w:t>ISP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cheme</w:t>
      </w:r>
      <w:r>
        <w:rPr>
          <w:rFonts w:hint="eastAsia"/>
        </w:rPr>
        <w:t>作为函数式程序设计语言的代表，很好的实现了上述的特性。以原子和链表作为主要的数据对象，就可以产生出强大的表达能力。</w:t>
      </w:r>
      <w:r>
        <w:rPr>
          <w:rFonts w:hint="eastAsia"/>
        </w:rPr>
        <w:t>S</w:t>
      </w:r>
      <w:r>
        <w:t>cheme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t>ISP</w:t>
      </w:r>
      <w:r>
        <w:rPr>
          <w:rFonts w:hint="eastAsia"/>
        </w:rPr>
        <w:t>的基础上进行改进，将函数作为第一类实体对待，即函数可以表示链表元素、表达式</w:t>
      </w:r>
      <w:r w:rsidR="00FB2BB3">
        <w:rPr>
          <w:rFonts w:hint="eastAsia"/>
        </w:rPr>
        <w:t>以及作为参数进行传递，使得语言特性更加丰富。</w:t>
      </w:r>
    </w:p>
    <w:p w14:paraId="2700A7D0" w14:textId="4C429A49" w:rsidR="00FB2BB3" w:rsidRDefault="00FB2BB3" w:rsidP="00F875E3">
      <w:pPr>
        <w:ind w:firstLine="480"/>
      </w:pPr>
      <w:r>
        <w:rPr>
          <w:rFonts w:hint="eastAsia"/>
        </w:rPr>
        <w:t>然而上述语言仍存在一些不足和缺欠。例如</w:t>
      </w:r>
      <w:r>
        <w:t>LISP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cheme</w:t>
      </w:r>
      <w:r>
        <w:rPr>
          <w:rFonts w:hint="eastAsia"/>
        </w:rPr>
        <w:t>实质上都是无类型的语言，当程序变大时难免可读性变差、表达能力也变得模糊；</w:t>
      </w:r>
      <w:r>
        <w:t>LISP</w:t>
      </w:r>
      <w:r>
        <w:rPr>
          <w:rFonts w:hint="eastAsia"/>
        </w:rPr>
        <w:t>语言的语法风格与命令式语言相去甚远，例如在运算时使用前缀表达形式，</w:t>
      </w:r>
      <w:r>
        <w:rPr>
          <w:rFonts w:hint="eastAsia"/>
        </w:rPr>
        <w:t>S</w:t>
      </w:r>
      <w:r>
        <w:t>cheme</w:t>
      </w:r>
      <w:r>
        <w:rPr>
          <w:rFonts w:hint="eastAsia"/>
        </w:rPr>
        <w:t>语言在定义函数时</w:t>
      </w:r>
      <w:r w:rsidR="00544E94">
        <w:rPr>
          <w:rFonts w:hint="eastAsia"/>
        </w:rPr>
        <w:t>多层嵌套等</w:t>
      </w:r>
      <w:r w:rsidR="00D951D2">
        <w:rPr>
          <w:rFonts w:hint="eastAsia"/>
        </w:rPr>
        <w:t>，</w:t>
      </w:r>
      <w:r w:rsidR="00544E94">
        <w:rPr>
          <w:rFonts w:hint="eastAsia"/>
        </w:rPr>
        <w:t>使得熟悉命令式语言的人员在学习函数式语言时显得力不从心；在数学</w:t>
      </w:r>
      <w:r w:rsidR="00763833">
        <w:rPr>
          <w:rFonts w:hint="eastAsia"/>
        </w:rPr>
        <w:t>函数和数学集合表达方面，上述语言也表现不足。</w:t>
      </w:r>
    </w:p>
    <w:p w14:paraId="31586B2F" w14:textId="5C42C428" w:rsidR="00544E94" w:rsidRDefault="00544E94" w:rsidP="00EB29A1">
      <w:pPr>
        <w:ind w:firstLine="480"/>
      </w:pPr>
      <w:r>
        <w:rPr>
          <w:rFonts w:hint="eastAsia"/>
        </w:rPr>
        <w:t>针对上述问题，我们在</w:t>
      </w:r>
      <w:r>
        <w:rPr>
          <w:rFonts w:hint="eastAsia"/>
        </w:rPr>
        <w:t>L</w:t>
      </w:r>
      <w:r>
        <w:t>ISP</w:t>
      </w:r>
      <w:r>
        <w:rPr>
          <w:rFonts w:hint="eastAsia"/>
        </w:rPr>
        <w:t>和</w:t>
      </w:r>
      <w:r>
        <w:rPr>
          <w:rFonts w:hint="eastAsia"/>
        </w:rPr>
        <w:t>Sc</w:t>
      </w:r>
      <w:r>
        <w:t>heme</w:t>
      </w:r>
      <w:r>
        <w:rPr>
          <w:rFonts w:hint="eastAsia"/>
        </w:rPr>
        <w:t>语言的基础上，增加以下语言特性：</w:t>
      </w:r>
    </w:p>
    <w:p w14:paraId="67D4376B" w14:textId="7EBC0FDC" w:rsidR="00544E94" w:rsidRDefault="00544E94" w:rsidP="00F875E3">
      <w:pPr>
        <w:ind w:firstLine="480"/>
      </w:pPr>
      <w:r>
        <w:rPr>
          <w:rFonts w:hint="eastAsia"/>
        </w:rPr>
        <w:t>（</w:t>
      </w:r>
      <w:r w:rsidR="00EB29A1">
        <w:rPr>
          <w:rFonts w:hint="eastAsia"/>
        </w:rPr>
        <w:t>1</w:t>
      </w:r>
      <w:r>
        <w:rPr>
          <w:rFonts w:hint="eastAsia"/>
        </w:rPr>
        <w:t>）加入</w:t>
      </w:r>
      <w:r w:rsidRPr="00763833">
        <w:rPr>
          <w:rFonts w:hint="eastAsia"/>
          <w:b/>
          <w:bCs/>
        </w:rPr>
        <w:t>模式匹配</w:t>
      </w:r>
      <w:r>
        <w:rPr>
          <w:rFonts w:hint="eastAsia"/>
        </w:rPr>
        <w:t>，并且将模式匹配与多种语法结构结合，产生出简洁又高效的语法</w:t>
      </w:r>
      <w:r w:rsidR="00C24B8F">
        <w:rPr>
          <w:rFonts w:hint="eastAsia"/>
        </w:rPr>
        <w:t>表达</w:t>
      </w:r>
      <w:r>
        <w:rPr>
          <w:rFonts w:hint="eastAsia"/>
        </w:rPr>
        <w:t>形式；</w:t>
      </w:r>
    </w:p>
    <w:p w14:paraId="51EA48B9" w14:textId="3D0A00AB" w:rsidR="00544E94" w:rsidRDefault="00544E94" w:rsidP="00F875E3">
      <w:pPr>
        <w:ind w:firstLine="480"/>
      </w:pPr>
      <w:r>
        <w:rPr>
          <w:rFonts w:hint="eastAsia"/>
        </w:rPr>
        <w:t>（</w:t>
      </w:r>
      <w:r w:rsidR="00EB29A1">
        <w:rPr>
          <w:rFonts w:hint="eastAsia"/>
        </w:rPr>
        <w:t>2</w:t>
      </w:r>
      <w:r>
        <w:rPr>
          <w:rFonts w:hint="eastAsia"/>
        </w:rPr>
        <w:t>）</w:t>
      </w:r>
      <w:r w:rsidR="00763833">
        <w:rPr>
          <w:rFonts w:hint="eastAsia"/>
        </w:rPr>
        <w:t>提出</w:t>
      </w:r>
      <w:r w:rsidR="00763833" w:rsidRPr="00763833">
        <w:rPr>
          <w:rFonts w:hint="eastAsia"/>
          <w:b/>
          <w:bCs/>
        </w:rPr>
        <w:t>链表综合</w:t>
      </w:r>
      <w:r w:rsidR="00763833">
        <w:rPr>
          <w:rFonts w:hint="eastAsia"/>
        </w:rPr>
        <w:t>机制，构建出一套类似于数学集合标记的文法来定义集合，与数学表达更为贴切；</w:t>
      </w:r>
    </w:p>
    <w:p w14:paraId="269B6F30" w14:textId="456FB83E" w:rsidR="00763833" w:rsidRDefault="00763833" w:rsidP="00F875E3">
      <w:pPr>
        <w:ind w:firstLine="480"/>
      </w:pPr>
      <w:r>
        <w:rPr>
          <w:rFonts w:hint="eastAsia"/>
        </w:rPr>
        <w:t>（</w:t>
      </w:r>
      <w:r w:rsidR="00EB29A1">
        <w:rPr>
          <w:rFonts w:hint="eastAsia"/>
        </w:rPr>
        <w:t>3</w:t>
      </w:r>
      <w:r>
        <w:rPr>
          <w:rFonts w:hint="eastAsia"/>
        </w:rPr>
        <w:t>）采用</w:t>
      </w:r>
      <w:r w:rsidRPr="00763833">
        <w:rPr>
          <w:rFonts w:hint="eastAsia"/>
          <w:b/>
          <w:bCs/>
        </w:rPr>
        <w:t>懒惰求值</w:t>
      </w:r>
      <w:r>
        <w:rPr>
          <w:rFonts w:hint="eastAsia"/>
        </w:rPr>
        <w:t>方式，即一直等到需要进行求值时才会对其求值，并且基于此实现了定义无穷的数据结构</w:t>
      </w:r>
      <w:r w:rsidR="0079584F">
        <w:rPr>
          <w:rFonts w:hint="eastAsia"/>
        </w:rPr>
        <w:t>；</w:t>
      </w:r>
    </w:p>
    <w:p w14:paraId="35B01856" w14:textId="04076236" w:rsidR="00EB29A1" w:rsidRDefault="00EB29A1" w:rsidP="00F87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）引入</w:t>
      </w:r>
      <w:r w:rsidRPr="00763833">
        <w:rPr>
          <w:rFonts w:hint="eastAsia"/>
          <w:b/>
          <w:bCs/>
        </w:rPr>
        <w:t>强类型</w:t>
      </w:r>
      <w:r w:rsidRPr="00763833">
        <w:rPr>
          <w:rFonts w:hint="eastAsia"/>
        </w:rPr>
        <w:t>机制</w:t>
      </w:r>
      <w:r>
        <w:rPr>
          <w:rFonts w:hint="eastAsia"/>
        </w:rPr>
        <w:t>，采用</w:t>
      </w:r>
      <w:r>
        <w:rPr>
          <w:rFonts w:hint="eastAsia"/>
        </w:rPr>
        <w:t>H</w:t>
      </w:r>
      <w:r>
        <w:t>indley-Milner</w:t>
      </w:r>
      <w:r>
        <w:rPr>
          <w:rFonts w:hint="eastAsia"/>
        </w:rPr>
        <w:t>类型系统进行类型推导和检查，使得不需要进行变量声明，每个表达式的类型都能够在编译时间确定</w:t>
      </w:r>
      <w:r w:rsidR="0079584F">
        <w:rPr>
          <w:rFonts w:hint="eastAsia"/>
        </w:rPr>
        <w:t>。</w:t>
      </w:r>
    </w:p>
    <w:p w14:paraId="15B2FB64" w14:textId="099C2B91" w:rsidR="00763833" w:rsidRPr="00F875E3" w:rsidRDefault="00763833" w:rsidP="00F87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）语言还包括其他一些特性，如将函数作为第一类公民、定义高阶函数、</w:t>
      </w:r>
      <w:r>
        <w:rPr>
          <w:rFonts w:hint="eastAsia"/>
        </w:rPr>
        <w:lastRenderedPageBreak/>
        <w:t>设计了更接近于命令式语言的语法风格等。</w:t>
      </w:r>
    </w:p>
    <w:p w14:paraId="38657706" w14:textId="1A8DE179" w:rsidR="008C6917" w:rsidRDefault="00306BDC" w:rsidP="00244E59">
      <w:pPr>
        <w:pStyle w:val="2"/>
      </w:pPr>
      <w:r>
        <w:rPr>
          <w:rFonts w:hint="eastAsia"/>
        </w:rPr>
        <w:t>2</w:t>
      </w:r>
      <w:r w:rsidR="00B148CD">
        <w:t xml:space="preserve">. </w:t>
      </w:r>
      <w:r w:rsidR="00B148CD">
        <w:rPr>
          <w:rFonts w:hint="eastAsia"/>
        </w:rPr>
        <w:t>语法</w:t>
      </w:r>
      <w:r>
        <w:rPr>
          <w:rFonts w:hint="eastAsia"/>
        </w:rPr>
        <w:t>E</w:t>
      </w:r>
      <w:r>
        <w:t>BNF</w:t>
      </w:r>
    </w:p>
    <w:p w14:paraId="500F95E1" w14:textId="2539B806" w:rsidR="00572502" w:rsidRPr="00572502" w:rsidRDefault="00572502" w:rsidP="00572502">
      <w:pPr>
        <w:ind w:firstLine="480"/>
      </w:pPr>
      <w:r>
        <w:rPr>
          <w:rFonts w:hint="eastAsia"/>
        </w:rPr>
        <w:t>语法推导规则参见附录</w:t>
      </w:r>
      <w:r>
        <w:rPr>
          <w:rFonts w:hint="eastAsia"/>
        </w:rPr>
        <w:t>A</w:t>
      </w:r>
      <w:r w:rsidR="00FA4752">
        <w:t>.1</w:t>
      </w:r>
      <w:r>
        <w:rPr>
          <w:rFonts w:hint="eastAsia"/>
        </w:rPr>
        <w:t>约定。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3E0" w14:paraId="655E71FA" w14:textId="77777777" w:rsidTr="003B23E0">
        <w:tc>
          <w:tcPr>
            <w:tcW w:w="8296" w:type="dxa"/>
          </w:tcPr>
          <w:p w14:paraId="1325BF35" w14:textId="78CE39D7" w:rsidR="00572502" w:rsidRPr="00E86AFF" w:rsidRDefault="00572502" w:rsidP="003B23E0">
            <w:pPr>
              <w:ind w:firstLineChars="0" w:firstLine="0"/>
              <w:rPr>
                <w:color w:val="000000" w:themeColor="text1"/>
              </w:rPr>
            </w:pPr>
            <w:r w:rsidRPr="00E86AFF">
              <w:rPr>
                <w:rFonts w:hint="eastAsia"/>
                <w:color w:val="000000" w:themeColor="text1"/>
              </w:rPr>
              <w:t>p</w:t>
            </w:r>
            <w:r w:rsidRPr="00E86AFF">
              <w:rPr>
                <w:color w:val="000000" w:themeColor="text1"/>
              </w:rPr>
              <w:t>rogram := {exp | decls | literal}</w:t>
            </w:r>
          </w:p>
          <w:p w14:paraId="5293F004" w14:textId="2FBA24E2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exeme ::= </w:t>
            </w:r>
            <w:r w:rsidR="00B7330A">
              <w:t>&lt;literal&gt; | &lt;special&gt;</w:t>
            </w:r>
          </w:p>
          <w:p w14:paraId="124A0B92" w14:textId="1CD5E413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iteral ::= &lt;integer&gt; | &lt;float&gt; | &lt;char&gt; | &lt;string&gt;</w:t>
            </w:r>
          </w:p>
          <w:p w14:paraId="0D248A9B" w14:textId="7A47AF8C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pecial ::= ‘(’ | ‘)’| ‘,’ | ‘;’ | ‘[’ | ‘]’ | ‘_’ | ‘{’ | ‘}’</w:t>
            </w:r>
          </w:p>
          <w:p w14:paraId="76120A32" w14:textId="2A020AD2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hitespace ::= &lt;whitechar&gt;</w:t>
            </w:r>
          </w:p>
          <w:p w14:paraId="25B2BE79" w14:textId="58903090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hitechar ::= &lt;newline&gt; | &lt;space&gt; | &lt;tab&gt;</w:t>
            </w:r>
          </w:p>
          <w:p w14:paraId="2AF14A7A" w14:textId="00FAFA96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ewline ::= &lt;linefeed&gt; | &lt;return&gt; | &lt;formfeed&gt;</w:t>
            </w:r>
          </w:p>
          <w:p w14:paraId="46F9CD74" w14:textId="4C8A5A70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eturn ::= ‘a carriage return’</w:t>
            </w:r>
          </w:p>
          <w:p w14:paraId="72BC4730" w14:textId="0FDF9F77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inefeed ::= ‘a line feed’</w:t>
            </w:r>
          </w:p>
          <w:p w14:paraId="10F54F02" w14:textId="7CC1B4AA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ormfeed ::= ‘a form feed’</w:t>
            </w:r>
          </w:p>
          <w:p w14:paraId="2E3CC8E8" w14:textId="21B3C25A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pace ::= ‘a space’</w:t>
            </w:r>
          </w:p>
          <w:p w14:paraId="0833ACDF" w14:textId="54DC1F77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ab ::= ‘a horizontal tab’</w:t>
            </w:r>
          </w:p>
          <w:p w14:paraId="1BAFF60B" w14:textId="29A5A59A" w:rsidR="003B23E0" w:rsidRDefault="003B23E0" w:rsidP="003B23E0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raphic ::= &lt;small&gt; | &lt;large&gt; | &lt;symbol&gt; | &lt;digit&gt; | &lt;specail&gt;</w:t>
            </w:r>
          </w:p>
          <w:p w14:paraId="6E3B97D6" w14:textId="0E151451" w:rsidR="003B23E0" w:rsidRDefault="003B23E0" w:rsidP="003B23E0">
            <w:pPr>
              <w:ind w:firstLineChars="0" w:firstLine="0"/>
            </w:pPr>
            <w:r>
              <w:t>small ::= &lt;ascSmall&gt;</w:t>
            </w:r>
          </w:p>
          <w:p w14:paraId="7F3CE67F" w14:textId="3DC7D802" w:rsidR="003B23E0" w:rsidRDefault="003B23E0" w:rsidP="003B23E0">
            <w:pPr>
              <w:ind w:firstLineChars="0" w:firstLine="0"/>
            </w:pPr>
            <w:r>
              <w:t>ascSmall ::= ‘a’ | ‘b’ | ... | ‘z’</w:t>
            </w:r>
          </w:p>
          <w:p w14:paraId="2E828E3B" w14:textId="1597E1BE" w:rsidR="003B23E0" w:rsidRDefault="003B23E0" w:rsidP="003B23E0">
            <w:pPr>
              <w:ind w:firstLineChars="0" w:firstLine="0"/>
            </w:pPr>
            <w:r>
              <w:t>large ::= &lt;ascLarge&gt;</w:t>
            </w:r>
          </w:p>
          <w:p w14:paraId="619744A6" w14:textId="5D355A34" w:rsidR="003B23E0" w:rsidRDefault="003B23E0" w:rsidP="003B23E0">
            <w:pPr>
              <w:ind w:firstLineChars="0" w:firstLine="0"/>
            </w:pPr>
            <w:r>
              <w:t>ascLarge ::= ‘A’ | ‘B’ | ... | ‘Z’</w:t>
            </w:r>
          </w:p>
          <w:p w14:paraId="1CD3B6AA" w14:textId="6918DF9E" w:rsidR="003B23E0" w:rsidRDefault="003B23E0" w:rsidP="003B23E0">
            <w:pPr>
              <w:ind w:firstLineChars="0" w:firstLine="0"/>
            </w:pPr>
            <w:r>
              <w:t>symbol ::= &lt;ascSymbol&gt; | &lt;uniSymbol&gt; | &lt;special&gt; | ‘_’ | ‘:’ | ‘"’ | ‘&gt;’</w:t>
            </w:r>
          </w:p>
          <w:p w14:paraId="23CBAB62" w14:textId="3815A7D7" w:rsidR="003B23E0" w:rsidRDefault="003B23E0" w:rsidP="003B23E0">
            <w:pPr>
              <w:ind w:firstLineChars="0" w:firstLine="0"/>
            </w:pPr>
            <w:r>
              <w:t>ascSymbol ::= ‘!’ | ‘#’ | ‘$’ | ‘%’ | ‘&amp;’ | ‘*’ | ‘+’ | ‘.’ | ‘/’ | ‘&lt;’ | ‘=’ | ‘&gt;’ | ‘?’ | ‘@’ | ‘\’ | ‘^’ | ‘|’ | ‘-‘ | ‘~’</w:t>
            </w:r>
          </w:p>
          <w:p w14:paraId="577AA092" w14:textId="0CB2879A" w:rsidR="003B23E0" w:rsidRDefault="003B23E0" w:rsidP="003B23E0">
            <w:pPr>
              <w:ind w:firstLineChars="0" w:firstLine="0"/>
            </w:pPr>
            <w:r>
              <w:t>digit ::= &lt;ascDigit&gt;</w:t>
            </w:r>
          </w:p>
          <w:p w14:paraId="166EF64E" w14:textId="46408537" w:rsidR="003B23E0" w:rsidRDefault="003B23E0" w:rsidP="003B23E0">
            <w:pPr>
              <w:ind w:firstLineChars="0" w:firstLine="0"/>
            </w:pPr>
            <w:r>
              <w:t>ascDigit ::= ‘0’ | ‘1’ | ... | ‘9’</w:t>
            </w:r>
          </w:p>
          <w:p w14:paraId="73EFCAF1" w14:textId="77777777" w:rsidR="003B23E0" w:rsidRDefault="003B23E0" w:rsidP="003B23E0">
            <w:pPr>
              <w:ind w:firstLineChars="0" w:firstLine="0"/>
            </w:pPr>
            <w:r>
              <w:t>variable ::= &lt;</w:t>
            </w:r>
            <w:r w:rsidRPr="003B23E0">
              <w:t>small</w:t>
            </w:r>
            <w:r>
              <w:t>&gt;</w:t>
            </w:r>
            <w:r w:rsidRPr="003B23E0">
              <w:t>{</w:t>
            </w:r>
            <w:r>
              <w:t>&lt;</w:t>
            </w:r>
            <w:r w:rsidRPr="003B23E0">
              <w:t>small</w:t>
            </w:r>
            <w:r>
              <w:t>&gt;</w:t>
            </w:r>
            <w:r w:rsidRPr="003B23E0">
              <w:t xml:space="preserve"> | </w:t>
            </w:r>
            <w:r>
              <w:t>&lt;</w:t>
            </w:r>
            <w:r w:rsidRPr="003B23E0">
              <w:t>large</w:t>
            </w:r>
            <w:r>
              <w:t>&gt;</w:t>
            </w:r>
            <w:r w:rsidRPr="003B23E0">
              <w:t xml:space="preserve"> | </w:t>
            </w:r>
            <w:r>
              <w:t>&lt;</w:t>
            </w:r>
            <w:r w:rsidRPr="003B23E0">
              <w:t>digit</w:t>
            </w:r>
            <w:r>
              <w:t xml:space="preserve">&gt; </w:t>
            </w:r>
            <w:r w:rsidRPr="003B23E0">
              <w:t>}</w:t>
            </w:r>
          </w:p>
          <w:p w14:paraId="08BEC04E" w14:textId="615F5E06" w:rsidR="003B23E0" w:rsidRDefault="003B23E0" w:rsidP="003B23E0">
            <w:pPr>
              <w:ind w:firstLineChars="0" w:firstLine="0"/>
            </w:pPr>
            <w:r>
              <w:t>decimal ::= &lt;digit&gt;{&lt;digit&gt;}</w:t>
            </w:r>
          </w:p>
          <w:p w14:paraId="511372AC" w14:textId="3380CB16" w:rsidR="003B23E0" w:rsidRDefault="003B23E0" w:rsidP="003B23E0">
            <w:pPr>
              <w:ind w:firstLineChars="0" w:firstLine="0"/>
            </w:pPr>
            <w:r>
              <w:t>integer ::= &lt;decimal&gt; | 0xdecimal</w:t>
            </w:r>
          </w:p>
          <w:p w14:paraId="467DB63F" w14:textId="25FC1DC4" w:rsidR="003B23E0" w:rsidRDefault="003B23E0" w:rsidP="003B23E0">
            <w:pPr>
              <w:ind w:firstLineChars="0" w:firstLine="0"/>
            </w:pPr>
            <w:r>
              <w:t>float ::= &lt;decimal&gt; ‘.’ &lt;decimal&gt; [&lt;exponent&gt;] | &lt;decimal&gt; &lt;exponent&gt;</w:t>
            </w:r>
          </w:p>
          <w:p w14:paraId="08563C72" w14:textId="395D5BC9" w:rsidR="003B23E0" w:rsidRDefault="003B23E0" w:rsidP="003B23E0">
            <w:pPr>
              <w:ind w:firstLineChars="0" w:firstLine="0"/>
            </w:pPr>
            <w:r>
              <w:t>exponent ::= (‘e’ | ‘E’) [‘+’ | ‘-‘] &lt;decimal&gt;</w:t>
            </w:r>
          </w:p>
          <w:p w14:paraId="6F5988AD" w14:textId="0C3234FD" w:rsidR="003B23E0" w:rsidRDefault="003B23E0" w:rsidP="003B23E0">
            <w:pPr>
              <w:ind w:firstLineChars="0" w:firstLine="0"/>
            </w:pPr>
            <w:r>
              <w:t>char</w:t>
            </w:r>
            <w:r>
              <w:tab/>
              <w:t xml:space="preserve"> ::= ' (graphic&lt;' | \&gt; | space | escape&lt;\&amp;&gt;) '</w:t>
            </w:r>
          </w:p>
          <w:p w14:paraId="387BD8C7" w14:textId="77777777" w:rsidR="003B23E0" w:rsidRDefault="003B23E0" w:rsidP="003B23E0">
            <w:pPr>
              <w:ind w:firstLineChars="0" w:firstLine="0"/>
            </w:pPr>
            <w:r>
              <w:t>string ::= " {graphic&lt;" | \&gt; | space | escape | gap}"</w:t>
            </w:r>
          </w:p>
          <w:p w14:paraId="3C98B780" w14:textId="77777777" w:rsidR="00B7330A" w:rsidRDefault="00B7330A" w:rsidP="003B23E0">
            <w:pPr>
              <w:ind w:firstLineChars="0" w:firstLine="0"/>
            </w:pPr>
          </w:p>
          <w:p w14:paraId="380A1BE4" w14:textId="76DCBA1D" w:rsidR="00B7330A" w:rsidRDefault="00B7330A" w:rsidP="003B23E0">
            <w:pPr>
              <w:ind w:firstLineChars="0" w:firstLine="0"/>
            </w:pPr>
            <w:r>
              <w:rPr>
                <w:rFonts w:hint="eastAsia"/>
              </w:rPr>
              <w:lastRenderedPageBreak/>
              <w:t>e</w:t>
            </w:r>
            <w:r>
              <w:t>xp ::= &lt;infixexp&gt; [&lt;type&gt;]</w:t>
            </w:r>
          </w:p>
          <w:p w14:paraId="3EF62CC9" w14:textId="5CA49937" w:rsidR="00B7330A" w:rsidRDefault="00B7330A" w:rsidP="003B23E0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nfixexp ::= &lt;lexp&gt; &lt;qop&gt; &lt;infixexp&gt; </w:t>
            </w:r>
          </w:p>
          <w:p w14:paraId="7E1E0BF7" w14:textId="77777777" w:rsidR="00B7330A" w:rsidRDefault="00B7330A" w:rsidP="003B23E0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| &lt;infixexp&gt;</w:t>
            </w:r>
          </w:p>
          <w:p w14:paraId="01FAFC00" w14:textId="2FB079A2" w:rsidR="00B7330A" w:rsidRDefault="00B7330A" w:rsidP="003B23E0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| &lt;l</w:t>
            </w:r>
            <w:r w:rsidR="00572502">
              <w:t>e</w:t>
            </w:r>
            <w:r>
              <w:t>xp&gt;</w:t>
            </w:r>
          </w:p>
          <w:p w14:paraId="01777E4D" w14:textId="3196C2ED" w:rsidR="00B7330A" w:rsidRDefault="00B7330A" w:rsidP="003B23E0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exp ::= ‘let’ &lt;decls&gt; ‘in &lt;exp&gt; </w:t>
            </w:r>
          </w:p>
          <w:p w14:paraId="6FEBF0AD" w14:textId="7ECF085A" w:rsidR="00B7330A" w:rsidRDefault="00B7330A" w:rsidP="003B23E0">
            <w:pPr>
              <w:ind w:firstLineChars="0" w:firstLine="0"/>
            </w:pPr>
            <w:r>
              <w:tab/>
            </w:r>
            <w:r>
              <w:tab/>
              <w:t xml:space="preserve">| ‘if’ &lt;exp&gt; ‘;’ ‘then’ &lt;exp&gt; ‘;’ ‘else’ &lt;exp&gt; </w:t>
            </w:r>
          </w:p>
          <w:p w14:paraId="1EB8B484" w14:textId="77777777" w:rsidR="00B7330A" w:rsidRDefault="00B7330A" w:rsidP="003B23E0">
            <w:pPr>
              <w:ind w:firstLineChars="0" w:firstLine="0"/>
            </w:pPr>
            <w:r>
              <w:tab/>
            </w:r>
            <w:r>
              <w:tab/>
              <w:t>| ‘case’ &lt;exp&gt; ‘of’ &lt;alts&gt;</w:t>
            </w:r>
          </w:p>
          <w:p w14:paraId="168BC963" w14:textId="77777777" w:rsidR="00B7330A" w:rsidRDefault="00B7330A" w:rsidP="003B23E0">
            <w:pPr>
              <w:ind w:firstLineChars="0" w:firstLine="0"/>
            </w:pPr>
            <w:r>
              <w:tab/>
            </w:r>
            <w:r>
              <w:tab/>
              <w:t>| ‘do’ &lt;stmts&gt;</w:t>
            </w:r>
          </w:p>
          <w:p w14:paraId="08CE204F" w14:textId="5557DDC4" w:rsidR="00B7330A" w:rsidRDefault="00B7330A" w:rsidP="003B23E0">
            <w:pPr>
              <w:ind w:firstLineChars="0" w:firstLine="0"/>
            </w:pPr>
            <w:r>
              <w:tab/>
            </w:r>
            <w:r>
              <w:tab/>
              <w:t>| &lt;fexp&gt;</w:t>
            </w:r>
          </w:p>
          <w:p w14:paraId="4A87705F" w14:textId="2599B575" w:rsidR="00B7330A" w:rsidRDefault="00B7330A" w:rsidP="003B23E0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exp ::= [&lt;fexp&gt;] &lt;aexp&gt; //Lambda Abstractions</w:t>
            </w:r>
          </w:p>
          <w:p w14:paraId="37B6FCD2" w14:textId="77777777" w:rsidR="00B7330A" w:rsidRDefault="00B7330A" w:rsidP="003B23E0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exp ::= &lt;var&gt; | &lt;con&gt; | &lt;literal&gt; | ‘(’ &lt;exp&gt; {&lt;exp&gt;} ‘)’ | ‘[’ &lt;exp&gt; {&lt;exp&gt;} ‘]’ </w:t>
            </w:r>
          </w:p>
          <w:p w14:paraId="0F3E88A4" w14:textId="7E876139" w:rsidR="00B7330A" w:rsidRDefault="00B7330A" w:rsidP="003B23E0">
            <w:pPr>
              <w:ind w:firstLineChars="0" w:firstLine="0"/>
            </w:pPr>
            <w:r>
              <w:tab/>
            </w:r>
            <w:r>
              <w:tab/>
              <w:t xml:space="preserve">| ‘(’ &lt;infixexp&gt; &lt;qop&gt; ‘)’ </w:t>
            </w:r>
          </w:p>
          <w:p w14:paraId="612882EF" w14:textId="77777777" w:rsidR="00B7330A" w:rsidRDefault="00B7330A" w:rsidP="003B23E0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exp ::= &lt;var&gt; | &lt;con&gt; | &lt;literal&gt;</w:t>
            </w:r>
          </w:p>
          <w:p w14:paraId="5CAAEC66" w14:textId="2AA9C104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var :: = </w:t>
            </w:r>
            <w:r>
              <w:t>&lt;</w:t>
            </w:r>
            <w:r>
              <w:rPr>
                <w:rFonts w:hint="eastAsia"/>
              </w:rPr>
              <w:t>varid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(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varsym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)</w:t>
            </w:r>
            <w:r>
              <w:t xml:space="preserve">’ </w:t>
            </w:r>
          </w:p>
          <w:p w14:paraId="243BF8F9" w14:textId="4D5E934A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qvar :: = </w:t>
            </w:r>
            <w:r>
              <w:t>&lt;</w:t>
            </w:r>
            <w:r>
              <w:rPr>
                <w:rFonts w:hint="eastAsia"/>
              </w:rPr>
              <w:t>qvarid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(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qvarsym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)</w:t>
            </w:r>
            <w:r>
              <w:t xml:space="preserve">’ </w:t>
            </w:r>
          </w:p>
          <w:p w14:paraId="2BCB1BDC" w14:textId="404559BF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con :: = </w:t>
            </w:r>
            <w:r>
              <w:t>&lt;</w:t>
            </w:r>
            <w:r>
              <w:rPr>
                <w:rFonts w:hint="eastAsia"/>
              </w:rPr>
              <w:t>conid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(</w:t>
            </w:r>
            <w:r>
              <w:t>’</w:t>
            </w:r>
            <w:r>
              <w:rPr>
                <w:rFonts w:hint="eastAsia"/>
              </w:rPr>
              <w:t xml:space="preserve"> consym </w:t>
            </w:r>
            <w:r>
              <w:t>‘</w:t>
            </w:r>
            <w:r>
              <w:rPr>
                <w:rFonts w:hint="eastAsia"/>
              </w:rPr>
              <w:t>)</w:t>
            </w:r>
            <w:r>
              <w:t xml:space="preserve">’ </w:t>
            </w:r>
          </w:p>
          <w:p w14:paraId="29F891A1" w14:textId="3F90C263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qcon :: = </w:t>
            </w:r>
            <w:r>
              <w:t>&lt;</w:t>
            </w:r>
            <w:r>
              <w:rPr>
                <w:rFonts w:hint="eastAsia"/>
              </w:rPr>
              <w:t>qconid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(</w:t>
            </w:r>
            <w:r>
              <w:t>’</w:t>
            </w:r>
            <w:r>
              <w:rPr>
                <w:rFonts w:hint="eastAsia"/>
              </w:rPr>
              <w:t xml:space="preserve"> gconsym </w:t>
            </w:r>
            <w:r>
              <w:t>‘</w:t>
            </w:r>
            <w:r>
              <w:rPr>
                <w:rFonts w:hint="eastAsia"/>
              </w:rPr>
              <w:t>)</w:t>
            </w:r>
            <w:r>
              <w:t>’</w:t>
            </w:r>
          </w:p>
          <w:p w14:paraId="3FF784A3" w14:textId="1697EFB1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varop :: = </w:t>
            </w:r>
            <w:r>
              <w:t>&lt;</w:t>
            </w:r>
            <w:r>
              <w:rPr>
                <w:rFonts w:hint="eastAsia"/>
              </w:rPr>
              <w:t>varsym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varid</w:t>
            </w:r>
            <w:r>
              <w:t>’</w:t>
            </w:r>
          </w:p>
          <w:p w14:paraId="15A82F11" w14:textId="5DD312B2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qvarop :: = </w:t>
            </w:r>
            <w:r>
              <w:t>&lt;</w:t>
            </w:r>
            <w:r>
              <w:rPr>
                <w:rFonts w:hint="eastAsia"/>
              </w:rPr>
              <w:t>qvarsym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qvarid</w:t>
            </w:r>
            <w:r>
              <w:t>’</w:t>
            </w:r>
          </w:p>
          <w:p w14:paraId="70226E73" w14:textId="058115C1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conop :: = </w:t>
            </w:r>
            <w:r>
              <w:t>&lt;</w:t>
            </w:r>
            <w:r>
              <w:rPr>
                <w:rFonts w:hint="eastAsia"/>
              </w:rPr>
              <w:t>consym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conid</w:t>
            </w:r>
            <w:r>
              <w:t>’</w:t>
            </w:r>
          </w:p>
          <w:p w14:paraId="73F4125B" w14:textId="442C2D7B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qconop :: = </w:t>
            </w:r>
            <w:r>
              <w:t>&lt;</w:t>
            </w:r>
            <w:r>
              <w:rPr>
                <w:rFonts w:hint="eastAsia"/>
              </w:rPr>
              <w:t>gconsym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qconid</w:t>
            </w:r>
            <w:r>
              <w:t>’</w:t>
            </w:r>
          </w:p>
          <w:p w14:paraId="75713281" w14:textId="6DD9B381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op :: = </w:t>
            </w:r>
            <w:r>
              <w:t>&lt;</w:t>
            </w:r>
            <w:r>
              <w:rPr>
                <w:rFonts w:hint="eastAsia"/>
              </w:rPr>
              <w:t>varop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&lt;</w:t>
            </w:r>
            <w:r>
              <w:rPr>
                <w:rFonts w:hint="eastAsia"/>
              </w:rPr>
              <w:t>conop</w:t>
            </w:r>
            <w:r>
              <w:t xml:space="preserve">&gt; </w:t>
            </w:r>
          </w:p>
          <w:p w14:paraId="6E3E4BB1" w14:textId="44F192FE" w:rsidR="00B7330A" w:rsidRDefault="00B7330A" w:rsidP="00B7330A">
            <w:pPr>
              <w:tabs>
                <w:tab w:val="center" w:pos="4040"/>
              </w:tabs>
              <w:ind w:firstLineChars="0" w:firstLine="0"/>
            </w:pPr>
            <w:r>
              <w:rPr>
                <w:rFonts w:hint="eastAsia"/>
              </w:rPr>
              <w:t xml:space="preserve">qop :: = </w:t>
            </w:r>
            <w:r>
              <w:t>&lt;</w:t>
            </w:r>
            <w:r>
              <w:rPr>
                <w:rFonts w:hint="eastAsia"/>
              </w:rPr>
              <w:t>qvarop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&lt;</w:t>
            </w:r>
            <w:r>
              <w:rPr>
                <w:rFonts w:hint="eastAsia"/>
              </w:rPr>
              <w:t>qconop</w:t>
            </w:r>
            <w:r>
              <w:t>&gt;</w:t>
            </w:r>
          </w:p>
          <w:p w14:paraId="367CA65B" w14:textId="77777777" w:rsidR="00B7330A" w:rsidRDefault="00B7330A" w:rsidP="00B7330A">
            <w:pPr>
              <w:tabs>
                <w:tab w:val="center" w:pos="4040"/>
              </w:tabs>
              <w:ind w:firstLineChars="0" w:firstLine="0"/>
            </w:pPr>
            <w:r>
              <w:t>fexp ::= [&lt;fexp&gt;] &lt;aexp&gt;</w:t>
            </w:r>
          </w:p>
          <w:p w14:paraId="44950F53" w14:textId="02A103A0" w:rsidR="00B7330A" w:rsidRDefault="00B7330A" w:rsidP="00B7330A">
            <w:pPr>
              <w:tabs>
                <w:tab w:val="center" w:pos="4040"/>
              </w:tabs>
              <w:ind w:firstLineChars="0" w:firstLine="0"/>
            </w:pPr>
            <w:r>
              <w:rPr>
                <w:rFonts w:hint="eastAsia"/>
              </w:rPr>
              <w:t>a</w:t>
            </w:r>
            <w:r>
              <w:t xml:space="preserve">lts ::= &lt;alt&gt; {&lt;alt&gt;} </w:t>
            </w:r>
          </w:p>
          <w:p w14:paraId="2CE049ED" w14:textId="72117479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lt ::= &lt;pat&gt; ‘-&gt;’ &lt;exp&gt; ‘[where’ &lt;decls&gt; ‘]’</w:t>
            </w:r>
          </w:p>
          <w:p w14:paraId="10A43D37" w14:textId="3F984DF9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&lt;pat&gt; &lt;gdpat&gt; ‘[where’ &lt;decls&gt; ‘]’</w:t>
            </w:r>
          </w:p>
          <w:p w14:paraId="49F3A920" w14:textId="77777777" w:rsidR="00B7330A" w:rsidRDefault="00B7330A" w:rsidP="00B7330A">
            <w:pPr>
              <w:ind w:firstLineChars="0" w:firstLine="0"/>
            </w:pPr>
            <w:r>
              <w:t>gdpat ::= &lt;guards&gt; ‘-&gt;’ &lt;exp&gt; ‘[‘ &lt;gdpat&gt; ‘]’</w:t>
            </w:r>
          </w:p>
          <w:p w14:paraId="1732014F" w14:textId="303F0A7A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stmts :: = </w:t>
            </w:r>
            <w:r>
              <w:t>&lt;</w:t>
            </w:r>
            <w:r>
              <w:rPr>
                <w:rFonts w:hint="eastAsia"/>
              </w:rPr>
              <w:t>stmt</w:t>
            </w:r>
            <w:r>
              <w:t>&gt; {&lt;stmt&gt;} &lt;exp&gt; ‘;’</w:t>
            </w:r>
          </w:p>
          <w:p w14:paraId="7468FE8D" w14:textId="18004004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stmt :: = </w:t>
            </w:r>
            <w:r>
              <w:t>&lt;</w:t>
            </w:r>
            <w:r>
              <w:rPr>
                <w:rFonts w:hint="eastAsia"/>
              </w:rPr>
              <w:t>exp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;</w:t>
            </w:r>
            <w:r>
              <w:t xml:space="preserve">’ </w:t>
            </w:r>
          </w:p>
          <w:p w14:paraId="7AFA52AB" w14:textId="23E9CA63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&lt;pat&gt; ‘&lt;-‘ &lt;exp&gt; ‘;’</w:t>
            </w:r>
          </w:p>
          <w:p w14:paraId="7042563D" w14:textId="5B05FCBF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‘let’ &lt;decls&gt; ‘;’</w:t>
            </w:r>
          </w:p>
          <w:p w14:paraId="300BB91F" w14:textId="0FBE21DA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‘;’</w:t>
            </w:r>
          </w:p>
          <w:p w14:paraId="0DDAA019" w14:textId="7614D36F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pat :: = </w:t>
            </w:r>
            <w:r>
              <w:t>&lt;</w:t>
            </w:r>
            <w:r>
              <w:rPr>
                <w:rFonts w:hint="eastAsia"/>
              </w:rPr>
              <w:t>lpat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qconop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pat</w:t>
            </w:r>
            <w:r>
              <w:t>&gt;</w:t>
            </w:r>
          </w:p>
          <w:p w14:paraId="173C9781" w14:textId="0C256258" w:rsidR="00B7330A" w:rsidRDefault="00B7330A" w:rsidP="00B7330A">
            <w:pPr>
              <w:ind w:firstLineChars="0" w:firstLine="0"/>
            </w:pPr>
            <w:r>
              <w:lastRenderedPageBreak/>
              <w:tab/>
            </w:r>
            <w:r>
              <w:tab/>
              <w:t>| &lt;lpat&gt;</w:t>
            </w:r>
          </w:p>
          <w:p w14:paraId="0A8D0117" w14:textId="3F939C73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lpat :: = </w:t>
            </w:r>
            <w:r>
              <w:t>&lt;</w:t>
            </w:r>
            <w:r>
              <w:rPr>
                <w:rFonts w:hint="eastAsia"/>
              </w:rPr>
              <w:t>apat</w:t>
            </w:r>
            <w:r>
              <w:t>&gt;</w:t>
            </w:r>
          </w:p>
          <w:p w14:paraId="5E6F7EEF" w14:textId="5EB613F6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‘(’ &lt;integer&gt; | &lt;float&gt; ‘)’</w:t>
            </w:r>
          </w:p>
          <w:p w14:paraId="2E9704CD" w14:textId="0A266565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apat :: = </w:t>
            </w:r>
            <w:r>
              <w:t>&lt;</w:t>
            </w:r>
            <w:r>
              <w:rPr>
                <w:rFonts w:hint="eastAsia"/>
              </w:rPr>
              <w:t>var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[</w:t>
            </w:r>
            <w:r>
              <w:t>’ &lt;apat&gt; ‘]’</w:t>
            </w:r>
          </w:p>
          <w:p w14:paraId="729FE74A" w14:textId="6BDD2182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&lt;gcon&gt;</w:t>
            </w:r>
          </w:p>
          <w:p w14:paraId="38E195D8" w14:textId="3298764F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|</w:t>
            </w:r>
            <w:r>
              <w:t xml:space="preserve"> &lt;literal&gt;</w:t>
            </w:r>
          </w:p>
          <w:p w14:paraId="034A4029" w14:textId="52A95D95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body :: = </w:t>
            </w:r>
            <w:r>
              <w:t>‘</w:t>
            </w:r>
            <w:r>
              <w:rPr>
                <w:rFonts w:hint="eastAsia"/>
              </w:rPr>
              <w:t>{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impdecls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topdecls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}</w:t>
            </w:r>
            <w:r>
              <w:t>’</w:t>
            </w:r>
          </w:p>
          <w:p w14:paraId="528C1885" w14:textId="089FDD57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‘{’ &lt;impdecls&gt; ‘}’</w:t>
            </w:r>
          </w:p>
          <w:p w14:paraId="639585ED" w14:textId="43C98CDC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‘{’ &lt;topdecls&gt; ‘}’</w:t>
            </w:r>
          </w:p>
          <w:p w14:paraId="7A3FBD3F" w14:textId="2AC774D8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topdecls :: = </w:t>
            </w:r>
            <w:r>
              <w:t>&lt;</w:t>
            </w:r>
            <w:r>
              <w:rPr>
                <w:rFonts w:hint="eastAsia"/>
              </w:rPr>
              <w:t>topdecl</w:t>
            </w:r>
            <w:r>
              <w:t>&gt; {&lt;</w:t>
            </w:r>
            <w:r>
              <w:rPr>
                <w:rFonts w:hint="eastAsia"/>
              </w:rPr>
              <w:t>topdec</w:t>
            </w:r>
            <w:r>
              <w:t>&gt;}</w:t>
            </w:r>
          </w:p>
          <w:p w14:paraId="7A4C0628" w14:textId="0A5BE1E0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topdecl :: = </w:t>
            </w:r>
            <w:r>
              <w:t>‘</w:t>
            </w:r>
            <w:r>
              <w:rPr>
                <w:rFonts w:hint="eastAsia"/>
              </w:rPr>
              <w:t>type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simpletype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type</w:t>
            </w:r>
            <w:r>
              <w:t>’</w:t>
            </w:r>
          </w:p>
          <w:p w14:paraId="51951881" w14:textId="20127E36" w:rsidR="00B7330A" w:rsidRDefault="00B7330A" w:rsidP="00B7330A">
            <w:pPr>
              <w:ind w:firstLineChars="0" w:firstLine="0"/>
              <w:jc w:val="left"/>
            </w:pPr>
            <w:r>
              <w:tab/>
            </w:r>
            <w:r>
              <w:tab/>
              <w:t>| ‘data’ ‘[’&lt;context&gt; ‘=&gt;’ ‘]’ &lt;simpletype&gt; ‘[=’ &lt;constrs&gt; ‘]’ ‘[‘ &lt;deriving&gt; ‘]’</w:t>
            </w:r>
          </w:p>
          <w:p w14:paraId="5FD9DCF6" w14:textId="7BEE6C74" w:rsidR="00B7330A" w:rsidRDefault="00B7330A" w:rsidP="00B7330A">
            <w:pPr>
              <w:ind w:firstLineChars="0" w:firstLine="0"/>
              <w:jc w:val="left"/>
            </w:pPr>
            <w:r>
              <w:tab/>
            </w:r>
            <w:r>
              <w:tab/>
              <w:t>| ‘newtype’ ‘[’ &lt;context&gt; ‘=&gt;’ ‘]’ &lt;simpletype&gt; ‘=’ &lt;newconstr&gt; ‘[’ &lt;deriving&gt; ‘]’</w:t>
            </w:r>
          </w:p>
          <w:p w14:paraId="5DECBFCE" w14:textId="5C03B14D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decl</w:t>
            </w:r>
          </w:p>
          <w:p w14:paraId="5E873BBE" w14:textId="56A19A2C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decls :: = </w:t>
            </w:r>
            <w:r>
              <w:t>‘</w:t>
            </w:r>
            <w:r>
              <w:rPr>
                <w:rFonts w:hint="eastAsia"/>
              </w:rPr>
              <w:t>{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decl</w:t>
            </w:r>
            <w:r>
              <w:t>&gt; {&lt;</w:t>
            </w:r>
            <w:r>
              <w:rPr>
                <w:rFonts w:hint="eastAsia"/>
              </w:rPr>
              <w:t>decl</w:t>
            </w:r>
            <w:r>
              <w:t>&gt;}</w:t>
            </w:r>
          </w:p>
          <w:p w14:paraId="322409E9" w14:textId="1692F8AA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decl :: = </w:t>
            </w:r>
            <w:r>
              <w:t>&lt;</w:t>
            </w:r>
            <w:r>
              <w:rPr>
                <w:rFonts w:hint="eastAsia"/>
              </w:rPr>
              <w:t>gendecl</w:t>
            </w:r>
            <w:r>
              <w:t>&gt; | ‘(’ &lt;funlhs&gt; | &lt;pat&gt; ‘)’ &lt;rhs&gt;</w:t>
            </w:r>
          </w:p>
          <w:p w14:paraId="2B9D04C4" w14:textId="2044C3D4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cdecls :: = </w:t>
            </w:r>
            <w:r>
              <w:t>‘</w:t>
            </w:r>
            <w:r>
              <w:rPr>
                <w:rFonts w:hint="eastAsia"/>
              </w:rPr>
              <w:t>{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cdec</w:t>
            </w:r>
            <w:r>
              <w:t>l&gt; {&lt;</w:t>
            </w:r>
            <w:r>
              <w:rPr>
                <w:rFonts w:hint="eastAsia"/>
              </w:rPr>
              <w:t>cdecl</w:t>
            </w:r>
            <w:r>
              <w:t>&gt;}</w:t>
            </w:r>
          </w:p>
          <w:p w14:paraId="3DF39A33" w14:textId="77777777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type ::= </w:t>
            </w:r>
            <w:r>
              <w:t>&lt;</w:t>
            </w:r>
            <w:r>
              <w:rPr>
                <w:rFonts w:hint="eastAsia"/>
              </w:rPr>
              <w:t>btype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[-&gt;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type</w:t>
            </w:r>
            <w:r>
              <w:t>&gt; ‘</w:t>
            </w:r>
            <w:r>
              <w:rPr>
                <w:rFonts w:hint="eastAsia"/>
              </w:rPr>
              <w:t>]</w:t>
            </w:r>
            <w:r>
              <w:t>’</w:t>
            </w:r>
          </w:p>
          <w:p w14:paraId="008FFCDD" w14:textId="77777777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btype ::= </w:t>
            </w:r>
            <w:r>
              <w:t>‘</w:t>
            </w:r>
            <w:r>
              <w:rPr>
                <w:rFonts w:hint="eastAsia"/>
              </w:rPr>
              <w:t>[</w:t>
            </w:r>
            <w:r>
              <w:t>’ &lt;</w:t>
            </w:r>
            <w:r>
              <w:rPr>
                <w:rFonts w:hint="eastAsia"/>
              </w:rPr>
              <w:t>btype</w:t>
            </w:r>
            <w:r>
              <w:t>&gt; ‘</w:t>
            </w:r>
            <w:r>
              <w:rPr>
                <w:rFonts w:hint="eastAsia"/>
              </w:rPr>
              <w:t>]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atype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(</w:t>
            </w:r>
            <w:r>
              <w:t>’ &lt;</w:t>
            </w:r>
            <w:r>
              <w:rPr>
                <w:rFonts w:hint="eastAsia"/>
              </w:rPr>
              <w:t>type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application</w:t>
            </w:r>
            <w:r>
              <w:t>&gt; ‘</w:t>
            </w:r>
            <w:r>
              <w:rPr>
                <w:rFonts w:hint="eastAsia"/>
              </w:rPr>
              <w:t>)</w:t>
            </w:r>
            <w:r>
              <w:t>’</w:t>
            </w:r>
          </w:p>
          <w:p w14:paraId="5C8A3E56" w14:textId="0906F181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constrs ::= </w:t>
            </w:r>
            <w:r>
              <w:t>&lt;</w:t>
            </w:r>
            <w:r>
              <w:rPr>
                <w:rFonts w:hint="eastAsia"/>
              </w:rPr>
              <w:t>const</w:t>
            </w:r>
            <w:r>
              <w:t>&gt; {&lt;</w:t>
            </w:r>
            <w:r>
              <w:rPr>
                <w:rFonts w:hint="eastAsia"/>
              </w:rPr>
              <w:t>constrn</w:t>
            </w:r>
            <w:r>
              <w:t>&gt;}</w:t>
            </w:r>
          </w:p>
          <w:p w14:paraId="3E86494D" w14:textId="4175801D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constr ::= </w:t>
            </w:r>
            <w:r>
              <w:t>&lt;</w:t>
            </w:r>
            <w:r>
              <w:rPr>
                <w:rFonts w:hint="eastAsia"/>
              </w:rPr>
              <w:t>con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!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atype</w:t>
            </w:r>
            <w:r>
              <w:t>&gt; {&lt;</w:t>
            </w:r>
            <w:r>
              <w:rPr>
                <w:rFonts w:hint="eastAsia"/>
              </w:rPr>
              <w:t>atype</w:t>
            </w:r>
            <w:r>
              <w:t>&gt;}</w:t>
            </w:r>
          </w:p>
          <w:p w14:paraId="40B6E391" w14:textId="6619C3C4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 xml:space="preserve">| ‘(’ &lt;btype&gt; | ‘!’ &lt;atype&gt; ‘)’ &lt;conop&gt; </w:t>
            </w:r>
          </w:p>
          <w:p w14:paraId="1AF422AE" w14:textId="77777777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| </w:t>
            </w:r>
            <w:r>
              <w:t>&lt;</w:t>
            </w:r>
            <w:r>
              <w:rPr>
                <w:rFonts w:hint="eastAsia"/>
              </w:rPr>
              <w:t>con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{&lt;</w:t>
            </w:r>
            <w:r>
              <w:rPr>
                <w:rFonts w:hint="eastAsia"/>
              </w:rPr>
              <w:t>fielddecl</w:t>
            </w:r>
            <w:r>
              <w:t>&gt;}</w:t>
            </w:r>
          </w:p>
          <w:p w14:paraId="26A83DE1" w14:textId="77777777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fielddecl ::= </w:t>
            </w:r>
            <w:r>
              <w:t>&lt;</w:t>
            </w:r>
            <w:r>
              <w:rPr>
                <w:rFonts w:hint="eastAsia"/>
              </w:rPr>
              <w:t>vars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::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(</w:t>
            </w:r>
            <w:r>
              <w:t>’ &lt;</w:t>
            </w:r>
            <w:r>
              <w:rPr>
                <w:rFonts w:hint="eastAsia"/>
              </w:rPr>
              <w:t>type</w:t>
            </w:r>
            <w:r>
              <w:t xml:space="preserve">&gt; </w:t>
            </w:r>
            <w:r>
              <w:rPr>
                <w:rFonts w:hint="eastAsia"/>
              </w:rPr>
              <w:t xml:space="preserve">| </w:t>
            </w:r>
            <w:r>
              <w:t>&lt;</w:t>
            </w:r>
            <w:r>
              <w:rPr>
                <w:rFonts w:hint="eastAsia"/>
              </w:rPr>
              <w:t>atype</w:t>
            </w:r>
            <w:r>
              <w:t>&gt; ‘</w:t>
            </w:r>
            <w:r>
              <w:rPr>
                <w:rFonts w:hint="eastAsia"/>
              </w:rPr>
              <w:t>)</w:t>
            </w:r>
            <w:r>
              <w:t>’</w:t>
            </w:r>
          </w:p>
          <w:p w14:paraId="0B785244" w14:textId="5D0B9A4D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gendecl ::= </w:t>
            </w:r>
            <w:r>
              <w:t>&lt;</w:t>
            </w:r>
            <w:r>
              <w:rPr>
                <w:rFonts w:hint="eastAsia"/>
              </w:rPr>
              <w:t>vars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::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[</w:t>
            </w:r>
            <w:r>
              <w:t>‘ &lt;</w:t>
            </w:r>
            <w:r>
              <w:rPr>
                <w:rFonts w:hint="eastAsia"/>
              </w:rPr>
              <w:t>context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=&gt;</w:t>
            </w:r>
            <w:r>
              <w:t>’ ‘</w:t>
            </w:r>
            <w:r>
              <w:rPr>
                <w:rFonts w:hint="eastAsia"/>
              </w:rPr>
              <w:t>]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type</w:t>
            </w:r>
            <w:r>
              <w:t>&gt;</w:t>
            </w:r>
          </w:p>
          <w:p w14:paraId="2EC4311E" w14:textId="77777777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vars ::= </w:t>
            </w:r>
            <w:r>
              <w:t>{&lt;var&gt;}</w:t>
            </w:r>
          </w:p>
          <w:p w14:paraId="4B5E76ED" w14:textId="2BA2BA9E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decl ::= </w:t>
            </w:r>
            <w:r>
              <w:t>‘</w:t>
            </w:r>
            <w:r>
              <w:rPr>
                <w:rFonts w:hint="eastAsia"/>
              </w:rPr>
              <w:t>(</w:t>
            </w:r>
            <w:r>
              <w:t>’ &lt;</w:t>
            </w:r>
            <w:r>
              <w:rPr>
                <w:rFonts w:hint="eastAsia"/>
              </w:rPr>
              <w:t>funlhs</w:t>
            </w:r>
            <w:r>
              <w:t>&gt;</w:t>
            </w:r>
            <w:r>
              <w:rPr>
                <w:rFonts w:hint="eastAsia"/>
              </w:rPr>
              <w:t xml:space="preserve"> | </w:t>
            </w:r>
            <w:r>
              <w:t>&lt;</w:t>
            </w:r>
            <w:r>
              <w:rPr>
                <w:rFonts w:hint="eastAsia"/>
              </w:rPr>
              <w:t>pat</w:t>
            </w:r>
            <w:r>
              <w:t>&gt; ‘</w:t>
            </w:r>
            <w:r>
              <w:rPr>
                <w:rFonts w:hint="eastAsia"/>
              </w:rPr>
              <w:t>)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rhs</w:t>
            </w:r>
            <w:r>
              <w:t>&gt;</w:t>
            </w:r>
          </w:p>
          <w:p w14:paraId="020544C8" w14:textId="698BC808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funlhs ::= </w:t>
            </w:r>
            <w:r>
              <w:t>&lt;</w:t>
            </w:r>
            <w:r>
              <w:rPr>
                <w:rFonts w:hint="eastAsia"/>
              </w:rPr>
              <w:t>var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apat</w:t>
            </w:r>
            <w:r>
              <w:t>&gt;</w:t>
            </w:r>
            <w:r>
              <w:rPr>
                <w:rFonts w:hint="eastAsia"/>
              </w:rPr>
              <w:t xml:space="preserve"> {</w:t>
            </w:r>
            <w:r>
              <w:t>&lt;</w:t>
            </w:r>
            <w:r>
              <w:rPr>
                <w:rFonts w:hint="eastAsia"/>
              </w:rPr>
              <w:t>apat</w:t>
            </w:r>
            <w:r>
              <w:t>&gt;</w:t>
            </w:r>
            <w:r>
              <w:rPr>
                <w:rFonts w:hint="eastAsia"/>
              </w:rPr>
              <w:t>}</w:t>
            </w:r>
          </w:p>
          <w:p w14:paraId="17164A7B" w14:textId="1FE466FC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‘(’ &lt;funlhs&gt; ‘)’ &lt;apat&gt; {&lt;apat&gt;}</w:t>
            </w:r>
          </w:p>
          <w:p w14:paraId="4D341DB6" w14:textId="2968AEE5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rhs ::=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exp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[</w:t>
            </w:r>
            <w:r>
              <w:t>’ &lt;</w:t>
            </w:r>
            <w:r>
              <w:rPr>
                <w:rFonts w:hint="eastAsia"/>
              </w:rPr>
              <w:t>where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decls</w:t>
            </w:r>
            <w:r>
              <w:t>&gt; ‘</w:t>
            </w:r>
            <w:r>
              <w:rPr>
                <w:rFonts w:hint="eastAsia"/>
              </w:rPr>
              <w:t>]</w:t>
            </w:r>
            <w:r>
              <w:t>’</w:t>
            </w:r>
          </w:p>
          <w:p w14:paraId="6364B578" w14:textId="620A3E4B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&lt;gdrhs&gt; ‘[’ ‘where’ &lt;decls&gt; ‘]’</w:t>
            </w:r>
          </w:p>
          <w:p w14:paraId="29929B14" w14:textId="161A5C12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gdrhs ::= </w:t>
            </w:r>
            <w:r>
              <w:t>&lt;</w:t>
            </w:r>
            <w:r>
              <w:rPr>
                <w:rFonts w:hint="eastAsia"/>
              </w:rPr>
              <w:t>guards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exp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[</w:t>
            </w:r>
            <w:r>
              <w:t>’ &lt;</w:t>
            </w:r>
            <w:r>
              <w:rPr>
                <w:rFonts w:hint="eastAsia"/>
              </w:rPr>
              <w:t>gdrhs</w:t>
            </w:r>
            <w:r>
              <w:t>&gt; ‘</w:t>
            </w:r>
            <w:r>
              <w:rPr>
                <w:rFonts w:hint="eastAsia"/>
              </w:rPr>
              <w:t>]</w:t>
            </w:r>
            <w:r>
              <w:t>’</w:t>
            </w:r>
          </w:p>
          <w:p w14:paraId="785429FA" w14:textId="5729A2F3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guards ::= </w:t>
            </w:r>
            <w:r>
              <w:t>&lt;</w:t>
            </w:r>
            <w:r>
              <w:rPr>
                <w:rFonts w:hint="eastAsia"/>
              </w:rPr>
              <w:t>guard</w:t>
            </w:r>
            <w:r>
              <w:t>&gt; {&lt;</w:t>
            </w:r>
            <w:r>
              <w:rPr>
                <w:rFonts w:hint="eastAsia"/>
              </w:rPr>
              <w:t>guard</w:t>
            </w:r>
            <w:r>
              <w:t>&gt;}</w:t>
            </w:r>
          </w:p>
          <w:p w14:paraId="4FDB423F" w14:textId="262F2014" w:rsidR="00B7330A" w:rsidRDefault="00B7330A" w:rsidP="00B7330A">
            <w:pPr>
              <w:ind w:firstLineChars="0" w:firstLine="0"/>
            </w:pPr>
            <w:r>
              <w:rPr>
                <w:rFonts w:hint="eastAsia"/>
              </w:rPr>
              <w:t xml:space="preserve">guard ::= </w:t>
            </w:r>
            <w:r>
              <w:t>&lt;</w:t>
            </w:r>
            <w:r>
              <w:rPr>
                <w:rFonts w:hint="eastAsia"/>
              </w:rPr>
              <w:t>pat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&lt;-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infixexp</w:t>
            </w:r>
            <w:r>
              <w:t>&gt;</w:t>
            </w:r>
          </w:p>
          <w:p w14:paraId="48D96087" w14:textId="77777777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‘let’ &lt;decls&gt;</w:t>
            </w:r>
          </w:p>
          <w:p w14:paraId="7B3618B3" w14:textId="0A13BF24" w:rsidR="00B7330A" w:rsidRDefault="00B7330A" w:rsidP="00B7330A">
            <w:pPr>
              <w:ind w:firstLineChars="0" w:firstLine="0"/>
            </w:pPr>
            <w:r>
              <w:tab/>
            </w:r>
            <w:r>
              <w:tab/>
              <w:t>| &lt;infixexp&gt;</w:t>
            </w:r>
          </w:p>
        </w:tc>
      </w:tr>
    </w:tbl>
    <w:p w14:paraId="765870FC" w14:textId="77777777" w:rsidR="003B23E0" w:rsidRPr="003B23E0" w:rsidRDefault="003B23E0" w:rsidP="003B23E0">
      <w:pPr>
        <w:ind w:firstLineChars="0" w:firstLine="0"/>
      </w:pPr>
    </w:p>
    <w:p w14:paraId="3F66C521" w14:textId="51955C25" w:rsidR="00306BDC" w:rsidRDefault="00306BDC" w:rsidP="00306BDC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指称语义</w:t>
      </w:r>
    </w:p>
    <w:p w14:paraId="69FCD613" w14:textId="620A08B3" w:rsidR="00306BDC" w:rsidRPr="00306BDC" w:rsidRDefault="00306BDC" w:rsidP="00306BDC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抽象语法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8CD" w14:paraId="1FE2C39E" w14:textId="77777777" w:rsidTr="00B148CD">
        <w:tc>
          <w:tcPr>
            <w:tcW w:w="8296" w:type="dxa"/>
          </w:tcPr>
          <w:p w14:paraId="176EBB81" w14:textId="0CE80CDB" w:rsidR="00E74E61" w:rsidRPr="00052851" w:rsidRDefault="00E74E61" w:rsidP="00F116D6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command ::</w:t>
            </w:r>
            <w:r w:rsidR="008558C4">
              <w:rPr>
                <w:color w:val="000000"/>
                <w:kern w:val="0"/>
              </w:rPr>
              <w:t xml:space="preserve"> </w:t>
            </w:r>
            <w:r w:rsidRPr="00052851">
              <w:rPr>
                <w:color w:val="000000"/>
                <w:kern w:val="0"/>
              </w:rPr>
              <w:t>= exp</w:t>
            </w:r>
          </w:p>
          <w:p w14:paraId="5F4A2780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exp ::= var</w:t>
            </w:r>
          </w:p>
          <w:p w14:paraId="3ADA48D8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8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const_var</w:t>
            </w:r>
          </w:p>
          <w:p w14:paraId="7F490615" w14:textId="77777777" w:rsidR="00FA4752" w:rsidRPr="00052851" w:rsidRDefault="00A75ED8" w:rsidP="00FA4752">
            <w:pPr>
              <w:widowControl/>
              <w:shd w:val="clear" w:color="auto" w:fill="FFFFFF"/>
              <w:spacing w:line="285" w:lineRule="atLeast"/>
              <w:ind w:firstLineChars="0" w:firstLine="48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actual_parameter</w:t>
            </w:r>
          </w:p>
          <w:p w14:paraId="44E7CDCE" w14:textId="0B5CB99A" w:rsidR="00A75ED8" w:rsidRPr="00052851" w:rsidRDefault="00A75ED8" w:rsidP="00FA4752">
            <w:pPr>
              <w:widowControl/>
              <w:shd w:val="clear" w:color="auto" w:fill="FFFFFF"/>
              <w:spacing w:line="285" w:lineRule="atLeast"/>
              <w:ind w:firstLineChars="0" w:firstLine="48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constructor</w:t>
            </w:r>
          </w:p>
          <w:p w14:paraId="1E49D3BD" w14:textId="77777777" w:rsidR="00FA4752" w:rsidRPr="00052851" w:rsidRDefault="00A75ED8" w:rsidP="00FA4752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exp op exp</w:t>
            </w:r>
          </w:p>
          <w:p w14:paraId="273D1A17" w14:textId="536E3862" w:rsidR="00FA4752" w:rsidRPr="00052851" w:rsidRDefault="00A75ED8" w:rsidP="00FA4752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</w:t>
            </w:r>
            <w:r w:rsidR="00883DE7" w:rsidRPr="00052851">
              <w:rPr>
                <w:color w:val="000000"/>
                <w:kern w:val="0"/>
              </w:rPr>
              <w:t>tuple-expr</w:t>
            </w:r>
            <w:r w:rsidRPr="00052851">
              <w:rPr>
                <w:color w:val="000000"/>
                <w:kern w:val="0"/>
              </w:rPr>
              <w:t xml:space="preserve">             </w:t>
            </w:r>
            <w:r w:rsidR="00883DE7" w:rsidRPr="00052851">
              <w:rPr>
                <w:color w:val="000000"/>
                <w:kern w:val="0"/>
              </w:rPr>
              <w:t xml:space="preserve">          </w:t>
            </w:r>
            <w:r w:rsidRPr="00052851">
              <w:rPr>
                <w:color w:val="000000"/>
                <w:kern w:val="0"/>
              </w:rPr>
              <w:t>// tuple</w:t>
            </w:r>
            <w:r w:rsidRPr="00052851">
              <w:rPr>
                <w:color w:val="000000"/>
                <w:kern w:val="0"/>
              </w:rPr>
              <w:t>元组</w:t>
            </w:r>
          </w:p>
          <w:p w14:paraId="3DD862B2" w14:textId="4988FC1F" w:rsidR="00A75ED8" w:rsidRPr="00052851" w:rsidRDefault="00A75ED8" w:rsidP="00FA4752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list-expr</w:t>
            </w:r>
          </w:p>
          <w:p w14:paraId="314F2812" w14:textId="231C65AB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let decl in exp </w:t>
            </w:r>
          </w:p>
          <w:p w14:paraId="44C11979" w14:textId="3D074215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 xml:space="preserve">| </w:t>
            </w:r>
            <w:bookmarkStart w:id="0" w:name="OLE_LINK1"/>
            <w:r w:rsidRPr="00052851">
              <w:rPr>
                <w:color w:val="000000"/>
                <w:kern w:val="0"/>
              </w:rPr>
              <w:t>if exp then exp else exp </w:t>
            </w:r>
            <w:bookmarkEnd w:id="0"/>
          </w:p>
          <w:p w14:paraId="3EFB161E" w14:textId="7160DF0D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pat-expr</w:t>
            </w:r>
            <w:r w:rsidRPr="00052851">
              <w:rPr>
                <w:color w:val="000000"/>
                <w:kern w:val="0"/>
              </w:rPr>
              <w:tab/>
            </w:r>
            <w:r w:rsidRPr="00052851">
              <w:rPr>
                <w:color w:val="000000"/>
                <w:kern w:val="0"/>
              </w:rPr>
              <w:tab/>
            </w:r>
            <w:r w:rsidRPr="00052851">
              <w:rPr>
                <w:color w:val="000000"/>
                <w:kern w:val="0"/>
              </w:rPr>
              <w:tab/>
            </w:r>
            <w:r w:rsidRPr="00052851">
              <w:rPr>
                <w:color w:val="000000"/>
                <w:kern w:val="0"/>
              </w:rPr>
              <w:tab/>
            </w:r>
            <w:r w:rsidR="00FA4752" w:rsidRPr="00052851">
              <w:rPr>
                <w:color w:val="000000"/>
                <w:kern w:val="0"/>
              </w:rPr>
              <w:t xml:space="preserve">   </w:t>
            </w:r>
            <w:r w:rsidR="00071D8A">
              <w:rPr>
                <w:color w:val="000000"/>
                <w:kern w:val="0"/>
              </w:rPr>
              <w:t xml:space="preserve">   </w:t>
            </w:r>
            <w:r w:rsidRPr="00052851">
              <w:rPr>
                <w:color w:val="000000"/>
                <w:kern w:val="0"/>
              </w:rPr>
              <w:t>//</w:t>
            </w:r>
            <w:r w:rsidRPr="00052851">
              <w:rPr>
                <w:color w:val="000000"/>
                <w:kern w:val="0"/>
              </w:rPr>
              <w:t>模式匹配</w:t>
            </w:r>
          </w:p>
          <w:p w14:paraId="50B2A1A1" w14:textId="2C59DDA6" w:rsidR="005F3E8C" w:rsidRDefault="005F3E8C" w:rsidP="005F3E8C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 xml:space="preserve">| </w:t>
            </w:r>
            <w:r w:rsidR="00903FDC" w:rsidRPr="00052851">
              <w:rPr>
                <w:color w:val="000000"/>
                <w:kern w:val="0"/>
              </w:rPr>
              <w:t>identifier</w:t>
            </w:r>
            <w:r w:rsidRPr="00052851">
              <w:rPr>
                <w:color w:val="000000"/>
                <w:kern w:val="0"/>
              </w:rPr>
              <w:t xml:space="preserve"> infinite-expr var     // </w:t>
            </w:r>
            <w:r w:rsidRPr="00052851">
              <w:rPr>
                <w:color w:val="000000"/>
                <w:kern w:val="0"/>
              </w:rPr>
              <w:t>无穷数据结构</w:t>
            </w:r>
          </w:p>
          <w:p w14:paraId="0E9900C0" w14:textId="689E0165" w:rsidR="00071D8A" w:rsidRPr="00052851" w:rsidRDefault="00071D8A" w:rsidP="005F3E8C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|</w:t>
            </w:r>
            <w:r>
              <w:rPr>
                <w:color w:val="000000"/>
                <w:kern w:val="0"/>
              </w:rPr>
              <w:t xml:space="preserve"> </w:t>
            </w:r>
            <w:r w:rsidR="008017BB">
              <w:rPr>
                <w:color w:val="000000"/>
                <w:kern w:val="0"/>
              </w:rPr>
              <w:t>list-cons</w:t>
            </w:r>
          </w:p>
          <w:p w14:paraId="3E16B749" w14:textId="38EC13AD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list-expr ::= [ {exp [</w:t>
            </w:r>
            <w:r w:rsidRPr="00052851">
              <w:rPr>
                <w:color w:val="A31515"/>
                <w:kern w:val="0"/>
              </w:rPr>
              <w:t>,</w:t>
            </w:r>
            <w:r w:rsidRPr="00052851">
              <w:rPr>
                <w:color w:val="000000"/>
                <w:kern w:val="0"/>
              </w:rPr>
              <w:t>]} ]              </w:t>
            </w:r>
            <w:r w:rsidR="00FA4752" w:rsidRPr="00052851">
              <w:rPr>
                <w:color w:val="000000"/>
                <w:kern w:val="0"/>
              </w:rPr>
              <w:t xml:space="preserve">     </w:t>
            </w:r>
            <w:r w:rsidRPr="00052851">
              <w:rPr>
                <w:color w:val="000000"/>
                <w:kern w:val="0"/>
              </w:rPr>
              <w:t>// List</w:t>
            </w:r>
            <w:r w:rsidRPr="00052851">
              <w:rPr>
                <w:color w:val="000000"/>
                <w:kern w:val="0"/>
              </w:rPr>
              <w:t>链表</w:t>
            </w:r>
          </w:p>
          <w:p w14:paraId="08822DFC" w14:textId="20640A4E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 xml:space="preserve">| [ exp1 [, exp2 ] .. [exp3 ] ]      </w:t>
            </w:r>
            <w:r w:rsidR="00FA4752" w:rsidRPr="00052851">
              <w:rPr>
                <w:color w:val="000000"/>
                <w:kern w:val="0"/>
              </w:rPr>
              <w:t xml:space="preserve"> </w:t>
            </w:r>
            <w:r w:rsidRPr="00052851">
              <w:rPr>
                <w:color w:val="000000"/>
                <w:kern w:val="0"/>
              </w:rPr>
              <w:t>// </w:t>
            </w:r>
            <w:r w:rsidRPr="00052851">
              <w:rPr>
                <w:color w:val="000000"/>
                <w:kern w:val="0"/>
              </w:rPr>
              <w:t>算数序列</w:t>
            </w:r>
          </w:p>
          <w:p w14:paraId="052AD473" w14:textId="65753A25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[ exp | qual { , qual } ]          // </w:t>
            </w:r>
            <w:r w:rsidRPr="00052851">
              <w:rPr>
                <w:color w:val="000000"/>
                <w:kern w:val="0"/>
              </w:rPr>
              <w:t>链表综合</w:t>
            </w:r>
          </w:p>
          <w:p w14:paraId="69AA7BB1" w14:textId="05CA6320" w:rsidR="008017BB" w:rsidRDefault="008017BB" w:rsidP="008017BB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hint="eastAsia"/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list-cons := list-expr {++ list-expr}</w:t>
            </w:r>
          </w:p>
          <w:p w14:paraId="5D447F5F" w14:textId="10A86765" w:rsidR="00883DE7" w:rsidRPr="00052851" w:rsidRDefault="00883DE7" w:rsidP="00883DE7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tuple-expr ::= ( exp, exp {,exp} )</w:t>
            </w:r>
          </w:p>
          <w:p w14:paraId="5CC29F2D" w14:textId="6BA7FD47" w:rsidR="005F3E8C" w:rsidRDefault="005F3E8C" w:rsidP="005F3E8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infinite-expr ::= [ exp.. ]</w:t>
            </w:r>
          </w:p>
          <w:p w14:paraId="26AC7937" w14:textId="01EEA745" w:rsidR="00426B02" w:rsidRPr="00052851" w:rsidRDefault="00426B02" w:rsidP="00426B02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p</w:t>
            </w:r>
            <w:r>
              <w:rPr>
                <w:color w:val="000000"/>
                <w:kern w:val="0"/>
              </w:rPr>
              <w:t>at-expr :=</w:t>
            </w:r>
            <w:r w:rsidRPr="00052851">
              <w:rPr>
                <w:color w:val="000000"/>
                <w:kern w:val="0"/>
              </w:rPr>
              <w:t xml:space="preserve"> identifier exp</w:t>
            </w:r>
          </w:p>
          <w:p w14:paraId="2EEC81F2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qual ::= exp</w:t>
            </w:r>
          </w:p>
          <w:p w14:paraId="4241F25C" w14:textId="778A2C90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3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pat</w:t>
            </w:r>
            <w:r w:rsidR="00883DE7" w:rsidRPr="00052851">
              <w:rPr>
                <w:color w:val="000000"/>
                <w:kern w:val="0"/>
              </w:rPr>
              <w:t>-expr</w:t>
            </w:r>
            <w:r w:rsidRPr="00052851">
              <w:rPr>
                <w:color w:val="000000"/>
                <w:kern w:val="0"/>
              </w:rPr>
              <w:t xml:space="preserve"> &lt;- exp</w:t>
            </w:r>
          </w:p>
          <w:p w14:paraId="76FB9E44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decl ::= type var</w:t>
            </w:r>
          </w:p>
          <w:p w14:paraId="2DF397A8" w14:textId="0ADC9743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2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var = exp</w:t>
            </w:r>
            <w:r w:rsidR="00883DE7" w:rsidRPr="00052851">
              <w:rPr>
                <w:color w:val="000000"/>
                <w:kern w:val="0"/>
              </w:rPr>
              <w:t xml:space="preserve"> </w:t>
            </w:r>
            <w:r w:rsidRPr="00052851">
              <w:rPr>
                <w:color w:val="000000"/>
                <w:kern w:val="0"/>
              </w:rPr>
              <w:t>[where decl]</w:t>
            </w:r>
          </w:p>
          <w:p w14:paraId="750DD2BB" w14:textId="4DFA9CF3" w:rsidR="00A75ED8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2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identifier (formal_parameter) var type exp</w:t>
            </w:r>
          </w:p>
          <w:p w14:paraId="2263FF2E" w14:textId="50D6ACA8" w:rsidR="00426B02" w:rsidRDefault="00426B02" w:rsidP="00A75ED8">
            <w:pPr>
              <w:widowControl/>
              <w:shd w:val="clear" w:color="auto" w:fill="FFFFFF"/>
              <w:spacing w:line="285" w:lineRule="atLeast"/>
              <w:ind w:firstLineChars="0" w:firstLine="42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|</w:t>
            </w:r>
            <w:r>
              <w:rPr>
                <w:color w:val="000000"/>
                <w:kern w:val="0"/>
              </w:rPr>
              <w:t xml:space="preserve"> pat-decl</w:t>
            </w:r>
          </w:p>
          <w:p w14:paraId="69CCAFC1" w14:textId="77777777" w:rsidR="00426B02" w:rsidRPr="00052851" w:rsidRDefault="00426B02" w:rsidP="00426B02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pat-</w:t>
            </w:r>
            <w:r>
              <w:rPr>
                <w:color w:val="000000"/>
                <w:kern w:val="0"/>
              </w:rPr>
              <w:t>decl</w:t>
            </w:r>
            <w:r w:rsidRPr="00052851">
              <w:rPr>
                <w:color w:val="000000"/>
                <w:kern w:val="0"/>
              </w:rPr>
              <w:t xml:space="preserve"> ::= case exp of { alts }</w:t>
            </w:r>
          </w:p>
          <w:p w14:paraId="6C7F720D" w14:textId="77777777" w:rsidR="00426B02" w:rsidRPr="00052851" w:rsidRDefault="00426B02" w:rsidP="00426B02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 xml:space="preserve">| </w:t>
            </w:r>
            <w:r>
              <w:rPr>
                <w:color w:val="000000"/>
                <w:kern w:val="0"/>
              </w:rPr>
              <w:t xml:space="preserve">identifier </w:t>
            </w:r>
            <w:r w:rsidRPr="00052851">
              <w:rPr>
                <w:color w:val="000000"/>
                <w:kern w:val="0"/>
              </w:rPr>
              <w:t>const_var</w:t>
            </w:r>
            <w:r>
              <w:rPr>
                <w:color w:val="000000"/>
                <w:kern w:val="0"/>
              </w:rPr>
              <w:t xml:space="preserve"> = exp</w:t>
            </w:r>
          </w:p>
          <w:p w14:paraId="70474EFC" w14:textId="77777777" w:rsidR="00426B02" w:rsidRPr="00052851" w:rsidRDefault="00426B02" w:rsidP="00426B02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 xml:space="preserve">| </w:t>
            </w:r>
            <w:r>
              <w:rPr>
                <w:color w:val="000000"/>
                <w:kern w:val="0"/>
              </w:rPr>
              <w:t xml:space="preserve">identifier </w:t>
            </w:r>
            <w:r w:rsidRPr="00052851">
              <w:rPr>
                <w:color w:val="000000"/>
                <w:kern w:val="0"/>
              </w:rPr>
              <w:t>var</w:t>
            </w:r>
            <w:r>
              <w:rPr>
                <w:color w:val="000000"/>
                <w:kern w:val="0"/>
              </w:rPr>
              <w:t xml:space="preserve"> = exp</w:t>
            </w:r>
          </w:p>
          <w:p w14:paraId="7AAE19E5" w14:textId="77777777" w:rsidR="00426B02" w:rsidRPr="00052851" w:rsidRDefault="00426B02" w:rsidP="00426B02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</w:t>
            </w:r>
            <w:r>
              <w:rPr>
                <w:color w:val="000000"/>
                <w:kern w:val="0"/>
              </w:rPr>
              <w:t xml:space="preserve"> identifier</w:t>
            </w:r>
            <w:r w:rsidRPr="00052851">
              <w:rPr>
                <w:color w:val="000000"/>
                <w:kern w:val="0"/>
              </w:rPr>
              <w:t xml:space="preserve"> tuple-expr</w:t>
            </w:r>
            <w:r>
              <w:rPr>
                <w:color w:val="000000"/>
                <w:kern w:val="0"/>
              </w:rPr>
              <w:t xml:space="preserve"> = exp</w:t>
            </w:r>
          </w:p>
          <w:p w14:paraId="56AA996C" w14:textId="0459385B" w:rsidR="00426B02" w:rsidRPr="00426B02" w:rsidRDefault="00426B02" w:rsidP="00426B02">
            <w:pPr>
              <w:widowControl/>
              <w:shd w:val="clear" w:color="auto" w:fill="FFFFFF"/>
              <w:spacing w:line="285" w:lineRule="atLeast"/>
              <w:ind w:firstLineChars="0" w:firstLine="460"/>
              <w:jc w:val="left"/>
              <w:rPr>
                <w:rFonts w:hint="eastAsia"/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 xml:space="preserve">| </w:t>
            </w:r>
            <w:r>
              <w:rPr>
                <w:color w:val="000000"/>
                <w:kern w:val="0"/>
              </w:rPr>
              <w:t xml:space="preserve">identifier </w:t>
            </w:r>
            <w:r w:rsidRPr="00052851">
              <w:rPr>
                <w:color w:val="000000"/>
                <w:kern w:val="0"/>
              </w:rPr>
              <w:t>list-expr</w:t>
            </w:r>
            <w:r>
              <w:rPr>
                <w:color w:val="000000"/>
                <w:kern w:val="0"/>
              </w:rPr>
              <w:t xml:space="preserve"> = exp</w:t>
            </w:r>
          </w:p>
          <w:p w14:paraId="2E5A53CF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formal_parameter ::= type var</w:t>
            </w:r>
          </w:p>
          <w:p w14:paraId="5A4DFA0C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lastRenderedPageBreak/>
              <w:t>actual_parameter ::= exp</w:t>
            </w:r>
          </w:p>
          <w:p w14:paraId="7C7E93FE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type ::= Integer</w:t>
            </w:r>
          </w:p>
          <w:p w14:paraId="1F007E39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 Float</w:t>
            </w:r>
          </w:p>
          <w:p w14:paraId="70F7096D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Bool</w:t>
            </w:r>
          </w:p>
          <w:p w14:paraId="503187B1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Char</w:t>
            </w:r>
          </w:p>
          <w:p w14:paraId="172F7D20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String</w:t>
            </w:r>
          </w:p>
          <w:p w14:paraId="13DFF6B7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Ord</w:t>
            </w:r>
          </w:p>
          <w:p w14:paraId="120885E7" w14:textId="77777777" w:rsidR="00A75ED8" w:rsidRPr="00052851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color w:val="000000"/>
                <w:kern w:val="0"/>
              </w:rPr>
            </w:pPr>
            <w:r w:rsidRPr="00052851">
              <w:rPr>
                <w:color w:val="000000"/>
                <w:kern w:val="0"/>
              </w:rPr>
              <w:t>| [ type ]</w:t>
            </w:r>
          </w:p>
          <w:p w14:paraId="45E93D55" w14:textId="430E35F2" w:rsidR="0021708A" w:rsidRPr="00F116D6" w:rsidRDefault="00A75ED8" w:rsidP="00A75ED8">
            <w:pPr>
              <w:widowControl/>
              <w:shd w:val="clear" w:color="auto" w:fill="FFFFFF"/>
              <w:spacing w:line="285" w:lineRule="atLeast"/>
              <w:ind w:firstLineChars="0" w:firstLine="47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052851">
              <w:rPr>
                <w:color w:val="000000"/>
                <w:kern w:val="0"/>
              </w:rPr>
              <w:t>| ( type</w:t>
            </w:r>
            <w:r w:rsidR="004946E2" w:rsidRPr="00052851">
              <w:rPr>
                <w:color w:val="000000"/>
                <w:kern w:val="0"/>
                <w:vertAlign w:val="subscript"/>
              </w:rPr>
              <w:t>1</w:t>
            </w:r>
            <w:r w:rsidRPr="00052851">
              <w:rPr>
                <w:color w:val="000000"/>
                <w:kern w:val="0"/>
              </w:rPr>
              <w:t>, … , type</w:t>
            </w:r>
            <w:r w:rsidRPr="00052851">
              <w:rPr>
                <w:color w:val="000000"/>
                <w:kern w:val="0"/>
                <w:vertAlign w:val="subscript"/>
              </w:rPr>
              <w:t>k</w:t>
            </w:r>
            <w:r w:rsidRPr="00052851">
              <w:rPr>
                <w:color w:val="000000"/>
                <w:kern w:val="0"/>
              </w:rPr>
              <w:t xml:space="preserve"> ) k&gt;=2</w:t>
            </w:r>
          </w:p>
        </w:tc>
      </w:tr>
    </w:tbl>
    <w:p w14:paraId="4EC58FE2" w14:textId="0BDDCDD5" w:rsidR="00244E59" w:rsidRDefault="00306BDC" w:rsidP="00244E59">
      <w:pPr>
        <w:pStyle w:val="3"/>
      </w:pPr>
      <w:r>
        <w:rPr>
          <w:rFonts w:hint="eastAsia"/>
        </w:rPr>
        <w:lastRenderedPageBreak/>
        <w:t>3</w:t>
      </w:r>
      <w:r w:rsidR="00244E59">
        <w:rPr>
          <w:rFonts w:hint="eastAsia"/>
        </w:rPr>
        <w:t>.</w:t>
      </w:r>
      <w:r>
        <w:rPr>
          <w:rFonts w:hint="eastAsia"/>
        </w:rPr>
        <w:t>2</w:t>
      </w:r>
      <w:r w:rsidR="00244E59">
        <w:t xml:space="preserve"> </w:t>
      </w:r>
      <w:r w:rsidR="00244E59">
        <w:rPr>
          <w:rFonts w:hint="eastAsia"/>
        </w:rPr>
        <w:t>语义域说明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44E59" w14:paraId="7243321F" w14:textId="77777777" w:rsidTr="00D75558">
        <w:tc>
          <w:tcPr>
            <w:tcW w:w="2547" w:type="dxa"/>
          </w:tcPr>
          <w:p w14:paraId="063F34D4" w14:textId="73324FB3" w:rsidR="00244E59" w:rsidRDefault="00244E59" w:rsidP="00244E59">
            <w:pPr>
              <w:ind w:firstLineChars="0" w:firstLine="0"/>
            </w:pPr>
            <w:r>
              <w:rPr>
                <w:rFonts w:hint="eastAsia"/>
              </w:rPr>
              <w:t>域名</w:t>
            </w:r>
          </w:p>
        </w:tc>
        <w:tc>
          <w:tcPr>
            <w:tcW w:w="5749" w:type="dxa"/>
          </w:tcPr>
          <w:p w14:paraId="41DA6436" w14:textId="605956BD" w:rsidR="00244E59" w:rsidRDefault="00244E59" w:rsidP="00244E59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44E59" w14:paraId="08472A93" w14:textId="77777777" w:rsidTr="00D75558">
        <w:tc>
          <w:tcPr>
            <w:tcW w:w="2547" w:type="dxa"/>
          </w:tcPr>
          <w:p w14:paraId="16E6CC8B" w14:textId="0D3D3193" w:rsidR="00244E59" w:rsidRDefault="00244E59" w:rsidP="00244E59">
            <w:pPr>
              <w:ind w:firstLineChars="0" w:firstLine="0"/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5749" w:type="dxa"/>
          </w:tcPr>
          <w:p w14:paraId="2F41BEF3" w14:textId="78854C00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, </w:t>
            </w:r>
            <w:r w:rsidR="00244E59">
              <w:rPr>
                <w:rFonts w:hint="eastAsia"/>
              </w:rPr>
              <w:t>域元素为整数</w:t>
            </w:r>
          </w:p>
        </w:tc>
      </w:tr>
      <w:tr w:rsidR="00244E59" w14:paraId="43B338D2" w14:textId="77777777" w:rsidTr="00D75558">
        <w:tc>
          <w:tcPr>
            <w:tcW w:w="2547" w:type="dxa"/>
          </w:tcPr>
          <w:p w14:paraId="2D390905" w14:textId="38AC04FD" w:rsidR="00244E59" w:rsidRDefault="00244E59" w:rsidP="00244E59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5749" w:type="dxa"/>
          </w:tcPr>
          <w:p w14:paraId="001BC077" w14:textId="388277F8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, </w:t>
            </w:r>
            <w:r w:rsidR="00244E59">
              <w:rPr>
                <w:rFonts w:hint="eastAsia"/>
              </w:rPr>
              <w:t>域元素为浮点数</w:t>
            </w:r>
          </w:p>
        </w:tc>
      </w:tr>
      <w:tr w:rsidR="00244E59" w14:paraId="699F8B51" w14:textId="77777777" w:rsidTr="00D75558">
        <w:tc>
          <w:tcPr>
            <w:tcW w:w="2547" w:type="dxa"/>
          </w:tcPr>
          <w:p w14:paraId="4D97B4D8" w14:textId="5A8ADC35" w:rsidR="00244E59" w:rsidRDefault="00244E59" w:rsidP="00244E59">
            <w:pPr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5749" w:type="dxa"/>
          </w:tcPr>
          <w:p w14:paraId="5001A18D" w14:textId="423BF086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, </w:t>
            </w:r>
            <w:r>
              <w:rPr>
                <w:rFonts w:hint="eastAsia"/>
              </w:rPr>
              <w:t>布尔类型值</w:t>
            </w:r>
            <w:r>
              <w:rPr>
                <w:rFonts w:hint="eastAsia"/>
              </w:rPr>
              <w:t>True</w:t>
            </w:r>
            <w:r>
              <w:t>|False</w:t>
            </w:r>
          </w:p>
        </w:tc>
      </w:tr>
      <w:tr w:rsidR="00244E59" w14:paraId="00E39807" w14:textId="77777777" w:rsidTr="00D75558">
        <w:tc>
          <w:tcPr>
            <w:tcW w:w="2547" w:type="dxa"/>
          </w:tcPr>
          <w:p w14:paraId="28B08E40" w14:textId="71958952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5749" w:type="dxa"/>
          </w:tcPr>
          <w:p w14:paraId="184DEF57" w14:textId="14AB6D44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, </w:t>
            </w:r>
            <w:r>
              <w:rPr>
                <w:rFonts w:hint="eastAsia"/>
              </w:rPr>
              <w:t>域元素取自</w:t>
            </w:r>
            <w:r>
              <w:rPr>
                <w:rFonts w:hint="eastAsia"/>
              </w:rPr>
              <w:t>A</w:t>
            </w:r>
            <w:r>
              <w:t>SCLL</w:t>
            </w:r>
            <w:r>
              <w:rPr>
                <w:rFonts w:hint="eastAsia"/>
              </w:rPr>
              <w:t>字符集</w:t>
            </w:r>
          </w:p>
        </w:tc>
      </w:tr>
      <w:tr w:rsidR="00244E59" w14:paraId="3E17B4F8" w14:textId="77777777" w:rsidTr="00D75558">
        <w:tc>
          <w:tcPr>
            <w:tcW w:w="2547" w:type="dxa"/>
          </w:tcPr>
          <w:p w14:paraId="364BF998" w14:textId="75184DF5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1BB306C7" w14:textId="2370D6E3" w:rsidR="00244E59" w:rsidRDefault="0021708A" w:rsidP="00244E59">
            <w:pPr>
              <w:ind w:firstLineChars="0" w:firstLine="0"/>
            </w:pPr>
            <w:r>
              <w:t xml:space="preserve">S = </w:t>
            </w:r>
            <w:r>
              <w:rPr>
                <w:rFonts w:hint="eastAsia"/>
              </w:rPr>
              <w:t>{</w:t>
            </w:r>
            <w:r>
              <w:t xml:space="preserve">C}, </w:t>
            </w:r>
            <w:r>
              <w:rPr>
                <w:rFonts w:hint="eastAsia"/>
              </w:rPr>
              <w:t>由基本域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构造的复合域</w:t>
            </w:r>
          </w:p>
        </w:tc>
      </w:tr>
      <w:tr w:rsidR="00244E59" w14:paraId="2D39A9B2" w14:textId="77777777" w:rsidTr="00A27024">
        <w:trPr>
          <w:trHeight w:val="351"/>
        </w:trPr>
        <w:tc>
          <w:tcPr>
            <w:tcW w:w="2547" w:type="dxa"/>
          </w:tcPr>
          <w:p w14:paraId="2E865C2C" w14:textId="3A0DD55C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rd</w:t>
            </w:r>
          </w:p>
        </w:tc>
        <w:tc>
          <w:tcPr>
            <w:tcW w:w="5749" w:type="dxa"/>
          </w:tcPr>
          <w:p w14:paraId="738AC1CC" w14:textId="39D89571" w:rsidR="00244E59" w:rsidRDefault="0021708A" w:rsidP="00244E59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 xml:space="preserve">, </w:t>
            </w:r>
            <w:r>
              <w:rPr>
                <w:rFonts w:hint="eastAsia"/>
              </w:rPr>
              <w:t>域元素为比较规则字符</w:t>
            </w:r>
          </w:p>
        </w:tc>
      </w:tr>
      <w:tr w:rsidR="0021708A" w14:paraId="3BADA8D6" w14:textId="77777777" w:rsidTr="00D75558">
        <w:tc>
          <w:tcPr>
            <w:tcW w:w="2547" w:type="dxa"/>
          </w:tcPr>
          <w:p w14:paraId="476143B4" w14:textId="65B51CEC" w:rsidR="0021708A" w:rsidRDefault="0021708A" w:rsidP="00244E59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749" w:type="dxa"/>
          </w:tcPr>
          <w:p w14:paraId="796F3E15" w14:textId="6DF9CD66" w:rsidR="0021708A" w:rsidRDefault="00D75558" w:rsidP="00244E59">
            <w:pPr>
              <w:ind w:firstLineChars="0" w:firstLine="0"/>
            </w:pPr>
            <w:r>
              <w:t>V</w:t>
            </w:r>
            <w:r w:rsidR="0021708A">
              <w:t xml:space="preserve"> = I + F + B + C + S + </w:t>
            </w:r>
            <w:r>
              <w:t>L + T</w:t>
            </w:r>
          </w:p>
        </w:tc>
      </w:tr>
      <w:tr w:rsidR="00FA4752" w14:paraId="19F775BA" w14:textId="77777777" w:rsidTr="00D75558">
        <w:tc>
          <w:tcPr>
            <w:tcW w:w="2547" w:type="dxa"/>
          </w:tcPr>
          <w:p w14:paraId="025C6326" w14:textId="559B08D0" w:rsidR="00FA4752" w:rsidRPr="00E86AFF" w:rsidRDefault="00FA4752" w:rsidP="00244E59">
            <w:pPr>
              <w:ind w:firstLineChars="0" w:firstLine="0"/>
              <w:rPr>
                <w:color w:val="000000" w:themeColor="text1"/>
              </w:rPr>
            </w:pPr>
            <w:r w:rsidRPr="00E86AFF">
              <w:rPr>
                <w:rFonts w:hint="eastAsia"/>
                <w:color w:val="000000" w:themeColor="text1"/>
              </w:rPr>
              <w:t>T</w:t>
            </w:r>
            <w:r w:rsidRPr="00E86AFF">
              <w:rPr>
                <w:color w:val="000000" w:themeColor="text1"/>
              </w:rPr>
              <w:t>ype</w:t>
            </w:r>
          </w:p>
        </w:tc>
        <w:tc>
          <w:tcPr>
            <w:tcW w:w="5749" w:type="dxa"/>
          </w:tcPr>
          <w:p w14:paraId="2D5466C6" w14:textId="1E51830C" w:rsidR="00FA4752" w:rsidRPr="00E86AFF" w:rsidRDefault="00FA4752" w:rsidP="00244E59">
            <w:pPr>
              <w:ind w:firstLineChars="0" w:firstLine="0"/>
              <w:rPr>
                <w:color w:val="000000" w:themeColor="text1"/>
              </w:rPr>
            </w:pPr>
            <w:r w:rsidRPr="00E86AFF">
              <w:rPr>
                <w:rFonts w:hint="eastAsia"/>
                <w:color w:val="000000" w:themeColor="text1"/>
              </w:rPr>
              <w:t>A</w:t>
            </w:r>
            <w:r w:rsidRPr="00E86AFF">
              <w:rPr>
                <w:color w:val="000000" w:themeColor="text1"/>
              </w:rPr>
              <w:t xml:space="preserve"> </w:t>
            </w:r>
            <w:r w:rsidRPr="00E86AFF">
              <w:rPr>
                <w:rFonts w:hint="eastAsia"/>
                <w:color w:val="000000" w:themeColor="text1"/>
              </w:rPr>
              <w:t>=</w:t>
            </w:r>
            <w:r w:rsidRPr="00E86AFF">
              <w:rPr>
                <w:color w:val="000000" w:themeColor="text1"/>
              </w:rPr>
              <w:t xml:space="preserve"> </w:t>
            </w:r>
            <w:r w:rsidRPr="00E86AFF">
              <w:rPr>
                <w:rFonts w:hint="eastAsia"/>
                <w:color w:val="000000" w:themeColor="text1"/>
              </w:rPr>
              <w:t>{</w:t>
            </w:r>
            <w:r w:rsidRPr="00E86AFF">
              <w:rPr>
                <w:color w:val="000000" w:themeColor="text1"/>
              </w:rPr>
              <w:t>Integer, Float, Bool, Char, String, Ord</w:t>
            </w:r>
            <w:r w:rsidRPr="00E86AFF">
              <w:rPr>
                <w:rFonts w:hint="eastAsia"/>
                <w:color w:val="000000" w:themeColor="text1"/>
              </w:rPr>
              <w:t>}</w:t>
            </w:r>
          </w:p>
        </w:tc>
      </w:tr>
      <w:tr w:rsidR="0021708A" w14:paraId="11EC2702" w14:textId="77777777" w:rsidTr="00D75558">
        <w:tc>
          <w:tcPr>
            <w:tcW w:w="2547" w:type="dxa"/>
          </w:tcPr>
          <w:p w14:paraId="66429505" w14:textId="0AC79736" w:rsidR="0021708A" w:rsidRDefault="009338E6" w:rsidP="00244E59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5749" w:type="dxa"/>
          </w:tcPr>
          <w:p w14:paraId="235BC047" w14:textId="25E1CE11" w:rsidR="0021708A" w:rsidRDefault="00D75558" w:rsidP="00244E59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 = {V}</w:t>
            </w:r>
            <w:r>
              <w:rPr>
                <w:rFonts w:hint="eastAsia"/>
              </w:rPr>
              <w:t>，由复合域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构造的复合域，其中元素类型均一致</w:t>
            </w:r>
          </w:p>
        </w:tc>
      </w:tr>
      <w:tr w:rsidR="00D75558" w14:paraId="00AA190E" w14:textId="77777777" w:rsidTr="00D75558">
        <w:tc>
          <w:tcPr>
            <w:tcW w:w="2547" w:type="dxa"/>
          </w:tcPr>
          <w:p w14:paraId="3CAC0566" w14:textId="3054D807" w:rsidR="00D75558" w:rsidRDefault="00D75558" w:rsidP="00244E59">
            <w:pPr>
              <w:ind w:firstLineChars="0" w:firstLine="0"/>
            </w:pPr>
            <w:r>
              <w:rPr>
                <w:rFonts w:hint="eastAsia"/>
              </w:rPr>
              <w:t>Tup</w:t>
            </w:r>
            <w:r>
              <w:t>le</w:t>
            </w:r>
          </w:p>
        </w:tc>
        <w:tc>
          <w:tcPr>
            <w:tcW w:w="5749" w:type="dxa"/>
          </w:tcPr>
          <w:p w14:paraId="2E57FDA3" w14:textId="78E013E9" w:rsidR="00D75558" w:rsidRDefault="00D75558" w:rsidP="00244E59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 xml:space="preserve"> = {V}</w:t>
            </w:r>
            <w:r>
              <w:rPr>
                <w:rFonts w:hint="eastAsia"/>
              </w:rPr>
              <w:t>，由复合域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构造的复合域，域长度固定</w:t>
            </w:r>
          </w:p>
        </w:tc>
      </w:tr>
      <w:tr w:rsidR="00D75558" w14:paraId="6A63E04A" w14:textId="77777777" w:rsidTr="00D75558">
        <w:tc>
          <w:tcPr>
            <w:tcW w:w="2547" w:type="dxa"/>
          </w:tcPr>
          <w:p w14:paraId="0ACA25A8" w14:textId="1E882675" w:rsidR="00D75558" w:rsidRDefault="00763833" w:rsidP="00244E59">
            <w:pPr>
              <w:ind w:firstLineChars="0" w:firstLine="0"/>
            </w:pPr>
            <w:r>
              <w:t>I</w:t>
            </w:r>
            <w:r w:rsidR="00D75558">
              <w:t>d-</w:t>
            </w:r>
            <w:r>
              <w:t>M</w:t>
            </w:r>
            <w:r w:rsidR="00D75558">
              <w:t>ap</w:t>
            </w:r>
          </w:p>
        </w:tc>
        <w:tc>
          <w:tcPr>
            <w:tcW w:w="5749" w:type="dxa"/>
          </w:tcPr>
          <w:p w14:paraId="08136059" w14:textId="25455E41" w:rsidR="00D75558" w:rsidRDefault="00D75558" w:rsidP="00244E59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 = </w:t>
            </w:r>
            <w:r>
              <w:rPr>
                <w:rFonts w:hint="eastAsia"/>
              </w:rPr>
              <w:t>+</w:t>
            </w:r>
            <w:r>
              <w:t xml:space="preserve">I </w:t>
            </w:r>
            <w:r w:rsidR="00AA36CA">
              <w:rPr>
                <w:rFonts w:hint="eastAsia"/>
              </w:rPr>
              <w:t>-&gt;</w:t>
            </w:r>
            <w:r>
              <w:t xml:space="preserve"> V</w:t>
            </w:r>
            <w:r>
              <w:rPr>
                <w:rFonts w:hint="eastAsia"/>
              </w:rPr>
              <w:t>，由正整数构成的基本域和复合域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构成的</w:t>
            </w:r>
            <w:r w:rsidR="00AA36CA">
              <w:rPr>
                <w:rFonts w:hint="eastAsia"/>
              </w:rPr>
              <w:t>函数</w:t>
            </w:r>
            <w:r>
              <w:rPr>
                <w:rFonts w:hint="eastAsia"/>
              </w:rPr>
              <w:t>域，表示一个整数标识到变量的映射</w:t>
            </w:r>
          </w:p>
        </w:tc>
      </w:tr>
      <w:tr w:rsidR="00426B02" w14:paraId="3780C70B" w14:textId="77777777" w:rsidTr="00D75558">
        <w:tc>
          <w:tcPr>
            <w:tcW w:w="2547" w:type="dxa"/>
          </w:tcPr>
          <w:p w14:paraId="522C0680" w14:textId="1B8996D5" w:rsidR="00426B02" w:rsidRDefault="00426B02" w:rsidP="00244E59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d-</w:t>
            </w:r>
            <w:r w:rsidR="00071D8A">
              <w:t>E</w:t>
            </w:r>
          </w:p>
        </w:tc>
        <w:tc>
          <w:tcPr>
            <w:tcW w:w="5749" w:type="dxa"/>
          </w:tcPr>
          <w:p w14:paraId="7E0240E7" w14:textId="4B4B8C33" w:rsidR="00426B02" w:rsidRDefault="00426B02" w:rsidP="00244E5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 = +I-&gt;</w:t>
            </w:r>
            <w:r w:rsidR="00071D8A">
              <w:t>E</w:t>
            </w:r>
            <w:r>
              <w:rPr>
                <w:rFonts w:hint="eastAsia"/>
              </w:rPr>
              <w:t>，表示二级映射，由正整数构成的基本域和</w:t>
            </w:r>
            <w:r w:rsidR="00071D8A">
              <w:rPr>
                <w:rFonts w:hint="eastAsia"/>
              </w:rPr>
              <w:t>环境域</w:t>
            </w:r>
            <w:r w:rsidR="00071D8A">
              <w:rPr>
                <w:rFonts w:hint="eastAsia"/>
              </w:rPr>
              <w:t>E</w:t>
            </w:r>
            <w:r>
              <w:rPr>
                <w:rFonts w:hint="eastAsia"/>
              </w:rPr>
              <w:t>组成</w:t>
            </w:r>
          </w:p>
        </w:tc>
      </w:tr>
      <w:tr w:rsidR="00D75558" w:rsidRPr="00AA36CA" w14:paraId="30321902" w14:textId="77777777" w:rsidTr="00D75558">
        <w:tc>
          <w:tcPr>
            <w:tcW w:w="2547" w:type="dxa"/>
          </w:tcPr>
          <w:p w14:paraId="11932030" w14:textId="022541BD" w:rsidR="00D75558" w:rsidRDefault="00763833" w:rsidP="00244E59">
            <w:pPr>
              <w:ind w:firstLineChars="0" w:firstLine="0"/>
            </w:pPr>
            <w:r>
              <w:t>E</w:t>
            </w:r>
            <w:r w:rsidR="00D75558">
              <w:rPr>
                <w:rFonts w:hint="eastAsia"/>
              </w:rPr>
              <w:t>n</w:t>
            </w:r>
            <w:r w:rsidR="00D75558">
              <w:t>viron</w:t>
            </w:r>
          </w:p>
        </w:tc>
        <w:tc>
          <w:tcPr>
            <w:tcW w:w="5749" w:type="dxa"/>
          </w:tcPr>
          <w:p w14:paraId="54468390" w14:textId="36D5CABA" w:rsidR="00D75558" w:rsidRDefault="00D75558" w:rsidP="00244E59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 </w:t>
            </w:r>
            <w:r w:rsidR="00C57DFF">
              <w:rPr>
                <w:rFonts w:hint="eastAsia"/>
              </w:rPr>
              <w:t>=</w:t>
            </w:r>
            <w:r w:rsidR="00C57DFF">
              <w:t xml:space="preserve"> {M}</w:t>
            </w:r>
            <w:r>
              <w:rPr>
                <w:rFonts w:hint="eastAsia"/>
              </w:rPr>
              <w:t>，</w:t>
            </w:r>
            <w:r w:rsidR="00C57DFF">
              <w:rPr>
                <w:rFonts w:hint="eastAsia"/>
              </w:rPr>
              <w:t>环境域由</w:t>
            </w:r>
            <w:r w:rsidR="00C57DFF">
              <w:rPr>
                <w:rFonts w:hint="eastAsia"/>
              </w:rPr>
              <w:t>id</w:t>
            </w:r>
            <w:r w:rsidR="00C57DFF">
              <w:t>-map</w:t>
            </w:r>
            <w:r w:rsidR="00426B02">
              <w:rPr>
                <w:rFonts w:hint="eastAsia"/>
              </w:rPr>
              <w:t>和</w:t>
            </w:r>
            <w:r w:rsidR="00426B02">
              <w:rPr>
                <w:rFonts w:hint="eastAsia"/>
              </w:rPr>
              <w:t>i</w:t>
            </w:r>
            <w:r w:rsidR="00426B02">
              <w:t>d-M</w:t>
            </w:r>
            <w:r w:rsidR="00C57DFF">
              <w:rPr>
                <w:rFonts w:hint="eastAsia"/>
              </w:rPr>
              <w:t>复合得到，表示在某一个环境中的多个映射关系。</w:t>
            </w:r>
          </w:p>
        </w:tc>
      </w:tr>
    </w:tbl>
    <w:p w14:paraId="7160D127" w14:textId="414F7296" w:rsidR="00244E59" w:rsidRDefault="00C57DFF" w:rsidP="00244E59">
      <w:pPr>
        <w:ind w:firstLine="480"/>
      </w:pPr>
      <w:r>
        <w:rPr>
          <w:rFonts w:hint="eastAsia"/>
        </w:rPr>
        <w:t>说明：命令式语言指称语义中包含存储域</w:t>
      </w:r>
      <w:r>
        <w:rPr>
          <w:rFonts w:hint="eastAsia"/>
        </w:rPr>
        <w:t>St</w:t>
      </w:r>
      <w:r>
        <w:t>ore</w:t>
      </w:r>
      <w:r>
        <w:rPr>
          <w:rFonts w:hint="eastAsia"/>
        </w:rPr>
        <w:t>=</w:t>
      </w:r>
      <w:r>
        <w:t>L</w:t>
      </w:r>
      <w:r>
        <w:rPr>
          <w:rFonts w:hint="eastAsia"/>
        </w:rPr>
        <w:t>o</w:t>
      </w:r>
      <w:r>
        <w:t>c-&gt;stored</w:t>
      </w:r>
      <w:r>
        <w:rPr>
          <w:rFonts w:hint="eastAsia"/>
        </w:rPr>
        <w:t>以及环境域</w:t>
      </w:r>
      <w:r>
        <w:rPr>
          <w:rFonts w:hint="eastAsia"/>
        </w:rPr>
        <w:t>E</w:t>
      </w:r>
      <w:r>
        <w:t>nviron=Id-&gt;bindble</w:t>
      </w:r>
      <w:r>
        <w:rPr>
          <w:rFonts w:hint="eastAsia"/>
        </w:rPr>
        <w:t>两个特殊域，这里我们将其合并为从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直接到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的映射关系。</w:t>
      </w:r>
      <w:r w:rsidR="00B76361">
        <w:rPr>
          <w:rFonts w:hint="eastAsia"/>
        </w:rPr>
        <w:t>并且</w:t>
      </w:r>
      <w:r>
        <w:rPr>
          <w:rFonts w:hint="eastAsia"/>
        </w:rPr>
        <w:t>不同作用域对应不同的环境，</w:t>
      </w:r>
      <w:r w:rsidR="00B76361">
        <w:rPr>
          <w:rFonts w:hint="eastAsia"/>
        </w:rPr>
        <w:t>从而</w:t>
      </w:r>
      <w:r>
        <w:rPr>
          <w:rFonts w:hint="eastAsia"/>
        </w:rPr>
        <w:t>在</w:t>
      </w:r>
      <w:r w:rsidR="00B76361">
        <w:rPr>
          <w:rFonts w:hint="eastAsia"/>
        </w:rPr>
        <w:t>对应</w:t>
      </w:r>
      <w:r>
        <w:rPr>
          <w:rFonts w:hint="eastAsia"/>
        </w:rPr>
        <w:t>的环境中</w:t>
      </w:r>
      <w:r w:rsidR="00B76361">
        <w:rPr>
          <w:rFonts w:hint="eastAsia"/>
        </w:rPr>
        <w:t>找到相关的标识。</w:t>
      </w:r>
    </w:p>
    <w:p w14:paraId="53463045" w14:textId="411F5559" w:rsidR="00FA4752" w:rsidRPr="00FA4752" w:rsidRDefault="00306BDC" w:rsidP="00FA4752">
      <w:pPr>
        <w:pStyle w:val="3"/>
      </w:pPr>
      <w:r>
        <w:rPr>
          <w:rFonts w:hint="eastAsia"/>
        </w:rPr>
        <w:t>3</w:t>
      </w:r>
      <w:r w:rsidR="00B76361">
        <w:rPr>
          <w:rFonts w:hint="eastAsia"/>
        </w:rPr>
        <w:t>.</w:t>
      </w:r>
      <w:r>
        <w:rPr>
          <w:rFonts w:hint="eastAsia"/>
        </w:rPr>
        <w:t>3</w:t>
      </w:r>
      <w:r w:rsidR="00B76361">
        <w:t xml:space="preserve"> </w:t>
      </w:r>
      <w:r w:rsidR="00B76361">
        <w:rPr>
          <w:rFonts w:hint="eastAsia"/>
        </w:rPr>
        <w:t>语义函数</w:t>
      </w:r>
      <w:r>
        <w:rPr>
          <w:rFonts w:hint="eastAsia"/>
        </w:rPr>
        <w:t>和辅助函数说明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361" w14:paraId="457CC5E9" w14:textId="77777777" w:rsidTr="00B76361">
        <w:tc>
          <w:tcPr>
            <w:tcW w:w="8296" w:type="dxa"/>
          </w:tcPr>
          <w:p w14:paraId="1FD5D2BB" w14:textId="77777777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ex</w:t>
            </w:r>
            <w:r>
              <w:t>ecute: command-&gt;environ-&gt;environ</w:t>
            </w:r>
          </w:p>
          <w:p w14:paraId="690225E0" w14:textId="77777777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laborate: declaration-&gt;environ-&gt;environ</w:t>
            </w:r>
          </w:p>
          <w:p w14:paraId="1273E954" w14:textId="77777777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lastRenderedPageBreak/>
              <w:t>e</w:t>
            </w:r>
            <w:r>
              <w:t>valuate: expression-&gt;environ-&gt;value</w:t>
            </w:r>
            <w:r>
              <w:rPr>
                <w:rFonts w:hint="eastAsia"/>
              </w:rPr>
              <w:t>×</w:t>
            </w:r>
            <w:r>
              <w:t>environ</w:t>
            </w:r>
          </w:p>
          <w:p w14:paraId="03CB0506" w14:textId="782746CA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llocate: environ-&gt; environ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1E8C71ED" w14:textId="7DEB7F1C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eallocate: environ</w:t>
            </w:r>
            <w:r>
              <w:rPr>
                <w:rFonts w:hint="eastAsia"/>
              </w:rPr>
              <w:t>×</w:t>
            </w:r>
            <w:r>
              <w:t>id-&gt; environ</w:t>
            </w:r>
          </w:p>
          <w:p w14:paraId="0CFB5429" w14:textId="77777777" w:rsidR="00A7651C" w:rsidRDefault="00A7651C" w:rsidP="00A7651C">
            <w:pPr>
              <w:ind w:firstLineChars="0" w:firstLine="0"/>
            </w:pPr>
          </w:p>
          <w:p w14:paraId="20D8722D" w14:textId="13384F79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辅助函数</w:t>
            </w:r>
          </w:p>
          <w:p w14:paraId="724D7E2A" w14:textId="37A45C75" w:rsidR="004946E2" w:rsidRDefault="004946E2" w:rsidP="00A7651C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在环境中找到对应的</w:t>
            </w:r>
            <w:r>
              <w:rPr>
                <w:rFonts w:hint="eastAsia"/>
              </w:rPr>
              <w:t>i</w:t>
            </w:r>
            <w:r>
              <w:t>d-map</w:t>
            </w:r>
            <w:r>
              <w:rPr>
                <w:rFonts w:hint="eastAsia"/>
              </w:rPr>
              <w:t>映射，</w:t>
            </w:r>
            <w:r>
              <w:rPr>
                <w:rFonts w:hint="eastAsia"/>
              </w:rPr>
              <w:t>g</w:t>
            </w:r>
            <w:r>
              <w:t>et_value</w:t>
            </w:r>
            <w:r>
              <w:rPr>
                <w:rFonts w:hint="eastAsia"/>
              </w:rPr>
              <w:t>为底层函数</w:t>
            </w:r>
          </w:p>
          <w:p w14:paraId="2AA0F48D" w14:textId="77777777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ind: environ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i</w:t>
            </w:r>
            <w:r>
              <w:t>d-&gt;value</w:t>
            </w:r>
          </w:p>
          <w:p w14:paraId="7BD294A5" w14:textId="77777777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ind(env,I) = </w:t>
            </w:r>
          </w:p>
          <w:p w14:paraId="589D6C76" w14:textId="77777777" w:rsidR="00A7651C" w:rsidRDefault="00A7651C" w:rsidP="00A7651C">
            <w:pPr>
              <w:ind w:firstLineChars="0" w:firstLine="480"/>
            </w:pPr>
            <w:r>
              <w:t>let get_value(map) = map</w:t>
            </w:r>
          </w:p>
          <w:p w14:paraId="2A56C1B6" w14:textId="77777777" w:rsidR="00A7651C" w:rsidRDefault="00A7651C" w:rsidP="00A7651C">
            <w:pPr>
              <w:ind w:firstLineChars="0" w:firstLine="480"/>
              <w:rPr>
                <w:sz w:val="21"/>
              </w:rPr>
            </w:pPr>
            <w:r>
              <w:t xml:space="preserve">  get_value(not map) = </w:t>
            </w:r>
            <w:r>
              <w:rPr>
                <w:rFonts w:hint="eastAsia"/>
                <w:sz w:val="21"/>
              </w:rPr>
              <w:t>⊥</w:t>
            </w:r>
          </w:p>
          <w:p w14:paraId="1FBF84A6" w14:textId="6B47EC41" w:rsidR="004946E2" w:rsidRDefault="00A7651C" w:rsidP="004946E2">
            <w:pPr>
              <w:ind w:firstLineChars="0" w:firstLine="480"/>
            </w:pPr>
            <w:r>
              <w:rPr>
                <w:rFonts w:hint="eastAsia"/>
              </w:rPr>
              <w:t>i</w:t>
            </w:r>
            <w:r>
              <w:t>n</w:t>
            </w:r>
            <w:r w:rsidR="004946E2">
              <w:t xml:space="preserve"> </w:t>
            </w:r>
            <w:r>
              <w:t>get_value(env(I))</w:t>
            </w:r>
          </w:p>
          <w:p w14:paraId="413F59E5" w14:textId="63975759" w:rsidR="00071D8A" w:rsidRDefault="00071D8A" w:rsidP="00071D8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ind2: environ</w:t>
            </w:r>
            <w:r>
              <w:rPr>
                <w:rFonts w:hint="eastAsia"/>
              </w:rPr>
              <w:t>×</w:t>
            </w:r>
            <w:r>
              <w:t xml:space="preserve">id-&gt;environ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二级映射查找</w:t>
            </w:r>
          </w:p>
          <w:p w14:paraId="52FD2588" w14:textId="7A85B2DD" w:rsidR="004946E2" w:rsidRPr="004946E2" w:rsidRDefault="004946E2" w:rsidP="004946E2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用一个新的环境覆盖当前环境，用来实现变量作用域和函数递归</w:t>
            </w:r>
          </w:p>
          <w:p w14:paraId="7A4E12B4" w14:textId="77777777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verlay: environ</w:t>
            </w:r>
            <w:r>
              <w:rPr>
                <w:rFonts w:hint="eastAsia"/>
              </w:rPr>
              <w:t>×</w:t>
            </w:r>
            <w:r>
              <w:t>environ-&gt;</w:t>
            </w:r>
            <w:r>
              <w:rPr>
                <w:rFonts w:hint="eastAsia"/>
              </w:rPr>
              <w:t>en</w:t>
            </w:r>
            <w:r>
              <w:t>viron</w:t>
            </w:r>
          </w:p>
          <w:p w14:paraId="20308851" w14:textId="77777777" w:rsidR="00A7651C" w:rsidRDefault="00A7651C" w:rsidP="00A7651C">
            <w:pPr>
              <w:ind w:firstLineChars="0" w:firstLine="0"/>
            </w:pPr>
            <w:r>
              <w:rPr>
                <w:rFonts w:hint="eastAsia"/>
              </w:rPr>
              <w:t>over</w:t>
            </w:r>
            <w:r>
              <w:t>lay(env’,env) =</w:t>
            </w:r>
          </w:p>
          <w:p w14:paraId="00EA47E6" w14:textId="77777777" w:rsidR="00A7651C" w:rsidRDefault="00A7651C" w:rsidP="00A7651C">
            <w:pPr>
              <w:ind w:firstLineChars="0" w:firstLine="0"/>
            </w:pPr>
            <w:r w:rsidRPr="00EE6F5D">
              <w:rPr>
                <w:rFonts w:hint="eastAsia"/>
              </w:rPr>
              <w:t>λ</w:t>
            </w:r>
            <w:r w:rsidRPr="00EE6F5D">
              <w:rPr>
                <w:rFonts w:hint="eastAsia"/>
              </w:rPr>
              <w:t>I.</w:t>
            </w:r>
            <w:r w:rsidRPr="00EE6F5D">
              <w:t xml:space="preserve"> if env’(I) </w:t>
            </w:r>
            <w:r>
              <w:t>/</w:t>
            </w:r>
            <w:r w:rsidRPr="00EE6F5D">
              <w:t>= map then env’(I) else env(I)</w:t>
            </w:r>
          </w:p>
          <w:p w14:paraId="36D4E612" w14:textId="6A59B2CA" w:rsidR="00A7651C" w:rsidRDefault="004946E2" w:rsidP="00A7651C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表达式计算，这里用立即求值的方式，惰性求值只在定义无穷数据结构使用。</w:t>
            </w:r>
          </w:p>
          <w:p w14:paraId="0E2CE925" w14:textId="35D05313" w:rsidR="004946E2" w:rsidRDefault="004946E2" w:rsidP="00A7651C">
            <w:pPr>
              <w:ind w:firstLineChars="0" w:firstLine="0"/>
            </w:pPr>
            <w:r>
              <w:rPr>
                <w:rFonts w:hint="eastAsia"/>
              </w:rPr>
              <w:t>ca</w:t>
            </w:r>
            <w:r>
              <w:t>culate: Integer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I</w:t>
            </w:r>
            <w:r>
              <w:t>nteger-&gt;Integer, Float</w:t>
            </w:r>
            <w:r>
              <w:rPr>
                <w:rFonts w:hint="eastAsia"/>
              </w:rPr>
              <w:t>×</w:t>
            </w:r>
            <w:r>
              <w:t>Float-&gt;Float</w:t>
            </w:r>
          </w:p>
          <w:p w14:paraId="37C6F44A" w14:textId="7EB826CA" w:rsidR="004946E2" w:rsidRDefault="004946E2" w:rsidP="00A7651C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aculate(val1, val2, op) = </w:t>
            </w:r>
          </w:p>
          <w:p w14:paraId="79B505CC" w14:textId="1105791A" w:rsidR="004946E2" w:rsidRDefault="00EE5134" w:rsidP="00EE5134">
            <w:pPr>
              <w:ind w:firstLineChars="0" w:firstLine="480"/>
            </w:pPr>
            <w:r>
              <w:t>if op == ‘+’ then let val = val1 + val2 in val</w:t>
            </w:r>
          </w:p>
          <w:p w14:paraId="5159D142" w14:textId="4A8396A8" w:rsidR="00EE5134" w:rsidRDefault="00EE5134" w:rsidP="00EE5134">
            <w:pPr>
              <w:ind w:firstLineChars="0" w:firstLine="480"/>
            </w:pPr>
            <w:r>
              <w:rPr>
                <w:rFonts w:hint="eastAsia"/>
              </w:rPr>
              <w:t>e</w:t>
            </w:r>
            <w:r>
              <w:t>lse if op == ‘-’ then let val = val1 – val2 in val</w:t>
            </w:r>
          </w:p>
          <w:p w14:paraId="170375EA" w14:textId="5715EF22" w:rsidR="00EE5134" w:rsidRDefault="00EE5134" w:rsidP="00EE5134">
            <w:pPr>
              <w:ind w:firstLineChars="0" w:firstLine="480"/>
            </w:pPr>
            <w:r>
              <w:rPr>
                <w:rFonts w:hint="eastAsia"/>
              </w:rPr>
              <w:t>e</w:t>
            </w:r>
            <w:r>
              <w:t>lse if op == ‘*’ then let val = val1 * val2 in val</w:t>
            </w:r>
          </w:p>
          <w:p w14:paraId="7F83D12D" w14:textId="47371C61" w:rsidR="00EE5134" w:rsidRDefault="00EE5134" w:rsidP="00EE5134">
            <w:pPr>
              <w:ind w:firstLineChars="0" w:firstLine="480"/>
            </w:pPr>
            <w:r>
              <w:rPr>
                <w:rFonts w:hint="eastAsia"/>
              </w:rPr>
              <w:t>e</w:t>
            </w:r>
            <w:r>
              <w:t>lse if val2 == 0 then semantic_error</w:t>
            </w:r>
          </w:p>
          <w:p w14:paraId="2848A02A" w14:textId="1C96AE88" w:rsidR="00EE5134" w:rsidRDefault="00EE5134" w:rsidP="00EE5134">
            <w:pPr>
              <w:ind w:firstLineChars="0" w:firstLine="480"/>
            </w:pPr>
            <w:r>
              <w:rPr>
                <w:rFonts w:hint="eastAsia"/>
              </w:rPr>
              <w:t>e</w:t>
            </w:r>
            <w:r>
              <w:t>lse let val = val1 / val2 in val</w:t>
            </w:r>
          </w:p>
          <w:p w14:paraId="6333D230" w14:textId="56136CA7" w:rsidR="00E3005C" w:rsidRDefault="00E3005C" w:rsidP="00E3005C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求算数序列的辅助函数，根据起始、终结和间隔确定输出链表</w:t>
            </w:r>
          </w:p>
          <w:p w14:paraId="5BB24E2D" w14:textId="343B4504" w:rsidR="00E3005C" w:rsidRDefault="00E3005C" w:rsidP="00E3005C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et_arith_seq: environ-&gt;Integer</w:t>
            </w:r>
            <w:r>
              <w:rPr>
                <w:rFonts w:hint="eastAsia"/>
              </w:rPr>
              <w:t>×</w:t>
            </w:r>
            <w:r>
              <w:t>Integer</w:t>
            </w:r>
            <w:r>
              <w:rPr>
                <w:rFonts w:hint="eastAsia"/>
              </w:rPr>
              <w:t>×</w:t>
            </w:r>
            <w:r>
              <w:t>Integer-&gt;L</w:t>
            </w:r>
            <w:r>
              <w:rPr>
                <w:rFonts w:hint="eastAsia"/>
              </w:rPr>
              <w:t>ist</w:t>
            </w:r>
          </w:p>
          <w:p w14:paraId="186948F6" w14:textId="4C885D52" w:rsidR="00E3005C" w:rsidRDefault="00E3005C" w:rsidP="00E3005C">
            <w:pPr>
              <w:ind w:firstLineChars="0" w:firstLine="0"/>
            </w:pPr>
            <w:r>
              <w:t xml:space="preserve">get_arith_seq(val1, gap, </w:t>
            </w:r>
            <w:r>
              <w:rPr>
                <w:rFonts w:hint="eastAsia"/>
              </w:rPr>
              <w:t>v</w:t>
            </w:r>
            <w:r>
              <w:t>al2</w:t>
            </w:r>
            <w:r>
              <w:rPr>
                <w:rFonts w:hint="eastAsia"/>
              </w:rPr>
              <w:t>)</w:t>
            </w:r>
            <w:r>
              <w:t xml:space="preserve"> = </w:t>
            </w:r>
          </w:p>
          <w:p w14:paraId="2670E3DD" w14:textId="76B522A2" w:rsidR="00CD2049" w:rsidRDefault="00CD2049" w:rsidP="00E3005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if val2 == 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 xml:space="preserve"> </w:t>
            </w:r>
            <w:r>
              <w:t>then semantic_error</w:t>
            </w:r>
          </w:p>
          <w:p w14:paraId="77072232" w14:textId="201D9521" w:rsidR="00E3005C" w:rsidRDefault="00E3005C" w:rsidP="00E3005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D2049">
              <w:t xml:space="preserve">else </w:t>
            </w:r>
            <w:r>
              <w:t xml:space="preserve">let list = </w:t>
            </w:r>
            <w:r w:rsidR="00CD2049">
              <w:t>[]</w:t>
            </w:r>
            <w:r>
              <w:t xml:space="preserve"> in</w:t>
            </w:r>
          </w:p>
          <w:p w14:paraId="7ECE5655" w14:textId="6BA9CA94" w:rsidR="00E3005C" w:rsidRDefault="00E3005C" w:rsidP="00CD2049">
            <w:pPr>
              <w:ind w:firstLineChars="400" w:firstLine="960"/>
            </w:pPr>
            <w:r>
              <w:t xml:space="preserve">let arith_seq_iterator list val </w:t>
            </w:r>
            <w:r w:rsidR="00CD2049">
              <w:t xml:space="preserve">= </w:t>
            </w:r>
          </w:p>
          <w:p w14:paraId="6BCD6E06" w14:textId="657E3C70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if val &lt;= val2 then </w:t>
            </w:r>
          </w:p>
          <w:p w14:paraId="7914F724" w14:textId="14D78CF1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let list = construct(val1,list) in </w:t>
            </w:r>
          </w:p>
          <w:p w14:paraId="4B1EF967" w14:textId="0068BEE1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arith_seq_iterator list caculate(val,gap,+)</w:t>
            </w:r>
          </w:p>
          <w:p w14:paraId="6DB6A8CE" w14:textId="18D9354F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else</w:t>
            </w:r>
          </w:p>
          <w:p w14:paraId="591E2A29" w14:textId="687EA41D" w:rsidR="00CD2049" w:rsidRDefault="00CD2049" w:rsidP="00CD2049">
            <w:pPr>
              <w:ind w:firstLineChars="400" w:firstLine="960"/>
            </w:pPr>
            <w:r>
              <w:rPr>
                <w:rFonts w:hint="eastAsia"/>
              </w:rPr>
              <w:lastRenderedPageBreak/>
              <w:t>i</w:t>
            </w:r>
            <w:r>
              <w:t>n arith_seq_iterator</w:t>
            </w:r>
          </w:p>
          <w:p w14:paraId="5D6AE70B" w14:textId="1B713B9E" w:rsidR="00426B02" w:rsidRDefault="00426B02" w:rsidP="00426B02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声明时将标识和值绑定</w:t>
            </w:r>
            <w:r w:rsidR="00071D8A">
              <w:rPr>
                <w:rFonts w:hint="eastAsia"/>
              </w:rPr>
              <w:t>，第二个为二级映射绑定</w:t>
            </w:r>
          </w:p>
          <w:p w14:paraId="5EE21077" w14:textId="57E06581" w:rsidR="00426B02" w:rsidRDefault="00426B02" w:rsidP="00426B02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ind: environ</w:t>
            </w:r>
            <w:r>
              <w:rPr>
                <w:rFonts w:hint="eastAsia"/>
              </w:rPr>
              <w:t>×</w:t>
            </w:r>
            <w:r>
              <w:t>id</w:t>
            </w:r>
            <w:r>
              <w:rPr>
                <w:rFonts w:hint="eastAsia"/>
              </w:rPr>
              <w:t>×</w:t>
            </w:r>
            <w:r>
              <w:t>value-&gt;environ</w:t>
            </w:r>
          </w:p>
          <w:p w14:paraId="1AF46401" w14:textId="3DE27090" w:rsidR="00426B02" w:rsidRPr="00CD2049" w:rsidRDefault="00426B02" w:rsidP="00426B0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  <w:r>
              <w:t>d2: environ</w:t>
            </w:r>
            <w:r>
              <w:rPr>
                <w:rFonts w:hint="eastAsia"/>
              </w:rPr>
              <w:t>×</w:t>
            </w:r>
            <w:r>
              <w:t>id</w:t>
            </w:r>
            <w:r>
              <w:rPr>
                <w:rFonts w:hint="eastAsia"/>
              </w:rPr>
              <w:t>×</w:t>
            </w:r>
            <w:r>
              <w:t>id-&gt;value-&gt;environ</w:t>
            </w:r>
          </w:p>
          <w:p w14:paraId="42015B89" w14:textId="77777777" w:rsidR="00F10C85" w:rsidRPr="00CD2049" w:rsidRDefault="00F10C85" w:rsidP="00F10C85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参数绑定辅助函数，将形参标识符与函数参数列表中的变量进行束定</w:t>
            </w:r>
          </w:p>
          <w:p w14:paraId="49217ED8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ind_argument: formal_parameter-&gt;(argument-&gt;env)</w:t>
            </w:r>
          </w:p>
          <w:p w14:paraId="250C09C6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rgument = value</w:t>
            </w:r>
          </w:p>
          <w:p w14:paraId="59DFBA95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ind_parameter(env,value) = </w:t>
            </w:r>
            <w:r>
              <w:tab/>
              <w:t>bind(var, exp)</w:t>
            </w:r>
          </w:p>
          <w:p w14:paraId="7705D52B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求实参的值，在</w:t>
            </w: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环境中求出变量域的值</w:t>
            </w:r>
          </w:p>
          <w:p w14:paraId="35CFDA2B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ive_argument: actual_parameter-&gt;(env-&gt;formal_parameter)</w:t>
            </w:r>
          </w:p>
          <w:p w14:paraId="01F16DBB" w14:textId="77777777" w:rsidR="00F10C85" w:rsidRDefault="00F10C85" w:rsidP="00F10C85">
            <w:pPr>
              <w:ind w:firstLineChars="0" w:firstLine="0"/>
            </w:pPr>
            <w:r>
              <w:t xml:space="preserve">give_argument(env) = </w:t>
            </w:r>
          </w:p>
          <w:p w14:paraId="260B44B3" w14:textId="77777777" w:rsidR="00F10C85" w:rsidRDefault="00F10C85" w:rsidP="00F10C85">
            <w:pPr>
              <w:ind w:firstLineChars="0" w:firstLine="0"/>
            </w:pPr>
            <w:r>
              <w:tab/>
              <w:t>let var I = find(env, I) in var I</w:t>
            </w:r>
          </w:p>
          <w:p w14:paraId="19574F7D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环境下将多个参数值复制传值到多个参数变量上。</w:t>
            </w:r>
          </w:p>
          <w:p w14:paraId="45912B54" w14:textId="77777777" w:rsidR="00F10C85" w:rsidRDefault="00F10C85" w:rsidP="00F10C85">
            <w:pPr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opy_in: formal_parameter | (formal_parameter1,..) | [formal_parameter1,..] -&gt;(argument</w:t>
            </w:r>
            <w:r>
              <w:rPr>
                <w:rFonts w:hint="eastAsia"/>
              </w:rPr>
              <w:t>×</w:t>
            </w:r>
            <w:r>
              <w:t>env-&gt;env)</w:t>
            </w:r>
          </w:p>
          <w:p w14:paraId="6D3802D7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opy_in(var val) env = </w:t>
            </w:r>
          </w:p>
          <w:p w14:paraId="18D1DD55" w14:textId="77777777" w:rsidR="00F10C85" w:rsidRDefault="00F10C85" w:rsidP="00F10C85">
            <w:pPr>
              <w:ind w:firstLineChars="0" w:firstLine="0"/>
            </w:pPr>
            <w:r>
              <w:tab/>
              <w:t>let(env’, I) = allocate env in</w:t>
            </w:r>
          </w:p>
          <w:p w14:paraId="4624B6A8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>(bind(I, var I), env’)</w:t>
            </w:r>
          </w:p>
          <w:p w14:paraId="09802E64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环境中，将函数返回值束定到返回参数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上</w:t>
            </w:r>
          </w:p>
          <w:p w14:paraId="15806043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opy_out: formal_parameter-&gt;(env</w:t>
            </w:r>
            <w:r>
              <w:rPr>
                <w:rFonts w:hint="eastAsia"/>
              </w:rPr>
              <w:t>×</w:t>
            </w:r>
            <w:r>
              <w:t>argument-&gt;env)</w:t>
            </w:r>
          </w:p>
          <w:p w14:paraId="78F9AB13" w14:textId="77777777" w:rsidR="00F10C85" w:rsidRDefault="00F10C85" w:rsidP="00F10C85">
            <w:pPr>
              <w:ind w:firstLineChars="0" w:firstLine="0"/>
            </w:pPr>
            <w:r>
              <w:t xml:space="preserve">copy_out(var I) env = </w:t>
            </w:r>
          </w:p>
          <w:p w14:paraId="1D24F5B6" w14:textId="77777777" w:rsidR="00F10C85" w:rsidRDefault="00F10C85" w:rsidP="00F10C85">
            <w:pPr>
              <w:ind w:firstLineChars="0" w:firstLine="0"/>
            </w:pPr>
            <w:r>
              <w:tab/>
              <w:t xml:space="preserve">let var I = find(env, I) in </w:t>
            </w:r>
          </w:p>
          <w:p w14:paraId="2DF2F9B2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>update(env, I, fetch(env, I))</w:t>
            </w:r>
          </w:p>
          <w:p w14:paraId="5D61EC71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环境下变量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的值</w:t>
            </w:r>
          </w:p>
          <w:p w14:paraId="10B88F88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pdate: env</w:t>
            </w:r>
            <w:r>
              <w:rPr>
                <w:rFonts w:hint="eastAsia"/>
              </w:rPr>
              <w:t>×</w:t>
            </w:r>
            <w:r>
              <w:t>I-&gt;value-&gt;env</w:t>
            </w:r>
          </w:p>
          <w:p w14:paraId="13671E24" w14:textId="3C1A2692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 xml:space="preserve">pdate(env, I, value) = </w:t>
            </w:r>
            <w:r w:rsidR="00FA4752" w:rsidRPr="00E86AFF">
              <w:rPr>
                <w:rFonts w:hint="eastAsia"/>
                <w:color w:val="000000" w:themeColor="text1"/>
              </w:rPr>
              <w:t>env</w:t>
            </w:r>
            <w:r>
              <w:t>[I-&gt;value]</w:t>
            </w:r>
          </w:p>
          <w:p w14:paraId="75FBF45C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环境下变量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的值</w:t>
            </w:r>
          </w:p>
          <w:p w14:paraId="5DDA70D8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etch: env</w:t>
            </w:r>
            <w:r>
              <w:rPr>
                <w:rFonts w:hint="eastAsia"/>
              </w:rPr>
              <w:t>×</w:t>
            </w:r>
            <w:r>
              <w:t>I-&gt;value</w:t>
            </w:r>
          </w:p>
          <w:p w14:paraId="2027FF63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etch(env, I) = </w:t>
            </w:r>
          </w:p>
          <w:p w14:paraId="397D488A" w14:textId="77777777" w:rsidR="00F10C85" w:rsidRDefault="00F10C85" w:rsidP="00F10C85">
            <w:pPr>
              <w:ind w:firstLineChars="0" w:firstLine="0"/>
            </w:pPr>
            <w:r>
              <w:tab/>
              <w:t>let stored_value(I) = value</w:t>
            </w:r>
          </w:p>
          <w:p w14:paraId="1654AC3A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 xml:space="preserve">stored_value(undefined) = </w:t>
            </w:r>
            <w:r>
              <w:rPr>
                <w:rFonts w:hint="eastAsia"/>
              </w:rPr>
              <w:t>⊥</w:t>
            </w:r>
          </w:p>
          <w:p w14:paraId="495FFB98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 xml:space="preserve">stored_value(unused) = </w:t>
            </w:r>
            <w:r>
              <w:rPr>
                <w:rFonts w:hint="eastAsia"/>
              </w:rPr>
              <w:t>⊥</w:t>
            </w:r>
          </w:p>
          <w:p w14:paraId="0243DDD9" w14:textId="77777777" w:rsidR="00F10C85" w:rsidRDefault="00F10C85" w:rsidP="00F10C85">
            <w:pPr>
              <w:ind w:firstLineChars="0" w:firstLine="0"/>
            </w:pPr>
            <w:r>
              <w:tab/>
              <w:t>in</w:t>
            </w:r>
          </w:p>
          <w:p w14:paraId="4BA64A4A" w14:textId="00A28954" w:rsidR="003B4317" w:rsidRPr="00B95070" w:rsidRDefault="00F10C85" w:rsidP="00F10C85">
            <w:pPr>
              <w:ind w:firstLineChars="0" w:firstLine="0"/>
            </w:pPr>
            <w:r>
              <w:tab/>
            </w:r>
            <w:r>
              <w:tab/>
              <w:t>stored_value(env(I))</w:t>
            </w:r>
          </w:p>
        </w:tc>
      </w:tr>
    </w:tbl>
    <w:p w14:paraId="274B67B6" w14:textId="6A1A1870" w:rsidR="00B76361" w:rsidRDefault="00306BDC" w:rsidP="00B11137">
      <w:pPr>
        <w:pStyle w:val="3"/>
      </w:pPr>
      <w:r>
        <w:rPr>
          <w:rFonts w:hint="eastAsia"/>
        </w:rPr>
        <w:lastRenderedPageBreak/>
        <w:t>3</w:t>
      </w:r>
      <w:r w:rsidR="00B11137">
        <w:rPr>
          <w:rFonts w:hint="eastAsia"/>
        </w:rPr>
        <w:t>.</w:t>
      </w:r>
      <w:r>
        <w:rPr>
          <w:rFonts w:hint="eastAsia"/>
        </w:rPr>
        <w:t>4</w:t>
      </w:r>
      <w:r w:rsidR="00B11137">
        <w:rPr>
          <w:rFonts w:hint="eastAsia"/>
        </w:rPr>
        <w:t>指称语义</w:t>
      </w:r>
    </w:p>
    <w:p w14:paraId="06286A1E" w14:textId="3D485521" w:rsidR="00FA4752" w:rsidRPr="00FA4752" w:rsidRDefault="00FA4752" w:rsidP="00FA4752">
      <w:pPr>
        <w:ind w:firstLine="480"/>
      </w:pPr>
      <w:r>
        <w:rPr>
          <w:rFonts w:hint="eastAsia"/>
        </w:rPr>
        <w:t>列出了抽象语法中重要特性的语义说明，相似语义不再冗余列出。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137" w14:paraId="7B02AC09" w14:textId="77777777" w:rsidTr="00B11137">
        <w:tc>
          <w:tcPr>
            <w:tcW w:w="8296" w:type="dxa"/>
          </w:tcPr>
          <w:p w14:paraId="0804DBA3" w14:textId="46E1DECB" w:rsidR="00B11137" w:rsidRDefault="00B11137" w:rsidP="00B76361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xecute {exp} env = </w:t>
            </w:r>
          </w:p>
          <w:p w14:paraId="7A3ADF7F" w14:textId="622CFB65" w:rsidR="005764E2" w:rsidRDefault="00B11137" w:rsidP="005764E2">
            <w:pPr>
              <w:ind w:firstLine="480"/>
            </w:pPr>
            <w:r>
              <w:t xml:space="preserve">let {val, env’} = evaluate exp env in </w:t>
            </w:r>
          </w:p>
          <w:p w14:paraId="662652A5" w14:textId="0262B3FC" w:rsidR="00C67692" w:rsidRDefault="00B11137" w:rsidP="004946E2">
            <w:pPr>
              <w:ind w:firstLine="480"/>
            </w:pPr>
            <w:r>
              <w:t>env’</w:t>
            </w:r>
          </w:p>
          <w:p w14:paraId="1F9F8511" w14:textId="77777777" w:rsidR="00FA4752" w:rsidRDefault="00FA4752" w:rsidP="004946E2">
            <w:pPr>
              <w:ind w:firstLine="480"/>
            </w:pPr>
          </w:p>
          <w:p w14:paraId="1D098C30" w14:textId="77777777" w:rsidR="005764E2" w:rsidRDefault="005764E2" w:rsidP="005764E2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valuate {var} env = </w:t>
            </w:r>
          </w:p>
          <w:p w14:paraId="2DBB2FC5" w14:textId="085F6CDE" w:rsidR="005764E2" w:rsidRDefault="005764E2" w:rsidP="005764E2">
            <w:pPr>
              <w:ind w:firstLineChars="0" w:firstLine="480"/>
            </w:pPr>
            <w:r>
              <w:t>let val = find(env, var) in</w:t>
            </w:r>
          </w:p>
          <w:p w14:paraId="7039625F" w14:textId="49CFF7C4" w:rsidR="005764E2" w:rsidRDefault="005764E2" w:rsidP="005764E2">
            <w:pPr>
              <w:ind w:firstLineChars="0" w:firstLine="480"/>
            </w:pPr>
            <w:r>
              <w:t>(</w:t>
            </w:r>
            <w:r>
              <w:rPr>
                <w:rFonts w:hint="eastAsia"/>
              </w:rPr>
              <w:t>val</w:t>
            </w:r>
            <w:r>
              <w:t>, env)</w:t>
            </w:r>
          </w:p>
          <w:p w14:paraId="4A60E5F5" w14:textId="77777777" w:rsidR="00FA4752" w:rsidRDefault="00FA4752" w:rsidP="005764E2">
            <w:pPr>
              <w:ind w:firstLineChars="0" w:firstLine="480"/>
            </w:pPr>
          </w:p>
          <w:p w14:paraId="17487067" w14:textId="455EC3B7" w:rsidR="004D507B" w:rsidRDefault="004D507B" w:rsidP="004D507B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 {exp1 op exp2} env =</w:t>
            </w:r>
          </w:p>
          <w:p w14:paraId="507B4671" w14:textId="54687330" w:rsidR="004D507B" w:rsidRDefault="004D507B" w:rsidP="004D507B">
            <w:pPr>
              <w:ind w:firstLineChars="0" w:firstLine="480"/>
            </w:pPr>
            <w:r>
              <w:t>let (val1, env’) = evaluate exp1 env in</w:t>
            </w:r>
          </w:p>
          <w:p w14:paraId="4FD50A5D" w14:textId="5D213384" w:rsidR="004D507B" w:rsidRDefault="004D507B" w:rsidP="0012670E">
            <w:pPr>
              <w:ind w:firstLineChars="400" w:firstLine="960"/>
            </w:pPr>
            <w:r>
              <w:t>let (val2, env’’) = evaluate exp2 env’ in</w:t>
            </w:r>
          </w:p>
          <w:p w14:paraId="5DC22592" w14:textId="0AB27987" w:rsidR="004D507B" w:rsidRDefault="004D507B" w:rsidP="0012670E">
            <w:pPr>
              <w:ind w:firstLineChars="400" w:firstLine="960"/>
            </w:pPr>
            <w:r>
              <w:rPr>
                <w:rFonts w:hint="eastAsia"/>
              </w:rPr>
              <w:t>c</w:t>
            </w:r>
            <w:r>
              <w:t>aculate(val1, val2, op) env’’</w:t>
            </w:r>
          </w:p>
          <w:p w14:paraId="7BECE311" w14:textId="77777777" w:rsidR="00FA4752" w:rsidRDefault="00FA4752" w:rsidP="0012670E">
            <w:pPr>
              <w:ind w:firstLineChars="400" w:firstLine="960"/>
            </w:pPr>
          </w:p>
          <w:p w14:paraId="4DE92A1C" w14:textId="5BAAF969" w:rsidR="008A355D" w:rsidRDefault="008A355D" w:rsidP="008A355D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</w:t>
            </w:r>
            <w:r w:rsidR="0012670E">
              <w:t xml:space="preserve"> {(exp1, exp2 {, expk})} env = </w:t>
            </w:r>
          </w:p>
          <w:p w14:paraId="78E48347" w14:textId="5B40F7C7" w:rsidR="0012670E" w:rsidRDefault="0012670E" w:rsidP="0012670E">
            <w:pPr>
              <w:ind w:firstLineChars="0" w:firstLine="480"/>
            </w:pPr>
            <w:r>
              <w:t>let tuple = (exp1, exp2 {,expk}) in</w:t>
            </w:r>
          </w:p>
          <w:p w14:paraId="6275C630" w14:textId="65B0DCF3" w:rsidR="0012670E" w:rsidRDefault="0012670E" w:rsidP="0012670E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let evaluate_tuple env</w:t>
            </w:r>
            <w:r w:rsidR="0045312A">
              <w:t xml:space="preserve"> tuple</w:t>
            </w:r>
            <w:r>
              <w:t xml:space="preserve"> =</w:t>
            </w:r>
          </w:p>
          <w:p w14:paraId="60F4792C" w14:textId="5C149F0B" w:rsidR="0045312A" w:rsidRDefault="0012670E" w:rsidP="0012670E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45312A">
              <w:t xml:space="preserve">let (val, env’) = </w:t>
            </w:r>
            <w:r>
              <w:t>evaluate head(</w:t>
            </w:r>
            <w:r w:rsidR="0045312A">
              <w:t xml:space="preserve">env, </w:t>
            </w:r>
            <w:r>
              <w:t xml:space="preserve">tuple) </w:t>
            </w:r>
            <w:r w:rsidR="00801119">
              <w:t xml:space="preserve">env </w:t>
            </w:r>
            <w:r w:rsidR="0045312A">
              <w:t>in</w:t>
            </w:r>
          </w:p>
          <w:p w14:paraId="56E9DD1A" w14:textId="094644DD" w:rsidR="0012670E" w:rsidRDefault="0045312A" w:rsidP="0045312A">
            <w:pPr>
              <w:ind w:firstLineChars="800" w:firstLine="1920"/>
              <w:rPr>
                <w:sz w:val="21"/>
              </w:rPr>
            </w:pPr>
            <w:r>
              <w:t>if val /</w:t>
            </w:r>
            <w:r w:rsidR="0012670E">
              <w:t xml:space="preserve">= </w:t>
            </w:r>
            <w:r w:rsidR="0012670E">
              <w:rPr>
                <w:rFonts w:hint="eastAsia"/>
                <w:sz w:val="21"/>
              </w:rPr>
              <w:t>⊥</w:t>
            </w:r>
          </w:p>
          <w:p w14:paraId="4B9776A6" w14:textId="02DFC441" w:rsidR="002558E1" w:rsidRDefault="0012670E" w:rsidP="002558E1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45312A">
              <w:t xml:space="preserve">    </w:t>
            </w:r>
            <w:r w:rsidR="002558E1">
              <w:t>then let (val’, env’’) = evalulate_tuple env’ tail(env’, tuple) in</w:t>
            </w:r>
          </w:p>
          <w:p w14:paraId="5D5E41FA" w14:textId="66C0FBA8" w:rsidR="0012670E" w:rsidRDefault="002558E1" w:rsidP="002558E1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construct(val, val’) env’’</w:t>
            </w:r>
          </w:p>
          <w:p w14:paraId="7D05EEBF" w14:textId="57DB3847" w:rsidR="0045312A" w:rsidRDefault="0045312A" w:rsidP="0012670E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in evaluate_tuple</w:t>
            </w:r>
          </w:p>
          <w:p w14:paraId="100AD5A3" w14:textId="77777777" w:rsidR="00FA4752" w:rsidRDefault="00FA4752" w:rsidP="0012670E">
            <w:pPr>
              <w:ind w:firstLineChars="0" w:firstLine="480"/>
            </w:pPr>
          </w:p>
          <w:p w14:paraId="48EEECDB" w14:textId="2F041D5B" w:rsidR="0045312A" w:rsidRDefault="0045312A" w:rsidP="0045312A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 {</w:t>
            </w:r>
            <w:r w:rsidR="002558E1" w:rsidRPr="002558E1">
              <w:t>[ {exp [,]} ] </w:t>
            </w:r>
            <w:r>
              <w:t>}</w:t>
            </w:r>
            <w:r w:rsidR="002558E1">
              <w:t xml:space="preserve"> env =</w:t>
            </w:r>
          </w:p>
          <w:p w14:paraId="72A2A390" w14:textId="421D9853" w:rsidR="002558E1" w:rsidRDefault="002558E1" w:rsidP="002558E1">
            <w:pPr>
              <w:ind w:firstLineChars="0" w:firstLine="480"/>
            </w:pPr>
            <w:r>
              <w:t xml:space="preserve">let list = </w:t>
            </w:r>
            <w:r w:rsidRPr="002558E1">
              <w:t>[ {exp [,]} ]</w:t>
            </w:r>
            <w:r>
              <w:t xml:space="preserve"> in</w:t>
            </w:r>
          </w:p>
          <w:p w14:paraId="6469AEE4" w14:textId="73E81FCA" w:rsidR="002558E1" w:rsidRDefault="002558E1" w:rsidP="002558E1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let evaluate_list env list =</w:t>
            </w:r>
          </w:p>
          <w:p w14:paraId="45674A1A" w14:textId="3A790C46" w:rsidR="002558E1" w:rsidRDefault="002558E1" w:rsidP="002558E1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let (val, env’) = evaluate head(env, list)</w:t>
            </w:r>
            <w:r w:rsidR="00801119">
              <w:t xml:space="preserve"> env</w:t>
            </w:r>
            <w:r>
              <w:t xml:space="preserve"> in</w:t>
            </w:r>
          </w:p>
          <w:p w14:paraId="2692A927" w14:textId="77777777" w:rsidR="002558E1" w:rsidRDefault="002558E1" w:rsidP="002558E1">
            <w:pPr>
              <w:ind w:firstLineChars="800" w:firstLine="1920"/>
              <w:rPr>
                <w:sz w:val="21"/>
              </w:rPr>
            </w:pPr>
            <w:r>
              <w:t xml:space="preserve">if val /= </w:t>
            </w:r>
            <w:r>
              <w:rPr>
                <w:rFonts w:hint="eastAsia"/>
                <w:sz w:val="21"/>
              </w:rPr>
              <w:t>⊥</w:t>
            </w:r>
          </w:p>
          <w:p w14:paraId="0040A32F" w14:textId="7B717263" w:rsidR="002558E1" w:rsidRDefault="002558E1" w:rsidP="002558E1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then let (val’, env’’) = evalulate_list env’ tail(env’, list) in</w:t>
            </w:r>
          </w:p>
          <w:p w14:paraId="7B1519B8" w14:textId="0345ED19" w:rsidR="002558E1" w:rsidRDefault="002558E1" w:rsidP="002558E1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construct(val, val’) env’’</w:t>
            </w:r>
          </w:p>
          <w:p w14:paraId="5D6082B5" w14:textId="408310CF" w:rsidR="002558E1" w:rsidRDefault="002558E1" w:rsidP="002558E1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in evaluate_list</w:t>
            </w:r>
          </w:p>
          <w:p w14:paraId="7F28B601" w14:textId="77777777" w:rsidR="00FA4752" w:rsidRDefault="00FA4752" w:rsidP="002558E1">
            <w:pPr>
              <w:ind w:firstLineChars="0" w:firstLine="480"/>
            </w:pPr>
          </w:p>
          <w:p w14:paraId="0119CF8A" w14:textId="595429A7" w:rsidR="00CD2049" w:rsidRDefault="00CD2049" w:rsidP="00CD2049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算数序列具有四种不同情况分别讨论，对于无穷序列这里在语义上不允许单</w:t>
            </w:r>
            <w:r>
              <w:rPr>
                <w:rFonts w:hint="eastAsia"/>
              </w:rPr>
              <w:lastRenderedPageBreak/>
              <w:t>独出现。</w:t>
            </w:r>
          </w:p>
          <w:p w14:paraId="0CACD0BE" w14:textId="46562612" w:rsidR="002558E1" w:rsidRDefault="002558E1" w:rsidP="0045312A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 {</w:t>
            </w:r>
            <w:r w:rsidRPr="002558E1">
              <w:t>[ exp</w:t>
            </w:r>
            <w:r w:rsidR="000F36CC">
              <w:t>1</w:t>
            </w:r>
            <w:r w:rsidRPr="002558E1">
              <w:t> [, exp</w:t>
            </w:r>
            <w:r w:rsidR="000F36CC">
              <w:t>2</w:t>
            </w:r>
            <w:r w:rsidRPr="002558E1">
              <w:t> ] .. [exp</w:t>
            </w:r>
            <w:r w:rsidR="000F36CC">
              <w:t>3</w:t>
            </w:r>
            <w:r w:rsidRPr="002558E1">
              <w:t> ] ]</w:t>
            </w:r>
            <w:r>
              <w:t>} env =</w:t>
            </w:r>
          </w:p>
          <w:p w14:paraId="4008BAB6" w14:textId="4095E13D" w:rsidR="002558E1" w:rsidRDefault="002558E1" w:rsidP="000F36CC">
            <w:pPr>
              <w:ind w:firstLineChars="0" w:firstLine="480"/>
            </w:pPr>
            <w:r>
              <w:t xml:space="preserve">let </w:t>
            </w:r>
            <w:r w:rsidR="000F36CC">
              <w:t>(val1, env’) = evaluate exp1 env in</w:t>
            </w:r>
          </w:p>
          <w:p w14:paraId="56A63040" w14:textId="56B74B97" w:rsidR="000F36CC" w:rsidRDefault="000F36CC" w:rsidP="000F36CC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if null(exp2) and null(exp3) then</w:t>
            </w:r>
          </w:p>
          <w:p w14:paraId="194C7764" w14:textId="156F0616" w:rsidR="000F36CC" w:rsidRDefault="000F36CC" w:rsidP="000F36C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get_arith_seq(env’, val1, 1, </w:t>
            </w:r>
            <w:r>
              <w:rPr>
                <w:rFonts w:hint="eastAsia"/>
              </w:rPr>
              <w:t>∞</w:t>
            </w:r>
            <w:r>
              <w:t>)</w:t>
            </w:r>
          </w:p>
          <w:p w14:paraId="3315782B" w14:textId="3B440BBE" w:rsidR="000F36CC" w:rsidRDefault="000F36CC" w:rsidP="000F36CC">
            <w:pPr>
              <w:ind w:firstLineChars="0" w:firstLine="0"/>
            </w:pPr>
            <w:r>
              <w:t xml:space="preserve">       if null(exp3) then</w:t>
            </w:r>
          </w:p>
          <w:p w14:paraId="3C834CD8" w14:textId="1465A545" w:rsidR="000F36CC" w:rsidRDefault="000F36CC" w:rsidP="000F36C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1D6652">
              <w:t>let (val2, env’’) = evaluate exp2 env’ in</w:t>
            </w:r>
          </w:p>
          <w:p w14:paraId="1A820656" w14:textId="4E2FE219" w:rsidR="001D6652" w:rsidRDefault="001D6652" w:rsidP="000F36C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let (gap, _) = caculate(val2, val1, -) in</w:t>
            </w:r>
          </w:p>
          <w:p w14:paraId="7911E7EF" w14:textId="39003397" w:rsidR="001D6652" w:rsidRDefault="001D6652" w:rsidP="000F36C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get_arith_seq(env’’, val1, gap, 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)</w:t>
            </w:r>
          </w:p>
          <w:p w14:paraId="57C7F0C2" w14:textId="0DE44A30" w:rsidR="001D6652" w:rsidRDefault="001D6652" w:rsidP="000F36C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if null(exp2) then</w:t>
            </w:r>
          </w:p>
          <w:p w14:paraId="09FEDC0C" w14:textId="63365E54" w:rsidR="001D6652" w:rsidRDefault="001D6652" w:rsidP="000F36CC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let (val3, env’’) = evaluate exp3 env’ in</w:t>
            </w:r>
          </w:p>
          <w:p w14:paraId="5CDEDCC5" w14:textId="68582CD6" w:rsidR="001D6652" w:rsidRDefault="001D6652" w:rsidP="000F36CC">
            <w:pPr>
              <w:ind w:firstLineChars="0" w:firstLine="0"/>
            </w:pPr>
            <w:r>
              <w:t xml:space="preserve">            get_arith_seq(env’’, val1, 1, </w:t>
            </w:r>
            <w:r>
              <w:rPr>
                <w:rFonts w:hint="eastAsia"/>
              </w:rPr>
              <w:t>v</w:t>
            </w:r>
            <w:r>
              <w:t>al3</w:t>
            </w:r>
            <w:r>
              <w:rPr>
                <w:rFonts w:hint="eastAsia"/>
              </w:rPr>
              <w:t>)</w:t>
            </w:r>
          </w:p>
          <w:p w14:paraId="07B7404E" w14:textId="46119DDB" w:rsidR="001D6652" w:rsidRDefault="001D6652" w:rsidP="001D6652">
            <w:pPr>
              <w:ind w:firstLineChars="0" w:firstLine="0"/>
            </w:pPr>
            <w:r>
              <w:t xml:space="preserve">       else let (val2, env’’) = evaluate exp2 env’ in</w:t>
            </w:r>
          </w:p>
          <w:p w14:paraId="2CE1A364" w14:textId="7FDAFA8B" w:rsidR="001D6652" w:rsidRDefault="001D6652" w:rsidP="001D6652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EE5134">
              <w:t xml:space="preserve">  </w:t>
            </w:r>
            <w:r>
              <w:t>let (val3, env’’’) = evaluate exp3 env’’ in</w:t>
            </w:r>
          </w:p>
          <w:p w14:paraId="1C2A9F05" w14:textId="0E16C20A" w:rsidR="001D6652" w:rsidRDefault="001D6652" w:rsidP="001D6652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EE5134">
              <w:t xml:space="preserve">  </w:t>
            </w:r>
            <w:r>
              <w:t>let (gap, _) = caculate(val2, val1, -) in</w:t>
            </w:r>
          </w:p>
          <w:p w14:paraId="08FED59F" w14:textId="7AA9C992" w:rsidR="001D6652" w:rsidRDefault="001D6652" w:rsidP="001D6652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EE5134">
              <w:t xml:space="preserve">  </w:t>
            </w:r>
            <w:r>
              <w:t xml:space="preserve">get_arith_seq(env’’’, val1, gap, </w:t>
            </w:r>
            <w:r>
              <w:rPr>
                <w:rFonts w:hint="eastAsia"/>
              </w:rPr>
              <w:t>v</w:t>
            </w:r>
            <w:r>
              <w:t>al3</w:t>
            </w:r>
            <w:r>
              <w:rPr>
                <w:rFonts w:hint="eastAsia"/>
              </w:rPr>
              <w:t>)</w:t>
            </w:r>
          </w:p>
          <w:p w14:paraId="5EA6CFE9" w14:textId="7FC6FE3C" w:rsidR="00FA4752" w:rsidRDefault="00FA4752" w:rsidP="001D6652">
            <w:pPr>
              <w:ind w:firstLineChars="0" w:firstLine="0"/>
            </w:pPr>
          </w:p>
          <w:p w14:paraId="101448F3" w14:textId="2CC4F598" w:rsidR="00F35824" w:rsidRDefault="00F35824" w:rsidP="001D66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链表综合的语义说明，将</w:t>
            </w:r>
            <w:r>
              <w:rPr>
                <w:rFonts w:hint="eastAsia"/>
              </w:rPr>
              <w:t>p</w:t>
            </w:r>
            <w:r>
              <w:t>at</w:t>
            </w:r>
            <w:r>
              <w:rPr>
                <w:rFonts w:hint="eastAsia"/>
              </w:rPr>
              <w:t>的操作应用于</w:t>
            </w:r>
            <w:r>
              <w:rPr>
                <w:rFonts w:hint="eastAsia"/>
              </w:rPr>
              <w:t>e</w:t>
            </w:r>
            <w:r>
              <w:t>xp1</w:t>
            </w:r>
            <w:r>
              <w:rPr>
                <w:rFonts w:hint="eastAsia"/>
              </w:rPr>
              <w:t>上的每一个元素，然后重组元素成为一个新的链表并将其返回</w:t>
            </w:r>
          </w:p>
          <w:p w14:paraId="47FD0C7A" w14:textId="1BCAE66A" w:rsidR="005F4F53" w:rsidRDefault="00A02AFF" w:rsidP="005F4F53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valuate </w:t>
            </w:r>
            <w:r w:rsidR="00310E7D">
              <w:t>{</w:t>
            </w:r>
            <w:r w:rsidR="00310E7D" w:rsidRPr="00310E7D">
              <w:t>[ exp | </w:t>
            </w:r>
            <w:r w:rsidR="00310E7D">
              <w:t>pat&lt;-</w:t>
            </w:r>
            <w:r w:rsidR="00BF7065">
              <w:t>exp1</w:t>
            </w:r>
            <w:r w:rsidR="00310E7D" w:rsidRPr="00310E7D">
              <w:t> ]  </w:t>
            </w:r>
            <w:r w:rsidR="00310E7D">
              <w:t xml:space="preserve">} env = </w:t>
            </w:r>
          </w:p>
          <w:p w14:paraId="51F61F0A" w14:textId="1427BD5A" w:rsidR="00801119" w:rsidRDefault="00801119" w:rsidP="00801119">
            <w:pPr>
              <w:ind w:firstLineChars="0" w:firstLine="480"/>
            </w:pPr>
            <w:r>
              <w:t>let (list, env’) = evaluate exp1 env in</w:t>
            </w:r>
          </w:p>
          <w:p w14:paraId="5397DCB1" w14:textId="3E77B006" w:rsidR="00F35824" w:rsidRDefault="00F35824" w:rsidP="00801119">
            <w:pPr>
              <w:ind w:firstLineChars="0" w:firstLine="480"/>
            </w:pPr>
            <w:r>
              <w:rPr>
                <w:rFonts w:hint="eastAsia"/>
              </w:rPr>
              <w:t>let</w:t>
            </w:r>
            <w:r>
              <w:t xml:space="preserve"> (op, env’’) = evaluate pat env’ in</w:t>
            </w:r>
          </w:p>
          <w:p w14:paraId="2C7E1390" w14:textId="19335E24" w:rsidR="00801119" w:rsidRDefault="00801119" w:rsidP="0080111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let evaluate_list env</w:t>
            </w:r>
            <w:r w:rsidR="00F35824">
              <w:t>’’</w:t>
            </w:r>
            <w:r>
              <w:t xml:space="preserve"> list =</w:t>
            </w:r>
          </w:p>
          <w:p w14:paraId="7BC15406" w14:textId="75638C03" w:rsidR="00801119" w:rsidRDefault="00801119" w:rsidP="0080111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let (val</w:t>
            </w:r>
            <w:r w:rsidR="00F35824">
              <w:t>_head</w:t>
            </w:r>
            <w:r>
              <w:t>, env’</w:t>
            </w:r>
            <w:r w:rsidR="00F35824">
              <w:t>’’</w:t>
            </w:r>
            <w:r>
              <w:t>) = evaluate head(env</w:t>
            </w:r>
            <w:r w:rsidR="00F35824">
              <w:t>’’</w:t>
            </w:r>
            <w:r>
              <w:t>, list) env in</w:t>
            </w:r>
          </w:p>
          <w:p w14:paraId="42C16CC8" w14:textId="77777777" w:rsidR="00801119" w:rsidRDefault="00801119" w:rsidP="00801119">
            <w:pPr>
              <w:ind w:firstLineChars="800" w:firstLine="1920"/>
              <w:rPr>
                <w:sz w:val="21"/>
              </w:rPr>
            </w:pPr>
            <w:r>
              <w:t xml:space="preserve">if val /= </w:t>
            </w:r>
            <w:r>
              <w:rPr>
                <w:rFonts w:hint="eastAsia"/>
                <w:sz w:val="21"/>
              </w:rPr>
              <w:t>⊥</w:t>
            </w:r>
          </w:p>
          <w:p w14:paraId="1176FF37" w14:textId="6DC562C1" w:rsidR="00801119" w:rsidRDefault="00801119" w:rsidP="0080111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then let (val’, env’’</w:t>
            </w:r>
            <w:r w:rsidR="00F35824">
              <w:t>’’</w:t>
            </w:r>
            <w:r>
              <w:t>) = evalulate_list env’</w:t>
            </w:r>
            <w:r w:rsidR="00F35824">
              <w:t>’’</w:t>
            </w:r>
            <w:r>
              <w:t xml:space="preserve"> tail(env’, list) in</w:t>
            </w:r>
          </w:p>
          <w:p w14:paraId="1D298A32" w14:textId="25E83E02" w:rsidR="00801119" w:rsidRDefault="00801119" w:rsidP="0080111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F35824">
              <w:t>construct(operator(op, val_head), val’)</w:t>
            </w:r>
            <w:r>
              <w:t xml:space="preserve"> env’’</w:t>
            </w:r>
            <w:r w:rsidR="00F35824">
              <w:t>’’</w:t>
            </w:r>
          </w:p>
          <w:p w14:paraId="2A5B58EE" w14:textId="2C50AF8F" w:rsidR="00801119" w:rsidRDefault="0080111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in evaluate_list</w:t>
            </w:r>
          </w:p>
          <w:p w14:paraId="2E6BDA7D" w14:textId="62636B96" w:rsidR="00FA4752" w:rsidRDefault="00FA4752" w:rsidP="007B7A20">
            <w:pPr>
              <w:ind w:firstLineChars="0" w:firstLine="0"/>
            </w:pPr>
          </w:p>
          <w:p w14:paraId="1B234A43" w14:textId="44F47406" w:rsidR="007B7A20" w:rsidRDefault="007B7A20" w:rsidP="007B7A2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定义将多个链表通过</w:t>
            </w:r>
            <w:r>
              <w:t>’++’</w:t>
            </w:r>
            <w:r>
              <w:rPr>
                <w:rFonts w:hint="eastAsia"/>
              </w:rPr>
              <w:t>的方式进行拼接的语义</w:t>
            </w:r>
          </w:p>
          <w:p w14:paraId="01039553" w14:textId="3093CCCC" w:rsidR="008017BB" w:rsidRDefault="008017BB" w:rsidP="008017BB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 {list-expr {++ list-expr}} env =</w:t>
            </w:r>
          </w:p>
          <w:p w14:paraId="2FC91545" w14:textId="41D7569B" w:rsidR="008017BB" w:rsidRDefault="008017BB" w:rsidP="008017BB">
            <w:pPr>
              <w:ind w:firstLineChars="0" w:firstLine="480"/>
            </w:pPr>
            <w:r>
              <w:t>let list-cons = list-expr {++ list-expr} in</w:t>
            </w:r>
          </w:p>
          <w:p w14:paraId="52A93EB4" w14:textId="23AD50EF" w:rsidR="008017BB" w:rsidRDefault="008017BB" w:rsidP="008017BB">
            <w:pPr>
              <w:ind w:firstLineChars="0" w:firstLine="480"/>
            </w:pPr>
            <w:r>
              <w:t xml:space="preserve">    let evaluate_cons_list env list list2 =</w:t>
            </w:r>
          </w:p>
          <w:p w14:paraId="28BB7454" w14:textId="2FEC157D" w:rsidR="008017BB" w:rsidRDefault="008017BB" w:rsidP="008017BB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let (val, </w:t>
            </w:r>
            <w:r w:rsidR="007B7A20">
              <w:t>env’</w:t>
            </w:r>
            <w:r>
              <w:t>)</w:t>
            </w:r>
            <w:r w:rsidR="007B7A20">
              <w:t xml:space="preserve"> = evaluate list env in</w:t>
            </w:r>
          </w:p>
          <w:p w14:paraId="0F012F6D" w14:textId="6005F572" w:rsidR="007B7A20" w:rsidRDefault="007B7A20" w:rsidP="008017BB">
            <w:pPr>
              <w:ind w:firstLineChars="0" w:firstLine="480"/>
              <w:rPr>
                <w:sz w:val="21"/>
              </w:rPr>
            </w:pPr>
            <w:r>
              <w:lastRenderedPageBreak/>
              <w:t xml:space="preserve">            if val /= </w:t>
            </w:r>
            <w:r>
              <w:rPr>
                <w:rFonts w:hint="eastAsia"/>
                <w:sz w:val="21"/>
              </w:rPr>
              <w:t>⊥</w:t>
            </w:r>
          </w:p>
          <w:p w14:paraId="5FA5F86B" w14:textId="5214EA6C" w:rsidR="007B7A20" w:rsidRDefault="007B7A20" w:rsidP="008017BB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then let (val’, env’’) = evaluate_cons_list env’ first(list2) rest(list2) in construct(val, val’)</w:t>
            </w:r>
          </w:p>
          <w:p w14:paraId="0772206F" w14:textId="7113F074" w:rsidR="007B7A20" w:rsidRDefault="007B7A20" w:rsidP="008017BB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in evaluate_cons_list</w:t>
            </w:r>
          </w:p>
          <w:p w14:paraId="24FC9006" w14:textId="77777777" w:rsidR="007B7A20" w:rsidRPr="007B7A20" w:rsidRDefault="007B7A20" w:rsidP="008017BB">
            <w:pPr>
              <w:ind w:firstLineChars="0" w:firstLine="480"/>
              <w:rPr>
                <w:rFonts w:hint="eastAsia"/>
              </w:rPr>
            </w:pPr>
          </w:p>
          <w:p w14:paraId="59EFA812" w14:textId="52BEE167" w:rsidR="00CD2049" w:rsidRDefault="00CD2049" w:rsidP="00CD2049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定义无穷数据结构，使用指称语义形式化描述惰性求值，当出现无法停止的求值情况时，返回编译错误。</w:t>
            </w:r>
          </w:p>
          <w:p w14:paraId="5A0F9CC5" w14:textId="77777777" w:rsidR="00CD2049" w:rsidRDefault="00CD2049" w:rsidP="00CD2049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valuate {identifier infinite-expr var} env = </w:t>
            </w:r>
          </w:p>
          <w:p w14:paraId="23FE106D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>let</w:t>
            </w:r>
            <w:r>
              <w:t xml:space="preserve"> (val, env’) = evaluate var env in</w:t>
            </w:r>
          </w:p>
          <w:p w14:paraId="64C8FDC9" w14:textId="77777777" w:rsidR="00CD2049" w:rsidRDefault="00CD2049" w:rsidP="00CD2049">
            <w:pPr>
              <w:ind w:firstLineChars="0" w:firstLine="480"/>
            </w:pPr>
            <w:r>
              <w:t xml:space="preserve">    let (val’, env’’) = evaluate infinite-expr env in</w:t>
            </w:r>
          </w:p>
          <w:p w14:paraId="0DBD0035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let func = find(env’’,identifier) in</w:t>
            </w:r>
          </w:p>
          <w:p w14:paraId="26BDB238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定义递归函数，递归求值并判断当前值是否超出预定值，超出则抛出异常，避免无限求值；否则返回匹配结果，实现无穷数据结构。</w:t>
            </w:r>
          </w:p>
          <w:p w14:paraId="566AD453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let lazy_iterator env list val = </w:t>
            </w:r>
          </w:p>
          <w:p w14:paraId="5B606704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let (val’’, env’’’) = evaluate {func head(val’) val} env’’ in</w:t>
            </w:r>
          </w:p>
          <w:p w14:paraId="1C5CEFC1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if val’’ == Bool fasle and val’ &lt; val</w:t>
            </w:r>
          </w:p>
          <w:p w14:paraId="346676C9" w14:textId="77777777" w:rsidR="00CD2049" w:rsidRDefault="00CD2049" w:rsidP="00CD2049">
            <w:pPr>
              <w:ind w:firstLineChars="0" w:firstLine="480"/>
            </w:pPr>
            <w:r>
              <w:t xml:space="preserve">            then lazy_iterotor env’’’ tail(val’) val in</w:t>
            </w:r>
          </w:p>
          <w:p w14:paraId="59E7D549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else if val’’ == Bool true then val’’</w:t>
            </w:r>
          </w:p>
          <w:p w14:paraId="2DEE2A50" w14:textId="77777777" w:rsidR="00CD2049" w:rsidRDefault="00CD2049" w:rsidP="00CD2049">
            <w:pPr>
              <w:ind w:firstLineChars="0" w:firstLine="480"/>
            </w:pPr>
            <w:r>
              <w:rPr>
                <w:rFonts w:hint="eastAsia"/>
              </w:rPr>
              <w:t xml:space="preserve"> </w:t>
            </w:r>
            <w:r>
              <w:t xml:space="preserve">           else </w:t>
            </w:r>
            <w:r>
              <w:rPr>
                <w:rFonts w:hint="eastAsia"/>
              </w:rPr>
              <w:t>s</w:t>
            </w:r>
            <w:r>
              <w:t xml:space="preserve">emantic_error   // </w:t>
            </w:r>
            <w:r>
              <w:rPr>
                <w:rFonts w:hint="eastAsia"/>
              </w:rPr>
              <w:t>语义错误</w:t>
            </w:r>
          </w:p>
          <w:p w14:paraId="72D469E7" w14:textId="6F294D12" w:rsidR="00CD2049" w:rsidRDefault="00CD2049" w:rsidP="00FA4752">
            <w:pPr>
              <w:ind w:firstLineChars="0" w:firstLine="480"/>
            </w:pPr>
            <w:r>
              <w:t>in lazy_iterotor</w:t>
            </w:r>
          </w:p>
          <w:p w14:paraId="0C6DE650" w14:textId="77777777" w:rsidR="00FA4752" w:rsidRPr="00801119" w:rsidRDefault="00FA4752" w:rsidP="00FA4752">
            <w:pPr>
              <w:ind w:firstLineChars="0" w:firstLine="480"/>
            </w:pPr>
          </w:p>
          <w:p w14:paraId="208C1771" w14:textId="377CD9B1" w:rsidR="00650BD4" w:rsidRDefault="00650BD4" w:rsidP="00650BD4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valuate {if exp1 then exp2 else exp3} env = </w:t>
            </w:r>
          </w:p>
          <w:p w14:paraId="0BFD6634" w14:textId="357DE78F" w:rsidR="00650BD4" w:rsidRDefault="00650BD4" w:rsidP="00650BD4">
            <w:pPr>
              <w:ind w:firstLineChars="0" w:firstLine="480"/>
            </w:pPr>
            <w:r>
              <w:t xml:space="preserve">let (val, env’) = evaluate exp1 env in </w:t>
            </w:r>
          </w:p>
          <w:p w14:paraId="3ECCCA3A" w14:textId="51EABDBD" w:rsidR="00650BD4" w:rsidRDefault="00650BD4" w:rsidP="00650BD4">
            <w:pPr>
              <w:ind w:firstLineChars="0" w:firstLine="480"/>
            </w:pPr>
            <w:r>
              <w:t>then evaluate exp2 env’</w:t>
            </w:r>
          </w:p>
          <w:p w14:paraId="4ADCCCD5" w14:textId="760B4069" w:rsidR="00480B2B" w:rsidRDefault="00650BD4" w:rsidP="00CD2049">
            <w:pPr>
              <w:ind w:firstLineChars="0" w:firstLine="480"/>
            </w:pPr>
            <w:r>
              <w:rPr>
                <w:rFonts w:hint="eastAsia"/>
              </w:rPr>
              <w:t>e</w:t>
            </w:r>
            <w:r>
              <w:t>lse evaluate exp3 env’</w:t>
            </w:r>
          </w:p>
          <w:p w14:paraId="7CB4C803" w14:textId="77777777" w:rsidR="00FA4752" w:rsidRDefault="00FA4752" w:rsidP="00650BD4">
            <w:pPr>
              <w:ind w:firstLineChars="0" w:firstLine="0"/>
            </w:pPr>
          </w:p>
          <w:p w14:paraId="30A82D9C" w14:textId="1E7EACB8" w:rsidR="00650BD4" w:rsidRDefault="00650BD4" w:rsidP="00650BD4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valuate {let decl in exp} env = </w:t>
            </w:r>
          </w:p>
          <w:p w14:paraId="5A73A4FF" w14:textId="72A21571" w:rsidR="00650BD4" w:rsidRDefault="00650BD4" w:rsidP="00650BD4">
            <w:pPr>
              <w:ind w:firstLineChars="0" w:firstLine="480"/>
            </w:pPr>
            <w:r>
              <w:t xml:space="preserve">let env’ = elaborate decl env </w:t>
            </w:r>
            <w:r w:rsidR="00EE6F5D">
              <w:t>in</w:t>
            </w:r>
          </w:p>
          <w:p w14:paraId="1349C6D4" w14:textId="02C184AB" w:rsidR="00480B2B" w:rsidRDefault="00EE6F5D" w:rsidP="00FA4752">
            <w:pPr>
              <w:ind w:firstLineChars="0" w:firstLine="480"/>
            </w:pPr>
            <w:r>
              <w:rPr>
                <w:rFonts w:hint="eastAsia"/>
              </w:rPr>
              <w:t>e</w:t>
            </w:r>
            <w:r>
              <w:t>valuate exp overlay(env’, env)</w:t>
            </w:r>
          </w:p>
          <w:p w14:paraId="550B4486" w14:textId="77777777" w:rsidR="00FA4752" w:rsidRDefault="00FA4752" w:rsidP="00FA4752">
            <w:pPr>
              <w:ind w:firstLineChars="0" w:firstLine="480"/>
            </w:pPr>
          </w:p>
          <w:p w14:paraId="2836979A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定义函数声明的指称语义函数，在环境</w:t>
            </w: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下进行函数声明，得到</w:t>
            </w:r>
            <w:r>
              <w:rPr>
                <w:rFonts w:hint="eastAsia"/>
              </w:rPr>
              <w:t>proc</w:t>
            </w:r>
            <w:r>
              <w:rPr>
                <w:rFonts w:hint="eastAsia"/>
              </w:rPr>
              <w:t>与函数名</w:t>
            </w:r>
            <w:r>
              <w:rPr>
                <w:rFonts w:hint="eastAsia"/>
              </w:rPr>
              <w:t>proc-id</w:t>
            </w:r>
            <w:r>
              <w:rPr>
                <w:rFonts w:hint="eastAsia"/>
              </w:rPr>
              <w:t>的束定，参数变元与传入的值束定后，形成新的环境</w:t>
            </w:r>
            <w:r>
              <w:rPr>
                <w:rFonts w:hint="eastAsia"/>
              </w:rPr>
              <w:t>env</w:t>
            </w:r>
            <w:r>
              <w:t>’</w:t>
            </w:r>
            <w:r>
              <w:rPr>
                <w:rFonts w:hint="eastAsia"/>
              </w:rPr>
              <w:t>。</w:t>
            </w:r>
          </w:p>
          <w:p w14:paraId="5162B30E" w14:textId="77777777" w:rsidR="00F10C85" w:rsidRDefault="00F10C85" w:rsidP="00F10C85">
            <w:pPr>
              <w:ind w:firstLineChars="0" w:firstLine="0"/>
            </w:pPr>
            <w:r>
              <w:t xml:space="preserve">elaborate {declaration proc} env = </w:t>
            </w:r>
          </w:p>
          <w:p w14:paraId="527BFE32" w14:textId="77777777" w:rsidR="00F10C85" w:rsidRDefault="00F10C85" w:rsidP="00F10C85">
            <w:pPr>
              <w:ind w:firstLineChars="0" w:firstLine="0"/>
            </w:pPr>
            <w:r>
              <w:tab/>
              <w:t xml:space="preserve">let </w:t>
            </w:r>
            <w:r>
              <w:rPr>
                <w:rFonts w:hint="eastAsia"/>
              </w:rPr>
              <w:t>identifier</w:t>
            </w:r>
            <w:r>
              <w:t xml:space="preserve"> var = find(env, proc-id) in</w:t>
            </w:r>
          </w:p>
          <w:p w14:paraId="79D3A365" w14:textId="77777777" w:rsidR="00F10C85" w:rsidRDefault="00F10C85" w:rsidP="00F10C85">
            <w:pPr>
              <w:ind w:firstLineChars="0" w:firstLine="0"/>
            </w:pPr>
            <w:r>
              <w:lastRenderedPageBreak/>
              <w:tab/>
            </w:r>
            <w:r>
              <w:tab/>
              <w:t>let formal_parameter = bind_parameter in env’ actual_parameter</w:t>
            </w:r>
          </w:p>
          <w:p w14:paraId="473054B9" w14:textId="0D4B3770" w:rsidR="00F10C85" w:rsidRDefault="00F10C85" w:rsidP="00F10C85">
            <w:pPr>
              <w:ind w:firstLineChars="0" w:firstLine="0"/>
            </w:pPr>
          </w:p>
          <w:p w14:paraId="199A790A" w14:textId="12109B58" w:rsidR="00B66197" w:rsidRDefault="00B66197" w:rsidP="00F10C8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模式匹配，采用二级映射的方式实现模式匹配的语义说明。首先将</w:t>
            </w: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做一层匹配，再用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</w:t>
            </w:r>
            <w:r>
              <w:t>ar-&gt;value</w:t>
            </w:r>
            <w:r>
              <w:rPr>
                <w:rFonts w:hint="eastAsia"/>
              </w:rPr>
              <w:t>做二层匹配。</w:t>
            </w:r>
          </w:p>
          <w:p w14:paraId="242F20F0" w14:textId="2F54EFC2" w:rsidR="00F10C85" w:rsidRDefault="00426B02" w:rsidP="00F10C85">
            <w:pPr>
              <w:ind w:firstLineChars="0" w:firstLine="0"/>
            </w:pPr>
            <w:r>
              <w:t>elaborate</w:t>
            </w:r>
            <w:r w:rsidR="00F10C85">
              <w:t xml:space="preserve"> {</w:t>
            </w:r>
            <w:r w:rsidR="000E249E">
              <w:t>identifier</w:t>
            </w:r>
            <w:r w:rsidR="00F10C85">
              <w:t xml:space="preserve"> const</w:t>
            </w:r>
            <w:r w:rsidR="000E249E">
              <w:t>_</w:t>
            </w:r>
            <w:r w:rsidR="00F10C85">
              <w:t>var</w:t>
            </w:r>
            <w:r w:rsidR="000E249E">
              <w:t xml:space="preserve"> = exp</w:t>
            </w:r>
            <w:r w:rsidR="00F10C85">
              <w:t xml:space="preserve">} env = </w:t>
            </w:r>
          </w:p>
          <w:p w14:paraId="6354B304" w14:textId="30573770" w:rsidR="00426B02" w:rsidRDefault="00426B02" w:rsidP="00F10C85">
            <w:pPr>
              <w:ind w:firstLineChars="0" w:firstLine="480"/>
            </w:pPr>
            <w:r>
              <w:rPr>
                <w:rFonts w:hint="eastAsia"/>
              </w:rPr>
              <w:t>l</w:t>
            </w:r>
            <w:r>
              <w:t xml:space="preserve">et </w:t>
            </w:r>
            <w:r w:rsidR="008017BB">
              <w:t>(</w:t>
            </w:r>
            <w:r>
              <w:t>val</w:t>
            </w:r>
            <w:r w:rsidR="008017BB">
              <w:t>, env</w:t>
            </w:r>
            <w:r w:rsidR="007B7A20">
              <w:t>’)</w:t>
            </w:r>
            <w:r>
              <w:t xml:space="preserve"> = evaluate exp env in</w:t>
            </w:r>
          </w:p>
          <w:p w14:paraId="0F7B0035" w14:textId="4A46870D" w:rsidR="00F10C85" w:rsidRDefault="00426B02" w:rsidP="00F10C85">
            <w:pPr>
              <w:ind w:firstLineChars="0" w:firstLine="480"/>
            </w:pPr>
            <w:r>
              <w:rPr>
                <w:rFonts w:hint="eastAsia"/>
              </w:rPr>
              <w:t>l</w:t>
            </w:r>
            <w:r>
              <w:t>et env’</w:t>
            </w:r>
            <w:r w:rsidR="007B7A20">
              <w:t>’</w:t>
            </w:r>
            <w:r>
              <w:t xml:space="preserve"> = bind(env</w:t>
            </w:r>
            <w:r w:rsidR="007B7A20">
              <w:t>’</w:t>
            </w:r>
            <w:r>
              <w:t>, const_var, val) in</w:t>
            </w:r>
          </w:p>
          <w:p w14:paraId="147D3B5F" w14:textId="112FE1AF" w:rsidR="00426B02" w:rsidRDefault="00426B02" w:rsidP="00F10C85">
            <w:pPr>
              <w:ind w:firstLineChars="0" w:firstLine="480"/>
            </w:pPr>
            <w:r>
              <w:t>let env</w:t>
            </w:r>
            <w:r w:rsidR="00B66197">
              <w:t>’’</w:t>
            </w:r>
            <w:r w:rsidR="007B7A20">
              <w:t>’</w:t>
            </w:r>
            <w:r w:rsidR="00B66197">
              <w:t xml:space="preserve"> = bind2(env’</w:t>
            </w:r>
            <w:r w:rsidR="007B7A20">
              <w:t>’</w:t>
            </w:r>
            <w:r w:rsidR="00B66197">
              <w:t xml:space="preserve">, identifier, const_val) in </w:t>
            </w:r>
          </w:p>
          <w:p w14:paraId="6777C70A" w14:textId="4208CABE" w:rsidR="00B66197" w:rsidRDefault="00B66197" w:rsidP="00F10C85">
            <w:pPr>
              <w:ind w:firstLineChars="0" w:firstLine="480"/>
            </w:pPr>
            <w:r>
              <w:t>env’’</w:t>
            </w:r>
            <w:r w:rsidR="007B7A20">
              <w:t>’</w:t>
            </w:r>
          </w:p>
          <w:p w14:paraId="64B54E4C" w14:textId="6F7A597F" w:rsidR="00B66197" w:rsidRPr="00B66197" w:rsidRDefault="00B66197" w:rsidP="00B6619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下面三种形式的模式匹配语义说明和上述情况类似，不再冗余表示。</w:t>
            </w:r>
          </w:p>
          <w:p w14:paraId="2CEE6E21" w14:textId="687E9FD0" w:rsidR="00F10C85" w:rsidRDefault="00B66197" w:rsidP="00F10C85">
            <w:pPr>
              <w:ind w:firstLineChars="0" w:firstLine="0"/>
            </w:pPr>
            <w:r>
              <w:t>elaborate {identifier var = exp} env</w:t>
            </w:r>
            <w:r>
              <w:t xml:space="preserve"> -&gt; env’</w:t>
            </w:r>
          </w:p>
          <w:p w14:paraId="4E5D3C09" w14:textId="0A1EC3A3" w:rsidR="00B66197" w:rsidRDefault="00B66197" w:rsidP="00F10C85">
            <w:pPr>
              <w:ind w:firstLineChars="0" w:firstLine="0"/>
            </w:pPr>
            <w:r>
              <w:t xml:space="preserve">elaborate {identifier </w:t>
            </w:r>
            <w:r>
              <w:rPr>
                <w:rFonts w:hint="eastAsia"/>
              </w:rPr>
              <w:t>tu</w:t>
            </w:r>
            <w:r>
              <w:t>ple_expr</w:t>
            </w:r>
            <w:r>
              <w:t xml:space="preserve"> = exp} env</w:t>
            </w:r>
            <w:r>
              <w:t xml:space="preserve"> -&gt; env’</w:t>
            </w:r>
          </w:p>
          <w:p w14:paraId="25D3E419" w14:textId="3DD7E8B9" w:rsidR="00B66197" w:rsidRDefault="00B66197" w:rsidP="00F10C85">
            <w:pPr>
              <w:ind w:firstLineChars="0" w:firstLine="0"/>
            </w:pPr>
            <w:r>
              <w:t xml:space="preserve">elaborate {identifier </w:t>
            </w:r>
            <w:r>
              <w:t>list_expr</w:t>
            </w:r>
            <w:r>
              <w:t xml:space="preserve"> = exp} env</w:t>
            </w:r>
            <w:r>
              <w:t xml:space="preserve"> -&gt; env’</w:t>
            </w:r>
          </w:p>
          <w:p w14:paraId="1F07E790" w14:textId="7933E98B" w:rsidR="00B66197" w:rsidRDefault="00B66197" w:rsidP="00F10C85">
            <w:pPr>
              <w:ind w:firstLineChars="0" w:firstLine="0"/>
            </w:pPr>
          </w:p>
          <w:p w14:paraId="5793719B" w14:textId="793C3FA4" w:rsidR="00071D8A" w:rsidRDefault="00071D8A" w:rsidP="00F10C8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模式匹配执行，二级映射查找对应值</w:t>
            </w:r>
          </w:p>
          <w:p w14:paraId="75CC05B7" w14:textId="2A328ACD" w:rsidR="00B66197" w:rsidRDefault="00B66197" w:rsidP="00F10C8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valuate {identifier exp} env = </w:t>
            </w:r>
          </w:p>
          <w:p w14:paraId="6C3E502B" w14:textId="6855754A" w:rsidR="00B66197" w:rsidRDefault="00B66197" w:rsidP="00B66197">
            <w:pPr>
              <w:ind w:firstLineChars="0" w:firstLine="480"/>
            </w:pPr>
            <w:r>
              <w:t xml:space="preserve">let </w:t>
            </w:r>
            <w:r w:rsidR="008017BB">
              <w:t>(</w:t>
            </w:r>
            <w:r w:rsidR="00071D8A">
              <w:t>id_val</w:t>
            </w:r>
            <w:r w:rsidR="008017BB">
              <w:t>, env’)</w:t>
            </w:r>
            <w:r>
              <w:t xml:space="preserve"> = evaluate exp env in </w:t>
            </w:r>
          </w:p>
          <w:p w14:paraId="700395D0" w14:textId="78971DCD" w:rsidR="00B66197" w:rsidRDefault="00B66197" w:rsidP="00B66197">
            <w:pPr>
              <w:ind w:firstLineChars="0" w:firstLine="480"/>
            </w:pPr>
            <w:r>
              <w:t xml:space="preserve">let </w:t>
            </w:r>
            <w:r w:rsidR="00071D8A">
              <w:t>env’</w:t>
            </w:r>
            <w:r w:rsidR="008017BB">
              <w:t>’</w:t>
            </w:r>
            <w:r>
              <w:t xml:space="preserve"> = find</w:t>
            </w:r>
            <w:r w:rsidR="00071D8A">
              <w:t>2</w:t>
            </w:r>
            <w:r>
              <w:t>(</w:t>
            </w:r>
            <w:r>
              <w:rPr>
                <w:rFonts w:hint="eastAsia"/>
              </w:rPr>
              <w:t>env</w:t>
            </w:r>
            <w:r w:rsidR="008017BB">
              <w:t>’</w:t>
            </w:r>
            <w:r>
              <w:t>, identifier) in</w:t>
            </w:r>
          </w:p>
          <w:p w14:paraId="2101BCFC" w14:textId="79178362" w:rsidR="00B66197" w:rsidRDefault="00B66197" w:rsidP="00B66197">
            <w:pPr>
              <w:ind w:firstLineChars="0" w:firstLine="480"/>
            </w:pPr>
            <w:r>
              <w:rPr>
                <w:rFonts w:hint="eastAsia"/>
              </w:rPr>
              <w:t>f</w:t>
            </w:r>
            <w:r>
              <w:t>ind(env</w:t>
            </w:r>
            <w:r w:rsidR="00071D8A">
              <w:t>’</w:t>
            </w:r>
            <w:r w:rsidR="008017BB">
              <w:t>’</w:t>
            </w:r>
            <w:r>
              <w:t xml:space="preserve">, </w:t>
            </w:r>
            <w:r w:rsidR="00071D8A">
              <w:t>id_val</w:t>
            </w:r>
            <w:r>
              <w:t>)</w:t>
            </w:r>
          </w:p>
          <w:p w14:paraId="377AD80B" w14:textId="77777777" w:rsidR="00071D8A" w:rsidRDefault="00071D8A" w:rsidP="00B66197">
            <w:pPr>
              <w:ind w:firstLineChars="0" w:firstLine="480"/>
              <w:rPr>
                <w:rFonts w:hint="eastAsia"/>
              </w:rPr>
            </w:pPr>
          </w:p>
          <w:p w14:paraId="5203A19B" w14:textId="5C003140" w:rsidR="00F10C85" w:rsidRDefault="00B66197" w:rsidP="00F10C8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</w:t>
            </w:r>
            <w:r w:rsidR="00F10C85">
              <w:t>{</w:t>
            </w:r>
            <w:r w:rsidR="00F10C85">
              <w:rPr>
                <w:rFonts w:hint="eastAsia"/>
              </w:rPr>
              <w:t>identifier</w:t>
            </w:r>
            <w:r w:rsidR="00F10C85">
              <w:t xml:space="preserve"> (const) var1,</w:t>
            </w:r>
            <w:r w:rsidR="00F10C85">
              <w:rPr>
                <w:rFonts w:hint="eastAsia"/>
              </w:rPr>
              <w:t xml:space="preserve"> identifier</w:t>
            </w:r>
            <w:r w:rsidR="00F10C85">
              <w:t xml:space="preserve"> (const) var2...} env = </w:t>
            </w:r>
          </w:p>
          <w:p w14:paraId="705BAB4C" w14:textId="77777777" w:rsidR="00F10C85" w:rsidRDefault="00F10C85" w:rsidP="00F10C85">
            <w:pPr>
              <w:ind w:firstLineChars="0" w:firstLine="0"/>
            </w:pPr>
            <w:r>
              <w:tab/>
              <w:t>execute let var env = let(env, id1) = elaborate exp1 env in</w:t>
            </w:r>
          </w:p>
          <w:p w14:paraId="07C76358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>execute let var env = let(env, id2) = elaborate exp2 env in</w:t>
            </w:r>
          </w:p>
          <w:p w14:paraId="073AEDA1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execute let var env = let(env, id3) = elaborate exp3 env in</w:t>
            </w:r>
          </w:p>
          <w:p w14:paraId="7ABAF7FA" w14:textId="3E6A0BA2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......</w:t>
            </w:r>
          </w:p>
          <w:p w14:paraId="054D191A" w14:textId="77777777" w:rsidR="00FA4752" w:rsidRDefault="00FA4752" w:rsidP="00F10C85">
            <w:pPr>
              <w:ind w:firstLineChars="0" w:firstLine="0"/>
            </w:pPr>
          </w:p>
          <w:p w14:paraId="71C81E64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模式匹配的语义函数，</w:t>
            </w:r>
            <w:r>
              <w:rPr>
                <w:rFonts w:hint="eastAsia"/>
              </w:rPr>
              <w:t>alts</w:t>
            </w:r>
            <w:r>
              <w:rPr>
                <w:rFonts w:hint="eastAsia"/>
              </w:rPr>
              <w:t>包含任意可选匹配值，</w:t>
            </w:r>
            <w:r>
              <w:rPr>
                <w:rFonts w:hint="eastAsia"/>
              </w:rPr>
              <w:t>exp</w:t>
            </w:r>
            <w:r>
              <w:rPr>
                <w:rFonts w:hint="eastAsia"/>
              </w:rPr>
              <w:t>为待匹配变元，利用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子语义函数实现匹配成功后的执行动作，未匹配成功时，通过递归调用函数和传入剩下参数进行后续匹配，若一直未能匹配成功，则程序出错。</w:t>
            </w:r>
          </w:p>
          <w:p w14:paraId="2542C3D0" w14:textId="5A16D389" w:rsidR="00F10C85" w:rsidRDefault="00B66197" w:rsidP="00F10C8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</w:t>
            </w:r>
            <w:r>
              <w:t xml:space="preserve"> </w:t>
            </w:r>
            <w:r w:rsidR="00F10C85">
              <w:t>{</w:t>
            </w:r>
            <w:r w:rsidR="00F10C85" w:rsidRPr="00A75ED8">
              <w:t>case exp of { alts }</w:t>
            </w:r>
            <w:r w:rsidR="00F10C85">
              <w:t xml:space="preserve">} env = </w:t>
            </w:r>
          </w:p>
          <w:p w14:paraId="0D5EC22E" w14:textId="77777777" w:rsidR="00F10C85" w:rsidRDefault="00F10C85" w:rsidP="00F10C85">
            <w:pPr>
              <w:ind w:firstLineChars="0" w:firstLine="0"/>
            </w:pPr>
            <w:r>
              <w:tab/>
              <w:t>if equals(exp) in</w:t>
            </w:r>
            <w:r>
              <w:rPr>
                <w:rFonts w:hint="eastAsia"/>
              </w:rPr>
              <w:t xml:space="preserve"> </w:t>
            </w:r>
          </w:p>
          <w:p w14:paraId="074C1A5C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 xml:space="preserve">let exp = pair[0], con = pair[1] in </w:t>
            </w:r>
          </w:p>
          <w:p w14:paraId="0D9BDF04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>let pair = head(alts) then</w:t>
            </w:r>
          </w:p>
          <w:p w14:paraId="2FC75AA5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 xml:space="preserve">execute con else </w:t>
            </w:r>
          </w:p>
          <w:p w14:paraId="0DED3CA4" w14:textId="77777777" w:rsidR="00F10C85" w:rsidRDefault="00F10C85" w:rsidP="00F10C85">
            <w:pPr>
              <w:ind w:firstLineChars="0" w:firstLine="0"/>
            </w:pPr>
            <w:r>
              <w:lastRenderedPageBreak/>
              <w:tab/>
              <w:t xml:space="preserve">if null(tail(alts)) then </w:t>
            </w:r>
            <w:r>
              <w:rPr>
                <w:rFonts w:hint="eastAsia"/>
              </w:rPr>
              <w:t>⊥</w:t>
            </w:r>
          </w:p>
          <w:p w14:paraId="613C2B1B" w14:textId="79C8A65A" w:rsidR="00F10C85" w:rsidRDefault="00F10C85" w:rsidP="00F10C85">
            <w:pPr>
              <w:ind w:firstLineChars="0" w:firstLine="0"/>
            </w:pPr>
            <w:r>
              <w:tab/>
              <w:t>execute(case exp of tail(alts))</w:t>
            </w:r>
          </w:p>
          <w:p w14:paraId="257E7FDC" w14:textId="77777777" w:rsidR="00F10C85" w:rsidRDefault="00F10C85" w:rsidP="00F10C85">
            <w:pPr>
              <w:ind w:firstLineChars="0" w:firstLine="0"/>
            </w:pPr>
          </w:p>
          <w:p w14:paraId="00FBD48C" w14:textId="56C41D11" w:rsidR="00F10C85" w:rsidRDefault="00B66197" w:rsidP="00F10C8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</w:t>
            </w:r>
            <w:r>
              <w:t xml:space="preserve"> </w:t>
            </w:r>
            <w:r w:rsidR="00F10C85">
              <w:t xml:space="preserve">{proc exp} env = </w:t>
            </w:r>
          </w:p>
          <w:p w14:paraId="5815A61F" w14:textId="77777777" w:rsidR="00F10C85" w:rsidRDefault="00F10C85" w:rsidP="00F10C85">
            <w:pPr>
              <w:ind w:firstLineChars="0" w:firstLine="0"/>
            </w:pPr>
            <w:r>
              <w:tab/>
              <w:t xml:space="preserve">let (exp,env) = evaluate exp env in </w:t>
            </w:r>
          </w:p>
          <w:p w14:paraId="5192D3FF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 xml:space="preserve">case of exp1 execute(exp, con1) env </w:t>
            </w:r>
          </w:p>
          <w:p w14:paraId="08DBAFB0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>case of exp2 execute(exp, con2) env</w:t>
            </w:r>
          </w:p>
          <w:p w14:paraId="6EEFA271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>......</w:t>
            </w:r>
          </w:p>
          <w:p w14:paraId="7A37A908" w14:textId="77777777" w:rsidR="00F10C85" w:rsidRDefault="00F10C85" w:rsidP="00F10C85">
            <w:pPr>
              <w:ind w:firstLineChars="0" w:firstLine="0"/>
            </w:pPr>
          </w:p>
          <w:p w14:paraId="445C8BF8" w14:textId="69B64244" w:rsidR="00F10C85" w:rsidRDefault="00B66197" w:rsidP="00F10C8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</w:t>
            </w:r>
            <w:r>
              <w:t xml:space="preserve"> </w:t>
            </w:r>
            <w:r w:rsidR="00F10C85">
              <w:t xml:space="preserve">{proc id(actual_parameter)} env = </w:t>
            </w:r>
          </w:p>
          <w:p w14:paraId="2D7290DF" w14:textId="77777777" w:rsidR="00F10C85" w:rsidRDefault="00F10C85" w:rsidP="00F10C85">
            <w:pPr>
              <w:ind w:firstLineChars="0" w:firstLine="0"/>
            </w:pPr>
            <w:r>
              <w:tab/>
              <w:t xml:space="preserve">evaluate (id(actual_parameter)) env = </w:t>
            </w:r>
          </w:p>
          <w:p w14:paraId="1F2C8472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 xml:space="preserve">let function func = find(env, id) arg in </w:t>
            </w:r>
          </w:p>
          <w:p w14:paraId="09E1BD31" w14:textId="77777777" w:rsidR="00F10C85" w:rsidRDefault="00F10C85" w:rsidP="00F10C85">
            <w:pPr>
              <w:ind w:firstLineChars="0" w:firstLine="0"/>
            </w:pPr>
            <w:r>
              <w:tab/>
            </w:r>
            <w:r>
              <w:tab/>
              <w:t>let arg = give_argument(actual_parameter) env</w:t>
            </w:r>
          </w:p>
          <w:p w14:paraId="3423C7FC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赋值入语义函数，先在</w:t>
            </w: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环境下分配变元空间，再计算</w:t>
            </w:r>
            <w:r>
              <w:rPr>
                <w:rFonts w:hint="eastAsia"/>
              </w:rPr>
              <w:t>exp</w:t>
            </w:r>
            <w:r>
              <w:rPr>
                <w:rFonts w:hint="eastAsia"/>
              </w:rPr>
              <w:t>值，将其更新到变元上，得到新的环境。</w:t>
            </w:r>
          </w:p>
          <w:p w14:paraId="5BBBD773" w14:textId="15EC143A" w:rsidR="00F10C85" w:rsidRDefault="00B66197" w:rsidP="00F10C8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</w:t>
            </w:r>
            <w:r>
              <w:t xml:space="preserve"> </w:t>
            </w:r>
            <w:r w:rsidR="00F10C85">
              <w:t>{copy_in(formal_parameter exp)} env =</w:t>
            </w:r>
            <w:r w:rsidR="00F10C85">
              <w:rPr>
                <w:rFonts w:hint="eastAsia"/>
              </w:rPr>
              <w:t xml:space="preserve"> </w:t>
            </w:r>
          </w:p>
          <w:p w14:paraId="50454CDD" w14:textId="77777777" w:rsidR="00F10C85" w:rsidRDefault="00F10C85" w:rsidP="00F10C85">
            <w:pPr>
              <w:ind w:firstLineChars="0" w:firstLine="0"/>
            </w:pPr>
            <w:r>
              <w:tab/>
              <w:t xml:space="preserve">evaluate exp env in </w:t>
            </w:r>
          </w:p>
          <w:p w14:paraId="0DA29E51" w14:textId="77777777" w:rsidR="00F10C85" w:rsidRDefault="00F10C85" w:rsidP="00F10C85">
            <w:pPr>
              <w:ind w:firstLineChars="0" w:firstLine="0"/>
            </w:pPr>
            <w:r>
              <w:tab/>
              <w:t xml:space="preserve">let (env, value) = allocate in (bind(id, value) in </w:t>
            </w:r>
          </w:p>
          <w:p w14:paraId="32A04FB6" w14:textId="6F75B1FD" w:rsidR="00F10C85" w:rsidRDefault="00F10C85" w:rsidP="00F10C85">
            <w:pPr>
              <w:ind w:firstLineChars="0" w:firstLine="0"/>
            </w:pPr>
            <w:r>
              <w:tab/>
              <w:t>update(env, value, id)</w:t>
            </w:r>
          </w:p>
          <w:p w14:paraId="113A3325" w14:textId="77777777" w:rsidR="00FA4752" w:rsidRDefault="00FA4752" w:rsidP="00F10C85">
            <w:pPr>
              <w:ind w:firstLineChars="0" w:firstLine="0"/>
            </w:pPr>
          </w:p>
          <w:p w14:paraId="4B1EBB21" w14:textId="77777777" w:rsidR="00F10C85" w:rsidRDefault="00F10C85" w:rsidP="00F10C85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赋值出语义函数，计算返回值</w:t>
            </w:r>
            <w:r>
              <w:rPr>
                <w:rFonts w:hint="eastAsia"/>
              </w:rPr>
              <w:t>exp</w:t>
            </w:r>
            <w:r>
              <w:rPr>
                <w:rFonts w:hint="eastAsia"/>
              </w:rPr>
              <w:t>，将其与返回变元进行束定，得到新环境下函数接收变元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的值。</w:t>
            </w:r>
          </w:p>
          <w:p w14:paraId="74FDBBCC" w14:textId="4F3345C4" w:rsidR="00F10C85" w:rsidRDefault="00B66197" w:rsidP="00F10C85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valuate</w:t>
            </w:r>
            <w:r>
              <w:t xml:space="preserve"> </w:t>
            </w:r>
            <w:r w:rsidR="00F10C85">
              <w:t>{copy_out(give_argument(exp))} env =</w:t>
            </w:r>
          </w:p>
          <w:p w14:paraId="451A8702" w14:textId="77777777" w:rsidR="00F10C85" w:rsidRDefault="00F10C85" w:rsidP="00F10C85">
            <w:pPr>
              <w:ind w:firstLineChars="0" w:firstLine="0"/>
            </w:pPr>
            <w:r>
              <w:tab/>
              <w:t xml:space="preserve">execute copy_out(value) env in </w:t>
            </w:r>
          </w:p>
          <w:p w14:paraId="25BA21FC" w14:textId="77777777" w:rsidR="00F10C85" w:rsidRDefault="00F10C85" w:rsidP="00F10C85">
            <w:pPr>
              <w:ind w:firstLineChars="0" w:firstLine="0"/>
            </w:pPr>
            <w:r>
              <w:tab/>
              <w:t>let var = find(env, id) in</w:t>
            </w:r>
          </w:p>
          <w:p w14:paraId="3DDA4E82" w14:textId="70B6743F" w:rsidR="00480B2B" w:rsidRPr="00650BD4" w:rsidRDefault="00F10C85" w:rsidP="00F10C85">
            <w:pPr>
              <w:ind w:firstLineChars="0" w:firstLine="0"/>
            </w:pPr>
            <w:r>
              <w:tab/>
              <w:t>update(env, id, fetch(env, id))</w:t>
            </w:r>
          </w:p>
        </w:tc>
      </w:tr>
    </w:tbl>
    <w:p w14:paraId="759EA07C" w14:textId="65B55498" w:rsidR="00B11137" w:rsidRDefault="00F875E3" w:rsidP="00306BDC">
      <w:pPr>
        <w:pStyle w:val="2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语言范例及验证测试</w:t>
      </w:r>
    </w:p>
    <w:p w14:paraId="3F3BD9F2" w14:textId="2088D00D" w:rsidR="000B6410" w:rsidRDefault="00B829DC" w:rsidP="00B829DC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模式匹配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9DC" w14:paraId="38C63C8B" w14:textId="77777777" w:rsidTr="00B829DC">
        <w:tc>
          <w:tcPr>
            <w:tcW w:w="8296" w:type="dxa"/>
          </w:tcPr>
          <w:p w14:paraId="3E40EE4E" w14:textId="20C181F6" w:rsid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  <w:t>//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  <w:t>简单的模式匹配示例</w:t>
            </w:r>
          </w:p>
          <w:p w14:paraId="205CAB43" w14:textId="24647DF5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sayMe 1 = "One!"   </w:t>
            </w:r>
          </w:p>
          <w:p w14:paraId="1E22DACC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sayMe 2 = "Two!"   </w:t>
            </w:r>
          </w:p>
          <w:p w14:paraId="3A307E97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sayMe 3 = "Three!"   </w:t>
            </w:r>
          </w:p>
          <w:p w14:paraId="71754B12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sayMe 4 = "Four!"   </w:t>
            </w:r>
          </w:p>
          <w:p w14:paraId="3BCDDC63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lastRenderedPageBreak/>
              <w:t>sayMe 5 = "Five!"   </w:t>
            </w:r>
          </w:p>
          <w:p w14:paraId="638C9CB3" w14:textId="3BAC2F98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sayMe x = "Not between 1 and 5"</w:t>
            </w:r>
          </w:p>
          <w:p w14:paraId="57AAB6C1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2FB619E6" w14:textId="2DE4142F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  <w:t>//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</w:rPr>
              <w:t>采用模式匹配实现快速排序算法</w:t>
            </w:r>
          </w:p>
          <w:p w14:paraId="2CF1A0A2" w14:textId="55802271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quicksort [] = []  </w:t>
            </w:r>
          </w:p>
          <w:p w14:paraId="4CAC21AB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quicksort (x:xs) =   </w:t>
            </w:r>
          </w:p>
          <w:p w14:paraId="02948D85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    let smallerSorted = quicksort [a | a &lt;- xs, a &lt;= x]  </w:t>
            </w:r>
          </w:p>
          <w:p w14:paraId="1805C61D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        biggerSorted = quicksort [a | a &lt;- xs, a &gt; x]  </w:t>
            </w:r>
          </w:p>
          <w:p w14:paraId="2297E8AF" w14:textId="21E72611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="42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in  smallerSorted ++ [x] ++ biggerSorted</w:t>
            </w:r>
          </w:p>
        </w:tc>
      </w:tr>
    </w:tbl>
    <w:p w14:paraId="5E652AA8" w14:textId="7C46BF30" w:rsidR="00B829DC" w:rsidRDefault="00B829DC" w:rsidP="00B829DC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链表综合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9DC" w14:paraId="61F115F7" w14:textId="77777777" w:rsidTr="00B829DC">
        <w:tc>
          <w:tcPr>
            <w:tcW w:w="8296" w:type="dxa"/>
          </w:tcPr>
          <w:p w14:paraId="29BBF129" w14:textId="441FC202" w:rsidR="00B829DC" w:rsidRDefault="00B829DC" w:rsidP="00B829DC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/ Demo 1</w:t>
            </w:r>
          </w:p>
          <w:p w14:paraId="5E669F0A" w14:textId="16111E16" w:rsidR="00B829DC" w:rsidRDefault="00B829DC" w:rsidP="00B829DC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1,3..11] equal to</w:t>
            </w:r>
          </w:p>
          <w:p w14:paraId="3A45D480" w14:textId="753F57B2" w:rsidR="00B829DC" w:rsidRDefault="00B829DC" w:rsidP="00B829DC">
            <w:pPr>
              <w:ind w:firstLineChars="0" w:firstLine="0"/>
            </w:pPr>
            <w:r>
              <w:t>[1,3,5,7,9,11]</w:t>
            </w:r>
          </w:p>
          <w:p w14:paraId="1A143609" w14:textId="77777777" w:rsidR="00056E73" w:rsidRDefault="00056E73" w:rsidP="00B829DC">
            <w:pPr>
              <w:ind w:firstLineChars="0" w:firstLine="0"/>
            </w:pPr>
          </w:p>
          <w:p w14:paraId="534D900E" w14:textId="77777777" w:rsidR="00B829DC" w:rsidRDefault="00B829DC" w:rsidP="00B829DC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>/ Demo 2</w:t>
            </w:r>
          </w:p>
          <w:p w14:paraId="40C2678E" w14:textId="77777777" w:rsidR="00B829DC" w:rsidRDefault="00B829DC" w:rsidP="00B829DC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x*2 | x &lt;- [1..5]]</w:t>
            </w:r>
            <w:r>
              <w:rPr>
                <w:rFonts w:hint="eastAsia"/>
              </w:rPr>
              <w:t xml:space="preserve"> </w:t>
            </w:r>
            <w:r>
              <w:t>equal to</w:t>
            </w:r>
          </w:p>
          <w:p w14:paraId="48182931" w14:textId="5141EC51" w:rsidR="00B829DC" w:rsidRDefault="00B829DC" w:rsidP="00B829DC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2,4,6,8,10]</w:t>
            </w:r>
          </w:p>
        </w:tc>
      </w:tr>
    </w:tbl>
    <w:p w14:paraId="7861A909" w14:textId="3C441C72" w:rsidR="00B829DC" w:rsidRDefault="00B829DC" w:rsidP="00B829DC"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无穷数据结构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9DC" w14:paraId="0D7DC020" w14:textId="77777777" w:rsidTr="00B829DC">
        <w:tc>
          <w:tcPr>
            <w:tcW w:w="8296" w:type="dxa"/>
          </w:tcPr>
          <w:p w14:paraId="0055E90D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member (m:x) n</w:t>
            </w:r>
          </w:p>
          <w:p w14:paraId="7ADA3A56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    | m &lt; n = member x n </w:t>
            </w:r>
          </w:p>
          <w:p w14:paraId="20FCF24D" w14:textId="7777777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    | m == n = True </w:t>
            </w:r>
          </w:p>
          <w:p w14:paraId="4251D504" w14:textId="37A5C1D7" w:rsidR="00B829DC" w:rsidRPr="00B829DC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    | otherwise = False</w:t>
            </w:r>
          </w:p>
          <w:p w14:paraId="2BDE8AD6" w14:textId="555C292A" w:rsidR="00B829DC" w:rsidRDefault="00B829DC" w:rsidP="0086585B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squares = [n*n|n&lt;-[0..]]</w:t>
            </w:r>
          </w:p>
          <w:p w14:paraId="4BA40B12" w14:textId="77777777" w:rsidR="00052851" w:rsidRPr="00204A41" w:rsidRDefault="00052851" w:rsidP="0086585B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  <w:p w14:paraId="72031984" w14:textId="77777777" w:rsidR="00B829DC" w:rsidRPr="00204A41" w:rsidRDefault="00B829DC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  <w:r w:rsidRPr="00B829DC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member squares 16</w:t>
            </w:r>
            <w:r w:rsidR="0086585B" w:rsidRPr="00204A41">
              <w:rPr>
                <w:rFonts w:ascii="Consolas" w:hAnsi="Consolas" w:cs="宋体" w:hint="eastAsia"/>
                <w:color w:val="000000" w:themeColor="text1"/>
                <w:kern w:val="0"/>
                <w:sz w:val="21"/>
                <w:szCs w:val="21"/>
              </w:rPr>
              <w:t xml:space="preserve"> </w:t>
            </w:r>
            <w:r w:rsidR="0086585B" w:rsidRPr="00204A41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 xml:space="preserve">   // result is True</w:t>
            </w:r>
          </w:p>
          <w:p w14:paraId="0B927ACD" w14:textId="0FEDFA3D" w:rsidR="0086585B" w:rsidRPr="00B829DC" w:rsidRDefault="0086585B" w:rsidP="00B829DC">
            <w:pPr>
              <w:widowControl/>
              <w:shd w:val="clear" w:color="auto" w:fill="FFFFFF"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204A41"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  <w:t>member squares 17    // result is False</w:t>
            </w:r>
          </w:p>
        </w:tc>
      </w:tr>
    </w:tbl>
    <w:p w14:paraId="12E7D3F4" w14:textId="744F5014" w:rsidR="00A07708" w:rsidRDefault="00B829DC" w:rsidP="00A07708"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类型检查</w:t>
      </w:r>
    </w:p>
    <w:p w14:paraId="21C008E0" w14:textId="1DACAED9" w:rsidR="00052851" w:rsidRPr="00052851" w:rsidRDefault="00052851" w:rsidP="00052851">
      <w:pPr>
        <w:ind w:firstLine="480"/>
      </w:pPr>
      <w:r>
        <w:rPr>
          <w:rFonts w:hint="eastAsia"/>
        </w:rPr>
        <w:t>类型推导规则参见附录</w:t>
      </w:r>
      <w:r>
        <w:rPr>
          <w:rFonts w:hint="eastAsia"/>
        </w:rPr>
        <w:t>A</w:t>
      </w:r>
      <w:r>
        <w:t>.2</w:t>
      </w:r>
      <w:r>
        <w:rPr>
          <w:rFonts w:hint="eastAsia"/>
        </w:rPr>
        <w:t>中。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85B" w14:paraId="02771AB3" w14:textId="77777777" w:rsidTr="0086585B">
        <w:tc>
          <w:tcPr>
            <w:tcW w:w="8296" w:type="dxa"/>
          </w:tcPr>
          <w:p w14:paraId="6716B49C" w14:textId="59D689CC" w:rsidR="007E4197" w:rsidRDefault="009D6CDD" w:rsidP="0086585B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模式匹配中快速排序算法的类型推导为例</w:t>
            </w:r>
          </w:p>
          <w:p w14:paraId="5AE09A6F" w14:textId="4F400263" w:rsidR="007E4197" w:rsidRPr="00A07708" w:rsidRDefault="00E86AFF" w:rsidP="00A07708">
            <w:pPr>
              <w:spacing w:line="720" w:lineRule="auto"/>
              <w:ind w:firstLine="360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quicksort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⊢(x:xs):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Γ⊢λquicksort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.(x:xs)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T-Lam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  <w:p w14:paraId="4A2FCDC2" w14:textId="6FFF3D37" w:rsidR="007E4197" w:rsidRPr="00F10C85" w:rsidRDefault="00E86AFF" w:rsidP="007E4197">
            <w:pPr>
              <w:spacing w:line="900" w:lineRule="auto"/>
              <w:ind w:firstLine="260"/>
              <w:rPr>
                <w:i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Γ,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Γ⊢quicksort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 xml:space="preserve">:σ   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∉ftv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Γ⊢quicksort:∨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Γ,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 xml:space="preserve"> quicksort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⊢[]: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Γ⊢λquicksort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.[]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Γ,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 xml:space="preserve"> quicksort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x:xs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Γ⊢λquicksort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.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x:xs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T-Lam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⊢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Γ⊢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 xml:space="preserve">let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5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T-Let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 xml:space="preserve">Γ⊢quicksort 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[]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 xml:space="preserve"> quicksort(x:xs)=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  <w:p w14:paraId="57E1D05B" w14:textId="77777777" w:rsidR="009D6CDD" w:rsidRDefault="007E4197" w:rsidP="007E4197">
            <w:pPr>
              <w:spacing w:line="480" w:lineRule="auto"/>
              <w:ind w:firstLine="260"/>
              <w:jc w:val="righ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(</w:t>
            </w:r>
            <w:r>
              <w:rPr>
                <w:sz w:val="13"/>
                <w:szCs w:val="13"/>
              </w:rPr>
              <w:t>T-Pat)</w:t>
            </w:r>
          </w:p>
          <w:p w14:paraId="16758875" w14:textId="77777777" w:rsidR="007E4197" w:rsidRPr="00A07708" w:rsidRDefault="00E86AFF" w:rsidP="007E4197">
            <w:pPr>
              <w:ind w:firstLineChars="0" w:firstLine="0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=List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  <w:p w14:paraId="7C2278AD" w14:textId="159E04C8" w:rsidR="00D820EB" w:rsidRDefault="00D820EB" w:rsidP="007E4197">
            <w:pPr>
              <w:ind w:firstLineChars="0" w:firstLine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结果</w:t>
            </w:r>
          </w:p>
          <w:p w14:paraId="33F96A7D" w14:textId="0CAE6E12" w:rsidR="00D820EB" w:rsidRPr="00A07708" w:rsidRDefault="00A07708" w:rsidP="007E4197">
            <w:pPr>
              <w:ind w:firstLineChars="0" w:firstLine="0"/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quicksort  : : (Ord a) =&gt; [a] -&gt; [a]</m:t>
                </m:r>
              </m:oMath>
            </m:oMathPara>
          </w:p>
        </w:tc>
      </w:tr>
    </w:tbl>
    <w:p w14:paraId="4FB7240C" w14:textId="0C120B53" w:rsidR="00052851" w:rsidRDefault="00A3264C" w:rsidP="00A3264C">
      <w:pPr>
        <w:pStyle w:val="3"/>
      </w:pPr>
      <w:r>
        <w:rPr>
          <w:rFonts w:hint="eastAsia"/>
        </w:rPr>
        <w:lastRenderedPageBreak/>
        <w:t>4</w:t>
      </w:r>
      <w:r>
        <w:t xml:space="preserve">.5 </w:t>
      </w:r>
      <w:r>
        <w:rPr>
          <w:rFonts w:hint="eastAsia"/>
        </w:rPr>
        <w:t>验证测试</w:t>
      </w:r>
    </w:p>
    <w:p w14:paraId="38DAB793" w14:textId="25005F21" w:rsidR="00A3264C" w:rsidRDefault="00A3264C" w:rsidP="00A3264C">
      <w:pPr>
        <w:ind w:firstLine="480"/>
      </w:pPr>
      <w:r>
        <w:rPr>
          <w:rFonts w:hint="eastAsia"/>
        </w:rPr>
        <w:t>由于时间有限，我们采用</w:t>
      </w:r>
      <w:r>
        <w:rPr>
          <w:rFonts w:hint="eastAsia"/>
        </w:rPr>
        <w:t>Py</w:t>
      </w:r>
      <w:r>
        <w:t>thon3.8</w:t>
      </w:r>
      <w:r>
        <w:rPr>
          <w:rFonts w:hint="eastAsia"/>
        </w:rPr>
        <w:t>实现并验证了部分设计目标，包括</w:t>
      </w:r>
      <w:r>
        <w:rPr>
          <w:rFonts w:hint="eastAsia"/>
        </w:rPr>
        <w:t>Mat</w:t>
      </w:r>
      <w:r>
        <w:t>heme</w:t>
      </w:r>
      <w:r>
        <w:rPr>
          <w:rFonts w:hint="eastAsia"/>
        </w:rPr>
        <w:t>的词法和语法分析，以及部分静态语义检查和类型检查。实现了基本类型包括</w:t>
      </w:r>
      <w:r>
        <w:rPr>
          <w:rFonts w:hint="eastAsia"/>
        </w:rPr>
        <w:t>In</w:t>
      </w:r>
      <w:r>
        <w:t>teger</w:t>
      </w:r>
      <w:r>
        <w:rPr>
          <w:rFonts w:hint="eastAsia"/>
        </w:rPr>
        <w:t>类型、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类型、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类型、</w:t>
      </w:r>
      <w:r>
        <w:rPr>
          <w:rFonts w:hint="eastAsia"/>
        </w:rPr>
        <w:t>String</w:t>
      </w:r>
      <w:r>
        <w:rPr>
          <w:rFonts w:hint="eastAsia"/>
        </w:rPr>
        <w:t>类型</w:t>
      </w:r>
      <w:r w:rsidR="008558C4">
        <w:rPr>
          <w:rFonts w:hint="eastAsia"/>
        </w:rPr>
        <w:t>，实现了</w:t>
      </w:r>
      <w:r>
        <w:rPr>
          <w:rFonts w:hint="eastAsia"/>
        </w:rPr>
        <w:t>复合类型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，包括算数</w:t>
      </w:r>
      <w:r>
        <w:rPr>
          <w:rFonts w:hint="eastAsia"/>
        </w:rPr>
        <w:t>List</w:t>
      </w:r>
      <w:r>
        <w:rPr>
          <w:rFonts w:hint="eastAsia"/>
        </w:rPr>
        <w:t>和链表综合。实现了基于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语法的模式匹配，并应用在函数定义中。</w:t>
      </w:r>
    </w:p>
    <w:p w14:paraId="5229F9FB" w14:textId="1160AEBD" w:rsidR="00A3264C" w:rsidRPr="00F72C58" w:rsidRDefault="00F72C58" w:rsidP="00A3264C">
      <w:pPr>
        <w:ind w:firstLineChars="0" w:firstLine="480"/>
        <w:rPr>
          <w:b/>
          <w:bCs/>
        </w:rPr>
      </w:pPr>
      <w:r w:rsidRPr="00F72C58">
        <w:rPr>
          <w:rFonts w:hint="eastAsia"/>
          <w:b/>
          <w:bCs/>
        </w:rPr>
        <w:t>（</w:t>
      </w:r>
      <w:r w:rsidRPr="00F72C58">
        <w:rPr>
          <w:rFonts w:hint="eastAsia"/>
          <w:b/>
          <w:bCs/>
        </w:rPr>
        <w:t>1</w:t>
      </w:r>
      <w:r w:rsidRPr="00F72C58">
        <w:rPr>
          <w:rFonts w:hint="eastAsia"/>
          <w:b/>
          <w:bCs/>
        </w:rPr>
        <w:t>）</w:t>
      </w:r>
      <w:r w:rsidR="00A3264C" w:rsidRPr="00F72C58">
        <w:rPr>
          <w:rFonts w:hint="eastAsia"/>
          <w:b/>
          <w:bCs/>
        </w:rPr>
        <w:t>词法分析</w:t>
      </w:r>
    </w:p>
    <w:p w14:paraId="254295D7" w14:textId="54DED094" w:rsidR="00A3264C" w:rsidRDefault="00A3264C" w:rsidP="00A3264C">
      <w:pPr>
        <w:ind w:firstLineChars="0" w:firstLine="480"/>
      </w:pPr>
      <w:r>
        <w:rPr>
          <w:rFonts w:hint="eastAsia"/>
        </w:rPr>
        <w:t>词法分析的目标是对输入字符进行扫描并生成具有标注的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。</w:t>
      </w:r>
      <w:r w:rsidR="00F72C58">
        <w:rPr>
          <w:rFonts w:hint="eastAsia"/>
        </w:rPr>
        <w:t>定义了</w:t>
      </w:r>
      <w:r w:rsidR="00F72C58">
        <w:rPr>
          <w:rFonts w:hint="eastAsia"/>
        </w:rPr>
        <w:t>L</w:t>
      </w:r>
      <w:r w:rsidR="00F72C58">
        <w:t>exer</w:t>
      </w:r>
      <w:r w:rsidR="00F72C58">
        <w:rPr>
          <w:rFonts w:hint="eastAsia"/>
        </w:rPr>
        <w:t>、</w:t>
      </w:r>
      <w:r w:rsidR="00F72C58">
        <w:rPr>
          <w:rFonts w:hint="eastAsia"/>
        </w:rPr>
        <w:t>T</w:t>
      </w:r>
      <w:r w:rsidR="00F72C58">
        <w:t>oke</w:t>
      </w:r>
      <w:r w:rsidR="00F72C58">
        <w:rPr>
          <w:rFonts w:hint="eastAsia"/>
        </w:rPr>
        <w:t>n</w:t>
      </w:r>
      <w:r w:rsidR="00F72C58">
        <w:rPr>
          <w:rFonts w:hint="eastAsia"/>
        </w:rPr>
        <w:t>和</w:t>
      </w:r>
      <w:r w:rsidR="00F72C58">
        <w:rPr>
          <w:rFonts w:hint="eastAsia"/>
        </w:rPr>
        <w:t>T</w:t>
      </w:r>
      <w:r w:rsidR="00F72C58">
        <w:t>okenType(Enum)</w:t>
      </w:r>
      <w:r w:rsidR="00F72C58">
        <w:rPr>
          <w:rFonts w:hint="eastAsia"/>
        </w:rPr>
        <w:t>三个类，主要函数包括</w:t>
      </w:r>
      <w:r w:rsidR="00F72C58">
        <w:rPr>
          <w:rFonts w:hint="eastAsia"/>
        </w:rPr>
        <w:t>n</w:t>
      </w:r>
      <w:r w:rsidR="00F72C58">
        <w:t>extChar(), peek(), abort(message), skipComment(), getToken()</w:t>
      </w:r>
      <w:r w:rsidR="00F72C58">
        <w:rPr>
          <w:rFonts w:hint="eastAsia"/>
        </w:rPr>
        <w:t>,</w:t>
      </w:r>
      <w:r w:rsidR="00F72C58">
        <w:t xml:space="preserve"> checkIfKeyword(tokenText)</w:t>
      </w:r>
      <w:r w:rsidR="00F72C58">
        <w:rPr>
          <w:rFonts w:hint="eastAsia"/>
        </w:rPr>
        <w:t>。</w:t>
      </w:r>
      <w:r w:rsidR="00F72C58">
        <w:rPr>
          <w:rFonts w:hint="eastAsia"/>
        </w:rPr>
        <w:t>g</w:t>
      </w:r>
      <w:r w:rsidR="00F72C58">
        <w:t>etToken()</w:t>
      </w:r>
      <w:r w:rsidR="00F72C58">
        <w:rPr>
          <w:rFonts w:hint="eastAsia"/>
        </w:rPr>
        <w:t>主要负责词法检查和生成，如下图所示部分代码。</w:t>
      </w:r>
    </w:p>
    <w:p w14:paraId="60AE757A" w14:textId="61F314EE" w:rsidR="00F72C58" w:rsidRDefault="00F72C58" w:rsidP="00F72C58">
      <w:pPr>
        <w:pStyle w:val="a7"/>
      </w:pPr>
      <w:r w:rsidRPr="00F72C58">
        <w:rPr>
          <w:noProof/>
        </w:rPr>
        <w:drawing>
          <wp:inline distT="0" distB="0" distL="0" distR="0" wp14:anchorId="0EE9C09E" wp14:editId="495EA67B">
            <wp:extent cx="5274310" cy="3989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0638" w14:textId="2FB86CC2" w:rsidR="00F72C58" w:rsidRDefault="00F72C58" w:rsidP="00F72C58">
      <w:pPr>
        <w:ind w:firstLine="480"/>
      </w:pPr>
      <w:r>
        <w:rPr>
          <w:rFonts w:hint="eastAsia"/>
        </w:rPr>
        <w:t>对</w:t>
      </w:r>
      <w:r>
        <w:t>4.1</w:t>
      </w:r>
      <w:r>
        <w:rPr>
          <w:rFonts w:hint="eastAsia"/>
        </w:rPr>
        <w:t>快排算法代码进行词法检查的结果如图所示。</w:t>
      </w:r>
    </w:p>
    <w:p w14:paraId="105A7B56" w14:textId="0AEDF62E" w:rsidR="00F72C58" w:rsidRDefault="00F72C58" w:rsidP="00F72C58">
      <w:pPr>
        <w:pStyle w:val="a7"/>
      </w:pPr>
      <w:r w:rsidRPr="00F72C58">
        <w:rPr>
          <w:noProof/>
        </w:rPr>
        <w:lastRenderedPageBreak/>
        <w:drawing>
          <wp:inline distT="0" distB="0" distL="0" distR="0" wp14:anchorId="4145DF94" wp14:editId="30A2488E">
            <wp:extent cx="1659253" cy="188000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515"/>
                    <a:stretch/>
                  </pic:blipFill>
                  <pic:spPr bwMode="auto">
                    <a:xfrm>
                      <a:off x="0" y="0"/>
                      <a:ext cx="1687241" cy="191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F72C58">
        <w:rPr>
          <w:noProof/>
        </w:rPr>
        <w:drawing>
          <wp:inline distT="0" distB="0" distL="0" distR="0" wp14:anchorId="17A12AE3" wp14:editId="4167B91B">
            <wp:extent cx="1727721" cy="186844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281" r="4742"/>
                    <a:stretch/>
                  </pic:blipFill>
                  <pic:spPr bwMode="auto">
                    <a:xfrm>
                      <a:off x="0" y="0"/>
                      <a:ext cx="1750624" cy="189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0759A" w14:textId="0C55BC3E" w:rsidR="00A3264C" w:rsidRPr="00D951D2" w:rsidRDefault="00D951D2" w:rsidP="00A3264C">
      <w:pPr>
        <w:ind w:firstLineChars="0" w:firstLine="480"/>
        <w:rPr>
          <w:b/>
          <w:bCs/>
        </w:rPr>
      </w:pPr>
      <w:r w:rsidRPr="00D951D2">
        <w:rPr>
          <w:rFonts w:hint="eastAsia"/>
          <w:b/>
          <w:bCs/>
        </w:rPr>
        <w:t>（</w:t>
      </w:r>
      <w:r w:rsidRPr="00D951D2">
        <w:rPr>
          <w:rFonts w:hint="eastAsia"/>
          <w:b/>
          <w:bCs/>
        </w:rPr>
        <w:t>2</w:t>
      </w:r>
      <w:r w:rsidRPr="00D951D2">
        <w:rPr>
          <w:rFonts w:hint="eastAsia"/>
          <w:b/>
          <w:bCs/>
        </w:rPr>
        <w:t>）</w:t>
      </w:r>
      <w:r w:rsidR="00A3264C" w:rsidRPr="00D951D2">
        <w:rPr>
          <w:rFonts w:hint="eastAsia"/>
          <w:b/>
          <w:bCs/>
        </w:rPr>
        <w:t>语法分析</w:t>
      </w:r>
    </w:p>
    <w:p w14:paraId="1FE720F6" w14:textId="46D1881B" w:rsidR="00C57EBE" w:rsidRDefault="00F72C58" w:rsidP="00C57EBE">
      <w:pPr>
        <w:ind w:firstLineChars="0" w:firstLine="480"/>
      </w:pPr>
      <w:r>
        <w:rPr>
          <w:rFonts w:hint="eastAsia"/>
        </w:rPr>
        <w:t>语法分析的目标是检查输入代码是否符合所定义的语法</w:t>
      </w:r>
      <w:r>
        <w:rPr>
          <w:rFonts w:hint="eastAsia"/>
        </w:rPr>
        <w:t>B</w:t>
      </w:r>
      <w:r>
        <w:t>NF</w:t>
      </w:r>
      <w:r>
        <w:rPr>
          <w:rFonts w:hint="eastAsia"/>
        </w:rPr>
        <w:t>，并且检查是否满足一些静态语义。以</w:t>
      </w:r>
      <w:r>
        <w:rPr>
          <w:rFonts w:hint="eastAsia"/>
        </w:rPr>
        <w:t>L</w:t>
      </w:r>
      <w:r>
        <w:t>ex</w:t>
      </w:r>
      <w:r>
        <w:rPr>
          <w:rFonts w:hint="eastAsia"/>
        </w:rPr>
        <w:t>er</w:t>
      </w:r>
      <w:r>
        <w:rPr>
          <w:rFonts w:hint="eastAsia"/>
        </w:rPr>
        <w:t>生成结果为输入，定义了</w:t>
      </w:r>
      <w:r>
        <w:rPr>
          <w:rFonts w:hint="eastAsia"/>
        </w:rPr>
        <w:t>P</w:t>
      </w:r>
      <w:r>
        <w:t>arser</w:t>
      </w:r>
      <w:r>
        <w:rPr>
          <w:rFonts w:hint="eastAsia"/>
        </w:rPr>
        <w:t>类，主要函数包括</w:t>
      </w:r>
      <w:r>
        <w:rPr>
          <w:rFonts w:hint="eastAsia"/>
        </w:rPr>
        <w:t>c</w:t>
      </w:r>
      <w:r>
        <w:t>heckToken(kind), checkPeek(kind), match(kind), nextToken(), program(), expression(), declaration(), tuple_expr(), list_expr(</w:t>
      </w:r>
      <w:r w:rsidR="00C57EBE">
        <w:t>)</w:t>
      </w:r>
      <w:r w:rsidR="00C57EBE">
        <w:rPr>
          <w:rFonts w:hint="eastAsia"/>
        </w:rPr>
        <w:t>等。如下图所示部分代码。</w:t>
      </w:r>
    </w:p>
    <w:p w14:paraId="44C8BE17" w14:textId="69CB7BED" w:rsidR="00C57EBE" w:rsidRDefault="00C57EBE" w:rsidP="00C57EBE">
      <w:pPr>
        <w:pStyle w:val="a7"/>
      </w:pPr>
      <w:r w:rsidRPr="00C57EBE">
        <w:rPr>
          <w:noProof/>
        </w:rPr>
        <w:drawing>
          <wp:inline distT="0" distB="0" distL="0" distR="0" wp14:anchorId="1CE95317" wp14:editId="40CF9EE9">
            <wp:extent cx="5274310" cy="40087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37"/>
                    <a:stretch/>
                  </pic:blipFill>
                  <pic:spPr bwMode="auto">
                    <a:xfrm>
                      <a:off x="0" y="0"/>
                      <a:ext cx="5274310" cy="400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E2FDB" w14:textId="25F3C70B" w:rsidR="00C57EBE" w:rsidRDefault="00C57EBE" w:rsidP="00C57EBE">
      <w:pPr>
        <w:ind w:firstLine="480"/>
      </w:pPr>
      <w:r>
        <w:rPr>
          <w:rFonts w:hint="eastAsia"/>
        </w:rPr>
        <w:t>输出</w:t>
      </w:r>
      <w:r w:rsidR="00F35824">
        <w:rPr>
          <w:rFonts w:hint="eastAsia"/>
        </w:rPr>
        <w:t>4.1</w:t>
      </w:r>
      <w:r w:rsidR="00F35824">
        <w:rPr>
          <w:rFonts w:hint="eastAsia"/>
        </w:rPr>
        <w:t>快排算法</w:t>
      </w:r>
      <w:r>
        <w:rPr>
          <w:rFonts w:hint="eastAsia"/>
        </w:rPr>
        <w:t>程序对应的语法结构，如图所示。</w:t>
      </w:r>
    </w:p>
    <w:p w14:paraId="34600E32" w14:textId="65E0ADFC" w:rsidR="00C57EBE" w:rsidRPr="00A3264C" w:rsidRDefault="00EE2215" w:rsidP="00EE2215">
      <w:pPr>
        <w:pStyle w:val="a7"/>
      </w:pPr>
      <w:r w:rsidRPr="00EE2215">
        <w:lastRenderedPageBreak/>
        <w:drawing>
          <wp:inline distT="0" distB="0" distL="0" distR="0" wp14:anchorId="0BFD4EC1" wp14:editId="6B8012B2">
            <wp:extent cx="1831057" cy="24579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3" cy="24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EE2215">
        <w:drawing>
          <wp:inline distT="0" distB="0" distL="0" distR="0" wp14:anchorId="00D24ED4" wp14:editId="2918446B">
            <wp:extent cx="1999158" cy="180685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363" cy="18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9061" w14:textId="50235A7C" w:rsidR="00572502" w:rsidRDefault="005F47EF" w:rsidP="00572502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>A</w:t>
      </w:r>
    </w:p>
    <w:p w14:paraId="78958EB5" w14:textId="5689AECF" w:rsidR="00572502" w:rsidRDefault="00572502" w:rsidP="00572502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语法</w:t>
      </w:r>
      <w:r>
        <w:rPr>
          <w:rFonts w:hint="eastAsia"/>
        </w:rPr>
        <w:t>E</w:t>
      </w:r>
      <w:r>
        <w:t>BNF</w:t>
      </w:r>
      <w:r>
        <w:rPr>
          <w:rFonts w:hint="eastAsia"/>
        </w:rPr>
        <w:t>推导规则与符号表示</w:t>
      </w:r>
    </w:p>
    <w:p w14:paraId="7B040D9E" w14:textId="7B176287" w:rsidR="00572502" w:rsidRDefault="00572502" w:rsidP="00FA4752">
      <w:pPr>
        <w:ind w:firstLine="480"/>
        <w:jc w:val="left"/>
      </w:pPr>
      <w:r>
        <w:rPr>
          <w:rFonts w:hint="eastAsia"/>
        </w:rPr>
        <w:t>:</w:t>
      </w:r>
      <w:r>
        <w:t xml:space="preserve">= </w:t>
      </w:r>
      <w:r>
        <w:rPr>
          <w:rFonts w:hint="eastAsia"/>
        </w:rPr>
        <w:t>推导</w:t>
      </w:r>
    </w:p>
    <w:p w14:paraId="4B2BC7FC" w14:textId="55837288" w:rsidR="00572502" w:rsidRDefault="00572502" w:rsidP="00FA4752">
      <w:pPr>
        <w:ind w:firstLine="480"/>
        <w:jc w:val="left"/>
      </w:pPr>
      <w:r>
        <w:rPr>
          <w:rFonts w:hint="eastAsia"/>
        </w:rPr>
        <w:t>[</w:t>
      </w:r>
      <w:r>
        <w:t xml:space="preserve">pattern] </w:t>
      </w:r>
      <w:r>
        <w:rPr>
          <w:rFonts w:hint="eastAsia"/>
        </w:rPr>
        <w:t>可选</w:t>
      </w:r>
    </w:p>
    <w:p w14:paraId="2ECDBFB2" w14:textId="6DCB0984" w:rsidR="00572502" w:rsidRDefault="00572502" w:rsidP="00FA4752">
      <w:pPr>
        <w:ind w:firstLine="480"/>
        <w:jc w:val="left"/>
      </w:pPr>
      <w:r>
        <w:rPr>
          <w:rFonts w:hint="eastAsia"/>
        </w:rPr>
        <w:t>{</w:t>
      </w:r>
      <w:r>
        <w:t>pattern}</w:t>
      </w:r>
      <w:r w:rsidR="00FA4752">
        <w:t xml:space="preserve"> 0</w:t>
      </w:r>
      <w:r w:rsidR="00FA4752">
        <w:rPr>
          <w:rFonts w:hint="eastAsia"/>
        </w:rPr>
        <w:t>或多次</w:t>
      </w:r>
    </w:p>
    <w:p w14:paraId="2139036B" w14:textId="3FFD8E36" w:rsidR="00FA4752" w:rsidRDefault="00FA4752" w:rsidP="00FA4752">
      <w:pPr>
        <w:ind w:firstLine="480"/>
        <w:jc w:val="left"/>
      </w:pPr>
      <w:r>
        <w:rPr>
          <w:rFonts w:hint="eastAsia"/>
        </w:rPr>
        <w:t>(</w:t>
      </w:r>
      <w:r>
        <w:t xml:space="preserve">pattern) </w:t>
      </w:r>
      <w:r>
        <w:rPr>
          <w:rFonts w:hint="eastAsia"/>
        </w:rPr>
        <w:t>组</w:t>
      </w:r>
    </w:p>
    <w:p w14:paraId="7D4580B6" w14:textId="26434F27" w:rsidR="00FA4752" w:rsidRDefault="00FA4752" w:rsidP="00FA4752">
      <w:pPr>
        <w:ind w:firstLine="480"/>
        <w:jc w:val="left"/>
      </w:pPr>
      <w:r>
        <w:rPr>
          <w:rFonts w:hint="eastAsia"/>
        </w:rPr>
        <w:t>p</w:t>
      </w:r>
      <w:r>
        <w:t xml:space="preserve">at1 | pat2 </w:t>
      </w:r>
      <w:r>
        <w:rPr>
          <w:rFonts w:hint="eastAsia"/>
        </w:rPr>
        <w:t>选择</w:t>
      </w:r>
    </w:p>
    <w:p w14:paraId="6821B4E2" w14:textId="77777777" w:rsidR="00FA4752" w:rsidRDefault="00FA4752" w:rsidP="00FA4752">
      <w:pPr>
        <w:ind w:firstLine="480"/>
        <w:jc w:val="left"/>
      </w:pPr>
      <w:r>
        <w:rPr>
          <w:rFonts w:hint="eastAsia"/>
        </w:rPr>
        <w:t>&lt;</w:t>
      </w:r>
      <w:r>
        <w:t xml:space="preserve">symbol&gt; </w:t>
      </w:r>
      <w:r>
        <w:rPr>
          <w:rFonts w:hint="eastAsia"/>
        </w:rPr>
        <w:t>非终结符</w:t>
      </w:r>
    </w:p>
    <w:p w14:paraId="7F404C6D" w14:textId="138D66AE" w:rsidR="00FA4752" w:rsidRPr="00572502" w:rsidRDefault="00FA4752" w:rsidP="00FA4752">
      <w:pPr>
        <w:ind w:firstLine="480"/>
        <w:jc w:val="left"/>
      </w:pPr>
      <w:r>
        <w:t xml:space="preserve">‘symbol’ </w:t>
      </w:r>
      <w:r>
        <w:rPr>
          <w:rFonts w:hint="eastAsia"/>
        </w:rPr>
        <w:t>终结符</w:t>
      </w:r>
      <w:r>
        <w:t xml:space="preserve"> </w:t>
      </w:r>
    </w:p>
    <w:p w14:paraId="32D526B6" w14:textId="45F7D698" w:rsidR="005F47EF" w:rsidRDefault="00572502" w:rsidP="005F47EF">
      <w:pPr>
        <w:pStyle w:val="3"/>
      </w:pPr>
      <w:r>
        <w:t xml:space="preserve">2. </w:t>
      </w:r>
      <w:r w:rsidR="005F47EF">
        <w:rPr>
          <w:rFonts w:hint="eastAsia"/>
        </w:rPr>
        <w:t>基于</w:t>
      </w:r>
      <w:r w:rsidR="005F47EF">
        <w:rPr>
          <w:rFonts w:hint="eastAsia"/>
        </w:rPr>
        <w:t>Hi</w:t>
      </w:r>
      <w:r w:rsidR="005F47EF">
        <w:t>ndley-Milner</w:t>
      </w:r>
      <w:r w:rsidR="005F47EF">
        <w:rPr>
          <w:rFonts w:hint="eastAsia"/>
        </w:rPr>
        <w:t>规则的类型系统</w:t>
      </w:r>
    </w:p>
    <w:p w14:paraId="0499D5CF" w14:textId="7AFB3161" w:rsidR="005F47EF" w:rsidRDefault="00540148" w:rsidP="005F47EF">
      <w:pPr>
        <w:ind w:firstLine="480"/>
      </w:pPr>
      <w:r>
        <w:rPr>
          <w:rFonts w:hint="eastAsia"/>
        </w:rPr>
        <w:t>使用</w:t>
      </w:r>
      <w:r w:rsidR="005F47EF">
        <w:rPr>
          <w:rFonts w:hint="eastAsia"/>
        </w:rPr>
        <w:t>Hin</w:t>
      </w:r>
      <w:r w:rsidR="005F47EF">
        <w:t>dley-Milner</w:t>
      </w:r>
      <w:r w:rsidR="005F47EF">
        <w:rPr>
          <w:rFonts w:hint="eastAsia"/>
        </w:rPr>
        <w:t>推导符号和规则系统，</w:t>
      </w:r>
      <w:r>
        <w:rPr>
          <w:rFonts w:hint="eastAsia"/>
        </w:rPr>
        <w:t>对</w:t>
      </w:r>
      <w:r>
        <w:rPr>
          <w:rFonts w:hint="eastAsia"/>
        </w:rPr>
        <w:t>M</w:t>
      </w:r>
      <w:r>
        <w:t>atheme</w:t>
      </w:r>
      <w:r>
        <w:rPr>
          <w:rFonts w:hint="eastAsia"/>
        </w:rPr>
        <w:t>进行类型推导，基本类型声明如下：</w:t>
      </w:r>
    </w:p>
    <w:p w14:paraId="78B47A19" w14:textId="179E06B6" w:rsidR="00540148" w:rsidRPr="00540148" w:rsidRDefault="00540148" w:rsidP="00540148">
      <w:pPr>
        <w:spacing w:line="480" w:lineRule="auto"/>
        <w:ind w:firstLine="48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=e</m:t>
          </m:r>
        </m:oMath>
      </m:oMathPara>
    </w:p>
    <w:p w14:paraId="49FC709C" w14:textId="139C92B2" w:rsidR="005F47EF" w:rsidRPr="00540148" w:rsidRDefault="00E86AFF" w:rsidP="005F47EF">
      <w:pPr>
        <w:spacing w:line="480" w:lineRule="auto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x:σϵ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Γ⊢x:</m:t>
              </m:r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       (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eastAsia="微软雅黑" w:hAnsi="Cambria Math" w:cs="微软雅黑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)</m:t>
          </m:r>
        </m:oMath>
      </m:oMathPara>
    </w:p>
    <w:p w14:paraId="364BF648" w14:textId="6224BDF6" w:rsidR="00540148" w:rsidRPr="00540148" w:rsidRDefault="00540148" w:rsidP="005F47EF">
      <w:pPr>
        <w:spacing w:line="480" w:lineRule="auto"/>
        <w:ind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λx.e</m:t>
          </m:r>
        </m:oMath>
      </m:oMathPara>
    </w:p>
    <w:p w14:paraId="29461809" w14:textId="2A1014E8" w:rsidR="005F47EF" w:rsidRPr="005F47EF" w:rsidRDefault="00E86AFF" w:rsidP="005F47EF">
      <w:pPr>
        <w:spacing w:line="480" w:lineRule="auto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Γ,</m:t>
              </m:r>
              <m:r>
                <w:rPr>
                  <w:rFonts w:ascii="Cambria Math" w:hAnsi="Cambria Math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⊢e: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Γ⊢λ</m:t>
              </m:r>
              <m:r>
                <w:rPr>
                  <w:rFonts w:ascii="Cambria Math" w:hAnsi="Cambria Math"/>
                </w:rPr>
                <m:t>x.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(</m:t>
          </m:r>
          <m:r>
            <m:rPr>
              <m:sty m:val="p"/>
            </m:rPr>
            <w:rPr>
              <w:rFonts w:ascii="Cambria Math" w:hAnsi="Cambria Math"/>
            </w:rPr>
            <m:t>T-Lam</m:t>
          </m:r>
          <m:r>
            <w:rPr>
              <w:rFonts w:ascii="Cambria Math" w:hAnsi="Cambria Math"/>
            </w:rPr>
            <m:t>)</m:t>
          </m:r>
        </m:oMath>
      </m:oMathPara>
    </w:p>
    <w:p w14:paraId="12D73314" w14:textId="577EE98C" w:rsidR="00540148" w:rsidRPr="00540148" w:rsidRDefault="00E86AFF" w:rsidP="00540148">
      <w:pPr>
        <w:spacing w:line="480" w:lineRule="auto"/>
        <w:ind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E4B6FA8" w14:textId="3AD28A68" w:rsidR="00540148" w:rsidRPr="005F47EF" w:rsidRDefault="00E86AFF" w:rsidP="00540148">
      <w:pPr>
        <w:spacing w:line="480" w:lineRule="auto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(</m:t>
          </m:r>
          <m:r>
            <m:rPr>
              <m:sty m:val="p"/>
            </m:rPr>
            <w:rPr>
              <w:rFonts w:ascii="Cambria Math" w:hAnsi="Cambria Math"/>
            </w:rPr>
            <m:t>T-App</m:t>
          </m:r>
          <m:r>
            <w:rPr>
              <w:rFonts w:ascii="Cambria Math" w:hAnsi="Cambria Math"/>
            </w:rPr>
            <m:t>)</m:t>
          </m:r>
        </m:oMath>
      </m:oMathPara>
    </w:p>
    <w:p w14:paraId="2FC625DF" w14:textId="095F3CEB" w:rsidR="00540148" w:rsidRPr="00540148" w:rsidRDefault="00540148" w:rsidP="00540148">
      <w:pPr>
        <w:spacing w:line="480" w:lineRule="auto"/>
        <w:ind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 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in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3F42285" w14:textId="0F22C38D" w:rsidR="00540148" w:rsidRPr="005F47EF" w:rsidRDefault="00E86AFF" w:rsidP="00540148">
      <w:pPr>
        <w:spacing w:line="480" w:lineRule="auto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:σ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Γ,x: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r>
                <w:rPr>
                  <w:rFonts w:ascii="Cambria Math" w:hAnsi="Cambria Math"/>
                </w:rPr>
                <m:t>let 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in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       (</m:t>
          </m:r>
          <m:r>
            <m:rPr>
              <m:sty m:val="p"/>
            </m:rPr>
            <w:rPr>
              <w:rFonts w:ascii="Cambria Math" w:hAnsi="Cambria Math"/>
            </w:rPr>
            <m:t>T-Let</m:t>
          </m:r>
          <m:r>
            <w:rPr>
              <w:rFonts w:ascii="Cambria Math" w:hAnsi="Cambria Math"/>
            </w:rPr>
            <m:t>)</m:t>
          </m:r>
        </m:oMath>
      </m:oMathPara>
    </w:p>
    <w:p w14:paraId="3FA1A078" w14:textId="7CB4D8D9" w:rsidR="00026563" w:rsidRPr="00026563" w:rsidRDefault="00E86AFF" w:rsidP="00026563">
      <w:pPr>
        <w:spacing w:line="480" w:lineRule="auto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Γ⊢e</m:t>
              </m:r>
              <m:r>
                <w:rPr>
                  <w:rFonts w:ascii="Cambria Math" w:hAnsi="Cambria Math"/>
                </w:rPr>
                <m:t xml:space="preserve">:σ   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∉ftv(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Γ⊢e:∨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       (</m:t>
          </m:r>
          <m:r>
            <m:rPr>
              <m:sty m:val="p"/>
            </m:rPr>
            <w:rPr>
              <w:rFonts w:ascii="Cambria Math" w:hAnsi="Cambria Math"/>
            </w:rPr>
            <m:t>T-Gen</m:t>
          </m:r>
          <m:r>
            <w:rPr>
              <w:rFonts w:ascii="Cambria Math" w:hAnsi="Cambria Math"/>
            </w:rPr>
            <m:t>)</m:t>
          </m:r>
        </m:oMath>
      </m:oMathPara>
    </w:p>
    <w:p w14:paraId="1E2A44B3" w14:textId="0A00D850" w:rsidR="00026563" w:rsidRPr="005F47EF" w:rsidRDefault="00E86AFF" w:rsidP="00026563">
      <w:pPr>
        <w:spacing w:line="480" w:lineRule="auto"/>
        <w:ind w:firstLine="48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Γ⊢e</m:t>
              </m:r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Γ⊢e: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(</m:t>
          </m:r>
          <m:r>
            <m:rPr>
              <m:sty m:val="p"/>
            </m:rPr>
            <w:rPr>
              <w:rFonts w:ascii="Cambria Math" w:hAnsi="Cambria Math"/>
            </w:rPr>
            <m:t>T-Inst</m:t>
          </m:r>
          <m:r>
            <w:rPr>
              <w:rFonts w:ascii="Cambria Math" w:hAnsi="Cambria Math"/>
            </w:rPr>
            <m:t>)</m:t>
          </m:r>
        </m:oMath>
      </m:oMathPara>
    </w:p>
    <w:p w14:paraId="6E0BC9C3" w14:textId="7E78A189" w:rsidR="00411908" w:rsidRPr="00540148" w:rsidRDefault="00026563" w:rsidP="00411908">
      <w:pPr>
        <w:spacing w:line="480" w:lineRule="auto"/>
        <w:ind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pat=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pat=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… pat=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F8EEDCF" w14:textId="3B4AE493" w:rsidR="005F47EF" w:rsidRPr="00AE3864" w:rsidRDefault="00E86AFF" w:rsidP="009D6CDD">
      <w:pPr>
        <w:spacing w:line="480" w:lineRule="auto"/>
        <w:ind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Γ⊢pat</m:t>
                  </m:r>
                  <m:r>
                    <w:rPr>
                      <w:rFonts w:ascii="Cambria Math" w:hAnsi="Cambria Math"/>
                    </w:rPr>
                    <m:t xml:space="preserve">:σ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</w:rPr>
                    <m:t>∉ftv(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Γ⊢pat:∨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:τ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Γ⊢</m:t>
              </m:r>
              <m:r>
                <w:rPr>
                  <w:rFonts w:ascii="Cambria Math" w:hAnsi="Cambria Math"/>
                </w:rPr>
                <m:t xml:space="preserve">pat=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pat=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… pat=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:τ</m:t>
              </m:r>
            </m:den>
          </m:f>
          <m:r>
            <w:rPr>
              <w:rFonts w:ascii="Cambria Math" w:hAnsi="Cambria Math"/>
            </w:rPr>
            <m:t xml:space="preserve">       (</m:t>
          </m:r>
          <m:r>
            <m:rPr>
              <m:sty m:val="p"/>
            </m:rPr>
            <w:rPr>
              <w:rFonts w:ascii="Cambria Math" w:hAnsi="Cambria Math"/>
            </w:rPr>
            <m:t>T-Pat</m:t>
          </m:r>
          <m:r>
            <w:rPr>
              <w:rFonts w:ascii="Cambria Math" w:hAnsi="Cambria Math"/>
            </w:rPr>
            <m:t>)</m:t>
          </m:r>
        </m:oMath>
      </m:oMathPara>
    </w:p>
    <w:p w14:paraId="432FB923" w14:textId="6E1316F1" w:rsidR="00AE3864" w:rsidRDefault="00AE3864" w:rsidP="00AE3864">
      <w:pPr>
        <w:pStyle w:val="3"/>
      </w:pPr>
      <w:r>
        <w:rPr>
          <w:rFonts w:hint="eastAsia"/>
        </w:rPr>
        <w:t>3</w:t>
      </w:r>
      <w:r>
        <w:t>. M</w:t>
      </w:r>
      <w:r>
        <w:rPr>
          <w:rFonts w:hint="eastAsia"/>
        </w:rPr>
        <w:t>at</w:t>
      </w:r>
      <w:r>
        <w:t>heme</w:t>
      </w:r>
      <w:r>
        <w:rPr>
          <w:rFonts w:hint="eastAsia"/>
        </w:rPr>
        <w:t>关键词表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3864" w14:paraId="5EAC14A2" w14:textId="77777777" w:rsidTr="00AE3864">
        <w:tc>
          <w:tcPr>
            <w:tcW w:w="1382" w:type="dxa"/>
          </w:tcPr>
          <w:p w14:paraId="3CCF1B99" w14:textId="29B265E3" w:rsidR="00AE3864" w:rsidRDefault="00AE3864" w:rsidP="00AE3864">
            <w:pPr>
              <w:ind w:firstLineChars="0" w:firstLine="0"/>
            </w:pPr>
            <w:r>
              <w:t>case</w:t>
            </w:r>
          </w:p>
        </w:tc>
        <w:tc>
          <w:tcPr>
            <w:tcW w:w="1382" w:type="dxa"/>
          </w:tcPr>
          <w:p w14:paraId="70628C74" w14:textId="3793D01C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f</w:t>
            </w:r>
          </w:p>
        </w:tc>
        <w:tc>
          <w:tcPr>
            <w:tcW w:w="1383" w:type="dxa"/>
          </w:tcPr>
          <w:p w14:paraId="0FB3301C" w14:textId="6C1ACB75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383" w:type="dxa"/>
          </w:tcPr>
          <w:p w14:paraId="68496049" w14:textId="5AFC37BF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61FFC09C" w14:textId="18F37820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hen</w:t>
            </w:r>
          </w:p>
        </w:tc>
        <w:tc>
          <w:tcPr>
            <w:tcW w:w="1383" w:type="dxa"/>
          </w:tcPr>
          <w:p w14:paraId="2B8D16AF" w14:textId="4F542004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</w:tr>
      <w:tr w:rsidR="00AE3864" w14:paraId="5E9C3093" w14:textId="77777777" w:rsidTr="00AE3864">
        <w:tc>
          <w:tcPr>
            <w:tcW w:w="1382" w:type="dxa"/>
          </w:tcPr>
          <w:p w14:paraId="0AA07B9F" w14:textId="228F82E6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et</w:t>
            </w:r>
          </w:p>
        </w:tc>
        <w:tc>
          <w:tcPr>
            <w:tcW w:w="1382" w:type="dxa"/>
          </w:tcPr>
          <w:p w14:paraId="49B34466" w14:textId="0F33F5D7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383" w:type="dxa"/>
          </w:tcPr>
          <w:p w14:paraId="7D53DB63" w14:textId="3D2DD45A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here</w:t>
            </w:r>
          </w:p>
        </w:tc>
        <w:tc>
          <w:tcPr>
            <w:tcW w:w="1383" w:type="dxa"/>
          </w:tcPr>
          <w:p w14:paraId="1514591B" w14:textId="65E7D799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roc</w:t>
            </w:r>
          </w:p>
        </w:tc>
        <w:tc>
          <w:tcPr>
            <w:tcW w:w="1383" w:type="dxa"/>
          </w:tcPr>
          <w:p w14:paraId="48AB2944" w14:textId="5CE79537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3" w:type="dxa"/>
          </w:tcPr>
          <w:p w14:paraId="695AE1FA" w14:textId="5071A11B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nfix</w:t>
            </w:r>
          </w:p>
        </w:tc>
      </w:tr>
      <w:tr w:rsidR="00AE3864" w14:paraId="4CFD396F" w14:textId="77777777" w:rsidTr="00AE3864">
        <w:tc>
          <w:tcPr>
            <w:tcW w:w="1382" w:type="dxa"/>
          </w:tcPr>
          <w:p w14:paraId="290061CD" w14:textId="2F2DC974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382" w:type="dxa"/>
          </w:tcPr>
          <w:p w14:paraId="0EB4CC9E" w14:textId="46CE9DAA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--}</w:t>
            </w:r>
          </w:p>
        </w:tc>
        <w:tc>
          <w:tcPr>
            <w:tcW w:w="1383" w:type="dxa"/>
          </w:tcPr>
          <w:p w14:paraId="491A8664" w14:textId="6BC96572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1383" w:type="dxa"/>
          </w:tcPr>
          <w:p w14:paraId="19A27EA0" w14:textId="2845B66F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:</w:t>
            </w:r>
            <w:r>
              <w:t>:</w:t>
            </w:r>
          </w:p>
        </w:tc>
        <w:tc>
          <w:tcPr>
            <w:tcW w:w="1383" w:type="dxa"/>
          </w:tcPr>
          <w:p w14:paraId="09E080DE" w14:textId="15748915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14:paraId="04BC75BB" w14:textId="32BBAC6B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</w:tr>
      <w:tr w:rsidR="00AE3864" w14:paraId="05709706" w14:textId="77777777" w:rsidTr="00AE3864">
        <w:tc>
          <w:tcPr>
            <w:tcW w:w="1382" w:type="dxa"/>
          </w:tcPr>
          <w:p w14:paraId="29914180" w14:textId="675C3A70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,</w:t>
            </w:r>
          </w:p>
        </w:tc>
        <w:tc>
          <w:tcPr>
            <w:tcW w:w="1382" w:type="dxa"/>
          </w:tcPr>
          <w:p w14:paraId="448A8DBD" w14:textId="583AD5DE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1383" w:type="dxa"/>
          </w:tcPr>
          <w:p w14:paraId="126C5505" w14:textId="642B972A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=</w:t>
            </w:r>
            <w:r>
              <w:t>&gt;</w:t>
            </w:r>
          </w:p>
        </w:tc>
        <w:tc>
          <w:tcPr>
            <w:tcW w:w="1383" w:type="dxa"/>
          </w:tcPr>
          <w:p w14:paraId="61064D9F" w14:textId="4748A478" w:rsidR="00AE3864" w:rsidRDefault="00AE3864" w:rsidP="00AE3864">
            <w:pPr>
              <w:ind w:firstLineChars="0" w:firstLine="0"/>
            </w:pPr>
            <w:r>
              <w:rPr>
                <w:rFonts w:hint="eastAsia"/>
              </w:rPr>
              <w:t>|</w:t>
            </w:r>
          </w:p>
        </w:tc>
        <w:tc>
          <w:tcPr>
            <w:tcW w:w="1383" w:type="dxa"/>
          </w:tcPr>
          <w:p w14:paraId="49DCBE6D" w14:textId="611A1575" w:rsidR="00AE3864" w:rsidRDefault="00B5552D" w:rsidP="00AE3864">
            <w:pPr>
              <w:ind w:firstLineChars="0" w:firstLine="0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383" w:type="dxa"/>
          </w:tcPr>
          <w:p w14:paraId="34824A7E" w14:textId="5479DA34" w:rsidR="00AE3864" w:rsidRDefault="008558C4" w:rsidP="00AE3864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 ]</w:t>
            </w:r>
          </w:p>
        </w:tc>
      </w:tr>
    </w:tbl>
    <w:p w14:paraId="6D640F2A" w14:textId="77777777" w:rsidR="00AE3864" w:rsidRPr="00AE3864" w:rsidRDefault="00AE3864" w:rsidP="00AE3864">
      <w:pPr>
        <w:ind w:firstLineChars="0" w:firstLine="0"/>
      </w:pPr>
    </w:p>
    <w:sectPr w:rsidR="00AE3864" w:rsidRPr="00AE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1FD"/>
    <w:multiLevelType w:val="multilevel"/>
    <w:tmpl w:val="7120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41528"/>
    <w:multiLevelType w:val="multilevel"/>
    <w:tmpl w:val="BF78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8388E"/>
    <w:multiLevelType w:val="multilevel"/>
    <w:tmpl w:val="C662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81887"/>
    <w:multiLevelType w:val="multilevel"/>
    <w:tmpl w:val="3E08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C1DAC"/>
    <w:multiLevelType w:val="hybridMultilevel"/>
    <w:tmpl w:val="7C02EDD4"/>
    <w:lvl w:ilvl="0" w:tplc="007A95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E60053C"/>
    <w:multiLevelType w:val="multilevel"/>
    <w:tmpl w:val="10B8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140D7"/>
    <w:multiLevelType w:val="multilevel"/>
    <w:tmpl w:val="5840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2"/>
    <w:rsid w:val="00026563"/>
    <w:rsid w:val="00052851"/>
    <w:rsid w:val="00056E73"/>
    <w:rsid w:val="00071D8A"/>
    <w:rsid w:val="000B6410"/>
    <w:rsid w:val="000E249E"/>
    <w:rsid w:val="000F36CC"/>
    <w:rsid w:val="0012670E"/>
    <w:rsid w:val="001C735B"/>
    <w:rsid w:val="001D6652"/>
    <w:rsid w:val="00204A41"/>
    <w:rsid w:val="0021708A"/>
    <w:rsid w:val="00244E59"/>
    <w:rsid w:val="002558E1"/>
    <w:rsid w:val="00306BDC"/>
    <w:rsid w:val="00310E7D"/>
    <w:rsid w:val="003B23E0"/>
    <w:rsid w:val="003B4317"/>
    <w:rsid w:val="003F5EEE"/>
    <w:rsid w:val="00401430"/>
    <w:rsid w:val="00411908"/>
    <w:rsid w:val="00426B02"/>
    <w:rsid w:val="0045312A"/>
    <w:rsid w:val="004809E2"/>
    <w:rsid w:val="00480B2B"/>
    <w:rsid w:val="004946E2"/>
    <w:rsid w:val="004D507B"/>
    <w:rsid w:val="00506082"/>
    <w:rsid w:val="00540148"/>
    <w:rsid w:val="005439E5"/>
    <w:rsid w:val="00544E94"/>
    <w:rsid w:val="00572502"/>
    <w:rsid w:val="005764E2"/>
    <w:rsid w:val="005F3E8C"/>
    <w:rsid w:val="005F47EF"/>
    <w:rsid w:val="005F4F53"/>
    <w:rsid w:val="00650BD4"/>
    <w:rsid w:val="00656CE2"/>
    <w:rsid w:val="006F3AD5"/>
    <w:rsid w:val="00713553"/>
    <w:rsid w:val="00763833"/>
    <w:rsid w:val="007939E5"/>
    <w:rsid w:val="0079584F"/>
    <w:rsid w:val="007B7A20"/>
    <w:rsid w:val="007C2333"/>
    <w:rsid w:val="007E4197"/>
    <w:rsid w:val="00801119"/>
    <w:rsid w:val="008017BB"/>
    <w:rsid w:val="008558C4"/>
    <w:rsid w:val="0086585B"/>
    <w:rsid w:val="00883DE7"/>
    <w:rsid w:val="008A355D"/>
    <w:rsid w:val="008C6917"/>
    <w:rsid w:val="00903FDC"/>
    <w:rsid w:val="009338E6"/>
    <w:rsid w:val="00937302"/>
    <w:rsid w:val="009D6CDD"/>
    <w:rsid w:val="00A02AFF"/>
    <w:rsid w:val="00A07708"/>
    <w:rsid w:val="00A27024"/>
    <w:rsid w:val="00A3264C"/>
    <w:rsid w:val="00A75ED8"/>
    <w:rsid w:val="00A7651C"/>
    <w:rsid w:val="00A97010"/>
    <w:rsid w:val="00AA36CA"/>
    <w:rsid w:val="00AC05DC"/>
    <w:rsid w:val="00AE3864"/>
    <w:rsid w:val="00B11137"/>
    <w:rsid w:val="00B148CD"/>
    <w:rsid w:val="00B20982"/>
    <w:rsid w:val="00B5552D"/>
    <w:rsid w:val="00B66197"/>
    <w:rsid w:val="00B7330A"/>
    <w:rsid w:val="00B74DA1"/>
    <w:rsid w:val="00B76361"/>
    <w:rsid w:val="00B829DC"/>
    <w:rsid w:val="00B95070"/>
    <w:rsid w:val="00BF7065"/>
    <w:rsid w:val="00C24B8F"/>
    <w:rsid w:val="00C24F5E"/>
    <w:rsid w:val="00C57DFF"/>
    <w:rsid w:val="00C57EBE"/>
    <w:rsid w:val="00C67692"/>
    <w:rsid w:val="00CB0CFB"/>
    <w:rsid w:val="00CD2049"/>
    <w:rsid w:val="00CE36AF"/>
    <w:rsid w:val="00D64491"/>
    <w:rsid w:val="00D75558"/>
    <w:rsid w:val="00D820EB"/>
    <w:rsid w:val="00D87514"/>
    <w:rsid w:val="00D951D2"/>
    <w:rsid w:val="00E25CED"/>
    <w:rsid w:val="00E3005C"/>
    <w:rsid w:val="00E74E61"/>
    <w:rsid w:val="00E86AFF"/>
    <w:rsid w:val="00E92E16"/>
    <w:rsid w:val="00EB29A1"/>
    <w:rsid w:val="00EE2215"/>
    <w:rsid w:val="00EE5134"/>
    <w:rsid w:val="00EE57F1"/>
    <w:rsid w:val="00EE6F5D"/>
    <w:rsid w:val="00F10C85"/>
    <w:rsid w:val="00F116D6"/>
    <w:rsid w:val="00F35824"/>
    <w:rsid w:val="00F67584"/>
    <w:rsid w:val="00F72C58"/>
    <w:rsid w:val="00F875E3"/>
    <w:rsid w:val="00F8768F"/>
    <w:rsid w:val="00FA4752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5D95"/>
  <w15:chartTrackingRefBased/>
  <w15:docId w15:val="{0B94E1BE-353F-4167-A1EB-47EE31C1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正文"/>
    <w:qFormat/>
    <w:rsid w:val="00F6758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758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一级标题"/>
    <w:basedOn w:val="a"/>
    <w:next w:val="a"/>
    <w:link w:val="20"/>
    <w:qFormat/>
    <w:rsid w:val="00F67584"/>
    <w:pPr>
      <w:keepNext/>
      <w:tabs>
        <w:tab w:val="left" w:pos="1080"/>
        <w:tab w:val="left" w:pos="1440"/>
      </w:tabs>
      <w:spacing w:before="360" w:after="360"/>
      <w:ind w:firstLineChars="0" w:firstLine="0"/>
      <w:jc w:val="left"/>
      <w:outlineLvl w:val="1"/>
    </w:pPr>
    <w:rPr>
      <w:rFonts w:eastAsia="黑体" w:cstheme="minorBidi"/>
      <w:sz w:val="28"/>
    </w:rPr>
  </w:style>
  <w:style w:type="paragraph" w:styleId="3">
    <w:name w:val="heading 3"/>
    <w:aliases w:val="3 二级标题"/>
    <w:basedOn w:val="a"/>
    <w:next w:val="a"/>
    <w:link w:val="30"/>
    <w:qFormat/>
    <w:rsid w:val="00306BDC"/>
    <w:pPr>
      <w:keepNext/>
      <w:keepLines/>
      <w:tabs>
        <w:tab w:val="left" w:pos="1008"/>
        <w:tab w:val="left" w:pos="1440"/>
      </w:tabs>
      <w:spacing w:before="240" w:after="240"/>
      <w:ind w:firstLineChars="0" w:firstLine="0"/>
      <w:jc w:val="left"/>
      <w:outlineLvl w:val="2"/>
    </w:pPr>
    <w:rPr>
      <w:rFonts w:eastAsia="黑体" w:cstheme="minorBidi"/>
      <w:bCs/>
      <w:szCs w:val="32"/>
    </w:rPr>
  </w:style>
  <w:style w:type="paragraph" w:styleId="4">
    <w:name w:val="heading 4"/>
    <w:aliases w:val="4-三级标题"/>
    <w:basedOn w:val="a"/>
    <w:next w:val="a"/>
    <w:link w:val="40"/>
    <w:qFormat/>
    <w:rsid w:val="00F67584"/>
    <w:pPr>
      <w:keepNext/>
      <w:keepLines/>
      <w:tabs>
        <w:tab w:val="left" w:pos="864"/>
        <w:tab w:val="left" w:pos="1440"/>
      </w:tabs>
      <w:spacing w:before="120" w:after="120"/>
      <w:ind w:firstLineChars="0" w:firstLine="0"/>
      <w:jc w:val="left"/>
      <w:outlineLvl w:val="3"/>
    </w:pPr>
    <w:rPr>
      <w:rFonts w:eastAsia="黑体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2一级标题 字符"/>
    <w:link w:val="2"/>
    <w:qFormat/>
    <w:rsid w:val="00F67584"/>
    <w:rPr>
      <w:rFonts w:ascii="Times New Roman" w:eastAsia="黑体" w:hAnsi="Times New Roman"/>
      <w:sz w:val="28"/>
      <w:szCs w:val="24"/>
    </w:rPr>
  </w:style>
  <w:style w:type="paragraph" w:customStyle="1" w:styleId="11">
    <w:name w:val="1 章标题"/>
    <w:basedOn w:val="1"/>
    <w:link w:val="1Char"/>
    <w:qFormat/>
    <w:rsid w:val="00F67584"/>
    <w:pPr>
      <w:tabs>
        <w:tab w:val="left" w:pos="1440"/>
      </w:tabs>
      <w:spacing w:before="600" w:after="600" w:line="400" w:lineRule="exact"/>
      <w:ind w:firstLineChars="0" w:firstLine="0"/>
      <w:jc w:val="center"/>
    </w:pPr>
    <w:rPr>
      <w:rFonts w:eastAsia="黑体" w:cs="黑体"/>
      <w:b w:val="0"/>
      <w:sz w:val="30"/>
      <w:szCs w:val="30"/>
    </w:rPr>
  </w:style>
  <w:style w:type="character" w:customStyle="1" w:styleId="1Char">
    <w:name w:val="1 章标题 Char"/>
    <w:link w:val="11"/>
    <w:rsid w:val="00F67584"/>
    <w:rPr>
      <w:rFonts w:ascii="Times New Roman" w:eastAsia="黑体" w:hAnsi="Times New Roman" w:cs="黑体"/>
      <w:bCs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F675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aliases w:val="3 二级标题 字符"/>
    <w:link w:val="3"/>
    <w:qFormat/>
    <w:rsid w:val="00306BDC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4-三级标题 字符"/>
    <w:link w:val="4"/>
    <w:qFormat/>
    <w:rsid w:val="00F67584"/>
    <w:rPr>
      <w:rFonts w:ascii="Times New Roman" w:eastAsia="黑体" w:hAnsi="Times New Roman"/>
      <w:bCs/>
      <w:sz w:val="24"/>
      <w:szCs w:val="28"/>
    </w:rPr>
  </w:style>
  <w:style w:type="paragraph" w:customStyle="1" w:styleId="a3">
    <w:name w:val="代码"/>
    <w:qFormat/>
    <w:rsid w:val="00F67584"/>
    <w:pPr>
      <w:tabs>
        <w:tab w:val="left" w:pos="279"/>
      </w:tabs>
    </w:pPr>
    <w:rPr>
      <w:rFonts w:ascii="Consolas" w:eastAsia="宋体" w:hAnsi="Consolas" w:cs="Times New Roman"/>
      <w:kern w:val="0"/>
      <w:szCs w:val="20"/>
    </w:rPr>
  </w:style>
  <w:style w:type="paragraph" w:customStyle="1" w:styleId="a4">
    <w:name w:val="公式"/>
    <w:basedOn w:val="a"/>
    <w:qFormat/>
    <w:rsid w:val="00F67584"/>
    <w:pPr>
      <w:spacing w:before="200" w:after="200"/>
      <w:jc w:val="right"/>
    </w:pPr>
    <w:rPr>
      <w:rFonts w:eastAsia="Times New Roman"/>
    </w:rPr>
  </w:style>
  <w:style w:type="paragraph" w:styleId="a5">
    <w:name w:val="Body Text"/>
    <w:aliases w:val="图表标题"/>
    <w:link w:val="a6"/>
    <w:qFormat/>
    <w:rsid w:val="00F67584"/>
    <w:pPr>
      <w:spacing w:before="120" w:after="120" w:line="400" w:lineRule="exact"/>
      <w:jc w:val="center"/>
    </w:pPr>
    <w:rPr>
      <w:rFonts w:ascii="Times New Roman" w:hAnsi="Times New Roman"/>
    </w:rPr>
  </w:style>
  <w:style w:type="character" w:customStyle="1" w:styleId="a6">
    <w:name w:val="正文文本 字符"/>
    <w:aliases w:val="图表标题 字符"/>
    <w:link w:val="a5"/>
    <w:qFormat/>
    <w:rsid w:val="00F67584"/>
    <w:rPr>
      <w:rFonts w:ascii="Times New Roman" w:hAnsi="Times New Roman"/>
    </w:rPr>
  </w:style>
  <w:style w:type="paragraph" w:styleId="a7">
    <w:name w:val="Normal Indent"/>
    <w:aliases w:val="图形显示"/>
    <w:basedOn w:val="a"/>
    <w:qFormat/>
    <w:rsid w:val="00F67584"/>
    <w:pPr>
      <w:spacing w:before="120" w:after="120" w:line="240" w:lineRule="auto"/>
      <w:ind w:firstLineChars="0" w:firstLine="0"/>
      <w:jc w:val="center"/>
    </w:pPr>
  </w:style>
  <w:style w:type="table" w:styleId="a8">
    <w:name w:val="Table Grid"/>
    <w:basedOn w:val="a1"/>
    <w:uiPriority w:val="39"/>
    <w:rsid w:val="00B1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3B431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syntaxoperators">
    <w:name w:val="syntax_operators"/>
    <w:basedOn w:val="a0"/>
    <w:rsid w:val="003B4317"/>
  </w:style>
  <w:style w:type="character" w:customStyle="1" w:styleId="typeconstructors">
    <w:name w:val="type_constructors"/>
    <w:basedOn w:val="a0"/>
    <w:rsid w:val="003B4317"/>
  </w:style>
  <w:style w:type="character" w:customStyle="1" w:styleId="numbers">
    <w:name w:val="numbers"/>
    <w:basedOn w:val="a0"/>
    <w:rsid w:val="003B4317"/>
  </w:style>
  <w:style w:type="character" w:customStyle="1" w:styleId="commonoperators">
    <w:name w:val="common_operators"/>
    <w:basedOn w:val="a0"/>
    <w:rsid w:val="003B4317"/>
  </w:style>
  <w:style w:type="character" w:customStyle="1" w:styleId="string">
    <w:name w:val="string"/>
    <w:basedOn w:val="a0"/>
    <w:rsid w:val="003B4317"/>
  </w:style>
  <w:style w:type="character" w:customStyle="1" w:styleId="keyword">
    <w:name w:val="keyword"/>
    <w:basedOn w:val="a0"/>
    <w:rsid w:val="003B4317"/>
  </w:style>
  <w:style w:type="paragraph" w:styleId="a9">
    <w:name w:val="List Paragraph"/>
    <w:basedOn w:val="a"/>
    <w:uiPriority w:val="34"/>
    <w:qFormat/>
    <w:rsid w:val="00480B2B"/>
    <w:pPr>
      <w:ind w:firstLine="420"/>
    </w:pPr>
  </w:style>
  <w:style w:type="character" w:styleId="aa">
    <w:name w:val="Placeholder Text"/>
    <w:basedOn w:val="a0"/>
    <w:uiPriority w:val="99"/>
    <w:semiHidden/>
    <w:rsid w:val="005F4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18</Pages>
  <Words>2473</Words>
  <Characters>14101</Characters>
  <Application>Microsoft Office Word</Application>
  <DocSecurity>0</DocSecurity>
  <Lines>117</Lines>
  <Paragraphs>33</Paragraphs>
  <ScaleCrop>false</ScaleCrop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wang</dc:creator>
  <cp:keywords/>
  <dc:description/>
  <cp:lastModifiedBy>yuxiang wang</cp:lastModifiedBy>
  <cp:revision>43</cp:revision>
  <dcterms:created xsi:type="dcterms:W3CDTF">2020-12-08T08:39:00Z</dcterms:created>
  <dcterms:modified xsi:type="dcterms:W3CDTF">2020-12-14T15:42:00Z</dcterms:modified>
</cp:coreProperties>
</file>