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0E24" w14:textId="77777777" w:rsidR="00B962EE" w:rsidRDefault="002A49AF" w:rsidP="00B962EE">
      <w:pPr>
        <w:rPr>
          <w:rFonts w:eastAsiaTheme="minorHAnsi"/>
          <w:b/>
          <w:sz w:val="32"/>
          <w:lang w:eastAsia="zh-CN"/>
        </w:rPr>
      </w:pPr>
      <w:r w:rsidRPr="008D3C8D">
        <w:rPr>
          <w:rFonts w:eastAsiaTheme="minorHAnsi" w:hint="eastAsia"/>
          <w:b/>
          <w:sz w:val="32"/>
          <w:lang w:eastAsia="zh-CN"/>
        </w:rPr>
        <w:t>1、回顾</w:t>
      </w:r>
    </w:p>
    <w:p w14:paraId="2F2A77C7" w14:textId="0E457F9A" w:rsidR="00A86D22" w:rsidRPr="00B962EE" w:rsidRDefault="00A86D22" w:rsidP="00B962EE">
      <w:pPr>
        <w:ind w:firstLine="440"/>
        <w:rPr>
          <w:rFonts w:eastAsiaTheme="minorHAnsi"/>
          <w:b/>
          <w:sz w:val="32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F318F" wp14:editId="58B8EEA1">
            <wp:simplePos x="0" y="0"/>
            <wp:positionH relativeFrom="margin">
              <wp:align>center</wp:align>
            </wp:positionH>
            <wp:positionV relativeFrom="paragraph">
              <wp:posOffset>531603</wp:posOffset>
            </wp:positionV>
            <wp:extent cx="4048125" cy="26384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9AF" w:rsidRPr="002A49AF">
        <w:rPr>
          <w:rFonts w:eastAsiaTheme="minorHAnsi" w:hint="eastAsia"/>
          <w:lang w:eastAsia="zh-CN"/>
        </w:rPr>
        <w:t>之前</w:t>
      </w:r>
      <w:r w:rsidR="002A49AF">
        <w:rPr>
          <w:rFonts w:eastAsiaTheme="minorHAnsi" w:hint="eastAsia"/>
          <w:lang w:eastAsia="zh-CN"/>
        </w:rPr>
        <w:t>在利用梯度下降算法中计算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 w:rsidR="002A49AF">
        <w:rPr>
          <w:rFonts w:eastAsiaTheme="minorEastAsia" w:hint="eastAsia"/>
          <w:lang w:eastAsia="zh-CN"/>
        </w:rPr>
        <w:t>值的时候，每次迭代更新时，都要计算该点的偏导数值，更新的速度和次数取决于α学习率和迭代次数</w:t>
      </w:r>
      <w:r>
        <w:rPr>
          <w:rFonts w:eastAsiaTheme="minorEastAsia" w:hint="eastAsia"/>
          <w:lang w:eastAsia="zh-CN"/>
        </w:rPr>
        <w:t>，大致思路就是通过每次计算当前导数值，更新参数值，使得下次代价差趋向于变小，</w:t>
      </w:r>
      <w:r w:rsidR="00B962EE">
        <w:rPr>
          <w:rFonts w:eastAsiaTheme="minorEastAsia" w:hint="eastAsia"/>
          <w:lang w:eastAsia="zh-CN"/>
        </w:rPr>
        <w:t>这是之前所说的梯度下降法，</w:t>
      </w:r>
      <w:r>
        <w:rPr>
          <w:rFonts w:eastAsiaTheme="minorEastAsia" w:hint="eastAsia"/>
          <w:lang w:eastAsia="zh-CN"/>
        </w:rPr>
        <w:t>既然我们都已经知道代价函数随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变化规律类似于上图这样，能不能快速找到代价极小值呢？由此引入了正规方程算法。</w:t>
      </w:r>
    </w:p>
    <w:p w14:paraId="1C47C67C" w14:textId="267413E7" w:rsidR="00A86D22" w:rsidRPr="008D3C8D" w:rsidRDefault="00A86D22" w:rsidP="00B962EE">
      <w:pPr>
        <w:rPr>
          <w:rFonts w:eastAsiaTheme="minorEastAsia"/>
          <w:b/>
          <w:sz w:val="32"/>
          <w:lang w:eastAsia="zh-CN"/>
        </w:rPr>
      </w:pPr>
      <w:r w:rsidRPr="008D3C8D">
        <w:rPr>
          <w:rFonts w:eastAsiaTheme="minorEastAsia" w:hint="eastAsia"/>
          <w:b/>
          <w:sz w:val="32"/>
          <w:lang w:eastAsia="zh-CN"/>
        </w:rPr>
        <w:t>2、正规方程算法原理</w:t>
      </w:r>
    </w:p>
    <w:p w14:paraId="4018061C" w14:textId="70704F03" w:rsidR="00A86D22" w:rsidRDefault="00A86D22" w:rsidP="00B962EE">
      <w:pPr>
        <w:ind w:firstLine="200"/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1719C8" wp14:editId="09A80502">
            <wp:simplePos x="0" y="0"/>
            <wp:positionH relativeFrom="margin">
              <wp:align>left</wp:align>
            </wp:positionH>
            <wp:positionV relativeFrom="paragraph">
              <wp:posOffset>698703</wp:posOffset>
            </wp:positionV>
            <wp:extent cx="5274310" cy="266001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要找到一个极小值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，令J随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的导数等于零，这样的一个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值就会使得J值为局部最小值，同理，多元参数变量情况类似。需要求得各个偏导数，使其等于零。以下这张图很好的说明了求任意个数参数的方法，只需找到X和y矩阵即可。</w:t>
      </w:r>
    </w:p>
    <w:p w14:paraId="2FB9B626" w14:textId="77777777" w:rsidR="00B962EE" w:rsidRDefault="00B962EE" w:rsidP="00B962EE">
      <w:pPr>
        <w:ind w:firstLine="200"/>
        <w:rPr>
          <w:rFonts w:eastAsiaTheme="minorEastAsia"/>
          <w:b/>
          <w:sz w:val="32"/>
          <w:lang w:eastAsia="zh-CN"/>
        </w:rPr>
      </w:pPr>
    </w:p>
    <w:p w14:paraId="0C1FD9BE" w14:textId="77777777" w:rsidR="00B962EE" w:rsidRDefault="00B962EE" w:rsidP="00B962EE">
      <w:pPr>
        <w:ind w:firstLine="200"/>
        <w:rPr>
          <w:rFonts w:eastAsiaTheme="minorEastAsia"/>
          <w:b/>
          <w:sz w:val="32"/>
          <w:lang w:eastAsia="zh-CN"/>
        </w:rPr>
      </w:pPr>
    </w:p>
    <w:p w14:paraId="1F942372" w14:textId="028D91D2" w:rsidR="00A86D22" w:rsidRPr="008D3C8D" w:rsidRDefault="00A86D22" w:rsidP="00B962EE">
      <w:pPr>
        <w:ind w:firstLine="200"/>
        <w:rPr>
          <w:rFonts w:eastAsiaTheme="minorEastAsia"/>
          <w:b/>
          <w:sz w:val="32"/>
          <w:lang w:eastAsia="zh-CN"/>
        </w:rPr>
      </w:pPr>
      <w:r w:rsidRPr="008D3C8D">
        <w:rPr>
          <w:rFonts w:eastAsiaTheme="minorEastAsia" w:hint="eastAsia"/>
          <w:b/>
          <w:sz w:val="32"/>
          <w:lang w:eastAsia="zh-CN"/>
        </w:rPr>
        <w:lastRenderedPageBreak/>
        <w:t>3、比较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6D22" w14:paraId="2B8AEF1E" w14:textId="77777777" w:rsidTr="00A86D22">
        <w:trPr>
          <w:trHeight w:val="416"/>
        </w:trPr>
        <w:tc>
          <w:tcPr>
            <w:tcW w:w="4148" w:type="dxa"/>
            <w:vAlign w:val="center"/>
          </w:tcPr>
          <w:p w14:paraId="104A0134" w14:textId="55F9BCEE" w:rsidR="00A86D22" w:rsidRPr="00A86D22" w:rsidRDefault="00A86D22" w:rsidP="00B962EE">
            <w:pPr>
              <w:ind w:firstLine="200"/>
              <w:jc w:val="center"/>
              <w:rPr>
                <w:rFonts w:eastAsiaTheme="minorEastAsia"/>
                <w:b/>
                <w:lang w:eastAsia="zh-CN"/>
              </w:rPr>
            </w:pPr>
            <w:r w:rsidRPr="00A86D22">
              <w:rPr>
                <w:rFonts w:eastAsiaTheme="minorEastAsia" w:hint="eastAsia"/>
                <w:b/>
                <w:lang w:eastAsia="zh-CN"/>
              </w:rPr>
              <w:t>梯度下降法</w:t>
            </w:r>
          </w:p>
        </w:tc>
        <w:tc>
          <w:tcPr>
            <w:tcW w:w="4148" w:type="dxa"/>
            <w:vAlign w:val="center"/>
          </w:tcPr>
          <w:p w14:paraId="021CF260" w14:textId="7069E30B" w:rsidR="00A86D22" w:rsidRPr="00A86D22" w:rsidRDefault="00A86D22" w:rsidP="00B962EE">
            <w:pPr>
              <w:ind w:firstLine="200"/>
              <w:jc w:val="center"/>
              <w:rPr>
                <w:rFonts w:eastAsiaTheme="minorEastAsia"/>
                <w:b/>
                <w:lang w:eastAsia="zh-CN"/>
              </w:rPr>
            </w:pPr>
            <w:r w:rsidRPr="00A86D22">
              <w:rPr>
                <w:rFonts w:eastAsiaTheme="minorEastAsia" w:hint="eastAsia"/>
                <w:b/>
                <w:lang w:eastAsia="zh-CN"/>
              </w:rPr>
              <w:t>正规方程法</w:t>
            </w:r>
          </w:p>
        </w:tc>
      </w:tr>
      <w:tr w:rsidR="00A86D22" w14:paraId="573AF704" w14:textId="77777777" w:rsidTr="00A86D22">
        <w:tc>
          <w:tcPr>
            <w:tcW w:w="4148" w:type="dxa"/>
            <w:vAlign w:val="center"/>
          </w:tcPr>
          <w:p w14:paraId="0C042C1E" w14:textId="246E12CF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选择α学习率</w:t>
            </w:r>
          </w:p>
        </w:tc>
        <w:tc>
          <w:tcPr>
            <w:tcW w:w="4148" w:type="dxa"/>
            <w:vAlign w:val="center"/>
          </w:tcPr>
          <w:p w14:paraId="171D39B1" w14:textId="2FCD365D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无α</w:t>
            </w:r>
          </w:p>
        </w:tc>
      </w:tr>
      <w:tr w:rsidR="00A86D22" w14:paraId="21AED3CB" w14:textId="77777777" w:rsidTr="00A86D22">
        <w:tc>
          <w:tcPr>
            <w:tcW w:w="4148" w:type="dxa"/>
            <w:vAlign w:val="center"/>
          </w:tcPr>
          <w:p w14:paraId="0C234BBE" w14:textId="7C2618D8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选择迭代次数</w:t>
            </w:r>
          </w:p>
        </w:tc>
        <w:tc>
          <w:tcPr>
            <w:tcW w:w="4148" w:type="dxa"/>
            <w:vAlign w:val="center"/>
          </w:tcPr>
          <w:p w14:paraId="411D7218" w14:textId="7F787961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一次计算</w:t>
            </w:r>
          </w:p>
        </w:tc>
      </w:tr>
      <w:tr w:rsidR="00A86D22" w14:paraId="261CEEA4" w14:textId="77777777" w:rsidTr="00A86D22">
        <w:tc>
          <w:tcPr>
            <w:tcW w:w="4148" w:type="dxa"/>
            <w:vAlign w:val="center"/>
          </w:tcPr>
          <w:p w14:paraId="125C3A02" w14:textId="3EA0D149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需要特征缩放</w:t>
            </w:r>
          </w:p>
        </w:tc>
        <w:tc>
          <w:tcPr>
            <w:tcW w:w="4148" w:type="dxa"/>
            <w:vAlign w:val="center"/>
          </w:tcPr>
          <w:p w14:paraId="772A2010" w14:textId="1B116517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无需缩放</w:t>
            </w:r>
          </w:p>
        </w:tc>
      </w:tr>
      <w:tr w:rsidR="00A86D22" w14:paraId="16E39AAC" w14:textId="77777777" w:rsidTr="00A86D22">
        <w:tc>
          <w:tcPr>
            <w:tcW w:w="4148" w:type="dxa"/>
            <w:vAlign w:val="center"/>
          </w:tcPr>
          <w:p w14:paraId="4AFFDAC0" w14:textId="6167CB4B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特征数量很多时，无较大影响</w:t>
            </w:r>
          </w:p>
        </w:tc>
        <w:tc>
          <w:tcPr>
            <w:tcW w:w="4148" w:type="dxa"/>
            <w:vAlign w:val="center"/>
          </w:tcPr>
          <w:p w14:paraId="5477E6F1" w14:textId="4E139CC9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N</w:t>
            </w:r>
            <w:r>
              <w:rPr>
                <w:rFonts w:eastAsiaTheme="minorEastAsia" w:hint="eastAsia"/>
                <w:lang w:eastAsia="zh-CN"/>
              </w:rPr>
              <w:t>个特征，构成N</w:t>
            </w:r>
            <w:r w:rsidR="00B962EE">
              <w:rPr>
                <w:rFonts w:eastAsiaTheme="minorEastAsia" w:hint="eastAsia"/>
                <w:lang w:eastAsia="zh-CN"/>
              </w:rPr>
              <w:t>阶</w:t>
            </w:r>
            <w:r>
              <w:rPr>
                <w:rFonts w:eastAsiaTheme="minorEastAsia" w:hint="eastAsia"/>
                <w:lang w:eastAsia="zh-CN"/>
              </w:rPr>
              <w:t>矩阵，求逆矩阵运算量巨大</w:t>
            </w:r>
          </w:p>
        </w:tc>
      </w:tr>
      <w:tr w:rsidR="00A86D22" w14:paraId="4B3F24E9" w14:textId="77777777" w:rsidTr="00A86D22">
        <w:tc>
          <w:tcPr>
            <w:tcW w:w="4148" w:type="dxa"/>
            <w:vAlign w:val="center"/>
          </w:tcPr>
          <w:p w14:paraId="6A741A90" w14:textId="5E736CA2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适用范围更广</w:t>
            </w:r>
          </w:p>
        </w:tc>
        <w:tc>
          <w:tcPr>
            <w:tcW w:w="4148" w:type="dxa"/>
            <w:vAlign w:val="center"/>
          </w:tcPr>
          <w:p w14:paraId="032C0818" w14:textId="6027E924" w:rsidR="00A86D22" w:rsidRDefault="00A86D22" w:rsidP="00B962EE">
            <w:pPr>
              <w:ind w:firstLine="20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仅适用于特征</w:t>
            </w:r>
            <w:r w:rsidR="00B962EE">
              <w:rPr>
                <w:rFonts w:eastAsiaTheme="minorEastAsia" w:hint="eastAsia"/>
                <w:lang w:eastAsia="zh-CN"/>
              </w:rPr>
              <w:t>&lt;1w</w:t>
            </w:r>
            <w:r>
              <w:rPr>
                <w:rFonts w:eastAsiaTheme="minorEastAsia" w:hint="eastAsia"/>
                <w:lang w:eastAsia="zh-CN"/>
              </w:rPr>
              <w:t>的线性回归</w:t>
            </w:r>
          </w:p>
        </w:tc>
      </w:tr>
    </w:tbl>
    <w:p w14:paraId="757D9928" w14:textId="77777777" w:rsidR="0079145B" w:rsidRDefault="0079145B" w:rsidP="00B962EE">
      <w:pPr>
        <w:ind w:firstLine="200"/>
        <w:rPr>
          <w:lang w:eastAsia="zh-CN"/>
        </w:rPr>
      </w:pPr>
    </w:p>
    <w:p w14:paraId="6355650B" w14:textId="50443F2B" w:rsidR="0079145B" w:rsidRDefault="0079145B" w:rsidP="00B962EE">
      <w:pPr>
        <w:rPr>
          <w:rFonts w:eastAsiaTheme="minorEastAsia"/>
          <w:b/>
          <w:sz w:val="32"/>
          <w:lang w:eastAsia="zh-CN"/>
        </w:rPr>
      </w:pPr>
      <w:r>
        <w:rPr>
          <w:rFonts w:eastAsiaTheme="minorEastAsia"/>
          <w:b/>
          <w:sz w:val="32"/>
          <w:lang w:eastAsia="zh-CN"/>
        </w:rPr>
        <w:t>6</w:t>
      </w:r>
      <w:r>
        <w:rPr>
          <w:rFonts w:eastAsiaTheme="minorEastAsia" w:hint="eastAsia"/>
          <w:b/>
          <w:sz w:val="32"/>
          <w:lang w:eastAsia="zh-CN"/>
        </w:rPr>
        <w:t>、暗区</w:t>
      </w:r>
    </w:p>
    <w:p w14:paraId="6538301B" w14:textId="598379B3" w:rsidR="0079145B" w:rsidRPr="0079145B" w:rsidRDefault="0079145B" w:rsidP="00B962EE">
      <w:pPr>
        <w:ind w:firstLine="200"/>
        <w:rPr>
          <w:rFonts w:eastAsiaTheme="minorEastAsia"/>
          <w:lang w:eastAsia="zh-CN"/>
        </w:rPr>
      </w:pPr>
      <w:r>
        <w:rPr>
          <w:rFonts w:eastAsiaTheme="minorEastAsia"/>
          <w:b/>
          <w:sz w:val="32"/>
          <w:lang w:eastAsia="zh-CN"/>
        </w:rPr>
        <w:tab/>
      </w:r>
      <w:r>
        <w:rPr>
          <w:rFonts w:eastAsiaTheme="minorEastAsia" w:hint="eastAsia"/>
          <w:lang w:eastAsia="zh-CN"/>
        </w:rPr>
        <w:t>你可能会想到如果矩阵不可逆</w:t>
      </w:r>
      <w:r w:rsidR="00B962EE">
        <w:rPr>
          <w:rFonts w:eastAsiaTheme="minorEastAsia" w:hint="eastAsia"/>
          <w:lang w:eastAsia="zh-CN"/>
        </w:rPr>
        <w:t>怎么办</w:t>
      </w:r>
      <w:r>
        <w:rPr>
          <w:rFonts w:eastAsiaTheme="minorEastAsia" w:hint="eastAsia"/>
          <w:lang w:eastAsia="zh-CN"/>
        </w:rPr>
        <w:t>，首先考虑消除多余特征，其次，pinv称为伪逆矩阵算法，在正规方程算法中，几乎都可以算出来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，所以，别过多担心。</w:t>
      </w:r>
    </w:p>
    <w:p w14:paraId="49F7ED15" w14:textId="6E6993BB" w:rsidR="00A86D22" w:rsidRPr="008D3C8D" w:rsidRDefault="0079145B" w:rsidP="00B962EE">
      <w:pPr>
        <w:rPr>
          <w:rFonts w:eastAsiaTheme="minorEastAsia"/>
          <w:b/>
          <w:sz w:val="32"/>
          <w:lang w:eastAsia="zh-CN"/>
        </w:rPr>
      </w:pPr>
      <w:r>
        <w:rPr>
          <w:rFonts w:eastAsiaTheme="minorEastAsia"/>
          <w:b/>
          <w:sz w:val="32"/>
          <w:lang w:eastAsia="zh-CN"/>
        </w:rPr>
        <w:t>5</w:t>
      </w:r>
      <w:r w:rsidR="00A86D22" w:rsidRPr="008D3C8D">
        <w:rPr>
          <w:rFonts w:eastAsiaTheme="minorEastAsia" w:hint="eastAsia"/>
          <w:b/>
          <w:sz w:val="32"/>
          <w:lang w:eastAsia="zh-CN"/>
        </w:rPr>
        <w:t>、实战</w:t>
      </w:r>
    </w:p>
    <w:p w14:paraId="6E505ABF" w14:textId="3A4232AA" w:rsidR="0079145B" w:rsidRPr="00A86D22" w:rsidRDefault="00A86D22" w:rsidP="00B962EE">
      <w:pPr>
        <w:ind w:firstLine="2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使用两种方式都可以快速计算得到相应的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，但</w:t>
      </w:r>
      <w:r w:rsidR="00B962EE">
        <w:rPr>
          <w:rFonts w:eastAsiaTheme="minorEastAsia" w:hint="eastAsia"/>
          <w:lang w:eastAsia="zh-CN"/>
        </w:rPr>
        <w:t>仍然</w:t>
      </w:r>
      <w:r>
        <w:rPr>
          <w:rFonts w:eastAsiaTheme="minorEastAsia" w:hint="eastAsia"/>
          <w:lang w:eastAsia="zh-CN"/>
        </w:rPr>
        <w:t>有差异。</w:t>
      </w:r>
      <w:bookmarkStart w:id="0" w:name="_GoBack"/>
      <w:bookmarkEnd w:id="0"/>
    </w:p>
    <w:sectPr w:rsidR="0079145B" w:rsidRPr="00A86D22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7B"/>
    <w:rsid w:val="002A49AF"/>
    <w:rsid w:val="00506F7B"/>
    <w:rsid w:val="0079145B"/>
    <w:rsid w:val="008D3C8D"/>
    <w:rsid w:val="009D3785"/>
    <w:rsid w:val="00A52A4A"/>
    <w:rsid w:val="00A86D22"/>
    <w:rsid w:val="00B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487B"/>
  <w15:chartTrackingRefBased/>
  <w15:docId w15:val="{CCB4B31A-9403-4813-999A-79D15C62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9AF"/>
    <w:rPr>
      <w:color w:val="808080"/>
    </w:rPr>
  </w:style>
  <w:style w:type="table" w:styleId="a4">
    <w:name w:val="Table Grid"/>
    <w:basedOn w:val="a1"/>
    <w:uiPriority w:val="39"/>
    <w:rsid w:val="00A8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6</cp:revision>
  <dcterms:created xsi:type="dcterms:W3CDTF">2018-08-03T03:43:00Z</dcterms:created>
  <dcterms:modified xsi:type="dcterms:W3CDTF">2018-08-04T01:09:00Z</dcterms:modified>
</cp:coreProperties>
</file>