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DA" w:rsidRDefault="006302DA" w:rsidP="006302DA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Tahoma"/>
          <w:bCs/>
          <w:color w:val="444444"/>
          <w:kern w:val="0"/>
          <w:sz w:val="18"/>
          <w:szCs w:val="18"/>
        </w:rPr>
      </w:pPr>
      <w:r w:rsidRPr="006302DA">
        <w:rPr>
          <w:rFonts w:ascii="微软雅黑" w:eastAsia="微软雅黑" w:hAnsi="微软雅黑" w:cs="Tahoma" w:hint="eastAsia"/>
          <w:bCs/>
          <w:color w:val="444444"/>
          <w:kern w:val="0"/>
          <w:sz w:val="18"/>
          <w:szCs w:val="18"/>
        </w:rPr>
        <w:t>本文出处</w:t>
      </w:r>
      <w:r w:rsidRPr="006302DA">
        <w:rPr>
          <w:rFonts w:ascii="微软雅黑" w:eastAsia="微软雅黑" w:hAnsi="微软雅黑" w:cs="Tahoma"/>
          <w:bCs/>
          <w:color w:val="444444"/>
          <w:kern w:val="0"/>
          <w:sz w:val="18"/>
          <w:szCs w:val="18"/>
        </w:rPr>
        <w:fldChar w:fldCharType="begin"/>
      </w:r>
      <w:r w:rsidRPr="006302DA">
        <w:rPr>
          <w:rFonts w:ascii="微软雅黑" w:eastAsia="微软雅黑" w:hAnsi="微软雅黑" w:cs="Tahoma"/>
          <w:bCs/>
          <w:color w:val="444444"/>
          <w:kern w:val="0"/>
          <w:sz w:val="18"/>
          <w:szCs w:val="18"/>
        </w:rPr>
        <w:instrText xml:space="preserve"> HYPERLINK "http://www.stmcu.org/module/forum/thread-610675-1-1.html" </w:instrText>
      </w:r>
      <w:r w:rsidRPr="006302DA">
        <w:rPr>
          <w:rFonts w:ascii="微软雅黑" w:eastAsia="微软雅黑" w:hAnsi="微软雅黑" w:cs="Tahoma"/>
          <w:bCs/>
          <w:color w:val="444444"/>
          <w:kern w:val="0"/>
          <w:sz w:val="18"/>
          <w:szCs w:val="18"/>
        </w:rPr>
      </w:r>
      <w:r w:rsidRPr="006302DA">
        <w:rPr>
          <w:rFonts w:ascii="微软雅黑" w:eastAsia="微软雅黑" w:hAnsi="微软雅黑" w:cs="Tahoma"/>
          <w:bCs/>
          <w:color w:val="444444"/>
          <w:kern w:val="0"/>
          <w:sz w:val="18"/>
          <w:szCs w:val="18"/>
        </w:rPr>
        <w:fldChar w:fldCharType="separate"/>
      </w:r>
      <w:r w:rsidRPr="006302DA">
        <w:rPr>
          <w:rStyle w:val="a4"/>
          <w:rFonts w:ascii="微软雅黑" w:eastAsia="微软雅黑" w:hAnsi="微软雅黑" w:cs="Tahoma"/>
          <w:kern w:val="0"/>
          <w:sz w:val="18"/>
          <w:szCs w:val="18"/>
        </w:rPr>
        <w:t>http://www.stmcu.org/module/forum/thread-610675-1-1.html</w:t>
      </w:r>
      <w:r w:rsidRPr="006302DA">
        <w:rPr>
          <w:rFonts w:ascii="微软雅黑" w:eastAsia="微软雅黑" w:hAnsi="微软雅黑" w:cs="Tahoma"/>
          <w:bCs/>
          <w:color w:val="444444"/>
          <w:kern w:val="0"/>
          <w:sz w:val="18"/>
          <w:szCs w:val="18"/>
        </w:rPr>
        <w:fldChar w:fldCharType="end"/>
      </w:r>
    </w:p>
    <w:p w:rsidR="006302DA" w:rsidRPr="006302DA" w:rsidRDefault="006302DA" w:rsidP="006302DA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Tahoma" w:hint="eastAsia"/>
          <w:bCs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Tahoma" w:hint="eastAsia"/>
          <w:bCs/>
          <w:color w:val="444444"/>
          <w:kern w:val="0"/>
          <w:sz w:val="18"/>
          <w:szCs w:val="18"/>
        </w:rPr>
        <w:t>原作者保留所有权利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b/>
          <w:bCs/>
          <w:color w:val="444444"/>
          <w:kern w:val="0"/>
          <w:sz w:val="27"/>
          <w:szCs w:val="27"/>
        </w:rPr>
        <w:t>项目介绍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color w:val="0000FF"/>
          <w:kern w:val="0"/>
          <w:sz w:val="24"/>
          <w:szCs w:val="24"/>
        </w:rPr>
        <w:t>1、方案主题：</w:t>
      </w:r>
      <w:r w:rsidRPr="00160ADC">
        <w:rPr>
          <w:rFonts w:asciiTheme="minorEastAsia" w:hAnsiTheme="minorEastAsia" w:cs="Tahoma"/>
          <w:color w:val="444444"/>
          <w:kern w:val="0"/>
          <w:szCs w:val="21"/>
        </w:rPr>
        <w:t>基于STM32+MPU9250的重力感应游戏控制器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color w:val="0000FF"/>
          <w:kern w:val="0"/>
          <w:sz w:val="24"/>
          <w:szCs w:val="24"/>
        </w:rPr>
        <w:t>2、方案功能：</w:t>
      </w:r>
      <w:r w:rsidRPr="00160ADC">
        <w:rPr>
          <w:rFonts w:asciiTheme="minorEastAsia" w:hAnsiTheme="minorEastAsia" w:cs="Tahoma"/>
          <w:color w:val="444444"/>
          <w:kern w:val="0"/>
          <w:szCs w:val="21"/>
        </w:rPr>
        <w:t>使用STM32CubeMX配置了Nucleo-L476RG，开发了USB HID复合设备用于体感游戏控制，板载STM32L476RG ARM核微控制器支持USB2.0 全速设备，通过I2C读取九轴姿态传感器-MPU9250（三轴加速度、三轴陀螺仪、三轴磁力计），使用高效的传感器数据融合算法、姿态解算</w:t>
      </w:r>
      <w:r w:rsidR="00CC7D8A">
        <w:rPr>
          <w:rFonts w:asciiTheme="minorEastAsia" w:hAnsiTheme="minorEastAsia" w:cs="Tahoma" w:hint="eastAsia"/>
          <w:color w:val="444444"/>
          <w:kern w:val="0"/>
          <w:szCs w:val="21"/>
        </w:rPr>
        <w:t>算法</w:t>
      </w:r>
      <w:r w:rsidRPr="00160ADC">
        <w:rPr>
          <w:rFonts w:asciiTheme="minorEastAsia" w:hAnsiTheme="minorEastAsia" w:cs="Tahoma"/>
          <w:color w:val="444444"/>
          <w:kern w:val="0"/>
          <w:szCs w:val="21"/>
        </w:rPr>
        <w:t>，实现体感控制PC游戏，精度高，超低延迟，可作为虚拟自行车等控制器，支持硬件定制。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color w:val="0000FF"/>
          <w:kern w:val="0"/>
          <w:sz w:val="24"/>
          <w:szCs w:val="24"/>
        </w:rPr>
        <w:t>3、关键词：</w:t>
      </w:r>
      <w:r w:rsidRPr="00160ADC">
        <w:rPr>
          <w:rFonts w:asciiTheme="minorEastAsia" w:hAnsiTheme="minorEastAsia" w:cs="Tahoma"/>
          <w:color w:val="444444"/>
          <w:kern w:val="0"/>
          <w:szCs w:val="21"/>
        </w:rPr>
        <w:t>STM32、姿态解算、MPU9250、游戏控制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b/>
          <w:bCs/>
          <w:color w:val="444444"/>
          <w:kern w:val="0"/>
          <w:sz w:val="27"/>
          <w:szCs w:val="27"/>
        </w:rPr>
        <w:t>工作原理介绍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color w:val="0000FF"/>
          <w:kern w:val="0"/>
          <w:sz w:val="24"/>
          <w:szCs w:val="24"/>
        </w:rPr>
        <w:t>1、硬件组成与介绍：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Tahoma"/>
          <w:color w:val="444444"/>
          <w:kern w:val="0"/>
          <w:szCs w:val="21"/>
        </w:rPr>
      </w:pPr>
      <w:r w:rsidRPr="00160ADC">
        <w:rPr>
          <w:rFonts w:asciiTheme="minorEastAsia" w:hAnsiTheme="minorEastAsia" w:cs="Tahoma"/>
          <w:color w:val="444444"/>
          <w:kern w:val="0"/>
          <w:szCs w:val="21"/>
        </w:rPr>
        <w:t>Demo板采用了Nucleo-L476RG板卡，板载STM32L476RG高性能ARM Cortex-M4内核MCU，主频高达80MHz，1MB Flash、128KB SRAM，支持浮点DSP；8个轻触按键连接到了STM32的GPIO；MPU9250采用GY-91模块，通过I2C接口连接到STM32，MPU9250由应美盛（</w:t>
      </w:r>
      <w:proofErr w:type="spellStart"/>
      <w:r w:rsidRPr="00160ADC">
        <w:rPr>
          <w:rFonts w:asciiTheme="minorEastAsia" w:hAnsiTheme="minorEastAsia" w:cs="Tahoma"/>
          <w:color w:val="444444"/>
          <w:kern w:val="0"/>
          <w:szCs w:val="21"/>
        </w:rPr>
        <w:t>InvenSense</w:t>
      </w:r>
      <w:proofErr w:type="spellEnd"/>
      <w:r w:rsidRPr="00160ADC">
        <w:rPr>
          <w:rFonts w:asciiTheme="minorEastAsia" w:hAnsiTheme="minorEastAsia" w:cs="Tahoma"/>
          <w:color w:val="444444"/>
          <w:kern w:val="0"/>
          <w:szCs w:val="21"/>
        </w:rPr>
        <w:t>）出品，是MPU6050的升级版，第二代9轴组合传感器将6轴惯性测量单元（三轴加速度计+三轴陀螺仪）和三轴轴磁力计集成于3 mm x 3 mm QFN封装中。</w:t>
      </w:r>
    </w:p>
    <w:p w:rsidR="00D5034E" w:rsidRDefault="00160ADC" w:rsidP="00160ADC">
      <w:pPr>
        <w:jc w:val="center"/>
      </w:pPr>
      <w:r>
        <w:rPr>
          <w:noProof/>
        </w:rPr>
        <w:drawing>
          <wp:inline distT="0" distB="0" distL="0" distR="0">
            <wp:extent cx="4946904" cy="309895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框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color w:val="0000FF"/>
          <w:kern w:val="0"/>
          <w:sz w:val="24"/>
          <w:szCs w:val="24"/>
        </w:rPr>
        <w:t>2、此项目中STM32的功能：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Tahoma"/>
          <w:color w:val="444444"/>
          <w:kern w:val="0"/>
          <w:szCs w:val="21"/>
        </w:rPr>
      </w:pPr>
      <w:r w:rsidRPr="00160ADC">
        <w:rPr>
          <w:rFonts w:asciiTheme="minorEastAsia" w:hAnsiTheme="minorEastAsia" w:cs="Tahoma"/>
          <w:color w:val="444444"/>
          <w:kern w:val="0"/>
          <w:szCs w:val="21"/>
        </w:rPr>
        <w:lastRenderedPageBreak/>
        <w:t>通过I2C接口采集传感器数据；强大的运算性能和浮点DSP的支持保证了数据融合、姿态解算等算法的高效、准确运行；控制LED作为状态指示；扫描按键状态；通过USB接口与PC机通信。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color w:val="0000FF"/>
          <w:kern w:val="0"/>
          <w:sz w:val="24"/>
          <w:szCs w:val="24"/>
        </w:rPr>
        <w:t>3、软件流程介绍：</w:t>
      </w:r>
    </w:p>
    <w:p w:rsidR="00134D88" w:rsidRDefault="00160ADC" w:rsidP="00160AD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Tahoma"/>
          <w:color w:val="444444"/>
          <w:kern w:val="0"/>
          <w:szCs w:val="21"/>
        </w:rPr>
      </w:pPr>
      <w:r w:rsidRPr="00160ADC">
        <w:rPr>
          <w:rFonts w:asciiTheme="minorEastAsia" w:hAnsiTheme="minorEastAsia" w:cs="Tahoma"/>
          <w:color w:val="444444"/>
          <w:kern w:val="0"/>
          <w:szCs w:val="21"/>
        </w:rPr>
        <w:t>采用前后台系统，主要分为三大部分，一是外设初始化，二是数据处理，三是业务逻辑处理。使用STM32CubeMX配置生成了USB HID复合设备，是一个USB键盘和USB鼠标、2个游戏Pad，</w:t>
      </w:r>
      <w:r w:rsidRPr="00160ADC">
        <w:rPr>
          <w:rFonts w:asciiTheme="minorEastAsia" w:hAnsiTheme="minorEastAsia" w:cs="Tahoma"/>
          <w:color w:val="444444"/>
          <w:kern w:val="0"/>
          <w:szCs w:val="21"/>
        </w:rPr>
        <w:fldChar w:fldCharType="begin"/>
      </w:r>
      <w:r w:rsidRPr="00160ADC">
        <w:rPr>
          <w:rFonts w:asciiTheme="minorEastAsia" w:hAnsiTheme="minorEastAsia" w:cs="Tahoma"/>
          <w:color w:val="444444"/>
          <w:kern w:val="0"/>
          <w:szCs w:val="21"/>
        </w:rPr>
        <w:instrText xml:space="preserve"> HYPERLINK "http://club.gizwits.com/thread-4986-1-1.html" \t "_blank" </w:instrText>
      </w:r>
      <w:r w:rsidRPr="00160ADC">
        <w:rPr>
          <w:rFonts w:asciiTheme="minorEastAsia" w:hAnsiTheme="minorEastAsia" w:cs="Tahoma"/>
          <w:color w:val="444444"/>
          <w:kern w:val="0"/>
          <w:szCs w:val="21"/>
        </w:rPr>
        <w:fldChar w:fldCharType="separate"/>
      </w:r>
      <w:r w:rsidRPr="00160ADC">
        <w:rPr>
          <w:rFonts w:asciiTheme="minorEastAsia" w:hAnsiTheme="minorEastAsia" w:cs="Tahoma"/>
          <w:color w:val="336699"/>
          <w:kern w:val="0"/>
          <w:szCs w:val="21"/>
          <w:u w:val="single"/>
        </w:rPr>
        <w:t>配置方法和测试工程源码点我</w:t>
      </w:r>
      <w:r w:rsidRPr="00160ADC">
        <w:rPr>
          <w:rFonts w:asciiTheme="minorEastAsia" w:hAnsiTheme="minorEastAsia" w:cs="Tahoma"/>
          <w:color w:val="444444"/>
          <w:kern w:val="0"/>
          <w:szCs w:val="21"/>
        </w:rPr>
        <w:fldChar w:fldCharType="end"/>
      </w:r>
      <w:r w:rsidR="00134D88">
        <w:rPr>
          <w:rFonts w:asciiTheme="minorEastAsia" w:hAnsiTheme="minorEastAsia" w:cs="Tahoma" w:hint="eastAsia"/>
          <w:color w:val="444444"/>
          <w:kern w:val="0"/>
          <w:szCs w:val="21"/>
        </w:rPr>
        <w:t>：</w:t>
      </w:r>
    </w:p>
    <w:p w:rsidR="00160ADC" w:rsidRPr="00134D88" w:rsidRDefault="00134D88" w:rsidP="00160AD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Tahoma" w:hint="eastAsia"/>
          <w:color w:val="444444"/>
          <w:kern w:val="0"/>
          <w:szCs w:val="21"/>
        </w:rPr>
      </w:pPr>
      <w:hyperlink r:id="rId5" w:history="1">
        <w:r w:rsidRPr="00134D88">
          <w:rPr>
            <w:rStyle w:val="a4"/>
            <w:rFonts w:asciiTheme="minorEastAsia" w:hAnsiTheme="minorEastAsia" w:cs="Tahoma"/>
            <w:kern w:val="0"/>
            <w:szCs w:val="21"/>
          </w:rPr>
          <w:t>http://club.gizwits.com/thread-4986-1-1.html</w:t>
        </w:r>
      </w:hyperlink>
    </w:p>
    <w:p w:rsidR="00160ADC" w:rsidRDefault="00160ADC" w:rsidP="00160ADC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4036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M32CubeMX配置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C" w:rsidRDefault="00160ADC" w:rsidP="00160ADC">
      <w:pPr>
        <w:jc w:val="left"/>
      </w:pPr>
      <w:r>
        <w:rPr>
          <w:rFonts w:hint="eastAsia"/>
          <w:noProof/>
        </w:rPr>
        <w:drawing>
          <wp:inline distT="0" distB="0" distL="0" distR="0">
            <wp:extent cx="4629388" cy="27115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B复合设备开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C" w:rsidRDefault="00160ADC" w:rsidP="00160ADC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178162" cy="612806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程序流程图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61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54366" cy="65916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程序流程图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65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416476" cy="5664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程序流程图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b/>
          <w:bCs/>
          <w:color w:val="444444"/>
          <w:kern w:val="0"/>
          <w:sz w:val="27"/>
          <w:szCs w:val="27"/>
        </w:rPr>
        <w:t>实物与演示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color w:val="0000FF"/>
          <w:kern w:val="0"/>
          <w:sz w:val="24"/>
          <w:szCs w:val="24"/>
        </w:rPr>
        <w:t>1、实物图片与说明：</w:t>
      </w:r>
    </w:p>
    <w:p w:rsidR="00160ADC" w:rsidRDefault="00160ADC" w:rsidP="00160ADC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实物图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Tahoma"/>
          <w:color w:val="444444"/>
          <w:kern w:val="0"/>
          <w:szCs w:val="21"/>
        </w:rPr>
      </w:pPr>
      <w:r w:rsidRPr="00160ADC">
        <w:rPr>
          <w:rFonts w:asciiTheme="minorEastAsia" w:hAnsiTheme="minorEastAsia" w:cs="Tahoma"/>
          <w:color w:val="444444"/>
          <w:kern w:val="0"/>
          <w:szCs w:val="21"/>
        </w:rPr>
        <w:t>Demo板说明：Demo板配置了9个按键，</w:t>
      </w:r>
      <w:proofErr w:type="spellStart"/>
      <w:r w:rsidRPr="00160ADC">
        <w:rPr>
          <w:rFonts w:asciiTheme="minorEastAsia" w:hAnsiTheme="minorEastAsia" w:cs="Tahoma"/>
          <w:color w:val="444444"/>
          <w:kern w:val="0"/>
          <w:szCs w:val="21"/>
        </w:rPr>
        <w:t>Nucleo</w:t>
      </w:r>
      <w:proofErr w:type="spellEnd"/>
      <w:r w:rsidRPr="00160ADC">
        <w:rPr>
          <w:rFonts w:asciiTheme="minorEastAsia" w:hAnsiTheme="minorEastAsia" w:cs="Tahoma"/>
          <w:color w:val="444444"/>
          <w:kern w:val="0"/>
          <w:szCs w:val="21"/>
        </w:rPr>
        <w:t>板载蓝色按键为模式切换按键，开机板载LD2绿色LED快闪表明此时为锁定状态，控制器不起作用，短按1下，切换到按键控制模式，LD2慢闪，再短按切换到体感控制模式，LD2 1s闪烁一次，再按切换到锁定状态；板载4个大按键，依次映射为WASD，4个小按键依次映射为R、shift、鼠标左键、鼠标右键。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color w:val="0000FF"/>
          <w:kern w:val="0"/>
          <w:sz w:val="24"/>
          <w:szCs w:val="24"/>
        </w:rPr>
        <w:t>2、演示视频：</w:t>
      </w:r>
    </w:p>
    <w:p w:rsidR="00160ADC" w:rsidRPr="00160ADC" w:rsidRDefault="00160ADC" w:rsidP="00160AD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60ADC">
        <w:rPr>
          <w:rFonts w:ascii="微软雅黑" w:eastAsia="微软雅黑" w:hAnsi="微软雅黑" w:cs="Tahoma"/>
          <w:color w:val="FF0000"/>
          <w:kern w:val="0"/>
          <w:sz w:val="20"/>
          <w:szCs w:val="20"/>
        </w:rPr>
        <w:t>QQ飞车测试：</w:t>
      </w:r>
      <w:r w:rsidR="00506568" w:rsidRPr="00506568">
        <w:rPr>
          <w:rFonts w:ascii="微软雅黑" w:eastAsia="微软雅黑" w:hAnsi="微软雅黑" w:cs="Tahoma"/>
          <w:color w:val="4472C4" w:themeColor="accent1"/>
          <w:kern w:val="0"/>
          <w:sz w:val="20"/>
          <w:szCs w:val="20"/>
        </w:rPr>
        <w:t>http://player.youku.com/player.php/sid/XMjUyOTY3NDkwOA==/v.swf</w:t>
      </w:r>
    </w:p>
    <w:p w:rsidR="00160ADC" w:rsidRDefault="00160ADC" w:rsidP="00160ADC">
      <w:pPr>
        <w:jc w:val="left"/>
        <w:rPr>
          <w:rFonts w:ascii="Tahoma" w:hAnsi="Tahoma" w:cs="Tahoma"/>
          <w:color w:val="4472C4" w:themeColor="accent1"/>
          <w:szCs w:val="21"/>
          <w:shd w:val="clear" w:color="auto" w:fill="FFFFFF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>坦克世界测试：</w:t>
      </w:r>
      <w:hyperlink r:id="rId12" w:history="1">
        <w:r w:rsidR="00994702" w:rsidRPr="00140F5C">
          <w:rPr>
            <w:rStyle w:val="a4"/>
            <w:rFonts w:ascii="Tahoma" w:hAnsi="Tahoma" w:cs="Tahoma"/>
            <w:szCs w:val="21"/>
            <w:shd w:val="clear" w:color="auto" w:fill="FFFFFF"/>
          </w:rPr>
          <w:t>http://player.youku.com/player.php/sid/XMjUyOTY5NTEyNA==/v.swf</w:t>
        </w:r>
      </w:hyperlink>
    </w:p>
    <w:p w:rsidR="00994702" w:rsidRDefault="00994702" w:rsidP="00160ADC">
      <w:pPr>
        <w:jc w:val="left"/>
        <w:rPr>
          <w:rFonts w:ascii="Tahoma" w:hAnsi="Tahoma" w:cs="Tahoma"/>
          <w:color w:val="4472C4" w:themeColor="accent1"/>
          <w:szCs w:val="21"/>
          <w:shd w:val="clear" w:color="auto" w:fill="FFFFFF"/>
        </w:rPr>
      </w:pPr>
    </w:p>
    <w:p w:rsidR="00994702" w:rsidRPr="00160ADC" w:rsidRDefault="00994702" w:rsidP="00160ADC">
      <w:pPr>
        <w:jc w:val="left"/>
      </w:pPr>
      <w:r w:rsidRPr="00994702">
        <w:rPr>
          <w:rFonts w:ascii="Tahoma" w:hAnsi="Tahoma" w:cs="Tahoma" w:hint="eastAsia"/>
          <w:b/>
          <w:color w:val="FF0000"/>
          <w:szCs w:val="21"/>
          <w:shd w:val="clear" w:color="auto" w:fill="FFFFFF"/>
        </w:rPr>
        <w:t>交流讨论：</w:t>
      </w:r>
      <w:r>
        <w:rPr>
          <w:rFonts w:ascii="Tahoma" w:hAnsi="Tahoma" w:cs="Tahoma"/>
          <w:color w:val="4472C4" w:themeColor="accent1"/>
          <w:szCs w:val="21"/>
          <w:shd w:val="clear" w:color="auto" w:fill="FFFFFF"/>
        </w:rPr>
        <w:t>1303428517@qq</w:t>
      </w:r>
      <w:bookmarkStart w:id="0" w:name="_GoBack"/>
      <w:bookmarkEnd w:id="0"/>
      <w:r>
        <w:rPr>
          <w:rFonts w:ascii="Tahoma" w:hAnsi="Tahoma" w:cs="Tahoma"/>
          <w:color w:val="4472C4" w:themeColor="accent1"/>
          <w:szCs w:val="21"/>
          <w:shd w:val="clear" w:color="auto" w:fill="FFFFFF"/>
        </w:rPr>
        <w:t>.com</w:t>
      </w:r>
    </w:p>
    <w:sectPr w:rsidR="00994702" w:rsidRPr="0016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5C"/>
    <w:rsid w:val="0003439D"/>
    <w:rsid w:val="00134D88"/>
    <w:rsid w:val="00160ADC"/>
    <w:rsid w:val="00437584"/>
    <w:rsid w:val="00441929"/>
    <w:rsid w:val="00506568"/>
    <w:rsid w:val="006302DA"/>
    <w:rsid w:val="00994702"/>
    <w:rsid w:val="00BE455C"/>
    <w:rsid w:val="00CC7D8A"/>
    <w:rsid w:val="00E00A78"/>
    <w:rsid w:val="00E147F1"/>
    <w:rsid w:val="00E3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1298"/>
  <w15:chartTrackingRefBased/>
  <w15:docId w15:val="{EDAE4D9A-47A7-4A8C-A54B-65821E00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0ADC"/>
    <w:rPr>
      <w:b/>
      <w:bCs/>
    </w:rPr>
  </w:style>
  <w:style w:type="character" w:styleId="a4">
    <w:name w:val="Hyperlink"/>
    <w:basedOn w:val="a0"/>
    <w:uiPriority w:val="99"/>
    <w:unhideWhenUsed/>
    <w:rsid w:val="00134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player.youku.com/player.php/sid/XMjUyOTY5NTEyNA==/v.sw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hyperlink" Target="http://club.gizwits.com/thread-4986-1-1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Qilong Deng</dc:creator>
  <cp:keywords/>
  <dc:description/>
  <cp:lastModifiedBy>Qilong Deng</cp:lastModifiedBy>
  <cp:revision>8</cp:revision>
  <dcterms:created xsi:type="dcterms:W3CDTF">2017-02-26T01:22:00Z</dcterms:created>
  <dcterms:modified xsi:type="dcterms:W3CDTF">2017-02-26T02:01:00Z</dcterms:modified>
</cp:coreProperties>
</file>