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DD32" w14:textId="77777777" w:rsidR="00701548" w:rsidRPr="00B30D8F" w:rsidRDefault="00760688">
      <w:pPr>
        <w:spacing w:before="600"/>
        <w:jc w:val="center"/>
        <w:rPr>
          <w:lang w:val="ru-RU"/>
        </w:rPr>
      </w:pPr>
      <w:r>
        <w:rPr>
          <w:b/>
          <w:color w:val="1F4E79"/>
          <w:sz w:val="36"/>
          <w:lang w:val="ru-RU"/>
        </w:rPr>
        <w:t>У</w:t>
      </w:r>
      <w:r w:rsidRPr="00B30D8F">
        <w:rPr>
          <w:b/>
          <w:color w:val="1F4E79"/>
          <w:sz w:val="36"/>
          <w:lang w:val="ru-RU"/>
        </w:rPr>
        <w:t>ЧЕБНОЕ ЗАДАНИЕ С НЕПОЛНОЙ МОДЕЛЬЮ</w:t>
      </w:r>
    </w:p>
    <w:p w14:paraId="4D99A8C4" w14:textId="5720DF1B" w:rsidR="00701548" w:rsidRPr="00677A4F" w:rsidRDefault="00760688" w:rsidP="00677A4F">
      <w:pPr>
        <w:jc w:val="center"/>
        <w:rPr>
          <w:lang w:val="ru-RU"/>
        </w:rPr>
      </w:pPr>
      <w:r w:rsidRPr="00B30D8F">
        <w:rPr>
          <w:b/>
          <w:sz w:val="32"/>
          <w:lang w:val="ru-RU"/>
        </w:rPr>
        <w:t>Проектирование корпоративной информационной системы управления закупочными заявками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2980A3E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C3F65" w14:textId="77777777" w:rsidR="00701548" w:rsidRDefault="00760688">
            <w:proofErr w:type="spellStart"/>
            <w:r>
              <w:rPr>
                <w:sz w:val="22"/>
              </w:rPr>
              <w:t>Фамилия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имя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48D783" w14:textId="5E51D87D" w:rsidR="00701548" w:rsidRPr="00B30D8F" w:rsidRDefault="00B30D8F">
            <w:pPr>
              <w:rPr>
                <w:lang w:val="ru-RU"/>
              </w:rPr>
            </w:pPr>
            <w:r w:rsidRPr="00B30D8F">
              <w:rPr>
                <w:sz w:val="22"/>
              </w:rPr>
              <w:t>Бухарев Егор</w:t>
            </w:r>
          </w:p>
        </w:tc>
      </w:tr>
      <w:tr w:rsidR="00701548" w14:paraId="7FCEEA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D346E" w14:textId="77777777" w:rsidR="00701548" w:rsidRDefault="00760688">
            <w:proofErr w:type="spellStart"/>
            <w:r>
              <w:rPr>
                <w:sz w:val="22"/>
              </w:rPr>
              <w:t>Учебная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группа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1336E" w14:textId="2B1ABC9E" w:rsidR="00701548" w:rsidRPr="00B30D8F" w:rsidRDefault="00B30D8F">
            <w:pPr>
              <w:rPr>
                <w:sz w:val="22"/>
                <w:lang w:val="ru-RU"/>
              </w:rPr>
            </w:pPr>
            <w:r w:rsidRPr="00B30D8F">
              <w:rPr>
                <w:sz w:val="22"/>
                <w:lang w:val="ru-RU"/>
              </w:rPr>
              <w:t>ЭФБО-12-25</w:t>
            </w:r>
          </w:p>
        </w:tc>
      </w:tr>
      <w:tr w:rsidR="00701548" w14:paraId="55BE77B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91F20" w14:textId="77777777" w:rsidR="00701548" w:rsidRDefault="00760688">
            <w:proofErr w:type="spellStart"/>
            <w:r>
              <w:rPr>
                <w:sz w:val="22"/>
              </w:rPr>
              <w:t>Дата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выполнения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BE35E" w14:textId="3224749C" w:rsidR="00701548" w:rsidRPr="00B30D8F" w:rsidRDefault="00B30D8F">
            <w:pPr>
              <w:rPr>
                <w:sz w:val="22"/>
                <w:lang w:val="ru-RU"/>
              </w:rPr>
            </w:pPr>
            <w:r w:rsidRPr="00B30D8F">
              <w:rPr>
                <w:sz w:val="22"/>
                <w:lang w:val="ru-RU"/>
              </w:rPr>
              <w:t>20.09.2026</w:t>
            </w:r>
          </w:p>
        </w:tc>
      </w:tr>
      <w:tr w:rsidR="00B30D8F" w14:paraId="7C182C26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E45A81" w14:textId="77777777" w:rsidR="00B30D8F" w:rsidRDefault="00B30D8F">
            <w:pPr>
              <w:rPr>
                <w:sz w:val="22"/>
              </w:rPr>
            </w:pP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70F29D" w14:textId="77777777" w:rsidR="00B30D8F" w:rsidRDefault="00B30D8F">
            <w:pPr>
              <w:rPr>
                <w:lang w:val="ru-RU"/>
              </w:rPr>
            </w:pPr>
          </w:p>
        </w:tc>
      </w:tr>
    </w:tbl>
    <w:p w14:paraId="0702CCBF" w14:textId="77777777" w:rsidR="00701548" w:rsidRPr="00B30D8F" w:rsidRDefault="00760688">
      <w:pPr>
        <w:spacing w:after="100"/>
        <w:ind w:firstLine="454"/>
        <w:jc w:val="both"/>
        <w:rPr>
          <w:lang w:val="ru-RU"/>
        </w:rPr>
      </w:pPr>
      <w:r w:rsidRPr="00B30D8F">
        <w:rPr>
          <w:lang w:val="ru-RU"/>
        </w:rPr>
        <w:t>Данный вариант задания специально не содержит полностью готового решения. Часть требований зафиксирована однозначно, часть элементов модели оставлена незавершённой, а отдельные связи и формулировки содержат спорные решения. Студент должен восстановить целостную модель корпоративного приложения, исправить обнаруженные противоречия и письменно обосновать принятые решения.</w:t>
      </w:r>
    </w:p>
    <w:p w14:paraId="11757024" w14:textId="77777777" w:rsidR="00701548" w:rsidRPr="00B30D8F" w:rsidRDefault="00760688">
      <w:pPr>
        <w:spacing w:after="100"/>
        <w:ind w:firstLine="454"/>
        <w:jc w:val="both"/>
        <w:rPr>
          <w:lang w:val="ru-RU"/>
        </w:rPr>
      </w:pPr>
      <w:r w:rsidRPr="00B30D8F">
        <w:rPr>
          <w:lang w:val="ru-RU"/>
        </w:rPr>
        <w:t>В итоговой работе оценивается не количество добавленного текста, а его смысловая точность. Формулировка считается содержательной тогда, когда из неё понятно, какое бизнес-правило реализуется, какой объект предметной области участвует в процессе и каким способом выбранное решение контролируется на уровне приложения или базы данных.</w:t>
      </w:r>
    </w:p>
    <w:p w14:paraId="615BC3C2" w14:textId="77777777" w:rsidR="00701548" w:rsidRPr="00B30D8F" w:rsidRDefault="00760688">
      <w:pPr>
        <w:pStyle w:val="1"/>
        <w:spacing w:before="160" w:after="80"/>
        <w:rPr>
          <w:lang w:val="ru-RU"/>
        </w:rPr>
      </w:pPr>
      <w:r w:rsidRPr="00B30D8F">
        <w:rPr>
          <w:rFonts w:ascii="Times New Roman" w:eastAsia="Times New Roman" w:hAnsi="Times New Roman"/>
          <w:lang w:val="ru-RU"/>
        </w:rPr>
        <w:t>1. Исходная ситуация</w:t>
      </w:r>
    </w:p>
    <w:p w14:paraId="1871C98A" w14:textId="77777777" w:rsidR="00701548" w:rsidRPr="00B30D8F" w:rsidRDefault="00760688">
      <w:pPr>
        <w:spacing w:after="100"/>
        <w:ind w:firstLine="454"/>
        <w:jc w:val="both"/>
        <w:rPr>
          <w:lang w:val="ru-RU"/>
        </w:rPr>
      </w:pPr>
      <w:r w:rsidRPr="00B30D8F">
        <w:rPr>
          <w:lang w:val="ru-RU"/>
        </w:rPr>
        <w:t>В организации действует внутренний процесс закупки оборудования, материалов и услуг. Сотрудник подразделения формирует закупочную заявку и указывает назначение закупки, перечень позиций, количество и предполагаемую стоимость. До отправки заявка является рабочим документом автора и может изменяться. После отправки начинается последовательное согласование. Руководитель подразделения проверяет необходимость закупки и соответствие потребностям подразделения. Финансовый контролёр проверяет возможность финансирования. После завершения обязательных согласований специалист по закупкам выбирает поставщика и формирует заказ.</w:t>
      </w:r>
    </w:p>
    <w:p w14:paraId="604D615D" w14:textId="77777777" w:rsidR="00701548" w:rsidRPr="00B30D8F" w:rsidRDefault="00760688">
      <w:pPr>
        <w:spacing w:after="100"/>
        <w:ind w:firstLine="454"/>
        <w:jc w:val="both"/>
        <w:rPr>
          <w:szCs w:val="24"/>
          <w:lang w:val="ru-RU"/>
        </w:rPr>
      </w:pPr>
      <w:r w:rsidRPr="00B30D8F">
        <w:rPr>
          <w:szCs w:val="24"/>
          <w:lang w:val="ru-RU"/>
        </w:rPr>
        <w:t>Система должна хранить не только текущее состояние заявки, но и историю действий. Для существенных операций необходимо однозначно определить пользователя, время действия и результат. Решение об отклонении либо возврате заявки не должно существовать без поясняющего комментария. Заказ не может быть сформирован раньше завершения обязательных согласований.</w:t>
      </w:r>
    </w:p>
    <w:p w14:paraId="139D0966" w14:textId="090B0721" w:rsidR="00701548" w:rsidRPr="00B30D8F" w:rsidRDefault="00760688">
      <w:pPr>
        <w:pStyle w:val="1"/>
        <w:spacing w:before="160" w:after="80"/>
        <w:rPr>
          <w:b w:val="0"/>
          <w:bCs w:val="0"/>
          <w:color w:val="000000" w:themeColor="text1"/>
          <w:sz w:val="24"/>
          <w:szCs w:val="24"/>
          <w:lang w:val="ru-RU"/>
        </w:rPr>
      </w:pPr>
      <w:r w:rsidRPr="00B30D8F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Что уже считается установленным условием</w:t>
      </w:r>
      <w:r w:rsidR="007F5EA7"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:</w:t>
      </w:r>
    </w:p>
    <w:p w14:paraId="0A7E5504" w14:textId="77777777" w:rsidR="00701548" w:rsidRPr="00B30D8F" w:rsidRDefault="00760688">
      <w:pPr>
        <w:pStyle w:val="a0"/>
        <w:spacing w:after="60" w:line="264" w:lineRule="auto"/>
        <w:rPr>
          <w:szCs w:val="24"/>
          <w:lang w:val="ru-RU"/>
        </w:rPr>
      </w:pPr>
      <w:r w:rsidRPr="00B30D8F">
        <w:rPr>
          <w:szCs w:val="24"/>
          <w:lang w:val="ru-RU"/>
        </w:rPr>
        <w:t>Каждая закупочная заявка имеет единственного автора и относится к одному подразделению организации.</w:t>
      </w:r>
    </w:p>
    <w:p w14:paraId="2B902E74" w14:textId="77777777" w:rsidR="00701548" w:rsidRPr="00B30D8F" w:rsidRDefault="00760688">
      <w:pPr>
        <w:pStyle w:val="a0"/>
        <w:spacing w:after="60" w:line="264" w:lineRule="auto"/>
        <w:rPr>
          <w:szCs w:val="24"/>
          <w:lang w:val="ru-RU"/>
        </w:rPr>
      </w:pPr>
      <w:r w:rsidRPr="00B30D8F">
        <w:rPr>
          <w:szCs w:val="24"/>
          <w:lang w:val="ru-RU"/>
        </w:rPr>
        <w:t>Заявка должна содержать не менее одной позиции до момента отправки на согласование.</w:t>
      </w:r>
    </w:p>
    <w:p w14:paraId="5552F43A" w14:textId="77777777" w:rsidR="00701548" w:rsidRPr="00B30D8F" w:rsidRDefault="00760688">
      <w:pPr>
        <w:pStyle w:val="a0"/>
        <w:spacing w:after="60" w:line="264" w:lineRule="auto"/>
        <w:rPr>
          <w:szCs w:val="24"/>
          <w:lang w:val="ru-RU"/>
        </w:rPr>
      </w:pPr>
      <w:r w:rsidRPr="00B30D8F">
        <w:rPr>
          <w:szCs w:val="24"/>
          <w:lang w:val="ru-RU"/>
        </w:rPr>
        <w:t>Стоимость позиции определяется количеством и ценой единицы, а итоговая стоимость заявки получается из её позиций.</w:t>
      </w:r>
    </w:p>
    <w:p w14:paraId="6A7037F9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lastRenderedPageBreak/>
        <w:t>Решение согласующего должно сохраняться отдельной записью и не должно перезаписываться новым значением без сохранения истории.</w:t>
      </w:r>
    </w:p>
    <w:p w14:paraId="6E2042AA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Поставщик может участвовать в формировании заказа только тогда, когда он имеет действующий статус.</w:t>
      </w:r>
    </w:p>
    <w:p w14:paraId="66AA7395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Для одной согласованной заявки в базовом варианте формируется не более одного действующего заказа.</w:t>
      </w:r>
    </w:p>
    <w:p w14:paraId="342116B0" w14:textId="360EEAB2" w:rsidR="00701548" w:rsidRPr="00FF7F23" w:rsidRDefault="007F5EA7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2</w:t>
      </w:r>
      <w:r w:rsidR="00760688" w:rsidRPr="00B30D8F">
        <w:rPr>
          <w:rFonts w:ascii="Times New Roman" w:eastAsia="Times New Roman" w:hAnsi="Times New Roman"/>
          <w:lang w:val="ru-RU"/>
        </w:rPr>
        <w:t xml:space="preserve">. </w:t>
      </w:r>
      <w:r w:rsidR="00FF7F23">
        <w:rPr>
          <w:rFonts w:ascii="Times New Roman" w:eastAsia="Times New Roman" w:hAnsi="Times New Roman"/>
          <w:lang w:val="ru-RU"/>
        </w:rPr>
        <w:t>Задание №1</w:t>
      </w:r>
    </w:p>
    <w:p w14:paraId="74702591" w14:textId="77777777" w:rsidR="00701548" w:rsidRPr="00B30D8F" w:rsidRDefault="00760688">
      <w:pPr>
        <w:spacing w:after="100"/>
        <w:ind w:firstLine="454"/>
        <w:jc w:val="both"/>
        <w:rPr>
          <w:lang w:val="ru-RU"/>
        </w:rPr>
      </w:pPr>
      <w:r w:rsidRPr="00B30D8F">
        <w:rPr>
          <w:lang w:val="ru-RU"/>
        </w:rPr>
        <w:t>Ниже приведены неполные требования. Необходимо дополнить каждое из них одной или двумя точными фразами. Дополнение должно быть проверяемым и не должно сводиться к общим словам вроде «система должна работать корректно».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73898915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0D5E1E65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Неполное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требование</w:t>
            </w:r>
            <w:proofErr w:type="spellEnd"/>
          </w:p>
        </w:tc>
        <w:tc>
          <w:tcPr>
            <w:tcW w:w="5128" w:type="dxa"/>
            <w:shd w:val="clear" w:color="auto" w:fill="D9EAF7"/>
            <w:vAlign w:val="center"/>
          </w:tcPr>
          <w:p w14:paraId="6EC0BFC3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Формулировка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студента</w:t>
            </w:r>
            <w:proofErr w:type="spellEnd"/>
          </w:p>
        </w:tc>
      </w:tr>
      <w:tr w:rsidR="00701548" w:rsidRPr="00D72A50" w14:paraId="786E7C7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5CE462" w14:textId="77777777" w:rsidR="00701548" w:rsidRPr="00B30D8F" w:rsidRDefault="00760688">
            <w:pPr>
              <w:rPr>
                <w:lang w:val="ru-RU"/>
              </w:rPr>
            </w:pPr>
            <w:r w:rsidRPr="00B30D8F">
              <w:rPr>
                <w:sz w:val="20"/>
                <w:lang w:val="ru-RU"/>
              </w:rPr>
              <w:t>После отправки заявки автор больше не имеет права произвольно изменять состав позиций, потому что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B28A3F" w14:textId="498DED5D" w:rsidR="00701548" w:rsidRPr="00B30D8F" w:rsidRDefault="00423170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Повлечёт изменение цен, веса, объём (логистика)</w:t>
            </w:r>
          </w:p>
        </w:tc>
      </w:tr>
      <w:tr w:rsidR="00701548" w:rsidRPr="00D72A50" w14:paraId="7F2E75C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99215" w14:textId="77777777" w:rsidR="00701548" w:rsidRPr="00B30D8F" w:rsidRDefault="00760688">
            <w:pPr>
              <w:rPr>
                <w:lang w:val="ru-RU"/>
              </w:rPr>
            </w:pPr>
            <w:r w:rsidRPr="00B30D8F">
              <w:rPr>
                <w:sz w:val="20"/>
                <w:lang w:val="ru-RU"/>
              </w:rPr>
              <w:t>При возврате заявки на доработку система обязана сохранить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619F4" w14:textId="6B4AB223" w:rsidR="00701548" w:rsidRPr="00B30D8F" w:rsidRDefault="00423170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Номер заявки, первоначальный запрос</w:t>
            </w:r>
            <w:r w:rsidR="004F6E6D">
              <w:rPr>
                <w:sz w:val="20"/>
                <w:szCs w:val="20"/>
                <w:lang w:val="ru-RU"/>
              </w:rPr>
              <w:t>, комментарий</w:t>
            </w:r>
          </w:p>
        </w:tc>
      </w:tr>
      <w:tr w:rsidR="00701548" w:rsidRPr="00D72A50" w14:paraId="529D46B7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A940A" w14:textId="77777777" w:rsidR="00701548" w:rsidRPr="00B30D8F" w:rsidRDefault="00760688">
            <w:pPr>
              <w:rPr>
                <w:lang w:val="ru-RU"/>
              </w:rPr>
            </w:pPr>
            <w:r w:rsidRPr="00B30D8F">
              <w:rPr>
                <w:sz w:val="20"/>
                <w:lang w:val="ru-RU"/>
              </w:rPr>
              <w:t>После согласования заявки специалист по закупкам получает право ... только при условии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E17A0" w14:textId="4D80EB12" w:rsidR="00701548" w:rsidRPr="004F6E6D" w:rsidRDefault="003E4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Подобрать требуемый товар; в</w:t>
            </w:r>
            <w:r w:rsidR="004F6E6D">
              <w:rPr>
                <w:sz w:val="20"/>
                <w:szCs w:val="20"/>
                <w:lang w:val="ru-RU"/>
              </w:rPr>
              <w:t xml:space="preserve">ыбирать поставщика; </w:t>
            </w:r>
            <w:r w:rsidR="004F6E6D" w:rsidRPr="004F6E6D">
              <w:rPr>
                <w:sz w:val="20"/>
                <w:szCs w:val="20"/>
                <w:lang w:val="ru-RU"/>
              </w:rPr>
              <w:t>все обязательные согласования</w:t>
            </w:r>
            <w:r w:rsidR="004F6E6D">
              <w:rPr>
                <w:sz w:val="20"/>
                <w:szCs w:val="20"/>
                <w:lang w:val="ru-RU"/>
              </w:rPr>
              <w:t xml:space="preserve"> </w:t>
            </w:r>
            <w:r w:rsidR="004F6E6D" w:rsidRPr="004F6E6D">
              <w:rPr>
                <w:sz w:val="20"/>
                <w:szCs w:val="20"/>
                <w:lang w:val="ru-RU"/>
              </w:rPr>
              <w:t>завершены</w:t>
            </w:r>
          </w:p>
        </w:tc>
      </w:tr>
      <w:tr w:rsidR="00701548" w:rsidRPr="00B30D8F" w14:paraId="1F046EB4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EC267" w14:textId="77777777" w:rsidR="00701548" w:rsidRPr="00B30D8F" w:rsidRDefault="00760688">
            <w:pPr>
              <w:rPr>
                <w:lang w:val="ru-RU"/>
              </w:rPr>
            </w:pPr>
            <w:r w:rsidRPr="00B30D8F">
              <w:rPr>
                <w:sz w:val="20"/>
                <w:lang w:val="ru-RU"/>
              </w:rPr>
              <w:t>Если поставщик переведён в неактивное состояние, система должна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4E726" w14:textId="62564847" w:rsidR="00701548" w:rsidRPr="00423170" w:rsidRDefault="00423170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Сигнализировать об этом</w:t>
            </w:r>
          </w:p>
        </w:tc>
      </w:tr>
      <w:tr w:rsidR="00701548" w:rsidRPr="00D72A50" w14:paraId="165A3F5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7B753" w14:textId="77777777" w:rsidR="00701548" w:rsidRPr="00B30D8F" w:rsidRDefault="00760688">
            <w:pPr>
              <w:rPr>
                <w:lang w:val="ru-RU"/>
              </w:rPr>
            </w:pPr>
            <w:r w:rsidRPr="00B30D8F">
              <w:rPr>
                <w:sz w:val="20"/>
                <w:lang w:val="ru-RU"/>
              </w:rPr>
              <w:t>История согласования должна быть неизменяемой для обычного пользователя, поскольку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0AD04" w14:textId="3DADB0BC" w:rsidR="00701548" w:rsidRPr="00423170" w:rsidRDefault="003E4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Для отслеживания всей цепочки согласований</w:t>
            </w:r>
            <w:r w:rsidR="008A400B">
              <w:rPr>
                <w:sz w:val="20"/>
                <w:szCs w:val="20"/>
                <w:lang w:val="ru-RU"/>
              </w:rPr>
              <w:t>, чтобы</w:t>
            </w:r>
            <w:r w:rsidR="00423170">
              <w:rPr>
                <w:sz w:val="20"/>
                <w:szCs w:val="20"/>
                <w:lang w:val="ru-RU"/>
              </w:rPr>
              <w:t xml:space="preserve"> пользователь не мог внести корректировки</w:t>
            </w:r>
            <w:r w:rsidR="00EA3D24">
              <w:rPr>
                <w:sz w:val="20"/>
                <w:szCs w:val="20"/>
                <w:lang w:val="ru-RU"/>
              </w:rPr>
              <w:t>,</w:t>
            </w:r>
            <w:r w:rsidR="00423170">
              <w:rPr>
                <w:sz w:val="20"/>
                <w:szCs w:val="20"/>
                <w:lang w:val="ru-RU"/>
              </w:rPr>
              <w:t xml:space="preserve"> после согласо</w:t>
            </w:r>
            <w:r w:rsidR="00EA3D24">
              <w:rPr>
                <w:sz w:val="20"/>
                <w:szCs w:val="20"/>
                <w:lang w:val="ru-RU"/>
              </w:rPr>
              <w:t xml:space="preserve">вания </w:t>
            </w:r>
          </w:p>
        </w:tc>
      </w:tr>
      <w:tr w:rsidR="00701548" w:rsidRPr="00D72A50" w14:paraId="7CCA1DFC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C614B" w14:textId="77777777" w:rsidR="00701548" w:rsidRPr="00B30D8F" w:rsidRDefault="00760688">
            <w:pPr>
              <w:rPr>
                <w:lang w:val="ru-RU"/>
              </w:rPr>
            </w:pPr>
            <w:r w:rsidRPr="00B30D8F">
              <w:rPr>
                <w:sz w:val="20"/>
                <w:lang w:val="ru-RU"/>
              </w:rPr>
              <w:t>Для предотвращения повторного формирования заказа необходимо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43AC" w14:textId="3925F26D" w:rsidR="00701548" w:rsidRPr="00E87937" w:rsidRDefault="00E87937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</w:t>
            </w:r>
            <w:r w:rsidRPr="00E87937">
              <w:rPr>
                <w:sz w:val="20"/>
                <w:szCs w:val="20"/>
                <w:lang w:val="ru-RU"/>
              </w:rPr>
              <w:t>роверка отсутствия активного заказа перед созданием нового</w:t>
            </w:r>
          </w:p>
        </w:tc>
      </w:tr>
    </w:tbl>
    <w:p w14:paraId="70ED3A17" w14:textId="77777777" w:rsidR="00701548" w:rsidRPr="00B30D8F" w:rsidRDefault="00701548">
      <w:pPr>
        <w:spacing w:after="20"/>
        <w:rPr>
          <w:lang w:val="ru-RU"/>
        </w:rPr>
      </w:pPr>
    </w:p>
    <w:p w14:paraId="57DA739F" w14:textId="6DA85F7B" w:rsidR="00701548" w:rsidRPr="00B30D8F" w:rsidRDefault="009350C5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3</w:t>
      </w:r>
      <w:r w:rsidR="00760688" w:rsidRPr="00B30D8F">
        <w:rPr>
          <w:rFonts w:ascii="Times New Roman" w:eastAsia="Times New Roman" w:hAnsi="Times New Roman"/>
          <w:lang w:val="ru-RU"/>
        </w:rPr>
        <w:t xml:space="preserve">. </w:t>
      </w:r>
      <w:r w:rsidR="00557C9E">
        <w:rPr>
          <w:rFonts w:ascii="Times New Roman" w:eastAsia="Times New Roman" w:hAnsi="Times New Roman"/>
          <w:lang w:val="ru-RU"/>
        </w:rPr>
        <w:t>Задание №2. Работа с жизненным циклом у</w:t>
      </w:r>
      <w:r w:rsidR="00760688">
        <w:rPr>
          <w:rFonts w:ascii="Times New Roman" w:eastAsia="Times New Roman" w:hAnsi="Times New Roman"/>
          <w:lang w:val="ru-RU"/>
        </w:rPr>
        <w:t xml:space="preserve"> </w:t>
      </w:r>
      <w:r w:rsidR="00760688" w:rsidRPr="00B30D8F">
        <w:rPr>
          <w:rFonts w:ascii="Times New Roman" w:eastAsia="Times New Roman" w:hAnsi="Times New Roman"/>
          <w:lang w:val="ru-RU"/>
        </w:rPr>
        <w:t>заявки</w:t>
      </w:r>
    </w:p>
    <w:p w14:paraId="729290EC" w14:textId="6807047A" w:rsidR="00701548" w:rsidRPr="00B30D8F" w:rsidRDefault="00760688">
      <w:pPr>
        <w:spacing w:after="100"/>
        <w:ind w:firstLine="454"/>
        <w:jc w:val="both"/>
        <w:rPr>
          <w:lang w:val="ru-RU"/>
        </w:rPr>
      </w:pPr>
      <w:r w:rsidRPr="00B30D8F">
        <w:rPr>
          <w:lang w:val="ru-RU"/>
        </w:rPr>
        <w:t xml:space="preserve">Базовый набор состояний включает «Черновик», «На согласовании», «Согласована», «Возвращена на доработку», «Отклонена», «Заказ сформирован». </w:t>
      </w:r>
      <w:r w:rsidR="00557C9E">
        <w:rPr>
          <w:lang w:val="ru-RU"/>
        </w:rPr>
        <w:t>Вы</w:t>
      </w:r>
      <w:r w:rsidRPr="00B30D8F">
        <w:rPr>
          <w:lang w:val="ru-RU"/>
        </w:rPr>
        <w:t xml:space="preserve"> </w:t>
      </w:r>
      <w:r w:rsidR="009350C5">
        <w:rPr>
          <w:lang w:val="ru-RU"/>
        </w:rPr>
        <w:t>должны</w:t>
      </w:r>
      <w:r w:rsidRPr="00B30D8F">
        <w:rPr>
          <w:lang w:val="ru-RU"/>
        </w:rPr>
        <w:t xml:space="preserve"> проверить, достаточно ли такого набора для описанного процесса, и определить допустимые переходы между состояниями.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2562"/>
        <w:gridCol w:w="2561"/>
        <w:gridCol w:w="2562"/>
      </w:tblGrid>
      <w:tr w:rsidR="00701548" w14:paraId="2C84341A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7BCE98BB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Текущее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состояние</w:t>
            </w:r>
            <w:proofErr w:type="spellEnd"/>
          </w:p>
        </w:tc>
        <w:tc>
          <w:tcPr>
            <w:tcW w:w="2564" w:type="dxa"/>
            <w:shd w:val="clear" w:color="auto" w:fill="D9EAF7"/>
            <w:vAlign w:val="center"/>
          </w:tcPr>
          <w:p w14:paraId="3FC62675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Событие</w:t>
            </w:r>
            <w:proofErr w:type="spellEnd"/>
          </w:p>
        </w:tc>
        <w:tc>
          <w:tcPr>
            <w:tcW w:w="2564" w:type="dxa"/>
            <w:shd w:val="clear" w:color="auto" w:fill="D9EAF7"/>
            <w:vAlign w:val="center"/>
          </w:tcPr>
          <w:p w14:paraId="2FBE3F54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Следующее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состояние</w:t>
            </w:r>
            <w:proofErr w:type="spellEnd"/>
          </w:p>
        </w:tc>
        <w:tc>
          <w:tcPr>
            <w:tcW w:w="2564" w:type="dxa"/>
            <w:shd w:val="clear" w:color="auto" w:fill="D9EAF7"/>
            <w:vAlign w:val="center"/>
          </w:tcPr>
          <w:p w14:paraId="309057C7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Условие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либо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комментарий</w:t>
            </w:r>
            <w:proofErr w:type="spellEnd"/>
          </w:p>
        </w:tc>
      </w:tr>
      <w:tr w:rsidR="00701548" w:rsidRPr="00D72A50" w14:paraId="5DB46552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CF95DF" w14:textId="77777777" w:rsidR="00701548" w:rsidRDefault="00760688">
            <w:proofErr w:type="spellStart"/>
            <w:r>
              <w:rPr>
                <w:sz w:val="20"/>
              </w:rPr>
              <w:t>Черновик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57057" w14:textId="77777777" w:rsidR="00701548" w:rsidRDefault="00760688">
            <w:proofErr w:type="spellStart"/>
            <w:r>
              <w:rPr>
                <w:sz w:val="20"/>
              </w:rPr>
              <w:t>Отправка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A39BC2" w14:textId="77777777" w:rsidR="00701548" w:rsidRDefault="00760688"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B5FBB" w14:textId="77777777" w:rsidR="00701548" w:rsidRPr="00B30D8F" w:rsidRDefault="00760688">
            <w:pPr>
              <w:rPr>
                <w:lang w:val="ru-RU"/>
              </w:rPr>
            </w:pPr>
            <w:r w:rsidRPr="00B30D8F">
              <w:rPr>
                <w:sz w:val="20"/>
                <w:lang w:val="ru-RU"/>
              </w:rPr>
              <w:t>В заявке существует хотя бы одна позиция</w:t>
            </w:r>
          </w:p>
        </w:tc>
      </w:tr>
      <w:tr w:rsidR="00701548" w14:paraId="0A541B06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FD334" w14:textId="77777777" w:rsidR="00701548" w:rsidRDefault="00760688"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76589E" w14:textId="77777777" w:rsidR="00701548" w:rsidRDefault="00760688">
            <w:proofErr w:type="spellStart"/>
            <w:r>
              <w:rPr>
                <w:sz w:val="20"/>
              </w:rPr>
              <w:t>Положительное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решение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руководителя</w:t>
            </w:r>
            <w:proofErr w:type="spellEnd"/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28070" w14:textId="02C09627" w:rsidR="00701548" w:rsidRPr="00C63DE5" w:rsidRDefault="00C63DE5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Согласована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7616C3" w14:textId="2BAA2E17" w:rsidR="00701548" w:rsidRPr="00C63DE5" w:rsidRDefault="00C63DE5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Принята в работу</w:t>
            </w:r>
          </w:p>
        </w:tc>
      </w:tr>
      <w:tr w:rsidR="00701548" w14:paraId="34D33F2E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D6309" w14:textId="77777777" w:rsidR="00701548" w:rsidRDefault="00760688"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ED3067" w14:textId="77777777" w:rsidR="00701548" w:rsidRDefault="00760688">
            <w:proofErr w:type="spellStart"/>
            <w:r>
              <w:rPr>
                <w:sz w:val="20"/>
              </w:rPr>
              <w:t>Возврат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доработку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66BAFA" w14:textId="77777777" w:rsidR="00701548" w:rsidRDefault="00760688">
            <w:proofErr w:type="spellStart"/>
            <w:r>
              <w:rPr>
                <w:sz w:val="20"/>
              </w:rPr>
              <w:t>Возвращена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доработку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007AD" w14:textId="77777777" w:rsidR="00701548" w:rsidRDefault="00760688">
            <w:proofErr w:type="spellStart"/>
            <w:r>
              <w:rPr>
                <w:sz w:val="20"/>
              </w:rPr>
              <w:t>Комментарий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обязателен</w:t>
            </w:r>
            <w:proofErr w:type="spellEnd"/>
          </w:p>
        </w:tc>
      </w:tr>
      <w:tr w:rsidR="00701548" w14:paraId="4FF1470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2B9E8E" w14:textId="77777777" w:rsidR="00701548" w:rsidRDefault="00760688">
            <w:proofErr w:type="spellStart"/>
            <w:r>
              <w:rPr>
                <w:sz w:val="20"/>
              </w:rPr>
              <w:t>Возвращена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доработку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6E7511" w14:textId="77777777" w:rsidR="00701548" w:rsidRDefault="00760688">
            <w:proofErr w:type="spellStart"/>
            <w:r>
              <w:rPr>
                <w:sz w:val="20"/>
              </w:rPr>
              <w:t>Повторная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отправка</w:t>
            </w:r>
            <w:proofErr w:type="spellEnd"/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8DF1F4" w14:textId="447F723F" w:rsidR="00701548" w:rsidRPr="0020191D" w:rsidRDefault="00C63DE5">
            <w:pPr>
              <w:rPr>
                <w:sz w:val="20"/>
                <w:szCs w:val="20"/>
                <w:lang w:val="ru-RU"/>
              </w:rPr>
            </w:pPr>
            <w:r w:rsidRPr="0020191D">
              <w:rPr>
                <w:sz w:val="20"/>
                <w:szCs w:val="20"/>
                <w:lang w:val="ru-RU"/>
              </w:rPr>
              <w:t>На согласовании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88033E" w14:textId="7FA02FEC" w:rsidR="00701548" w:rsidRPr="0020191D" w:rsidRDefault="00C63DE5">
            <w:pPr>
              <w:rPr>
                <w:sz w:val="20"/>
                <w:szCs w:val="20"/>
                <w:lang w:val="ru-RU"/>
              </w:rPr>
            </w:pPr>
            <w:r w:rsidRPr="0020191D">
              <w:rPr>
                <w:sz w:val="20"/>
                <w:szCs w:val="20"/>
                <w:lang w:val="ru-RU"/>
              </w:rPr>
              <w:t>Исправлена / Доработана</w:t>
            </w:r>
          </w:p>
        </w:tc>
      </w:tr>
      <w:tr w:rsidR="00701548" w:rsidRPr="00D72A50" w14:paraId="226FDE61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3F9C5B" w14:textId="77777777" w:rsidR="00701548" w:rsidRDefault="00760688"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5E38B6" w14:textId="77777777" w:rsidR="00701548" w:rsidRDefault="00760688">
            <w:proofErr w:type="spellStart"/>
            <w:r>
              <w:rPr>
                <w:sz w:val="20"/>
              </w:rPr>
              <w:t>Отрицательное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решение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B255F1" w14:textId="77777777" w:rsidR="00701548" w:rsidRDefault="00760688">
            <w:proofErr w:type="spellStart"/>
            <w:r>
              <w:rPr>
                <w:sz w:val="20"/>
              </w:rPr>
              <w:t>Отклонена</w:t>
            </w:r>
            <w:proofErr w:type="spellEnd"/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97BE64" w14:textId="5837B67E" w:rsidR="00701548" w:rsidRPr="0020191D" w:rsidRDefault="00C63DE5">
            <w:pPr>
              <w:rPr>
                <w:sz w:val="20"/>
                <w:szCs w:val="20"/>
                <w:lang w:val="ru-RU"/>
              </w:rPr>
            </w:pPr>
            <w:r w:rsidRPr="0020191D">
              <w:rPr>
                <w:sz w:val="20"/>
                <w:szCs w:val="20"/>
                <w:lang w:val="ru-RU"/>
              </w:rPr>
              <w:t>Не требуется к закупке</w:t>
            </w:r>
            <w:r w:rsidR="0020191D" w:rsidRPr="0020191D">
              <w:rPr>
                <w:sz w:val="20"/>
                <w:szCs w:val="20"/>
                <w:lang w:val="ru-RU"/>
              </w:rPr>
              <w:t xml:space="preserve"> /</w:t>
            </w:r>
            <w:r w:rsidRPr="0020191D">
              <w:rPr>
                <w:sz w:val="20"/>
                <w:szCs w:val="20"/>
                <w:lang w:val="ru-RU"/>
              </w:rPr>
              <w:t xml:space="preserve"> </w:t>
            </w:r>
            <w:r w:rsidR="0020191D" w:rsidRPr="0020191D">
              <w:rPr>
                <w:sz w:val="20"/>
                <w:szCs w:val="20"/>
                <w:lang w:val="ru-RU"/>
              </w:rPr>
              <w:t>уже закуплена</w:t>
            </w:r>
          </w:p>
        </w:tc>
      </w:tr>
      <w:tr w:rsidR="00701548" w14:paraId="4FED7E3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2FB84" w14:textId="77777777" w:rsidR="00701548" w:rsidRDefault="00760688">
            <w:proofErr w:type="spellStart"/>
            <w:r>
              <w:rPr>
                <w:sz w:val="20"/>
              </w:rPr>
              <w:lastRenderedPageBreak/>
              <w:t>Согласована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67CD58" w14:textId="77777777" w:rsidR="00701548" w:rsidRDefault="00760688">
            <w:proofErr w:type="spellStart"/>
            <w:r>
              <w:rPr>
                <w:sz w:val="20"/>
              </w:rPr>
              <w:t>Формирование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заказа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3D935E" w14:textId="77777777" w:rsidR="00701548" w:rsidRDefault="00760688">
            <w:proofErr w:type="spellStart"/>
            <w:r>
              <w:rPr>
                <w:sz w:val="20"/>
              </w:rPr>
              <w:t>Заказ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сформирован</w:t>
            </w:r>
            <w:proofErr w:type="spellEnd"/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B544A" w14:textId="3E06653B" w:rsidR="00701548" w:rsidRPr="0020191D" w:rsidRDefault="00C63DE5">
            <w:pPr>
              <w:rPr>
                <w:sz w:val="20"/>
                <w:szCs w:val="20"/>
                <w:lang w:val="ru-RU"/>
              </w:rPr>
            </w:pPr>
            <w:r w:rsidRPr="0020191D">
              <w:rPr>
                <w:sz w:val="20"/>
                <w:szCs w:val="20"/>
                <w:lang w:val="ru-RU"/>
              </w:rPr>
              <w:t xml:space="preserve">Заказ </w:t>
            </w:r>
            <w:r w:rsidR="0020191D" w:rsidRPr="0020191D">
              <w:rPr>
                <w:sz w:val="20"/>
                <w:szCs w:val="20"/>
                <w:lang w:val="ru-RU"/>
              </w:rPr>
              <w:t>поступил на склад</w:t>
            </w:r>
          </w:p>
        </w:tc>
      </w:tr>
    </w:tbl>
    <w:p w14:paraId="6510BE74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72A50" w14:paraId="6C57D4F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674F3E" w14:textId="77777777" w:rsidR="00701548" w:rsidRPr="00B30D8F" w:rsidRDefault="00760688">
            <w:pPr>
              <w:spacing w:after="0"/>
              <w:rPr>
                <w:lang w:val="ru-RU"/>
              </w:rPr>
            </w:pPr>
            <w:r w:rsidRPr="00B30D8F">
              <w:rPr>
                <w:b/>
                <w:sz w:val="22"/>
                <w:lang w:val="ru-RU"/>
              </w:rPr>
              <w:t>Сформулируйте одно дополнительное бизнес-правило для жизненного цикла и объясните, какую ошибку пользователя оно предотвращает</w:t>
            </w:r>
          </w:p>
        </w:tc>
      </w:tr>
      <w:tr w:rsidR="00701548" w:rsidRPr="00D72A50" w14:paraId="77621164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1E09A" w14:textId="51E3B102" w:rsidR="00701548" w:rsidRPr="008D70BD" w:rsidRDefault="008D70BD" w:rsidP="003E45AB">
            <w:pPr>
              <w:spacing w:after="0"/>
              <w:jc w:val="both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Перед согласованием заявки, каждую заявку должны проверять на дубляж, а именно сверять количество, </w:t>
            </w:r>
            <w:r>
              <w:rPr>
                <w:sz w:val="22"/>
              </w:rPr>
              <w:t>id</w:t>
            </w:r>
            <w:r>
              <w:rPr>
                <w:sz w:val="22"/>
                <w:lang w:val="ru-RU"/>
              </w:rPr>
              <w:t xml:space="preserve"> товара, цену за единицу товара</w:t>
            </w:r>
            <w:r w:rsidR="003A36BA">
              <w:rPr>
                <w:sz w:val="22"/>
                <w:lang w:val="ru-RU"/>
              </w:rPr>
              <w:t>, с другими заявками</w:t>
            </w:r>
            <w:r>
              <w:rPr>
                <w:sz w:val="22"/>
                <w:lang w:val="ru-RU"/>
              </w:rPr>
              <w:t xml:space="preserve">. Данное правило будет решать проблему с </w:t>
            </w:r>
            <w:r w:rsidR="003A36BA">
              <w:rPr>
                <w:sz w:val="22"/>
                <w:lang w:val="ru-RU"/>
              </w:rPr>
              <w:t>дубляжом заявок, а также потерей времени и средств</w:t>
            </w:r>
            <w:r w:rsidR="003E45AB">
              <w:rPr>
                <w:sz w:val="22"/>
                <w:lang w:val="ru-RU"/>
              </w:rPr>
              <w:t>.</w:t>
            </w:r>
          </w:p>
        </w:tc>
      </w:tr>
    </w:tbl>
    <w:p w14:paraId="084211EF" w14:textId="77777777" w:rsidR="00701548" w:rsidRPr="008D70BD" w:rsidRDefault="00701548">
      <w:pPr>
        <w:spacing w:after="20"/>
        <w:rPr>
          <w:lang w:val="ru-RU"/>
        </w:rPr>
      </w:pPr>
    </w:p>
    <w:p w14:paraId="69B6AC5A" w14:textId="764F78C5" w:rsidR="00701548" w:rsidRDefault="009350C5">
      <w:pPr>
        <w:pStyle w:val="1"/>
        <w:spacing w:before="160" w:after="80"/>
        <w:rPr>
          <w:rFonts w:ascii="Times New Roman" w:eastAsia="Times New Roman" w:hAnsi="Times New Roman"/>
          <w:lang w:val="ru-RU"/>
        </w:rPr>
      </w:pPr>
      <w:r>
        <w:rPr>
          <w:rFonts w:ascii="Times New Roman" w:eastAsia="Times New Roman" w:hAnsi="Times New Roman"/>
          <w:lang w:val="ru-RU"/>
        </w:rPr>
        <w:t>4</w:t>
      </w:r>
      <w:r w:rsidR="00760688" w:rsidRPr="00B30D8F">
        <w:rPr>
          <w:rFonts w:ascii="Times New Roman" w:eastAsia="Times New Roman" w:hAnsi="Times New Roman"/>
          <w:lang w:val="ru-RU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№3. </w:t>
      </w:r>
      <w:r w:rsidR="00760688" w:rsidRPr="00B30D8F">
        <w:rPr>
          <w:rFonts w:ascii="Times New Roman" w:eastAsia="Times New Roman" w:hAnsi="Times New Roman"/>
          <w:lang w:val="ru-RU"/>
        </w:rPr>
        <w:t xml:space="preserve">Неполная </w:t>
      </w:r>
      <w:r w:rsidR="00760688">
        <w:rPr>
          <w:rFonts w:ascii="Times New Roman" w:eastAsia="Times New Roman" w:hAnsi="Times New Roman"/>
        </w:rPr>
        <w:t>UML</w:t>
      </w:r>
      <w:r w:rsidR="00760688" w:rsidRPr="00B30D8F">
        <w:rPr>
          <w:rFonts w:ascii="Times New Roman" w:eastAsia="Times New Roman" w:hAnsi="Times New Roman"/>
          <w:lang w:val="ru-RU"/>
        </w:rPr>
        <w:t xml:space="preserve"> диаграмма вариантов использования</w:t>
      </w:r>
    </w:p>
    <w:p w14:paraId="1FFEF12F" w14:textId="3C1D0A62" w:rsidR="00701548" w:rsidRPr="007E22E3" w:rsidRDefault="007E22E3" w:rsidP="007E22E3">
      <w:pPr>
        <w:rPr>
          <w:lang w:val="ru-RU"/>
        </w:rPr>
      </w:pPr>
      <w:r w:rsidRPr="007E22E3">
        <w:rPr>
          <w:noProof/>
          <w:lang w:val="ru-RU"/>
        </w:rPr>
        <w:drawing>
          <wp:inline distT="0" distB="0" distL="0" distR="0" wp14:anchorId="412433C2" wp14:editId="57E42B3B">
            <wp:extent cx="6512560" cy="3599180"/>
            <wp:effectExtent l="0" t="0" r="2540" b="1270"/>
            <wp:docPr id="1984609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09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4E8D" w14:textId="49816957" w:rsidR="00701548" w:rsidRPr="00B30D8F" w:rsidRDefault="00760688">
      <w:pPr>
        <w:spacing w:after="100"/>
        <w:jc w:val="both"/>
        <w:rPr>
          <w:lang w:val="ru-RU"/>
        </w:rPr>
      </w:pPr>
      <w:r w:rsidRPr="00B30D8F">
        <w:rPr>
          <w:i/>
          <w:sz w:val="22"/>
          <w:lang w:val="ru-RU"/>
        </w:rPr>
        <w:t xml:space="preserve">Диаграмма является исходным фрагментом, а не эталонным решением. Необходимо определить недостающую функцию, проверить пунктирные связи и установить, кто имеет право выполнять каждое действие. </w:t>
      </w:r>
      <w:r w:rsidR="00BC4E9C">
        <w:rPr>
          <w:i/>
          <w:sz w:val="22"/>
          <w:lang w:val="ru-RU"/>
        </w:rPr>
        <w:t>Вы</w:t>
      </w:r>
      <w:r w:rsidRPr="00B30D8F">
        <w:rPr>
          <w:i/>
          <w:sz w:val="22"/>
          <w:lang w:val="ru-RU"/>
        </w:rPr>
        <w:t xml:space="preserve"> </w:t>
      </w:r>
      <w:r w:rsidR="00BC4E9C">
        <w:rPr>
          <w:i/>
          <w:sz w:val="22"/>
          <w:lang w:val="ru-RU"/>
        </w:rPr>
        <w:t>можете</w:t>
      </w:r>
      <w:r>
        <w:rPr>
          <w:i/>
          <w:sz w:val="22"/>
          <w:lang w:val="ru-RU"/>
        </w:rPr>
        <w:t xml:space="preserve"> </w:t>
      </w:r>
      <w:r w:rsidRPr="00B30D8F">
        <w:rPr>
          <w:i/>
          <w:sz w:val="22"/>
          <w:lang w:val="ru-RU"/>
        </w:rPr>
        <w:t>изменить компоновку, если смысл ролей и граница системы сохраняются.</w:t>
      </w:r>
    </w:p>
    <w:p w14:paraId="060D2CBA" w14:textId="77777777" w:rsidR="00701548" w:rsidRPr="00B30D8F" w:rsidRDefault="00760688">
      <w:pPr>
        <w:pStyle w:val="a"/>
        <w:spacing w:after="60" w:line="264" w:lineRule="auto"/>
        <w:rPr>
          <w:lang w:val="ru-RU"/>
        </w:rPr>
      </w:pPr>
      <w:r w:rsidRPr="00B30D8F">
        <w:rPr>
          <w:lang w:val="ru-RU"/>
        </w:rPr>
        <w:t>Укажите, какие пунктирные связи являются ошибочными, и замените их корректными связями.</w:t>
      </w:r>
    </w:p>
    <w:p w14:paraId="42798335" w14:textId="77777777" w:rsidR="00701548" w:rsidRPr="00B30D8F" w:rsidRDefault="00760688">
      <w:pPr>
        <w:pStyle w:val="a"/>
        <w:spacing w:after="60" w:line="264" w:lineRule="auto"/>
        <w:rPr>
          <w:lang w:val="ru-RU"/>
        </w:rPr>
      </w:pPr>
      <w:r w:rsidRPr="00B30D8F">
        <w:rPr>
          <w:lang w:val="ru-RU"/>
        </w:rPr>
        <w:t>Определите недостающего актора или докажите, что дополнительный актор не требуется.</w:t>
      </w:r>
    </w:p>
    <w:p w14:paraId="4AAB6577" w14:textId="77777777" w:rsidR="00701548" w:rsidRPr="00B30D8F" w:rsidRDefault="00760688">
      <w:pPr>
        <w:pStyle w:val="a"/>
        <w:spacing w:after="60" w:line="264" w:lineRule="auto"/>
        <w:rPr>
          <w:lang w:val="ru-RU"/>
        </w:rPr>
      </w:pPr>
      <w:r w:rsidRPr="00B30D8F">
        <w:rPr>
          <w:lang w:val="ru-RU"/>
        </w:rPr>
        <w:t>Добавьте не менее двух вариантов использования, необходимых для полного прохождения процесса.</w:t>
      </w:r>
    </w:p>
    <w:p w14:paraId="2C605E93" w14:textId="77777777" w:rsidR="00701548" w:rsidRPr="00B30D8F" w:rsidRDefault="00760688">
      <w:pPr>
        <w:pStyle w:val="a"/>
        <w:spacing w:after="60" w:line="264" w:lineRule="auto"/>
        <w:rPr>
          <w:lang w:val="ru-RU"/>
        </w:rPr>
      </w:pPr>
      <w:r w:rsidRPr="00B30D8F">
        <w:rPr>
          <w:lang w:val="ru-RU"/>
        </w:rPr>
        <w:t>Для одного варианта использования укажите предусловие, основной сценарий, альтернативный сценарий и постусловие.</w:t>
      </w:r>
    </w:p>
    <w:tbl>
      <w:tblPr>
        <w:tblW w:w="10976" w:type="dxa"/>
        <w:jc w:val="center"/>
        <w:tblLook w:val="04A0" w:firstRow="1" w:lastRow="0" w:firstColumn="1" w:lastColumn="0" w:noHBand="0" w:noVBand="1"/>
      </w:tblPr>
      <w:tblGrid>
        <w:gridCol w:w="10976"/>
      </w:tblGrid>
      <w:tr w:rsidR="00701548" w:rsidRPr="00D72A50" w14:paraId="3E5AFF32" w14:textId="77777777" w:rsidTr="00183374">
        <w:trPr>
          <w:trHeight w:val="1895"/>
          <w:jc w:val="center"/>
        </w:trPr>
        <w:tc>
          <w:tcPr>
            <w:tcW w:w="1097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8E6CD" w14:textId="37252F59" w:rsidR="00701548" w:rsidRPr="00E87937" w:rsidRDefault="00760688">
            <w:pPr>
              <w:spacing w:after="0"/>
              <w:rPr>
                <w:lang w:val="ru-RU"/>
              </w:rPr>
            </w:pPr>
            <w:r w:rsidRPr="00B30D8F">
              <w:rPr>
                <w:b/>
                <w:sz w:val="22"/>
                <w:lang w:val="ru-RU"/>
              </w:rPr>
              <w:lastRenderedPageBreak/>
              <w:t>Объясните своими словами, где проходит граница автоматизируемой системы и какие действия остаются вне неё</w:t>
            </w:r>
          </w:p>
        </w:tc>
      </w:tr>
      <w:tr w:rsidR="00701548" w:rsidRPr="00D72A50" w14:paraId="58592803" w14:textId="77777777" w:rsidTr="00183374">
        <w:trPr>
          <w:trHeight w:val="1922"/>
          <w:jc w:val="center"/>
        </w:trPr>
        <w:tc>
          <w:tcPr>
            <w:tcW w:w="1097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CE7E5" w14:textId="4A0A2445" w:rsidR="00183374" w:rsidRPr="00183374" w:rsidRDefault="00183374" w:rsidP="003E45AB">
            <w:pPr>
              <w:spacing w:after="0"/>
              <w:jc w:val="both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Автоматизировать можно подсчёты итоговой цены; контроль над временем выполнения заявки; не давать специалистам по закупкам использовать материалы поставщика, который находится в чёрном списке у компании; хранение</w:t>
            </w:r>
            <w:r w:rsidR="003E45AB">
              <w:rPr>
                <w:sz w:val="22"/>
                <w:lang w:val="ru-RU"/>
              </w:rPr>
              <w:t> </w:t>
            </w:r>
            <w:r>
              <w:rPr>
                <w:sz w:val="22"/>
                <w:lang w:val="ru-RU"/>
              </w:rPr>
              <w:t>всех</w:t>
            </w:r>
            <w:r w:rsidR="003E45AB">
              <w:rPr>
                <w:sz w:val="22"/>
                <w:lang w:val="ru-RU"/>
              </w:rPr>
              <w:t> </w:t>
            </w:r>
            <w:r>
              <w:rPr>
                <w:sz w:val="22"/>
                <w:lang w:val="ru-RU"/>
              </w:rPr>
              <w:t>заявок.</w:t>
            </w:r>
            <w:r>
              <w:rPr>
                <w:sz w:val="22"/>
                <w:lang w:val="ru-RU"/>
              </w:rPr>
              <w:br/>
              <w:t>Можно автоматизировать многие процессы, но такие процессы как: принятие решения финансовым контролем; подписание договоров; проведение оплаты; проверка накладных; переговоры с поставщиками, никогда не получится автоматизировать. Для этих и многих других процессов всегда нужен будет человек.</w:t>
            </w:r>
          </w:p>
        </w:tc>
      </w:tr>
    </w:tbl>
    <w:p w14:paraId="6F60E38A" w14:textId="77777777" w:rsidR="00701548" w:rsidRPr="00183374" w:rsidRDefault="00701548">
      <w:pPr>
        <w:spacing w:after="20"/>
        <w:rPr>
          <w:lang w:val="ru-RU"/>
        </w:rPr>
      </w:pPr>
    </w:p>
    <w:p w14:paraId="730606E9" w14:textId="684381F0" w:rsidR="00701548" w:rsidRPr="00B30D8F" w:rsidRDefault="00BC4E9C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5</w:t>
      </w:r>
      <w:r w:rsidR="00760688" w:rsidRPr="00B30D8F">
        <w:rPr>
          <w:rFonts w:ascii="Times New Roman" w:eastAsia="Times New Roman" w:hAnsi="Times New Roman"/>
          <w:lang w:val="ru-RU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Дополнение к </w:t>
      </w:r>
      <w:r w:rsidR="005B3AD9">
        <w:rPr>
          <w:rFonts w:ascii="Times New Roman" w:eastAsia="Times New Roman" w:hAnsi="Times New Roman"/>
          <w:lang w:val="ru-RU"/>
        </w:rPr>
        <w:t xml:space="preserve">Заданию№3. </w:t>
      </w:r>
      <w:r w:rsidR="00760688" w:rsidRPr="00B30D8F">
        <w:rPr>
          <w:rFonts w:ascii="Times New Roman" w:eastAsia="Times New Roman" w:hAnsi="Times New Roman"/>
          <w:lang w:val="ru-RU"/>
        </w:rPr>
        <w:t>Карточка варианта использования, которую необходимо заполнить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639B3DB7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9441A7F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5128" w:type="dxa"/>
            <w:shd w:val="clear" w:color="auto" w:fill="D9EAF7"/>
            <w:vAlign w:val="center"/>
          </w:tcPr>
          <w:p w14:paraId="54B94BBC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Содержание</w:t>
            </w:r>
            <w:proofErr w:type="spellEnd"/>
          </w:p>
        </w:tc>
      </w:tr>
      <w:tr w:rsidR="00701548" w14:paraId="6F8EE93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9B8E30" w14:textId="77777777" w:rsidR="00701548" w:rsidRDefault="00760688"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AB92E" w14:textId="75F4B9C0" w:rsidR="00701548" w:rsidRPr="00750B28" w:rsidRDefault="00750B28">
            <w:pPr>
              <w:rPr>
                <w:sz w:val="20"/>
              </w:rPr>
            </w:pPr>
            <w:proofErr w:type="spellStart"/>
            <w:r w:rsidRPr="00750B28">
              <w:rPr>
                <w:sz w:val="20"/>
              </w:rPr>
              <w:t>Сформировать</w:t>
            </w:r>
            <w:proofErr w:type="spellEnd"/>
            <w:r w:rsidRPr="00750B28">
              <w:rPr>
                <w:sz w:val="20"/>
              </w:rPr>
              <w:t xml:space="preserve"> </w:t>
            </w:r>
            <w:proofErr w:type="spellStart"/>
            <w:r w:rsidRPr="00750B28">
              <w:rPr>
                <w:sz w:val="20"/>
              </w:rPr>
              <w:t>заказ</w:t>
            </w:r>
            <w:proofErr w:type="spellEnd"/>
          </w:p>
        </w:tc>
      </w:tr>
      <w:tr w:rsidR="00701548" w14:paraId="4451E95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58BBE" w14:textId="77777777" w:rsidR="00701548" w:rsidRDefault="00760688">
            <w:proofErr w:type="spellStart"/>
            <w:r>
              <w:rPr>
                <w:sz w:val="20"/>
              </w:rPr>
              <w:t>Основной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актор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ECAAA" w14:textId="6DB01C9F" w:rsidR="00701548" w:rsidRPr="00750B28" w:rsidRDefault="00750B28">
            <w:pPr>
              <w:rPr>
                <w:sz w:val="20"/>
              </w:rPr>
            </w:pPr>
            <w:proofErr w:type="spellStart"/>
            <w:r w:rsidRPr="00750B28">
              <w:rPr>
                <w:sz w:val="20"/>
              </w:rPr>
              <w:t>Специалист</w:t>
            </w:r>
            <w:proofErr w:type="spellEnd"/>
            <w:r w:rsidRPr="00750B28">
              <w:rPr>
                <w:sz w:val="20"/>
              </w:rPr>
              <w:t xml:space="preserve"> </w:t>
            </w:r>
            <w:proofErr w:type="spellStart"/>
            <w:r w:rsidRPr="00750B28">
              <w:rPr>
                <w:sz w:val="20"/>
              </w:rPr>
              <w:t>по</w:t>
            </w:r>
            <w:proofErr w:type="spellEnd"/>
            <w:r w:rsidRPr="00750B28">
              <w:rPr>
                <w:sz w:val="20"/>
              </w:rPr>
              <w:t xml:space="preserve"> </w:t>
            </w:r>
            <w:proofErr w:type="spellStart"/>
            <w:r w:rsidRPr="00750B28">
              <w:rPr>
                <w:sz w:val="20"/>
              </w:rPr>
              <w:t>закупкам</w:t>
            </w:r>
            <w:proofErr w:type="spellEnd"/>
          </w:p>
        </w:tc>
      </w:tr>
      <w:tr w:rsidR="00701548" w:rsidRPr="00D72A50" w14:paraId="41BCCBB3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72C6E5" w14:textId="77777777" w:rsidR="00701548" w:rsidRDefault="00760688">
            <w:proofErr w:type="spellStart"/>
            <w:r>
              <w:rPr>
                <w:sz w:val="20"/>
              </w:rPr>
              <w:t>Цель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актора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44E973" w14:textId="6584385C" w:rsidR="00701548" w:rsidRPr="00E87937" w:rsidRDefault="00750B28">
            <w:pPr>
              <w:rPr>
                <w:sz w:val="20"/>
                <w:lang w:val="ru-RU"/>
              </w:rPr>
            </w:pPr>
            <w:r w:rsidRPr="00E87937">
              <w:rPr>
                <w:sz w:val="20"/>
                <w:lang w:val="ru-RU"/>
              </w:rPr>
              <w:t>Оформить заказ поставщику на основании полностью согласованной закупочной заявки</w:t>
            </w:r>
          </w:p>
        </w:tc>
      </w:tr>
      <w:tr w:rsidR="00701548" w:rsidRPr="00D72A50" w14:paraId="272028D0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F73AA" w14:textId="77777777" w:rsidR="00701548" w:rsidRDefault="00760688">
            <w:proofErr w:type="spellStart"/>
            <w:r>
              <w:rPr>
                <w:sz w:val="20"/>
              </w:rPr>
              <w:t>Предусловия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4E7DF" w14:textId="11C93039" w:rsidR="00701548" w:rsidRPr="00E87937" w:rsidRDefault="00750B28">
            <w:pPr>
              <w:rPr>
                <w:sz w:val="20"/>
                <w:lang w:val="ru-RU"/>
              </w:rPr>
            </w:pPr>
            <w:r w:rsidRPr="00E87937">
              <w:rPr>
                <w:sz w:val="20"/>
                <w:lang w:val="ru-RU"/>
              </w:rPr>
              <w:t>Заявка существует; по заявке завершены все обязательные согласования; статус заявки — «Согласована»; выбран активный поставщик; по заявке ещё не сформирован заказ</w:t>
            </w:r>
          </w:p>
        </w:tc>
      </w:tr>
      <w:tr w:rsidR="00701548" w:rsidRPr="00D72A50" w14:paraId="704A043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CA7308" w14:textId="77777777" w:rsidR="00701548" w:rsidRDefault="00760688">
            <w:proofErr w:type="spellStart"/>
            <w:r>
              <w:rPr>
                <w:sz w:val="20"/>
              </w:rPr>
              <w:t>Триггер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BA79D" w14:textId="43F01712" w:rsidR="00701548" w:rsidRPr="00E87937" w:rsidRDefault="00750B28">
            <w:pPr>
              <w:rPr>
                <w:sz w:val="20"/>
                <w:lang w:val="ru-RU"/>
              </w:rPr>
            </w:pPr>
            <w:r w:rsidRPr="00E87937">
              <w:rPr>
                <w:sz w:val="20"/>
                <w:lang w:val="ru-RU"/>
              </w:rPr>
              <w:t>Специалист по закупкам открывает согласованную заявку и нажимает «Сформировать заказ»</w:t>
            </w:r>
          </w:p>
        </w:tc>
      </w:tr>
      <w:tr w:rsidR="00701548" w:rsidRPr="00D72A50" w14:paraId="5A1E824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12F3C" w14:textId="77777777" w:rsidR="00701548" w:rsidRDefault="00760688">
            <w:proofErr w:type="spellStart"/>
            <w:r>
              <w:rPr>
                <w:sz w:val="20"/>
              </w:rPr>
              <w:t>Основной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сценарий</w:t>
            </w:r>
            <w:proofErr w:type="spellEnd"/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CE0EE6" w14:textId="26A6BEB5" w:rsidR="00701548" w:rsidRPr="00E87937" w:rsidRDefault="00750B28">
            <w:pPr>
              <w:rPr>
                <w:sz w:val="20"/>
                <w:lang w:val="ru-RU"/>
              </w:rPr>
            </w:pPr>
            <w:r w:rsidRPr="00E87937">
              <w:rPr>
                <w:sz w:val="20"/>
                <w:lang w:val="ru-RU"/>
              </w:rPr>
              <w:t>1. Система проверяет, что заявка находится в статусе «Согласована».</w:t>
            </w:r>
            <w:r w:rsidRPr="00E87937">
              <w:rPr>
                <w:sz w:val="20"/>
                <w:lang w:val="ru-RU"/>
              </w:rPr>
              <w:br/>
              <w:t>2. Система проверяет, что по заявке ещё не создан заказ.</w:t>
            </w:r>
            <w:r w:rsidRPr="00E87937">
              <w:rPr>
                <w:sz w:val="20"/>
                <w:lang w:val="ru-RU"/>
              </w:rPr>
              <w:br/>
              <w:t>3. Система проверяет, что выбранный поставщик активен.</w:t>
            </w:r>
            <w:r w:rsidRPr="00E87937">
              <w:rPr>
                <w:sz w:val="20"/>
                <w:lang w:val="ru-RU"/>
              </w:rPr>
              <w:br/>
              <w:t>4. Система создаёт заказ с уникальным номером, привязывает его к заявке и поставщику.</w:t>
            </w:r>
            <w:r w:rsidRPr="00E87937">
              <w:rPr>
                <w:sz w:val="20"/>
                <w:lang w:val="ru-RU"/>
              </w:rPr>
              <w:br/>
              <w:t>5. Система переводит заявку в статус «Заказ сформирован» и фиксирует действие в истории.</w:t>
            </w:r>
          </w:p>
        </w:tc>
      </w:tr>
      <w:tr w:rsidR="00701548" w:rsidRPr="00D72A50" w14:paraId="6DCFA15D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950EF" w14:textId="77777777" w:rsidR="00701548" w:rsidRDefault="00760688">
            <w:proofErr w:type="spellStart"/>
            <w:r>
              <w:rPr>
                <w:sz w:val="20"/>
              </w:rPr>
              <w:t>Альтернативный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сценарий</w:t>
            </w:r>
            <w:proofErr w:type="spellEnd"/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22CAEC" w14:textId="63B475D9" w:rsidR="00701548" w:rsidRPr="00E87937" w:rsidRDefault="00750B28">
            <w:pPr>
              <w:rPr>
                <w:sz w:val="20"/>
                <w:lang w:val="ru-RU"/>
              </w:rPr>
            </w:pPr>
            <w:r w:rsidRPr="00E87937">
              <w:rPr>
                <w:sz w:val="20"/>
                <w:lang w:val="ru-RU"/>
              </w:rPr>
              <w:t>Если заявка ещё не согласована или по ней уже есть заказ, система отменяет операцию, не меняет статус заявки и выводит сообщение о причине отказа.</w:t>
            </w:r>
          </w:p>
        </w:tc>
      </w:tr>
      <w:tr w:rsidR="00701548" w:rsidRPr="00D72A50" w14:paraId="7A5FA88E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E60A0" w14:textId="77777777" w:rsidR="00701548" w:rsidRDefault="00760688">
            <w:proofErr w:type="spellStart"/>
            <w:r>
              <w:rPr>
                <w:sz w:val="20"/>
              </w:rPr>
              <w:t>Постусловия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7DACED" w14:textId="487BA660" w:rsidR="00701548" w:rsidRPr="00E87937" w:rsidRDefault="00750B28">
            <w:pPr>
              <w:rPr>
                <w:sz w:val="20"/>
                <w:lang w:val="ru-RU"/>
              </w:rPr>
            </w:pPr>
            <w:r w:rsidRPr="00E87937">
              <w:rPr>
                <w:sz w:val="20"/>
                <w:lang w:val="ru-RU"/>
              </w:rPr>
              <w:t>Заказ создан и связан с заявкой; по одной заявке существует не более одного заказа; статус заявки — «Заказ сформирован»; действие зафиксировано в истории</w:t>
            </w:r>
          </w:p>
        </w:tc>
      </w:tr>
      <w:tr w:rsidR="00701548" w:rsidRPr="00D72A50" w14:paraId="7FB06788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D25316" w14:textId="77777777" w:rsidR="00701548" w:rsidRDefault="00760688">
            <w:proofErr w:type="spellStart"/>
            <w:r>
              <w:rPr>
                <w:sz w:val="20"/>
              </w:rPr>
              <w:lastRenderedPageBreak/>
              <w:t>Связанное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бизнес-правило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A4471" w14:textId="36E89461" w:rsidR="00701548" w:rsidRPr="00E87937" w:rsidRDefault="00750B28">
            <w:pPr>
              <w:rPr>
                <w:sz w:val="20"/>
                <w:lang w:val="ru-RU"/>
              </w:rPr>
            </w:pPr>
            <w:r w:rsidRPr="00E87937">
              <w:rPr>
                <w:sz w:val="20"/>
                <w:lang w:val="ru-RU"/>
              </w:rPr>
              <w:t>Заказ не может быть сформирован раньше завершения обязательных согласований; по одной заявке допускается только один заказ; поставщик должен быть активным</w:t>
            </w:r>
          </w:p>
        </w:tc>
      </w:tr>
    </w:tbl>
    <w:p w14:paraId="41530D20" w14:textId="5119CC9D" w:rsidR="00701548" w:rsidRDefault="00CA5FFD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 xml:space="preserve">6. </w:t>
      </w:r>
      <w:r w:rsidR="00F97632">
        <w:rPr>
          <w:rFonts w:ascii="Times New Roman" w:eastAsia="Times New Roman" w:hAnsi="Times New Roman"/>
          <w:lang w:val="ru-RU"/>
        </w:rPr>
        <w:t xml:space="preserve">Задание №4. </w:t>
      </w:r>
      <w:proofErr w:type="spellStart"/>
      <w:r w:rsidR="00760688">
        <w:rPr>
          <w:rFonts w:ascii="Times New Roman" w:eastAsia="Times New Roman" w:hAnsi="Times New Roman"/>
        </w:rPr>
        <w:t>Неполная</w:t>
      </w:r>
      <w:proofErr w:type="spellEnd"/>
      <w:r w:rsidR="00760688">
        <w:rPr>
          <w:rFonts w:ascii="Times New Roman" w:eastAsia="Times New Roman" w:hAnsi="Times New Roman"/>
        </w:rPr>
        <w:t xml:space="preserve"> UML </w:t>
      </w:r>
      <w:proofErr w:type="spellStart"/>
      <w:r w:rsidR="00760688">
        <w:rPr>
          <w:rFonts w:ascii="Times New Roman" w:eastAsia="Times New Roman" w:hAnsi="Times New Roman"/>
        </w:rPr>
        <w:t>диаграмма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классов</w:t>
      </w:r>
      <w:proofErr w:type="spellEnd"/>
    </w:p>
    <w:p w14:paraId="2A2B6223" w14:textId="02B2E6A5" w:rsidR="00701548" w:rsidRDefault="00460F4D">
      <w:pPr>
        <w:jc w:val="center"/>
      </w:pPr>
      <w:r w:rsidRPr="00460F4D">
        <w:rPr>
          <w:noProof/>
        </w:rPr>
        <w:drawing>
          <wp:inline distT="0" distB="0" distL="0" distR="0" wp14:anchorId="2446FA25" wp14:editId="472907E7">
            <wp:extent cx="6512560" cy="4062095"/>
            <wp:effectExtent l="0" t="0" r="2540" b="0"/>
            <wp:docPr id="188059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98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A690" w14:textId="77777777" w:rsidR="00701548" w:rsidRPr="00B30D8F" w:rsidRDefault="00760688">
      <w:pPr>
        <w:spacing w:after="100"/>
        <w:jc w:val="both"/>
        <w:rPr>
          <w:lang w:val="ru-RU"/>
        </w:rPr>
      </w:pPr>
      <w:r w:rsidRPr="00B30D8F">
        <w:rPr>
          <w:i/>
          <w:sz w:val="22"/>
          <w:lang w:val="ru-RU"/>
        </w:rPr>
        <w:t xml:space="preserve">Часть атрибутов и методов пропущена. Часть кратностей заменена знаком вопроса. Оранжевые связи приведены намеренно как сомнительные и должны быть подтверждены либо исправлены. Диаграмма должна описывать предметную область и не должна превращаться в схему контроллеров, </w:t>
      </w:r>
      <w:r>
        <w:rPr>
          <w:i/>
          <w:sz w:val="22"/>
        </w:rPr>
        <w:t>DTO</w:t>
      </w:r>
      <w:r w:rsidRPr="00B30D8F">
        <w:rPr>
          <w:i/>
          <w:sz w:val="22"/>
          <w:lang w:val="ru-RU"/>
        </w:rPr>
        <w:t xml:space="preserve"> и репозиториев.</w:t>
      </w:r>
    </w:p>
    <w:p w14:paraId="5FE2D7F3" w14:textId="77777777" w:rsidR="00701548" w:rsidRPr="00B30D8F" w:rsidRDefault="00760688" w:rsidP="00132721">
      <w:pPr>
        <w:pStyle w:val="a"/>
        <w:spacing w:after="60" w:line="264" w:lineRule="auto"/>
        <w:jc w:val="both"/>
        <w:rPr>
          <w:lang w:val="ru-RU"/>
        </w:rPr>
      </w:pPr>
      <w:r w:rsidRPr="00B30D8F">
        <w:rPr>
          <w:lang w:val="ru-RU"/>
        </w:rPr>
        <w:t>Для каждого знака вопроса укажите корректную кратность и объясните её смысл на языке предметной области.</w:t>
      </w:r>
    </w:p>
    <w:p w14:paraId="1C8365DD" w14:textId="77777777" w:rsidR="00701548" w:rsidRPr="00B30D8F" w:rsidRDefault="00760688" w:rsidP="00132721">
      <w:pPr>
        <w:pStyle w:val="a"/>
        <w:spacing w:after="60" w:line="264" w:lineRule="auto"/>
        <w:jc w:val="both"/>
        <w:rPr>
          <w:lang w:val="ru-RU"/>
        </w:rPr>
      </w:pPr>
      <w:r w:rsidRPr="00B30D8F">
        <w:rPr>
          <w:lang w:val="ru-RU"/>
        </w:rPr>
        <w:t>Найдите не менее двух логически неверных связей и предложите исправление.</w:t>
      </w:r>
    </w:p>
    <w:p w14:paraId="77E787EE" w14:textId="77777777" w:rsidR="00701548" w:rsidRPr="00B30D8F" w:rsidRDefault="00760688" w:rsidP="00132721">
      <w:pPr>
        <w:pStyle w:val="a"/>
        <w:spacing w:after="60" w:line="264" w:lineRule="auto"/>
        <w:jc w:val="both"/>
        <w:rPr>
          <w:lang w:val="ru-RU"/>
        </w:rPr>
      </w:pPr>
      <w:r w:rsidRPr="00B30D8F">
        <w:rPr>
          <w:lang w:val="ru-RU"/>
        </w:rPr>
        <w:t>Добавьте не менее одного атрибута и одного поведения, без которых объектная модель остаётся неполной.</w:t>
      </w:r>
    </w:p>
    <w:p w14:paraId="08569B98" w14:textId="77777777" w:rsidR="00701548" w:rsidRPr="00B30D8F" w:rsidRDefault="00760688" w:rsidP="00132721">
      <w:pPr>
        <w:pStyle w:val="a"/>
        <w:spacing w:after="60" w:line="264" w:lineRule="auto"/>
        <w:jc w:val="both"/>
        <w:rPr>
          <w:lang w:val="ru-RU"/>
        </w:rPr>
      </w:pPr>
      <w:r w:rsidRPr="00B30D8F">
        <w:rPr>
          <w:lang w:val="ru-RU"/>
        </w:rPr>
        <w:t>Определите, где уместна композиция, а где достаточно обычной ассоциации.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72A50" w14:paraId="5A289F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BB982" w14:textId="77777777" w:rsidR="00701548" w:rsidRPr="00B30D8F" w:rsidRDefault="00760688">
            <w:pPr>
              <w:spacing w:after="0"/>
              <w:rPr>
                <w:lang w:val="ru-RU"/>
              </w:rPr>
            </w:pPr>
            <w:r w:rsidRPr="00B30D8F">
              <w:rPr>
                <w:b/>
                <w:sz w:val="22"/>
                <w:lang w:val="ru-RU"/>
              </w:rPr>
              <w:t xml:space="preserve">Сформулируйте инвариант класса </w:t>
            </w:r>
            <w:proofErr w:type="spellStart"/>
            <w:r>
              <w:rPr>
                <w:b/>
                <w:sz w:val="22"/>
              </w:rPr>
              <w:t>PurchaseRequest</w:t>
            </w:r>
            <w:proofErr w:type="spellEnd"/>
            <w:r w:rsidRPr="00B30D8F">
              <w:rPr>
                <w:b/>
                <w:sz w:val="22"/>
                <w:lang w:val="ru-RU"/>
              </w:rPr>
              <w:t>, который должен быть истинным независимо от конкретного пользовательского интерфейса</w:t>
            </w:r>
          </w:p>
        </w:tc>
      </w:tr>
      <w:tr w:rsidR="00701548" w:rsidRPr="00D72A50" w14:paraId="4D1D904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2FB3F" w14:textId="7EA26F16" w:rsidR="00701548" w:rsidRPr="00460F4D" w:rsidRDefault="00460F4D" w:rsidP="00132721">
            <w:pPr>
              <w:spacing w:after="0"/>
              <w:jc w:val="both"/>
              <w:rPr>
                <w:sz w:val="22"/>
                <w:lang w:val="ru-RU"/>
              </w:rPr>
            </w:pPr>
            <w:proofErr w:type="spellStart"/>
            <w:r w:rsidRPr="00460F4D">
              <w:rPr>
                <w:sz w:val="22"/>
              </w:rPr>
              <w:t>PurchaseRequest</w:t>
            </w:r>
            <w:proofErr w:type="spellEnd"/>
            <w:r w:rsidRPr="00460F4D">
              <w:rPr>
                <w:sz w:val="22"/>
                <w:lang w:val="ru-RU"/>
              </w:rPr>
              <w:t xml:space="preserve"> всегда имеет одного автора и одно подразделение; перед отправкой на согласование содержит хотя бы одну позицию; её итоговая сумма равна сумме позиций; статус принадлежит фиксированному множеству; возврат или отклонение невозможны без комментария; заказ не может быть создан до завершения обязательных согласований.</w:t>
            </w:r>
          </w:p>
        </w:tc>
      </w:tr>
    </w:tbl>
    <w:p w14:paraId="0234DF52" w14:textId="77777777" w:rsidR="00701548" w:rsidRPr="00460F4D" w:rsidRDefault="00701548">
      <w:pPr>
        <w:spacing w:after="20"/>
        <w:rPr>
          <w:lang w:val="ru-RU"/>
        </w:rPr>
      </w:pPr>
    </w:p>
    <w:tbl>
      <w:tblPr>
        <w:tblW w:w="10460" w:type="dxa"/>
        <w:jc w:val="center"/>
        <w:tblLook w:val="04A0" w:firstRow="1" w:lastRow="0" w:firstColumn="1" w:lastColumn="0" w:noHBand="0" w:noVBand="1"/>
      </w:tblPr>
      <w:tblGrid>
        <w:gridCol w:w="10460"/>
      </w:tblGrid>
      <w:tr w:rsidR="00701548" w:rsidRPr="00D72A50" w14:paraId="4BE23945" w14:textId="77777777" w:rsidTr="00460F4D">
        <w:trPr>
          <w:trHeight w:val="1045"/>
          <w:jc w:val="center"/>
        </w:trPr>
        <w:tc>
          <w:tcPr>
            <w:tcW w:w="1046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7F301" w14:textId="77777777" w:rsidR="00701548" w:rsidRPr="00B30D8F" w:rsidRDefault="00760688">
            <w:pPr>
              <w:spacing w:after="0"/>
              <w:rPr>
                <w:lang w:val="ru-RU"/>
              </w:rPr>
            </w:pPr>
            <w:r w:rsidRPr="00B30D8F">
              <w:rPr>
                <w:b/>
                <w:sz w:val="22"/>
                <w:lang w:val="ru-RU"/>
              </w:rPr>
              <w:lastRenderedPageBreak/>
              <w:t xml:space="preserve">Объясните, почему </w:t>
            </w:r>
            <w:r>
              <w:rPr>
                <w:b/>
                <w:sz w:val="22"/>
              </w:rPr>
              <w:t>Approval</w:t>
            </w:r>
            <w:r w:rsidRPr="00B30D8F">
              <w:rPr>
                <w:b/>
                <w:sz w:val="22"/>
                <w:lang w:val="ru-RU"/>
              </w:rPr>
              <w:t xml:space="preserve"> целесообразно хранить отдельным объектом, а не двумя полями внутри </w:t>
            </w:r>
            <w:proofErr w:type="spellStart"/>
            <w:r>
              <w:rPr>
                <w:b/>
                <w:sz w:val="22"/>
              </w:rPr>
              <w:t>PurchaseRequest</w:t>
            </w:r>
            <w:proofErr w:type="spellEnd"/>
          </w:p>
        </w:tc>
      </w:tr>
      <w:tr w:rsidR="00701548" w:rsidRPr="00D72A50" w14:paraId="01256157" w14:textId="77777777" w:rsidTr="00460F4D">
        <w:trPr>
          <w:trHeight w:val="1074"/>
          <w:jc w:val="center"/>
        </w:trPr>
        <w:tc>
          <w:tcPr>
            <w:tcW w:w="10460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BD69F" w14:textId="76125352" w:rsidR="00701548" w:rsidRPr="00325CBE" w:rsidRDefault="00460F4D" w:rsidP="00132721">
            <w:pPr>
              <w:spacing w:after="0"/>
              <w:jc w:val="both"/>
              <w:rPr>
                <w:lang w:val="ru-RU"/>
              </w:rPr>
            </w:pPr>
            <w:r w:rsidRPr="00325CBE">
              <w:t>Approval </w:t>
            </w:r>
            <w:r w:rsidRPr="00325CBE">
              <w:rPr>
                <w:lang w:val="ru-RU"/>
              </w:rPr>
              <w:t xml:space="preserve">— это самостоятельная сущность предметной области, у которой есть свои атрибуты, жизненный цикл и правила. Поэтому её хранение отдельным объектом точнее отражает процесс и обеспечивает целостность данных. </w:t>
            </w:r>
          </w:p>
        </w:tc>
      </w:tr>
    </w:tbl>
    <w:p w14:paraId="1213F657" w14:textId="77777777" w:rsidR="00701548" w:rsidRPr="00460F4D" w:rsidRDefault="00701548">
      <w:pPr>
        <w:spacing w:after="20"/>
        <w:rPr>
          <w:lang w:val="ru-RU"/>
        </w:rPr>
      </w:pPr>
    </w:p>
    <w:p w14:paraId="22DE0FC5" w14:textId="5FD5DE01" w:rsidR="00701548" w:rsidRPr="00B30D8F" w:rsidRDefault="00893ED7" w:rsidP="007B0302">
      <w:pPr>
        <w:pStyle w:val="1"/>
        <w:spacing w:before="160" w:after="80"/>
        <w:jc w:val="both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7</w:t>
      </w:r>
      <w:r w:rsidR="00760688" w:rsidRPr="00B30D8F">
        <w:rPr>
          <w:rFonts w:ascii="Times New Roman" w:eastAsia="Times New Roman" w:hAnsi="Times New Roman"/>
          <w:lang w:val="ru-RU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№5. </w:t>
      </w:r>
      <w:r w:rsidR="00760688" w:rsidRPr="00B30D8F">
        <w:rPr>
          <w:rFonts w:ascii="Times New Roman" w:eastAsia="Times New Roman" w:hAnsi="Times New Roman"/>
          <w:lang w:val="ru-RU"/>
        </w:rPr>
        <w:t>Фрагмент требований, в котором необходимо найти неоднозначности</w:t>
      </w:r>
    </w:p>
    <w:p w14:paraId="3C0FC555" w14:textId="1307BAFD" w:rsidR="00701548" w:rsidRPr="00B30D8F" w:rsidRDefault="00760688">
      <w:pPr>
        <w:spacing w:after="100"/>
        <w:ind w:firstLine="454"/>
        <w:jc w:val="both"/>
        <w:rPr>
          <w:lang w:val="ru-RU"/>
        </w:rPr>
      </w:pPr>
      <w:r w:rsidRPr="00B30D8F">
        <w:rPr>
          <w:lang w:val="ru-RU"/>
        </w:rPr>
        <w:t>Ниже приведены формулировки, которые внешне выглядят правдоподобно, но недостаточно точны для реализации. Для каждой строки необходимо написать исправленный вариант так, чтобы программист и тестировщик трактовали требование одинаково.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2B125C30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4121805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Исходная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формулировка</w:t>
            </w:r>
            <w:proofErr w:type="spellEnd"/>
          </w:p>
        </w:tc>
        <w:tc>
          <w:tcPr>
            <w:tcW w:w="5128" w:type="dxa"/>
            <w:shd w:val="clear" w:color="auto" w:fill="D9EAF7"/>
            <w:vAlign w:val="center"/>
          </w:tcPr>
          <w:p w14:paraId="05305AA7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Исправленная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формулировка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студента</w:t>
            </w:r>
            <w:proofErr w:type="spellEnd"/>
          </w:p>
        </w:tc>
      </w:tr>
      <w:tr w:rsidR="00701548" w:rsidRPr="00D72A50" w14:paraId="320685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6754A8" w14:textId="77777777" w:rsidR="00701548" w:rsidRPr="00B30D8F" w:rsidRDefault="00760688">
            <w:pPr>
              <w:rPr>
                <w:lang w:val="ru-RU"/>
              </w:rPr>
            </w:pPr>
            <w:r w:rsidRPr="00B30D8F">
              <w:rPr>
                <w:sz w:val="20"/>
                <w:lang w:val="ru-RU"/>
              </w:rPr>
              <w:t>Пользователь может иногда исправлять заявку после отправки.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27AC36" w14:textId="6A835966" w:rsidR="00701548" w:rsidRPr="00460F4D" w:rsidRDefault="00460F4D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Автор заявки может изменять её только на этапах </w:t>
            </w:r>
            <w:r w:rsidR="0048639B">
              <w:rPr>
                <w:sz w:val="20"/>
                <w:szCs w:val="20"/>
                <w:lang w:val="ru-RU"/>
              </w:rPr>
              <w:t>«</w:t>
            </w:r>
            <w:r>
              <w:rPr>
                <w:sz w:val="20"/>
                <w:szCs w:val="20"/>
                <w:lang w:val="ru-RU"/>
              </w:rPr>
              <w:t>Черновик</w:t>
            </w:r>
            <w:r w:rsidR="0048639B">
              <w:rPr>
                <w:sz w:val="20"/>
                <w:szCs w:val="20"/>
                <w:lang w:val="ru-RU"/>
              </w:rPr>
              <w:t>»</w:t>
            </w:r>
            <w:r>
              <w:rPr>
                <w:sz w:val="20"/>
                <w:szCs w:val="20"/>
                <w:lang w:val="ru-RU"/>
              </w:rPr>
              <w:t xml:space="preserve"> и </w:t>
            </w:r>
            <w:r w:rsidR="0048639B">
              <w:rPr>
                <w:sz w:val="20"/>
                <w:szCs w:val="20"/>
                <w:lang w:val="ru-RU"/>
              </w:rPr>
              <w:t>«</w:t>
            </w:r>
            <w:r>
              <w:rPr>
                <w:sz w:val="20"/>
                <w:szCs w:val="20"/>
                <w:lang w:val="ru-RU"/>
              </w:rPr>
              <w:t xml:space="preserve">Возвращена на </w:t>
            </w:r>
            <w:r w:rsidR="007B0302">
              <w:rPr>
                <w:sz w:val="20"/>
                <w:szCs w:val="20"/>
                <w:lang w:val="ru-RU"/>
              </w:rPr>
              <w:t>доработку</w:t>
            </w:r>
            <w:r w:rsidR="0048639B">
              <w:rPr>
                <w:sz w:val="20"/>
                <w:szCs w:val="20"/>
                <w:lang w:val="ru-RU"/>
              </w:rPr>
              <w:t>»</w:t>
            </w:r>
          </w:p>
        </w:tc>
      </w:tr>
      <w:tr w:rsidR="00701548" w:rsidRPr="00D72A50" w14:paraId="1B72C6F6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2E4A4F" w14:textId="77777777" w:rsidR="00701548" w:rsidRPr="00B30D8F" w:rsidRDefault="00760688">
            <w:pPr>
              <w:rPr>
                <w:lang w:val="ru-RU"/>
              </w:rPr>
            </w:pPr>
            <w:r w:rsidRPr="00B30D8F">
              <w:rPr>
                <w:sz w:val="20"/>
                <w:lang w:val="ru-RU"/>
              </w:rPr>
              <w:t>Руководитель должен быстро согласовать заявку.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E5942F" w14:textId="099BFB36" w:rsidR="00701548" w:rsidRPr="00460F4D" w:rsidRDefault="004F6E6D">
            <w:pPr>
              <w:rPr>
                <w:sz w:val="20"/>
                <w:szCs w:val="20"/>
                <w:lang w:val="ru-RU"/>
              </w:rPr>
            </w:pPr>
            <w:r w:rsidRPr="004F6E6D">
              <w:rPr>
                <w:sz w:val="20"/>
                <w:szCs w:val="20"/>
                <w:lang w:val="ru-RU"/>
              </w:rPr>
              <w:t>Руководитель обязан рассмотреть заявку в течение 3 рабочих дней. Если решение не принято в срок, система должна автоматически уведомить руководителя повторно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 w:rsidRPr="004F6E6D">
              <w:rPr>
                <w:sz w:val="20"/>
                <w:szCs w:val="20"/>
                <w:lang w:val="ru-RU"/>
              </w:rPr>
              <w:t>не изменяя статус заявки самостоятельно</w:t>
            </w:r>
            <w:r w:rsidR="006328DE">
              <w:rPr>
                <w:sz w:val="20"/>
                <w:szCs w:val="20"/>
                <w:lang w:val="ru-RU"/>
              </w:rPr>
              <w:t xml:space="preserve"> «</w:t>
            </w:r>
            <w:proofErr w:type="spellStart"/>
            <w:r w:rsidR="006328DE">
              <w:rPr>
                <w:sz w:val="20"/>
                <w:szCs w:val="20"/>
                <w:lang w:val="ru-RU"/>
              </w:rPr>
              <w:t>Согласовна</w:t>
            </w:r>
            <w:proofErr w:type="spellEnd"/>
            <w:r w:rsidR="006328DE">
              <w:rPr>
                <w:sz w:val="20"/>
                <w:szCs w:val="20"/>
                <w:lang w:val="ru-RU"/>
              </w:rPr>
              <w:t>»</w:t>
            </w:r>
          </w:p>
        </w:tc>
      </w:tr>
      <w:tr w:rsidR="00701548" w:rsidRPr="00D72A50" w14:paraId="4EC8F97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4796D3" w14:textId="77777777" w:rsidR="00701548" w:rsidRPr="00B30D8F" w:rsidRDefault="00760688">
            <w:pPr>
              <w:rPr>
                <w:lang w:val="ru-RU"/>
              </w:rPr>
            </w:pPr>
            <w:r w:rsidRPr="00B30D8F">
              <w:rPr>
                <w:sz w:val="20"/>
                <w:lang w:val="ru-RU"/>
              </w:rPr>
              <w:t>Система должна надёжно хранить историю.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71CCC1" w14:textId="20827FC8" w:rsidR="00701548" w:rsidRPr="00200FBF" w:rsidRDefault="00200FBF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Система должна хранить все изменения по заявке, с указанием пользователя, изменения статуса, временем </w:t>
            </w:r>
          </w:p>
        </w:tc>
      </w:tr>
      <w:tr w:rsidR="00701548" w:rsidRPr="00D72A50" w14:paraId="0856A50A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7B6B5" w14:textId="77777777" w:rsidR="00701548" w:rsidRPr="00B30D8F" w:rsidRDefault="00760688">
            <w:pPr>
              <w:rPr>
                <w:lang w:val="ru-RU"/>
              </w:rPr>
            </w:pPr>
            <w:r w:rsidRPr="00B30D8F">
              <w:rPr>
                <w:sz w:val="20"/>
                <w:lang w:val="ru-RU"/>
              </w:rPr>
              <w:t>Заказ создаётся после проверки заявки.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8FB1F" w14:textId="3CFC4337" w:rsidR="00701548" w:rsidRPr="00200FBF" w:rsidRDefault="00200FBF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Заказ может быть создан только после прохождения всех проверок и статусом </w:t>
            </w:r>
            <w:r w:rsidR="0048639B">
              <w:rPr>
                <w:sz w:val="20"/>
                <w:szCs w:val="20"/>
                <w:lang w:val="ru-RU"/>
              </w:rPr>
              <w:t>«</w:t>
            </w:r>
            <w:r>
              <w:rPr>
                <w:sz w:val="20"/>
                <w:szCs w:val="20"/>
                <w:lang w:val="ru-RU"/>
              </w:rPr>
              <w:t>Согласована</w:t>
            </w:r>
            <w:r w:rsidR="0048639B">
              <w:rPr>
                <w:sz w:val="20"/>
                <w:szCs w:val="20"/>
                <w:lang w:val="ru-RU"/>
              </w:rPr>
              <w:t>»</w:t>
            </w:r>
          </w:p>
        </w:tc>
      </w:tr>
      <w:tr w:rsidR="00701548" w:rsidRPr="00D72A50" w14:paraId="603F099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061CC3" w14:textId="77777777" w:rsidR="00701548" w:rsidRPr="00B30D8F" w:rsidRDefault="00760688">
            <w:pPr>
              <w:rPr>
                <w:lang w:val="ru-RU"/>
              </w:rPr>
            </w:pPr>
            <w:r w:rsidRPr="00B30D8F">
              <w:rPr>
                <w:sz w:val="20"/>
                <w:lang w:val="ru-RU"/>
              </w:rPr>
              <w:t>Поставщик выбирается из подходящих поставщиков.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A6485" w14:textId="7430ED25" w:rsidR="00701548" w:rsidRPr="00200FBF" w:rsidRDefault="00200FBF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Система должна блокировать выбор неактивных поставщиков </w:t>
            </w:r>
          </w:p>
        </w:tc>
      </w:tr>
    </w:tbl>
    <w:p w14:paraId="218070FD" w14:textId="77777777" w:rsidR="00701548" w:rsidRPr="00C50C9B" w:rsidRDefault="00701548">
      <w:pPr>
        <w:spacing w:after="20"/>
        <w:rPr>
          <w:lang w:val="ru-RU"/>
        </w:rPr>
      </w:pPr>
    </w:p>
    <w:p w14:paraId="577B5361" w14:textId="369A29CA" w:rsidR="00701548" w:rsidRPr="00B30D8F" w:rsidRDefault="00C50C9B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8</w:t>
      </w:r>
      <w:r w:rsidR="00760688" w:rsidRPr="00B30D8F">
        <w:rPr>
          <w:rFonts w:ascii="Times New Roman" w:eastAsia="Times New Roman" w:hAnsi="Times New Roman"/>
          <w:lang w:val="ru-RU"/>
        </w:rPr>
        <w:t>. Проверка согласованности моделей</w:t>
      </w:r>
    </w:p>
    <w:p w14:paraId="313A964B" w14:textId="366FDE61" w:rsidR="00D72A50" w:rsidRDefault="00760688">
      <w:pPr>
        <w:spacing w:after="100"/>
        <w:ind w:firstLine="454"/>
        <w:jc w:val="both"/>
        <w:rPr>
          <w:lang w:val="ru-RU"/>
        </w:rPr>
      </w:pPr>
      <w:r w:rsidRPr="00B30D8F">
        <w:rPr>
          <w:lang w:val="ru-RU"/>
        </w:rPr>
        <w:t xml:space="preserve">Одна и та же бизнес-возможность должна прослеживаться через несколько представлений системы. </w:t>
      </w:r>
      <w:r w:rsidR="00E37AAA">
        <w:rPr>
          <w:lang w:val="ru-RU"/>
        </w:rPr>
        <w:t>Заполните</w:t>
      </w:r>
      <w:r>
        <w:rPr>
          <w:lang w:val="ru-RU"/>
        </w:rPr>
        <w:t xml:space="preserve"> </w:t>
      </w:r>
      <w:r w:rsidRPr="00B30D8F">
        <w:rPr>
          <w:lang w:val="ru-RU"/>
        </w:rPr>
        <w:t xml:space="preserve">таблицу </w:t>
      </w:r>
      <w:proofErr w:type="spellStart"/>
      <w:r w:rsidRPr="00B30D8F">
        <w:rPr>
          <w:lang w:val="ru-RU"/>
        </w:rPr>
        <w:t>трассируемости</w:t>
      </w:r>
      <w:proofErr w:type="spellEnd"/>
      <w:r w:rsidRPr="00B30D8F">
        <w:rPr>
          <w:lang w:val="ru-RU"/>
        </w:rPr>
        <w:t xml:space="preserve"> и показывает, что вариант использования имеет опору в объектной модели и структуре хранения данных.</w:t>
      </w:r>
    </w:p>
    <w:p w14:paraId="7CB2F7D7" w14:textId="77777777" w:rsidR="00D72A50" w:rsidRDefault="00D72A50">
      <w:pPr>
        <w:rPr>
          <w:lang w:val="ru-RU"/>
        </w:rPr>
      </w:pPr>
      <w:r>
        <w:rPr>
          <w:lang w:val="ru-RU"/>
        </w:rPr>
        <w:br w:type="page"/>
      </w:r>
    </w:p>
    <w:p w14:paraId="21D9AA88" w14:textId="77777777" w:rsidR="00701548" w:rsidRPr="00D72A50" w:rsidRDefault="00701548">
      <w:pPr>
        <w:spacing w:after="100"/>
        <w:ind w:firstLine="454"/>
        <w:jc w:val="both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11"/>
        <w:gridCol w:w="1959"/>
        <w:gridCol w:w="2534"/>
        <w:gridCol w:w="2236"/>
      </w:tblGrid>
      <w:tr w:rsidR="004320F3" w14:paraId="15551D61" w14:textId="77777777" w:rsidTr="005357E6">
        <w:trPr>
          <w:trHeight w:val="653"/>
          <w:jc w:val="center"/>
        </w:trPr>
        <w:tc>
          <w:tcPr>
            <w:tcW w:w="2311" w:type="dxa"/>
            <w:shd w:val="clear" w:color="auto" w:fill="D9EAF7"/>
            <w:vAlign w:val="center"/>
          </w:tcPr>
          <w:p w14:paraId="2FA47DDC" w14:textId="77777777" w:rsidR="004320F3" w:rsidRDefault="004320F3">
            <w:pPr>
              <w:jc w:val="center"/>
            </w:pPr>
            <w:proofErr w:type="spellStart"/>
            <w:r>
              <w:rPr>
                <w:b/>
                <w:sz w:val="20"/>
              </w:rPr>
              <w:t>Бизнес-возможность</w:t>
            </w:r>
            <w:proofErr w:type="spellEnd"/>
          </w:p>
        </w:tc>
        <w:tc>
          <w:tcPr>
            <w:tcW w:w="1959" w:type="dxa"/>
            <w:shd w:val="clear" w:color="auto" w:fill="D9EAF7"/>
            <w:vAlign w:val="center"/>
          </w:tcPr>
          <w:p w14:paraId="547D26C1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Use Case</w:t>
            </w:r>
          </w:p>
        </w:tc>
        <w:tc>
          <w:tcPr>
            <w:tcW w:w="2534" w:type="dxa"/>
            <w:shd w:val="clear" w:color="auto" w:fill="D9EAF7"/>
            <w:vAlign w:val="center"/>
          </w:tcPr>
          <w:p w14:paraId="60449F0A" w14:textId="77777777" w:rsidR="004320F3" w:rsidRDefault="004320F3">
            <w:pPr>
              <w:jc w:val="center"/>
            </w:pPr>
            <w:proofErr w:type="spellStart"/>
            <w:r>
              <w:rPr>
                <w:b/>
                <w:sz w:val="20"/>
              </w:rPr>
              <w:t>Класс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или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классы</w:t>
            </w:r>
            <w:proofErr w:type="spellEnd"/>
          </w:p>
        </w:tc>
        <w:tc>
          <w:tcPr>
            <w:tcW w:w="2236" w:type="dxa"/>
            <w:shd w:val="clear" w:color="auto" w:fill="D9EAF7"/>
            <w:vAlign w:val="center"/>
          </w:tcPr>
          <w:p w14:paraId="74A91344" w14:textId="77777777" w:rsidR="004320F3" w:rsidRDefault="004320F3">
            <w:pPr>
              <w:jc w:val="center"/>
            </w:pPr>
            <w:proofErr w:type="spellStart"/>
            <w:r>
              <w:rPr>
                <w:b/>
                <w:sz w:val="20"/>
              </w:rPr>
              <w:t>Контрольное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правило</w:t>
            </w:r>
            <w:proofErr w:type="spellEnd"/>
          </w:p>
        </w:tc>
      </w:tr>
      <w:tr w:rsidR="004320F3" w14:paraId="4901A92D" w14:textId="77777777" w:rsidTr="005357E6">
        <w:trPr>
          <w:trHeight w:val="473"/>
          <w:jc w:val="center"/>
        </w:trPr>
        <w:tc>
          <w:tcPr>
            <w:tcW w:w="231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4C782" w14:textId="77777777" w:rsidR="004320F3" w:rsidRDefault="004320F3"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заявки</w:t>
            </w:r>
            <w:proofErr w:type="spellEnd"/>
          </w:p>
        </w:tc>
        <w:tc>
          <w:tcPr>
            <w:tcW w:w="19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6CC0D" w14:textId="77777777" w:rsidR="004320F3" w:rsidRDefault="004320F3">
            <w:proofErr w:type="spellStart"/>
            <w:r>
              <w:rPr>
                <w:sz w:val="20"/>
              </w:rPr>
              <w:t>Создать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заявку</w:t>
            </w:r>
            <w:proofErr w:type="spellEnd"/>
          </w:p>
        </w:tc>
        <w:tc>
          <w:tcPr>
            <w:tcW w:w="25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ED1EF" w14:textId="77777777" w:rsidR="004320F3" w:rsidRDefault="004320F3">
            <w:proofErr w:type="spellStart"/>
            <w:r>
              <w:rPr>
                <w:sz w:val="20"/>
              </w:rPr>
              <w:t>PurchaseRequest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RequestItem</w:t>
            </w:r>
            <w:proofErr w:type="spellEnd"/>
          </w:p>
        </w:tc>
        <w:tc>
          <w:tcPr>
            <w:tcW w:w="2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A8AF4" w14:textId="5416FCBF" w:rsidR="004320F3" w:rsidRPr="005357E6" w:rsidRDefault="005357E6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Всегда имеет одного автора</w:t>
            </w:r>
          </w:p>
        </w:tc>
      </w:tr>
      <w:tr w:rsidR="004320F3" w:rsidRPr="00D72A50" w14:paraId="2159752E" w14:textId="77777777" w:rsidTr="005357E6">
        <w:trPr>
          <w:trHeight w:val="1077"/>
          <w:jc w:val="center"/>
        </w:trPr>
        <w:tc>
          <w:tcPr>
            <w:tcW w:w="231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40AD2" w14:textId="77777777" w:rsidR="004320F3" w:rsidRDefault="004320F3">
            <w:proofErr w:type="spellStart"/>
            <w:r>
              <w:rPr>
                <w:sz w:val="20"/>
              </w:rPr>
              <w:t>Согласование</w:t>
            </w:r>
            <w:proofErr w:type="spellEnd"/>
          </w:p>
        </w:tc>
        <w:tc>
          <w:tcPr>
            <w:tcW w:w="1959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E01492" w14:textId="3470A9A3" w:rsidR="004320F3" w:rsidRPr="005357E6" w:rsidRDefault="005357E6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Согласовать заявку</w:t>
            </w:r>
          </w:p>
        </w:tc>
        <w:tc>
          <w:tcPr>
            <w:tcW w:w="25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820FA9" w14:textId="0AFEB592" w:rsidR="004320F3" w:rsidRDefault="004320F3">
            <w:r>
              <w:rPr>
                <w:sz w:val="20"/>
              </w:rPr>
              <w:t xml:space="preserve">Approval, </w:t>
            </w:r>
            <w:proofErr w:type="spellStart"/>
            <w:r w:rsidR="005357E6">
              <w:rPr>
                <w:sz w:val="20"/>
              </w:rPr>
              <w:t>PurchaseRequest</w:t>
            </w:r>
            <w:proofErr w:type="spellEnd"/>
          </w:p>
        </w:tc>
        <w:tc>
          <w:tcPr>
            <w:tcW w:w="2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904FFE" w14:textId="54342840" w:rsidR="004320F3" w:rsidRPr="00D72A50" w:rsidRDefault="005357E6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Заявка с статусами: </w:t>
            </w:r>
            <w:r w:rsidR="0048639B">
              <w:rPr>
                <w:sz w:val="20"/>
                <w:szCs w:val="20"/>
                <w:lang w:val="ru-RU"/>
              </w:rPr>
              <w:t>«</w:t>
            </w:r>
            <w:r w:rsidRPr="005357E6">
              <w:rPr>
                <w:sz w:val="20"/>
                <w:szCs w:val="20"/>
                <w:lang w:val="ru-RU"/>
              </w:rPr>
              <w:t>Возвращена на доработку</w:t>
            </w:r>
            <w:r w:rsidR="0048639B">
              <w:rPr>
                <w:sz w:val="20"/>
                <w:szCs w:val="20"/>
                <w:lang w:val="ru-RU"/>
              </w:rPr>
              <w:t>»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 w:rsidR="0048639B">
              <w:rPr>
                <w:sz w:val="20"/>
                <w:szCs w:val="20"/>
                <w:lang w:val="ru-RU"/>
              </w:rPr>
              <w:t>«</w:t>
            </w:r>
            <w:r w:rsidRPr="005357E6">
              <w:rPr>
                <w:sz w:val="20"/>
                <w:szCs w:val="20"/>
                <w:lang w:val="ru-RU"/>
              </w:rPr>
              <w:t>Отклонена</w:t>
            </w:r>
            <w:r w:rsidR="0048639B">
              <w:rPr>
                <w:sz w:val="20"/>
                <w:szCs w:val="20"/>
                <w:lang w:val="ru-RU"/>
              </w:rPr>
              <w:t>»</w:t>
            </w:r>
            <w:r>
              <w:rPr>
                <w:sz w:val="20"/>
                <w:szCs w:val="20"/>
                <w:lang w:val="ru-RU"/>
              </w:rPr>
              <w:t xml:space="preserve"> всегда</w:t>
            </w:r>
            <w:r w:rsidR="008A400B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 xml:space="preserve">возвращаются с комментариями </w:t>
            </w:r>
          </w:p>
        </w:tc>
      </w:tr>
      <w:tr w:rsidR="004320F3" w:rsidRPr="00D72A50" w14:paraId="3717DDC1" w14:textId="77777777" w:rsidTr="001552AA">
        <w:trPr>
          <w:trHeight w:val="609"/>
          <w:jc w:val="center"/>
        </w:trPr>
        <w:tc>
          <w:tcPr>
            <w:tcW w:w="231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F11822" w14:textId="77777777" w:rsidR="004320F3" w:rsidRPr="005357E6" w:rsidRDefault="004320F3">
            <w:pPr>
              <w:rPr>
                <w:sz w:val="20"/>
                <w:szCs w:val="20"/>
                <w:lang w:val="ru-RU"/>
              </w:rPr>
            </w:pPr>
            <w:r w:rsidRPr="005357E6">
              <w:rPr>
                <w:sz w:val="20"/>
                <w:szCs w:val="20"/>
                <w:lang w:val="ru-RU"/>
              </w:rPr>
              <w:t>Формирование заказа</w:t>
            </w:r>
          </w:p>
        </w:tc>
        <w:tc>
          <w:tcPr>
            <w:tcW w:w="1959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37D9EB" w14:textId="49CEA5DA" w:rsidR="004320F3" w:rsidRPr="005357E6" w:rsidRDefault="00E87937">
            <w:pPr>
              <w:rPr>
                <w:sz w:val="20"/>
                <w:szCs w:val="20"/>
                <w:lang w:val="ru-RU"/>
              </w:rPr>
            </w:pPr>
            <w:proofErr w:type="spellStart"/>
            <w:r w:rsidRPr="00E87937">
              <w:rPr>
                <w:sz w:val="20"/>
                <w:szCs w:val="20"/>
              </w:rPr>
              <w:t>Сформировать</w:t>
            </w:r>
            <w:proofErr w:type="spellEnd"/>
            <w:r w:rsidRPr="00E87937">
              <w:rPr>
                <w:sz w:val="20"/>
                <w:szCs w:val="20"/>
              </w:rPr>
              <w:t xml:space="preserve"> </w:t>
            </w:r>
            <w:proofErr w:type="spellStart"/>
            <w:r w:rsidRPr="00E87937">
              <w:rPr>
                <w:sz w:val="20"/>
                <w:szCs w:val="20"/>
              </w:rPr>
              <w:t>заказ</w:t>
            </w:r>
            <w:proofErr w:type="spellEnd"/>
          </w:p>
        </w:tc>
        <w:tc>
          <w:tcPr>
            <w:tcW w:w="253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FF917" w14:textId="6D9A27D5" w:rsidR="004320F3" w:rsidRPr="005357E6" w:rsidRDefault="005357E6">
            <w:pPr>
              <w:rPr>
                <w:sz w:val="20"/>
                <w:szCs w:val="20"/>
                <w:lang w:val="ru-RU"/>
              </w:rPr>
            </w:pPr>
            <w:proofErr w:type="spellStart"/>
            <w:r w:rsidRPr="005357E6">
              <w:rPr>
                <w:sz w:val="20"/>
                <w:szCs w:val="20"/>
              </w:rPr>
              <w:t>PurchaseOrder</w:t>
            </w:r>
            <w:proofErr w:type="spellEnd"/>
            <w:r w:rsidRPr="005357E6"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</w:rPr>
              <w:t>PurchaseRequest</w:t>
            </w:r>
            <w:proofErr w:type="spellEnd"/>
            <w:r w:rsidRPr="005357E6">
              <w:rPr>
                <w:sz w:val="20"/>
                <w:szCs w:val="20"/>
              </w:rPr>
              <w:t>, Supplier</w:t>
            </w:r>
          </w:p>
        </w:tc>
        <w:tc>
          <w:tcPr>
            <w:tcW w:w="2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067B7" w14:textId="5556740E" w:rsidR="004320F3" w:rsidRPr="005357E6" w:rsidRDefault="001552AA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Создаётся только после прохождения </w:t>
            </w:r>
            <w:r w:rsidR="008A400B">
              <w:rPr>
                <w:sz w:val="20"/>
                <w:szCs w:val="20"/>
                <w:lang w:val="ru-RU"/>
              </w:rPr>
              <w:t>согласования всех отделов</w:t>
            </w:r>
          </w:p>
        </w:tc>
      </w:tr>
      <w:tr w:rsidR="004320F3" w:rsidRPr="001552AA" w14:paraId="4E277EBD" w14:textId="77777777" w:rsidTr="005357E6">
        <w:trPr>
          <w:trHeight w:val="651"/>
          <w:jc w:val="center"/>
        </w:trPr>
        <w:tc>
          <w:tcPr>
            <w:tcW w:w="2311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A2FBC6" w14:textId="7D36D300" w:rsidR="004320F3" w:rsidRPr="005357E6" w:rsidRDefault="001552AA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Доработка за</w:t>
            </w:r>
            <w:r w:rsidR="00E87937">
              <w:rPr>
                <w:sz w:val="20"/>
                <w:szCs w:val="20"/>
                <w:lang w:val="ru-RU"/>
              </w:rPr>
              <w:t>явки</w:t>
            </w:r>
            <w:r>
              <w:rPr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959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1996B" w14:textId="1DB9133B" w:rsidR="004320F3" w:rsidRPr="005357E6" w:rsidRDefault="00E87937">
            <w:pPr>
              <w:rPr>
                <w:sz w:val="20"/>
                <w:szCs w:val="20"/>
                <w:lang w:val="ru-RU"/>
              </w:rPr>
            </w:pPr>
            <w:proofErr w:type="spellStart"/>
            <w:r w:rsidRPr="00E87937">
              <w:rPr>
                <w:sz w:val="20"/>
                <w:szCs w:val="20"/>
              </w:rPr>
              <w:t>Вернуть</w:t>
            </w:r>
            <w:proofErr w:type="spellEnd"/>
            <w:r w:rsidRPr="00E87937">
              <w:rPr>
                <w:sz w:val="20"/>
                <w:szCs w:val="20"/>
              </w:rPr>
              <w:t xml:space="preserve"> </w:t>
            </w:r>
            <w:proofErr w:type="spellStart"/>
            <w:r w:rsidRPr="00E87937">
              <w:rPr>
                <w:sz w:val="20"/>
                <w:szCs w:val="20"/>
              </w:rPr>
              <w:t>заявку</w:t>
            </w:r>
            <w:proofErr w:type="spellEnd"/>
            <w:r w:rsidRPr="00E87937">
              <w:rPr>
                <w:sz w:val="20"/>
                <w:szCs w:val="20"/>
              </w:rPr>
              <w:t xml:space="preserve"> </w:t>
            </w:r>
            <w:proofErr w:type="spellStart"/>
            <w:r w:rsidRPr="00E87937">
              <w:rPr>
                <w:sz w:val="20"/>
                <w:szCs w:val="20"/>
              </w:rPr>
              <w:t>на</w:t>
            </w:r>
            <w:proofErr w:type="spellEnd"/>
            <w:r w:rsidRPr="00E87937">
              <w:rPr>
                <w:sz w:val="20"/>
                <w:szCs w:val="20"/>
              </w:rPr>
              <w:t xml:space="preserve"> </w:t>
            </w:r>
            <w:proofErr w:type="spellStart"/>
            <w:r w:rsidRPr="00E87937">
              <w:rPr>
                <w:sz w:val="20"/>
                <w:szCs w:val="20"/>
              </w:rPr>
              <w:t>доработку</w:t>
            </w:r>
            <w:proofErr w:type="spellEnd"/>
          </w:p>
        </w:tc>
        <w:tc>
          <w:tcPr>
            <w:tcW w:w="253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78A72" w14:textId="5103BF2E" w:rsidR="004320F3" w:rsidRPr="005357E6" w:rsidRDefault="001552AA">
            <w:pPr>
              <w:rPr>
                <w:sz w:val="20"/>
                <w:szCs w:val="20"/>
                <w:lang w:val="ru-RU"/>
              </w:rPr>
            </w:pPr>
            <w:r w:rsidRPr="001552AA">
              <w:rPr>
                <w:sz w:val="20"/>
                <w:szCs w:val="20"/>
              </w:rPr>
              <w:t xml:space="preserve">Approval, </w:t>
            </w:r>
            <w:proofErr w:type="spellStart"/>
            <w:r w:rsidRPr="001552AA">
              <w:rPr>
                <w:sz w:val="20"/>
                <w:szCs w:val="20"/>
              </w:rPr>
              <w:t>PurchaseRequest</w:t>
            </w:r>
            <w:proofErr w:type="spellEnd"/>
          </w:p>
        </w:tc>
        <w:tc>
          <w:tcPr>
            <w:tcW w:w="2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23314F" w14:textId="247FEB7F" w:rsidR="004320F3" w:rsidRPr="005357E6" w:rsidRDefault="001552AA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Комментарий обязателен</w:t>
            </w:r>
          </w:p>
        </w:tc>
      </w:tr>
    </w:tbl>
    <w:p w14:paraId="5C35F233" w14:textId="77777777" w:rsidR="00701548" w:rsidRPr="001552AA" w:rsidRDefault="00701548">
      <w:pPr>
        <w:spacing w:after="20"/>
        <w:rPr>
          <w:lang w:val="ru-RU"/>
        </w:rPr>
      </w:pPr>
    </w:p>
    <w:p w14:paraId="1C996AB1" w14:textId="44EB66BB" w:rsidR="00701548" w:rsidRPr="00B30D8F" w:rsidRDefault="00E37AAA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9</w:t>
      </w:r>
      <w:r w:rsidR="00760688" w:rsidRPr="00B30D8F">
        <w:rPr>
          <w:rFonts w:ascii="Times New Roman" w:eastAsia="Times New Roman" w:hAnsi="Times New Roman"/>
          <w:lang w:val="ru-RU"/>
        </w:rPr>
        <w:t>. Контрольные ситуации, на которых необходимо проверить собственное решение</w:t>
      </w:r>
    </w:p>
    <w:p w14:paraId="449ECBD0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Сотрудник создаёт заявку без единой позиции и пытается отправить её на согласование.</w:t>
      </w:r>
    </w:p>
    <w:p w14:paraId="1AFDB74B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Руководитель возвращает заявку, но не вводит комментарий.</w:t>
      </w:r>
    </w:p>
    <w:p w14:paraId="126D6BBA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Финансовый контролёр принимает решение по заявке, по которой решение уже было зафиксировано ранее.</w:t>
      </w:r>
    </w:p>
    <w:p w14:paraId="0ACA69E2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Специалист по закупкам пытается сформировать заказ до завершения обязательного согласования.</w:t>
      </w:r>
    </w:p>
    <w:p w14:paraId="124CB621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Для одной заявки два пользователя почти одновременно пытаются сформировать два заказа.</w:t>
      </w:r>
    </w:p>
    <w:p w14:paraId="23F3DE37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Поставщик был выбран, а затем стал неактивным до момента формирования заказа.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78828B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0AFBB" w14:textId="77777777" w:rsidR="00701548" w:rsidRDefault="00760688">
            <w:pPr>
              <w:spacing w:after="0"/>
            </w:pPr>
            <w:r w:rsidRPr="00B30D8F">
              <w:rPr>
                <w:b/>
                <w:sz w:val="22"/>
                <w:lang w:val="ru-RU"/>
              </w:rPr>
              <w:t xml:space="preserve">Выберите две контрольные ситуации и опишите, на каком уровне должна быть остановлена каждая ошибка. </w:t>
            </w:r>
            <w:proofErr w:type="spellStart"/>
            <w:r>
              <w:rPr>
                <w:b/>
                <w:sz w:val="22"/>
              </w:rPr>
              <w:t>Укажите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прикладная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логика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транзакция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ограничение</w:t>
            </w:r>
            <w:proofErr w:type="spellEnd"/>
            <w:r>
              <w:rPr>
                <w:b/>
                <w:sz w:val="22"/>
              </w:rPr>
              <w:t xml:space="preserve"> БД </w:t>
            </w:r>
            <w:proofErr w:type="spellStart"/>
            <w:r>
              <w:rPr>
                <w:b/>
                <w:sz w:val="22"/>
              </w:rPr>
              <w:t>либо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сочетание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механизмов</w:t>
            </w:r>
            <w:proofErr w:type="spellEnd"/>
          </w:p>
        </w:tc>
      </w:tr>
      <w:tr w:rsidR="00701548" w:rsidRPr="00D72A50" w14:paraId="1EA81AA9" w14:textId="77777777" w:rsidTr="00325CBE">
        <w:trPr>
          <w:trHeight w:val="681"/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B00E1E" w14:textId="77777777" w:rsidR="00587704" w:rsidRDefault="00325CBE" w:rsidP="008A400B">
            <w:pPr>
              <w:pStyle w:val="a0"/>
              <w:numPr>
                <w:ilvl w:val="0"/>
                <w:numId w:val="10"/>
              </w:numPr>
              <w:spacing w:after="60" w:line="264" w:lineRule="auto"/>
              <w:jc w:val="both"/>
              <w:rPr>
                <w:sz w:val="22"/>
                <w:lang w:val="ru-RU"/>
              </w:rPr>
            </w:pPr>
            <w:r w:rsidRPr="00325CBE">
              <w:rPr>
                <w:sz w:val="22"/>
                <w:lang w:val="ru-RU"/>
              </w:rPr>
              <w:t>Сотрудник создаёт заявку без единой позиции и пытается отправить её на согласование</w:t>
            </w:r>
            <w:r w:rsidR="008A400B">
              <w:rPr>
                <w:sz w:val="22"/>
                <w:lang w:val="ru-RU"/>
              </w:rPr>
              <w:t xml:space="preserve">. </w:t>
            </w:r>
          </w:p>
          <w:p w14:paraId="4325DD50" w14:textId="7E33A0E3" w:rsidR="004F6E6D" w:rsidRPr="004F6E6D" w:rsidRDefault="004F6E6D" w:rsidP="00587704">
            <w:pPr>
              <w:pStyle w:val="a0"/>
              <w:numPr>
                <w:ilvl w:val="0"/>
                <w:numId w:val="0"/>
              </w:numPr>
              <w:spacing w:after="60" w:line="264" w:lineRule="auto"/>
              <w:ind w:left="360"/>
              <w:jc w:val="both"/>
              <w:rPr>
                <w:sz w:val="22"/>
                <w:lang w:val="ru-RU"/>
              </w:rPr>
            </w:pPr>
            <w:r w:rsidRPr="004F6E6D">
              <w:rPr>
                <w:sz w:val="22"/>
                <w:lang w:val="ru-RU"/>
              </w:rPr>
              <w:t>Проверка выполняется в приложении: перед отправкой заявки на согласование система смотрит, есть ли в</w:t>
            </w:r>
            <w:r w:rsidR="008A400B">
              <w:rPr>
                <w:sz w:val="22"/>
                <w:lang w:val="ru-RU"/>
              </w:rPr>
              <w:t xml:space="preserve"> </w:t>
            </w:r>
            <w:r w:rsidRPr="004F6E6D">
              <w:rPr>
                <w:sz w:val="22"/>
                <w:lang w:val="ru-RU"/>
              </w:rPr>
              <w:t>ней хотя бы одна позиция, если нет</w:t>
            </w:r>
            <w:r>
              <w:rPr>
                <w:sz w:val="22"/>
                <w:lang w:val="ru-RU"/>
              </w:rPr>
              <w:t>, то</w:t>
            </w:r>
            <w:r w:rsidRPr="004F6E6D">
              <w:rPr>
                <w:sz w:val="22"/>
                <w:lang w:val="ru-RU"/>
              </w:rPr>
              <w:t xml:space="preserve"> не даёт отправить.</w:t>
            </w:r>
            <w:r>
              <w:rPr>
                <w:sz w:val="22"/>
                <w:lang w:val="ru-RU"/>
              </w:rPr>
              <w:t xml:space="preserve"> Т</w:t>
            </w:r>
            <w:r w:rsidRPr="004F6E6D">
              <w:rPr>
                <w:sz w:val="22"/>
                <w:lang w:val="ru-RU"/>
              </w:rPr>
              <w:t>акое же правило можно продублировать в</w:t>
            </w:r>
            <w:r w:rsidR="008A400B">
              <w:rPr>
                <w:sz w:val="22"/>
                <w:lang w:val="ru-RU"/>
              </w:rPr>
              <w:t xml:space="preserve"> </w:t>
            </w:r>
            <w:r w:rsidRPr="004F6E6D">
              <w:rPr>
                <w:sz w:val="22"/>
                <w:lang w:val="ru-RU"/>
              </w:rPr>
              <w:t>базе данных, чтобы заявка без позиций не ушла на согласование даже при ошибке в коде.</w:t>
            </w:r>
          </w:p>
        </w:tc>
      </w:tr>
      <w:tr w:rsidR="00325CBE" w:rsidRPr="00D72A50" w14:paraId="417D94D7" w14:textId="77777777" w:rsidTr="00325CBE">
        <w:trPr>
          <w:trHeight w:val="1035"/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A1A74" w14:textId="4EF4C288" w:rsidR="00325CBE" w:rsidRPr="008A400B" w:rsidRDefault="00325CBE" w:rsidP="00587704">
            <w:pPr>
              <w:pStyle w:val="a0"/>
              <w:numPr>
                <w:ilvl w:val="0"/>
                <w:numId w:val="10"/>
              </w:numPr>
              <w:spacing w:after="60" w:line="264" w:lineRule="auto"/>
              <w:jc w:val="both"/>
              <w:rPr>
                <w:sz w:val="22"/>
                <w:lang w:val="ru-RU"/>
              </w:rPr>
            </w:pPr>
            <w:r w:rsidRPr="008A400B">
              <w:rPr>
                <w:sz w:val="22"/>
                <w:lang w:val="ru-RU"/>
              </w:rPr>
              <w:t xml:space="preserve">Руководитель возвращает заявку, но не вводит комментарий. </w:t>
            </w:r>
          </w:p>
          <w:p w14:paraId="615ACA16" w14:textId="09E2526B" w:rsidR="0008133D" w:rsidRPr="008A400B" w:rsidRDefault="0008133D" w:rsidP="00587704">
            <w:pPr>
              <w:pStyle w:val="a0"/>
              <w:numPr>
                <w:ilvl w:val="0"/>
                <w:numId w:val="0"/>
              </w:numPr>
              <w:spacing w:after="60" w:line="264" w:lineRule="auto"/>
              <w:ind w:left="360"/>
              <w:jc w:val="both"/>
              <w:rPr>
                <w:sz w:val="22"/>
                <w:lang w:val="ru-RU"/>
              </w:rPr>
            </w:pPr>
            <w:r w:rsidRPr="008A400B">
              <w:rPr>
                <w:sz w:val="22"/>
                <w:lang w:val="ru-RU"/>
              </w:rPr>
              <w:t>Проверка на уровне приложения: форма возврата заявки не отправляется, пока не заполнен комментарий. В базе данных можно добавить ограничение, которое запрещает сохранить решение «Возврат» или «Отклонено» с пустым комментарием — так правило не нарушится, даже если запись попробуют сделать напрямую в базу.</w:t>
            </w:r>
          </w:p>
          <w:p w14:paraId="24B15103" w14:textId="334F0E73" w:rsidR="00325CBE" w:rsidRPr="00325CBE" w:rsidRDefault="00325CBE" w:rsidP="00325CBE">
            <w:pPr>
              <w:pStyle w:val="a0"/>
              <w:numPr>
                <w:ilvl w:val="0"/>
                <w:numId w:val="0"/>
              </w:numPr>
              <w:tabs>
                <w:tab w:val="left" w:pos="5460"/>
              </w:tabs>
              <w:spacing w:after="60" w:line="264" w:lineRule="auto"/>
              <w:rPr>
                <w:sz w:val="22"/>
                <w:lang w:val="ru-RU"/>
              </w:rPr>
            </w:pPr>
          </w:p>
        </w:tc>
      </w:tr>
    </w:tbl>
    <w:p w14:paraId="32137BA5" w14:textId="77777777" w:rsidR="00701548" w:rsidRPr="00325CBE" w:rsidRDefault="00701548">
      <w:pPr>
        <w:spacing w:after="20"/>
        <w:rPr>
          <w:lang w:val="ru-RU"/>
        </w:rPr>
      </w:pPr>
    </w:p>
    <w:p w14:paraId="307B2FE6" w14:textId="0B94D2BA" w:rsidR="00701548" w:rsidRPr="00E87937" w:rsidRDefault="00760688">
      <w:pPr>
        <w:pStyle w:val="1"/>
        <w:spacing w:before="160" w:after="80"/>
        <w:rPr>
          <w:lang w:val="ru-RU"/>
        </w:rPr>
      </w:pPr>
      <w:r w:rsidRPr="00E87937">
        <w:rPr>
          <w:rFonts w:ascii="Times New Roman" w:eastAsia="Times New Roman" w:hAnsi="Times New Roman"/>
          <w:lang w:val="ru-RU"/>
        </w:rPr>
        <w:lastRenderedPageBreak/>
        <w:t>1</w:t>
      </w:r>
      <w:r w:rsidR="00E37AAA">
        <w:rPr>
          <w:rFonts w:ascii="Times New Roman" w:eastAsia="Times New Roman" w:hAnsi="Times New Roman"/>
          <w:lang w:val="ru-RU"/>
        </w:rPr>
        <w:t>0</w:t>
      </w:r>
      <w:r w:rsidRPr="00E87937">
        <w:rPr>
          <w:rFonts w:ascii="Times New Roman" w:eastAsia="Times New Roman" w:hAnsi="Times New Roman"/>
          <w:lang w:val="ru-RU"/>
        </w:rPr>
        <w:t>. Итоговые формулировки студента</w:t>
      </w:r>
    </w:p>
    <w:p w14:paraId="00E964EC" w14:textId="77777777" w:rsidR="00701548" w:rsidRPr="00B30D8F" w:rsidRDefault="00760688">
      <w:pPr>
        <w:spacing w:after="100"/>
        <w:ind w:firstLine="454"/>
        <w:jc w:val="both"/>
        <w:rPr>
          <w:lang w:val="ru-RU"/>
        </w:rPr>
      </w:pPr>
      <w:r w:rsidRPr="00B30D8F">
        <w:rPr>
          <w:lang w:val="ru-RU"/>
        </w:rPr>
        <w:t>Этот раздел заполняется после завершения диаграмм. Здесь нельзя повторять условие задания. Необходимо кратко зафиксировать собственные проектные решения и показать их взаимную согласованность.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72A50" w14:paraId="407AD669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16776" w14:textId="77777777" w:rsidR="00701548" w:rsidRPr="00B30D8F" w:rsidRDefault="00760688">
            <w:pPr>
              <w:spacing w:after="0"/>
              <w:rPr>
                <w:lang w:val="ru-RU"/>
              </w:rPr>
            </w:pPr>
            <w:r w:rsidRPr="00B30D8F">
              <w:rPr>
                <w:b/>
                <w:sz w:val="22"/>
                <w:lang w:val="ru-RU"/>
              </w:rPr>
              <w:t>Какая сущность является центральной в разработанной модели и почему</w:t>
            </w:r>
          </w:p>
        </w:tc>
      </w:tr>
      <w:tr w:rsidR="00701548" w:rsidRPr="0062297F" w14:paraId="2D8307E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0567E" w14:textId="000447F9" w:rsidR="00701548" w:rsidRPr="0062297F" w:rsidRDefault="0062297F" w:rsidP="00587704">
            <w:pPr>
              <w:spacing w:after="0"/>
              <w:jc w:val="both"/>
              <w:rPr>
                <w:sz w:val="22"/>
                <w:lang w:val="ru-RU"/>
              </w:rPr>
            </w:pPr>
            <w:r w:rsidRPr="0062297F">
              <w:rPr>
                <w:sz w:val="22"/>
                <w:lang w:val="ru-RU"/>
              </w:rPr>
              <w:t>Без заявки теряется смысл остальных сущностей</w:t>
            </w:r>
            <w:r>
              <w:rPr>
                <w:sz w:val="22"/>
                <w:lang w:val="ru-RU"/>
              </w:rPr>
              <w:t>, потому что п</w:t>
            </w:r>
            <w:r w:rsidRPr="0062297F">
              <w:rPr>
                <w:sz w:val="22"/>
                <w:lang w:val="ru-RU"/>
              </w:rPr>
              <w:t>озиции существуют только внутри заявки</w:t>
            </w:r>
            <w:r>
              <w:rPr>
                <w:sz w:val="22"/>
                <w:lang w:val="ru-RU"/>
              </w:rPr>
              <w:t xml:space="preserve">. </w:t>
            </w:r>
            <w:r w:rsidRPr="0062297F">
              <w:rPr>
                <w:sz w:val="22"/>
                <w:lang w:val="ru-RU"/>
              </w:rPr>
              <w:t>Поэтому</w:t>
            </w:r>
            <w:r w:rsidRPr="0062297F">
              <w:rPr>
                <w:sz w:val="22"/>
              </w:rPr>
              <w:t> </w:t>
            </w:r>
            <w:proofErr w:type="spellStart"/>
            <w:r w:rsidRPr="0062297F">
              <w:rPr>
                <w:sz w:val="22"/>
              </w:rPr>
              <w:t>PurchaseRequest</w:t>
            </w:r>
            <w:proofErr w:type="spellEnd"/>
            <w:r w:rsidRPr="0062297F">
              <w:rPr>
                <w:sz w:val="22"/>
              </w:rPr>
              <w:t> </w:t>
            </w:r>
            <w:r w:rsidRPr="0062297F">
              <w:rPr>
                <w:sz w:val="22"/>
                <w:lang w:val="ru-RU"/>
              </w:rPr>
              <w:t>— центральный объект модели.</w:t>
            </w:r>
          </w:p>
        </w:tc>
      </w:tr>
    </w:tbl>
    <w:p w14:paraId="16D3D502" w14:textId="77777777" w:rsidR="00701548" w:rsidRPr="0062297F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72A50" w14:paraId="1B159A6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F7342" w14:textId="77777777" w:rsidR="00701548" w:rsidRPr="00B30D8F" w:rsidRDefault="00760688">
            <w:pPr>
              <w:spacing w:after="0"/>
              <w:rPr>
                <w:lang w:val="ru-RU"/>
              </w:rPr>
            </w:pPr>
            <w:r w:rsidRPr="00B30D8F">
              <w:rPr>
                <w:b/>
                <w:sz w:val="22"/>
                <w:lang w:val="ru-RU"/>
              </w:rPr>
              <w:t>Какое бизнес-правило оказалось самым важным для целостности данных и каким механизмом оно обеспечено</w:t>
            </w:r>
          </w:p>
        </w:tc>
      </w:tr>
      <w:tr w:rsidR="00701548" w:rsidRPr="00D72A50" w14:paraId="38EE427C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0F25B" w14:textId="1852CDD5" w:rsidR="00701548" w:rsidRPr="00410EB0" w:rsidRDefault="00410EB0" w:rsidP="00587704">
            <w:pPr>
              <w:spacing w:after="0"/>
              <w:jc w:val="both"/>
              <w:rPr>
                <w:sz w:val="22"/>
                <w:lang w:val="ru-RU"/>
              </w:rPr>
            </w:pPr>
            <w:r w:rsidRPr="00410EB0">
              <w:rPr>
                <w:sz w:val="22"/>
                <w:lang w:val="ru-RU"/>
              </w:rPr>
              <w:t xml:space="preserve">Заказ не может быть сформирован раньше завершения обязательных согласований. Механизм обеспечения: сервисный слой проверяет статус заявки («Согласована») перед вызовом создания заказа, а на уровне БД ограничение допускает вставку записи в </w:t>
            </w:r>
            <w:proofErr w:type="spellStart"/>
            <w:r w:rsidRPr="00410EB0">
              <w:rPr>
                <w:sz w:val="22"/>
              </w:rPr>
              <w:t>PurchaseOrder</w:t>
            </w:r>
            <w:proofErr w:type="spellEnd"/>
            <w:r w:rsidRPr="00410EB0">
              <w:rPr>
                <w:sz w:val="22"/>
                <w:lang w:val="ru-RU"/>
              </w:rPr>
              <w:t xml:space="preserve"> только для заявок с этим статусом, что защищает данные даже при ошибке в прикладной логике.</w:t>
            </w:r>
          </w:p>
        </w:tc>
      </w:tr>
    </w:tbl>
    <w:p w14:paraId="27795615" w14:textId="77777777" w:rsidR="00701548" w:rsidRPr="0062297F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72A50" w14:paraId="07EAAB8D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E81E98" w14:textId="77777777" w:rsidR="00701548" w:rsidRPr="00B30D8F" w:rsidRDefault="00760688">
            <w:pPr>
              <w:spacing w:after="0"/>
              <w:rPr>
                <w:lang w:val="ru-RU"/>
              </w:rPr>
            </w:pPr>
            <w:r w:rsidRPr="00B30D8F">
              <w:rPr>
                <w:b/>
                <w:sz w:val="22"/>
                <w:lang w:val="ru-RU"/>
              </w:rPr>
              <w:t>Какое исходное решение в неполной модели вы изменили сильнее всего и по какой причине</w:t>
            </w:r>
          </w:p>
        </w:tc>
      </w:tr>
      <w:tr w:rsidR="00701548" w:rsidRPr="00D72A50" w14:paraId="09D31B68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63EDA" w14:textId="236109B9" w:rsidR="0062297F" w:rsidRPr="0062297F" w:rsidRDefault="0062297F" w:rsidP="00587704">
            <w:pPr>
              <w:spacing w:after="0"/>
              <w:jc w:val="both"/>
              <w:rPr>
                <w:sz w:val="22"/>
                <w:lang w:val="ru-RU"/>
              </w:rPr>
            </w:pPr>
            <w:r w:rsidRPr="0062297F">
              <w:rPr>
                <w:sz w:val="22"/>
                <w:lang w:val="ru-RU"/>
              </w:rPr>
              <w:t>Сильнее всего я изменил модель согласования заявки</w:t>
            </w:r>
            <w:r>
              <w:rPr>
                <w:sz w:val="22"/>
                <w:lang w:val="ru-RU"/>
              </w:rPr>
              <w:t>. В</w:t>
            </w:r>
            <w:r w:rsidRPr="0062297F">
              <w:rPr>
                <w:sz w:val="22"/>
                <w:lang w:val="ru-RU"/>
              </w:rPr>
              <w:t>место хранения решения двумя полями внутри </w:t>
            </w:r>
            <w:proofErr w:type="spellStart"/>
            <w:r w:rsidRPr="0062297F">
              <w:rPr>
                <w:sz w:val="22"/>
                <w:lang w:val="ru-RU"/>
              </w:rPr>
              <w:t>PurchaseRequest</w:t>
            </w:r>
            <w:proofErr w:type="spellEnd"/>
            <w:r w:rsidRPr="0062297F">
              <w:rPr>
                <w:sz w:val="22"/>
                <w:lang w:val="ru-RU"/>
              </w:rPr>
              <w:t> я выделил отдельную сущность </w:t>
            </w:r>
            <w:proofErr w:type="spellStart"/>
            <w:r w:rsidRPr="0062297F">
              <w:rPr>
                <w:sz w:val="22"/>
                <w:lang w:val="ru-RU"/>
              </w:rPr>
              <w:t>Approval</w:t>
            </w:r>
            <w:proofErr w:type="spellEnd"/>
            <w:r w:rsidRPr="0062297F">
              <w:rPr>
                <w:sz w:val="22"/>
                <w:lang w:val="ru-RU"/>
              </w:rPr>
              <w:t>.</w:t>
            </w:r>
          </w:p>
          <w:p w14:paraId="61D60D81" w14:textId="5F809166" w:rsidR="0062297F" w:rsidRPr="0062297F" w:rsidRDefault="0062297F" w:rsidP="00587704">
            <w:pPr>
              <w:spacing w:after="0"/>
              <w:jc w:val="both"/>
              <w:rPr>
                <w:sz w:val="22"/>
                <w:lang w:val="ru-RU"/>
              </w:rPr>
            </w:pPr>
            <w:r w:rsidRPr="0062297F">
              <w:rPr>
                <w:sz w:val="22"/>
                <w:lang w:val="ru-RU"/>
              </w:rPr>
              <w:t xml:space="preserve">Причина в том, что </w:t>
            </w:r>
            <w:r>
              <w:rPr>
                <w:sz w:val="22"/>
                <w:lang w:val="ru-RU"/>
              </w:rPr>
              <w:t>о</w:t>
            </w:r>
            <w:r w:rsidRPr="0062297F">
              <w:rPr>
                <w:sz w:val="22"/>
                <w:lang w:val="ru-RU"/>
              </w:rPr>
              <w:t>тдельный </w:t>
            </w:r>
            <w:proofErr w:type="spellStart"/>
            <w:r w:rsidRPr="0062297F">
              <w:rPr>
                <w:sz w:val="22"/>
                <w:lang w:val="ru-RU"/>
              </w:rPr>
              <w:t>Approval</w:t>
            </w:r>
            <w:proofErr w:type="spellEnd"/>
            <w:r w:rsidRPr="0062297F">
              <w:rPr>
                <w:sz w:val="22"/>
                <w:lang w:val="ru-RU"/>
              </w:rPr>
              <w:t> делает историю согласований неизменяемой, поддерживает несколько этапов и позволяет проверять бизнес-правила, например обязательный комментарий при возврате или отклонении.</w:t>
            </w:r>
          </w:p>
          <w:p w14:paraId="50C3FD23" w14:textId="1DD6CD7D" w:rsidR="00701548" w:rsidRPr="0062297F" w:rsidRDefault="00701548">
            <w:pPr>
              <w:spacing w:after="0"/>
              <w:rPr>
                <w:sz w:val="22"/>
                <w:lang w:val="ru-RU"/>
              </w:rPr>
            </w:pPr>
          </w:p>
        </w:tc>
      </w:tr>
    </w:tbl>
    <w:p w14:paraId="02CF29A5" w14:textId="77777777" w:rsidR="00701548" w:rsidRPr="0062297F" w:rsidRDefault="00701548">
      <w:pPr>
        <w:spacing w:after="20"/>
        <w:rPr>
          <w:sz w:val="22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72A50" w14:paraId="4265495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7D4FA5" w14:textId="77777777" w:rsidR="00701548" w:rsidRPr="00B30D8F" w:rsidRDefault="00760688">
            <w:pPr>
              <w:spacing w:after="0"/>
              <w:rPr>
                <w:lang w:val="ru-RU"/>
              </w:rPr>
            </w:pPr>
            <w:r w:rsidRPr="00B30D8F">
              <w:rPr>
                <w:b/>
                <w:sz w:val="22"/>
                <w:lang w:val="ru-RU"/>
              </w:rPr>
              <w:t>Сформулируйте итоговый вывод по работе в пяти или семи содержательных предложениях</w:t>
            </w:r>
          </w:p>
        </w:tc>
      </w:tr>
      <w:tr w:rsidR="00701548" w:rsidRPr="00D72A50" w14:paraId="1C9F507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7B2F08" w14:textId="77777777" w:rsidR="0062297F" w:rsidRPr="0062297F" w:rsidRDefault="0062297F" w:rsidP="00C112EB">
            <w:pPr>
              <w:spacing w:after="0"/>
              <w:jc w:val="both"/>
              <w:rPr>
                <w:sz w:val="22"/>
                <w:lang w:val="ru-RU"/>
              </w:rPr>
            </w:pPr>
            <w:r w:rsidRPr="0062297F">
              <w:rPr>
                <w:sz w:val="22"/>
                <w:lang w:val="ru-RU"/>
              </w:rPr>
              <w:t>В ходе работы была восстановлена целостная модель корпоративной системы закупочных заявок, где центральной сущностью выступает </w:t>
            </w:r>
            <w:proofErr w:type="spellStart"/>
            <w:r w:rsidRPr="0062297F">
              <w:rPr>
                <w:sz w:val="22"/>
                <w:lang w:val="ru-RU"/>
              </w:rPr>
              <w:t>PurchaseRequest</w:t>
            </w:r>
            <w:proofErr w:type="spellEnd"/>
            <w:r w:rsidRPr="0062297F">
              <w:rPr>
                <w:sz w:val="22"/>
                <w:lang w:val="ru-RU"/>
              </w:rPr>
              <w:t>, связывающая автора, подразделение, позиции, согласования, поставщика и заказ. Были уточнены неоднозначные требования и определены допустимые переходы между состояниями заявки, что позволило однозначно трактовать жизненный цикл документа. Для хранения решений согласующих выделена отдельная сущность </w:t>
            </w:r>
            <w:proofErr w:type="spellStart"/>
            <w:r w:rsidRPr="0062297F">
              <w:rPr>
                <w:sz w:val="22"/>
                <w:lang w:val="ru-RU"/>
              </w:rPr>
              <w:t>Approval</w:t>
            </w:r>
            <w:proofErr w:type="spellEnd"/>
            <w:r w:rsidRPr="0062297F">
              <w:rPr>
                <w:sz w:val="22"/>
                <w:lang w:val="ru-RU"/>
              </w:rPr>
              <w:t>, обеспечивающая неизменяемую историю с указанием того, кто, когда и какое решение принял, а также обязательный комментарий при возврате или отклонении. Каждая бизнес-возможность была прослежена от варианта использования до класса и контрольного правила, что подтвердило согласованность моделей между собой. Разграничены зоны ответственности прикладной логики и ограничений базы данных: сервисный слой реализует гибкие бизнес-правила, а БД защищает данные от грубых нарушений целостности. Разобранные контрольные ситуации показали, что ключевые ошибки — отправка пустой заявки, возврат без комментария, повторное согласование, преждевременный или двойной заказ — останавливаются на заранее определённых уровнях. В итоге модель согласованно описывает процесс закупки, обеспечивает целостность данных и не допускает формирования заказа до завершения обязательных согласований.</w:t>
            </w:r>
          </w:p>
          <w:p w14:paraId="42BB0AEF" w14:textId="2C5E62EE" w:rsidR="00701548" w:rsidRPr="0062297F" w:rsidRDefault="00701548" w:rsidP="00C112EB">
            <w:pPr>
              <w:spacing w:after="0"/>
              <w:jc w:val="both"/>
              <w:rPr>
                <w:lang w:val="ru-RU"/>
              </w:rPr>
            </w:pPr>
          </w:p>
        </w:tc>
      </w:tr>
    </w:tbl>
    <w:p w14:paraId="29E9D5F4" w14:textId="6764D40D" w:rsidR="00701548" w:rsidRPr="0062297F" w:rsidRDefault="00701548" w:rsidP="00E37AAA">
      <w:pPr>
        <w:pStyle w:val="a0"/>
        <w:numPr>
          <w:ilvl w:val="0"/>
          <w:numId w:val="0"/>
        </w:numPr>
        <w:spacing w:after="60" w:line="264" w:lineRule="auto"/>
        <w:rPr>
          <w:lang w:val="ru-RU"/>
        </w:rPr>
      </w:pPr>
    </w:p>
    <w:p w14:paraId="0AC1B8FA" w14:textId="722A546A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lastRenderedPageBreak/>
        <w:t>1</w:t>
      </w:r>
      <w:r w:rsidR="00E37AAA">
        <w:rPr>
          <w:rFonts w:ascii="Times New Roman" w:eastAsia="Times New Roman" w:hAnsi="Times New Roman"/>
          <w:lang w:val="ru-RU"/>
        </w:rPr>
        <w:t>1</w:t>
      </w:r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Ключевые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вопросы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защиты</w:t>
      </w:r>
      <w:proofErr w:type="spellEnd"/>
    </w:p>
    <w:p w14:paraId="44E1FF4D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Почему статус заявки нельзя рассматривать как свободно редактируемую строку?</w:t>
      </w:r>
    </w:p>
    <w:p w14:paraId="2D0BF475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Почему история согласований должна быть отделена от текущего статуса заявки?</w:t>
      </w:r>
    </w:p>
    <w:p w14:paraId="3EADEAEB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Какая ошибка возникнет, если связь заявки и позиций будет моделироваться как необязательная после отправки?</w:t>
      </w:r>
    </w:p>
    <w:p w14:paraId="311A1EFA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Какие бизнес-правила целесообразно закрепить ограничениями базы данных, а какие оставить в сервисном слое?</w:t>
      </w:r>
    </w:p>
    <w:p w14:paraId="52231BFC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Как предотвратить создание двух заказов по одной заявке при параллельных запросах?</w:t>
      </w:r>
    </w:p>
    <w:p w14:paraId="27F5711C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Почему блокировка пользователя не должна разрушать исторические данные?</w:t>
      </w:r>
    </w:p>
    <w:p w14:paraId="0E00FB7E" w14:textId="77777777" w:rsidR="00701548" w:rsidRPr="00B30D8F" w:rsidRDefault="00760688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 xml:space="preserve">Каким образом одна бизнес-возможность прослеживается от </w:t>
      </w:r>
      <w:r>
        <w:t>Use</w:t>
      </w:r>
      <w:r w:rsidRPr="00B30D8F">
        <w:rPr>
          <w:lang w:val="ru-RU"/>
        </w:rPr>
        <w:t xml:space="preserve"> </w:t>
      </w:r>
      <w:r>
        <w:t>Case</w:t>
      </w:r>
      <w:r w:rsidRPr="00B30D8F">
        <w:rPr>
          <w:lang w:val="ru-RU"/>
        </w:rPr>
        <w:t xml:space="preserve"> до таблиц базы данных?</w:t>
      </w:r>
    </w:p>
    <w:p w14:paraId="3E9FD1F8" w14:textId="1028F82F" w:rsidR="00701548" w:rsidRPr="00B30D8F" w:rsidRDefault="00760688" w:rsidP="00395659">
      <w:pPr>
        <w:pStyle w:val="a0"/>
        <w:spacing w:after="60" w:line="264" w:lineRule="auto"/>
        <w:rPr>
          <w:lang w:val="ru-RU"/>
        </w:rPr>
      </w:pPr>
      <w:r w:rsidRPr="00B30D8F">
        <w:rPr>
          <w:lang w:val="ru-RU"/>
        </w:rPr>
        <w:t>Как изменится модель, если разрешить частичные поставки или несколько поставщиков по одной заявке?</w:t>
      </w:r>
    </w:p>
    <w:sectPr w:rsidR="00701548" w:rsidRPr="00B30D8F" w:rsidSect="00034616">
      <w:footerReference w:type="default" r:id="rId10"/>
      <w:pgSz w:w="12240" w:h="15840"/>
      <w:pgMar w:top="964" w:right="850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AB620" w14:textId="77777777" w:rsidR="003A1DD1" w:rsidRDefault="003A1DD1">
      <w:pPr>
        <w:spacing w:after="0" w:line="240" w:lineRule="auto"/>
      </w:pPr>
      <w:r>
        <w:separator/>
      </w:r>
    </w:p>
  </w:endnote>
  <w:endnote w:type="continuationSeparator" w:id="0">
    <w:p w14:paraId="4E761205" w14:textId="77777777" w:rsidR="003A1DD1" w:rsidRDefault="003A1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66191" w14:textId="70DA970C" w:rsidR="00701548" w:rsidRDefault="00760688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B77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BDF4A" w14:textId="77777777" w:rsidR="003A1DD1" w:rsidRDefault="003A1DD1">
      <w:pPr>
        <w:spacing w:after="0" w:line="240" w:lineRule="auto"/>
      </w:pPr>
      <w:r>
        <w:separator/>
      </w:r>
    </w:p>
  </w:footnote>
  <w:footnote w:type="continuationSeparator" w:id="0">
    <w:p w14:paraId="23DF74B6" w14:textId="77777777" w:rsidR="003A1DD1" w:rsidRDefault="003A1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E126E0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3541"/>
    <w:multiLevelType w:val="hybridMultilevel"/>
    <w:tmpl w:val="65D05F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616776">
    <w:abstractNumId w:val="8"/>
  </w:num>
  <w:num w:numId="2" w16cid:durableId="91321289">
    <w:abstractNumId w:val="6"/>
  </w:num>
  <w:num w:numId="3" w16cid:durableId="1354310216">
    <w:abstractNumId w:val="5"/>
  </w:num>
  <w:num w:numId="4" w16cid:durableId="374744484">
    <w:abstractNumId w:val="4"/>
  </w:num>
  <w:num w:numId="5" w16cid:durableId="429739094">
    <w:abstractNumId w:val="7"/>
  </w:num>
  <w:num w:numId="6" w16cid:durableId="2070297005">
    <w:abstractNumId w:val="3"/>
  </w:num>
  <w:num w:numId="7" w16cid:durableId="366151527">
    <w:abstractNumId w:val="2"/>
  </w:num>
  <w:num w:numId="8" w16cid:durableId="1102802517">
    <w:abstractNumId w:val="1"/>
  </w:num>
  <w:num w:numId="9" w16cid:durableId="807281958">
    <w:abstractNumId w:val="0"/>
  </w:num>
  <w:num w:numId="10" w16cid:durableId="20583598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33D"/>
    <w:rsid w:val="000C238D"/>
    <w:rsid w:val="00132721"/>
    <w:rsid w:val="00144B1A"/>
    <w:rsid w:val="0015074B"/>
    <w:rsid w:val="00154DE0"/>
    <w:rsid w:val="001552AA"/>
    <w:rsid w:val="00183374"/>
    <w:rsid w:val="00200FBF"/>
    <w:rsid w:val="0020191D"/>
    <w:rsid w:val="0029639D"/>
    <w:rsid w:val="00325CBE"/>
    <w:rsid w:val="00326F90"/>
    <w:rsid w:val="00395659"/>
    <w:rsid w:val="003A1DD1"/>
    <w:rsid w:val="003A36BA"/>
    <w:rsid w:val="003B3DDF"/>
    <w:rsid w:val="003E45AB"/>
    <w:rsid w:val="003F2C48"/>
    <w:rsid w:val="00410EB0"/>
    <w:rsid w:val="00423170"/>
    <w:rsid w:val="004320F3"/>
    <w:rsid w:val="00460F4D"/>
    <w:rsid w:val="0048639B"/>
    <w:rsid w:val="004F6E6D"/>
    <w:rsid w:val="005357E6"/>
    <w:rsid w:val="00554CBA"/>
    <w:rsid w:val="00557C9E"/>
    <w:rsid w:val="00587704"/>
    <w:rsid w:val="005B3AD9"/>
    <w:rsid w:val="005F0D49"/>
    <w:rsid w:val="0062297F"/>
    <w:rsid w:val="006328DE"/>
    <w:rsid w:val="00677A4F"/>
    <w:rsid w:val="006819DC"/>
    <w:rsid w:val="00701548"/>
    <w:rsid w:val="00750B28"/>
    <w:rsid w:val="00760688"/>
    <w:rsid w:val="007B0302"/>
    <w:rsid w:val="007E22E3"/>
    <w:rsid w:val="007F5EA7"/>
    <w:rsid w:val="0080268E"/>
    <w:rsid w:val="00893ED7"/>
    <w:rsid w:val="008A400B"/>
    <w:rsid w:val="008D70BD"/>
    <w:rsid w:val="008F29DD"/>
    <w:rsid w:val="009350C5"/>
    <w:rsid w:val="00A831E5"/>
    <w:rsid w:val="00AA1D8D"/>
    <w:rsid w:val="00AB7795"/>
    <w:rsid w:val="00B30D8F"/>
    <w:rsid w:val="00B47730"/>
    <w:rsid w:val="00BC4E9C"/>
    <w:rsid w:val="00BC6DBB"/>
    <w:rsid w:val="00C112EB"/>
    <w:rsid w:val="00C50C9B"/>
    <w:rsid w:val="00C63DE5"/>
    <w:rsid w:val="00CA5FFD"/>
    <w:rsid w:val="00CB0664"/>
    <w:rsid w:val="00D72A50"/>
    <w:rsid w:val="00E12289"/>
    <w:rsid w:val="00E37AAA"/>
    <w:rsid w:val="00E87937"/>
    <w:rsid w:val="00EA3D24"/>
    <w:rsid w:val="00EA7EF7"/>
    <w:rsid w:val="00ED51BE"/>
    <w:rsid w:val="00EF5EFC"/>
    <w:rsid w:val="00F10C34"/>
    <w:rsid w:val="00F97632"/>
    <w:rsid w:val="00FC693F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BCB29"/>
  <w14:defaultImageDpi w14:val="300"/>
  <w15:docId w15:val="{3B4D3F51-417C-054B-A4B9-528D6534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6D68A-921E-4C56-8353-4540D5B4E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9</Pages>
  <Words>2419</Words>
  <Characters>13792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Макиевский Станислав Евгеньевич</dc:creator>
  <cp:keywords/>
  <dc:description>generated by python-docx</dc:description>
  <cp:lastModifiedBy>Егор .</cp:lastModifiedBy>
  <cp:revision>20</cp:revision>
  <dcterms:created xsi:type="dcterms:W3CDTF">2026-09-14T05:35:00Z</dcterms:created>
  <dcterms:modified xsi:type="dcterms:W3CDTF">2026-09-20T18:33:00Z</dcterms:modified>
  <cp:category/>
</cp:coreProperties>
</file>