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255981" w:rsidP="4C90F650" w:rsidRDefault="6C255981" w14:paraId="385FF92F" w14:textId="0A1EDDC0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C255981">
        <w:rPr/>
        <w:t>Bootstrap Descriptors and EdOrgs</w:t>
      </w:r>
    </w:p>
    <w:tbl>
      <w:tblPr>
        <w:tblStyle w:val="GridTable2-Accent1"/>
        <w:tblW w:w="7815" w:type="dxa"/>
        <w:tblLayout w:type="fixed"/>
        <w:tblLook w:val="06A0" w:firstRow="1" w:lastRow="0" w:firstColumn="1" w:lastColumn="0" w:noHBand="1" w:noVBand="1"/>
      </w:tblPr>
      <w:tblGrid>
        <w:gridCol w:w="5475"/>
        <w:gridCol w:w="2340"/>
      </w:tblGrid>
      <w:tr w:rsidR="30536C1B" w:rsidTr="4C90F650" w14:paraId="5C0AE638">
        <w:trPr>
          <w:trHeight w:val="300"/>
        </w:trPr>
        <w:tc>
          <w:tcPr>
            <w:tcW w:w="547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2340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4C90F650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772D1FDD" w14:textId="557B2690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accountabilityRating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4AF474DA" w14:textId="700ED492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30536C1B" w:rsidTr="4C90F650" w14:paraId="0BB79B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0FCF5491" w14:textId="0C4E6550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4BC5AADE" w14:textId="51A00518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67D999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0E9FFABF" w14:textId="7C420161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2C9782FA" w14:textId="364119BD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56845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5E138882" w14:textId="5DD9CC73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5AEF9E3C" w14:textId="215B31FD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6E19B1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0F94EF11" w14:textId="46B42F16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educationOrganizationPeerAssociation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5DE12D12" w14:textId="41CDFF23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70B88F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35049855" w14:textId="25F4FA9D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3FF81A78" w14:textId="7AEC639F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322F14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3F1A6A36" w14:textId="526D44BA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educatorPreparationProgram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20E6BE97" w14:textId="37E7B16F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0C465A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52FFE6CA" w14:textId="0D0496B2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feederSchoolAssociation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32CD4A75" w14:textId="0CEF7EB8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1C96EAA2" w:rsidTr="4C90F650" w14:paraId="364F81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7F94D6B8" w14:textId="70085F3A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learningObjective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4F6FF331" w14:textId="6D2EA2C2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2342403E" w:rsidTr="4C90F650" w14:paraId="0F3D51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4C90F650" w:rsidP="4C90F650" w:rsidRDefault="4C90F650" w14:paraId="4C9CBA0C" w14:textId="4B374318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4C90F650" w:rsidP="4C90F650" w:rsidRDefault="4C90F650" w14:paraId="0D5EFA63" w14:textId="3AF50D69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4C90F650" w:rsidTr="4C90F650" w14:paraId="148C5956">
        <w:trPr>
          <w:trHeight w:val="300"/>
        </w:trPr>
        <w:tc>
          <w:tcPr>
            <w:tcW w:w="5475" w:type="dxa"/>
            <w:tcMar/>
          </w:tcPr>
          <w:p w:rsidR="4C90F650" w:rsidP="4C90F650" w:rsidRDefault="4C90F650" w14:paraId="7C5A2981" w14:textId="76AD59B0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learningStandardEquivalenceAssociation</w:t>
            </w:r>
          </w:p>
        </w:tc>
        <w:tc>
          <w:tcPr>
            <w:tcW w:w="2340" w:type="dxa"/>
            <w:tcMar/>
          </w:tcPr>
          <w:p w:rsidR="4C90F650" w:rsidP="4C90F650" w:rsidRDefault="4C90F650" w14:paraId="64594E05" w14:textId="27D3C078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4C90F650" w:rsidTr="4C90F650" w14:paraId="1382E1A4">
        <w:trPr>
          <w:trHeight w:val="300"/>
        </w:trPr>
        <w:tc>
          <w:tcPr>
            <w:tcW w:w="5475" w:type="dxa"/>
            <w:tcMar/>
          </w:tcPr>
          <w:p w:rsidR="4C90F650" w:rsidP="4C90F650" w:rsidRDefault="4C90F650" w14:paraId="6C08B8CC" w14:textId="5F713F04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tcW w:w="2340" w:type="dxa"/>
            <w:tcMar/>
          </w:tcPr>
          <w:p w:rsidR="4C90F650" w:rsidP="4C90F650" w:rsidRDefault="4C90F650" w14:paraId="13BD6C2F" w14:textId="504B8C8E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4C90F650" w:rsidTr="4C90F650" w14:paraId="2DC20505">
        <w:trPr>
          <w:trHeight w:val="300"/>
        </w:trPr>
        <w:tc>
          <w:tcPr>
            <w:tcW w:w="5475" w:type="dxa"/>
            <w:tcMar/>
          </w:tcPr>
          <w:p w:rsidR="4C90F650" w:rsidP="4C90F650" w:rsidRDefault="4C90F650" w14:paraId="0B8458AB" w14:textId="4A18FFCD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tcW w:w="2340" w:type="dxa"/>
            <w:tcMar/>
          </w:tcPr>
          <w:p w:rsidR="4C90F650" w:rsidP="4C90F650" w:rsidRDefault="4C90F650" w14:paraId="22C68C5C" w14:textId="51D11310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4C90F650" w:rsidTr="4C90F650" w14:paraId="6C4359A8">
        <w:trPr>
          <w:trHeight w:val="300"/>
        </w:trPr>
        <w:tc>
          <w:tcPr>
            <w:tcW w:w="5475" w:type="dxa"/>
            <w:tcMar/>
          </w:tcPr>
          <w:p w:rsidR="4C90F650" w:rsidP="4C90F650" w:rsidRDefault="4C90F650" w14:paraId="12DDC62F" w14:textId="5BC44B16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2340" w:type="dxa"/>
            <w:tcMar/>
          </w:tcPr>
          <w:p w:rsidR="4C90F650" w:rsidP="4C90F650" w:rsidRDefault="4C90F650" w14:paraId="6DAA4EE1" w14:textId="3D6D7D8D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  <w:tr w:rsidR="4C90F650" w:rsidTr="4C90F650" w14:paraId="430A6958">
        <w:trPr>
          <w:trHeight w:val="300"/>
        </w:trPr>
        <w:tc>
          <w:tcPr>
            <w:tcW w:w="5475" w:type="dxa"/>
            <w:tcMar/>
          </w:tcPr>
          <w:p w:rsidR="4C90F650" w:rsidP="4C90F650" w:rsidRDefault="4C90F650" w14:paraId="12F7CA50" w14:textId="42FD9ECD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2340" w:type="dxa"/>
            <w:tcMar/>
          </w:tcPr>
          <w:p w:rsidR="4C90F650" w:rsidP="4C90F650" w:rsidRDefault="4C90F650" w14:paraId="1D9BC39E" w14:textId="7B6CCA5F">
            <w:pPr>
              <w:spacing w:before="0" w:beforeAutospacing="off" w:after="0" w:afterAutospacing="off"/>
            </w:pPr>
            <w:r w:rsidRPr="4C90F650" w:rsidR="4C90F65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</w:t>
            </w:r>
          </w:p>
        </w:tc>
      </w:tr>
    </w:tbl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AC0C744"/>
    <w:rsid w:val="18A63163"/>
    <w:rsid w:val="1C96EAA2"/>
    <w:rsid w:val="2342403E"/>
    <w:rsid w:val="30536C1B"/>
    <w:rsid w:val="386D1F35"/>
    <w:rsid w:val="3CE65F22"/>
    <w:rsid w:val="49A446A1"/>
    <w:rsid w:val="4C90F650"/>
    <w:rsid w:val="4E53E049"/>
    <w:rsid w:val="6037B44C"/>
    <w:rsid w:val="60A8BC22"/>
    <w:rsid w:val="6C255981"/>
    <w:rsid w:val="6FF6DC86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767503-6A63-4D39-926E-EDCA165852DD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