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5213" w14:textId="29B44DE8" w:rsidR="00BA2063" w:rsidRPr="002B4B61" w:rsidRDefault="002B4B61" w:rsidP="002B4B61">
      <w:pPr>
        <w:jc w:val="center"/>
        <w:rPr>
          <w:b/>
          <w:bCs/>
          <w:i/>
          <w:iCs/>
          <w:sz w:val="28"/>
          <w:szCs w:val="28"/>
        </w:rPr>
      </w:pPr>
      <w:r w:rsidRPr="002B4B61">
        <w:rPr>
          <w:b/>
          <w:bCs/>
          <w:i/>
          <w:iCs/>
          <w:sz w:val="28"/>
          <w:szCs w:val="28"/>
        </w:rPr>
        <w:t>DOFLinx Quicker Guide for V8.</w:t>
      </w:r>
      <w:r w:rsidR="0033148A">
        <w:rPr>
          <w:b/>
          <w:bCs/>
          <w:i/>
          <w:iCs/>
          <w:sz w:val="28"/>
          <w:szCs w:val="28"/>
        </w:rPr>
        <w:t>1</w:t>
      </w:r>
      <w:r w:rsidR="00C93F5F">
        <w:rPr>
          <w:b/>
          <w:bCs/>
          <w:i/>
          <w:iCs/>
          <w:sz w:val="28"/>
          <w:szCs w:val="28"/>
        </w:rPr>
        <w:t>2</w:t>
      </w:r>
    </w:p>
    <w:p w14:paraId="65D25730" w14:textId="77777777" w:rsidR="002B4B61" w:rsidRDefault="002B4B61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2118406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934600" w14:textId="6EE0D3CC" w:rsidR="002B4B61" w:rsidRDefault="002B4B61">
          <w:pPr>
            <w:pStyle w:val="TOCHeading"/>
          </w:pPr>
          <w:r>
            <w:t>Contents</w:t>
          </w:r>
        </w:p>
        <w:p w14:paraId="0BBFCA5F" w14:textId="524793B4" w:rsidR="008D3A14" w:rsidRDefault="002B4B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94214" w:history="1">
            <w:r w:rsidR="008D3A14" w:rsidRPr="00975F7D">
              <w:rPr>
                <w:rStyle w:val="Hyperlink"/>
                <w:noProof/>
              </w:rPr>
              <w:t>1.</w:t>
            </w:r>
            <w:r w:rsidR="008D3A14">
              <w:rPr>
                <w:rFonts w:eastAsiaTheme="minorEastAsia"/>
                <w:noProof/>
                <w:lang w:eastAsia="en-AU"/>
              </w:rPr>
              <w:tab/>
            </w:r>
            <w:r w:rsidR="008D3A14" w:rsidRPr="00975F7D">
              <w:rPr>
                <w:rStyle w:val="Hyperlink"/>
                <w:noProof/>
              </w:rPr>
              <w:t>Introduction</w:t>
            </w:r>
            <w:r w:rsidR="008D3A14">
              <w:rPr>
                <w:noProof/>
                <w:webHidden/>
              </w:rPr>
              <w:tab/>
            </w:r>
            <w:r w:rsidR="008D3A14">
              <w:rPr>
                <w:noProof/>
                <w:webHidden/>
              </w:rPr>
              <w:fldChar w:fldCharType="begin"/>
            </w:r>
            <w:r w:rsidR="008D3A14">
              <w:rPr>
                <w:noProof/>
                <w:webHidden/>
              </w:rPr>
              <w:instrText xml:space="preserve"> PAGEREF _Toc177194214 \h </w:instrText>
            </w:r>
            <w:r w:rsidR="008D3A14">
              <w:rPr>
                <w:noProof/>
                <w:webHidden/>
              </w:rPr>
            </w:r>
            <w:r w:rsidR="008D3A14">
              <w:rPr>
                <w:noProof/>
                <w:webHidden/>
              </w:rPr>
              <w:fldChar w:fldCharType="separate"/>
            </w:r>
            <w:r w:rsidR="003C039E">
              <w:rPr>
                <w:noProof/>
                <w:webHidden/>
              </w:rPr>
              <w:t>2</w:t>
            </w:r>
            <w:r w:rsidR="008D3A14">
              <w:rPr>
                <w:noProof/>
                <w:webHidden/>
              </w:rPr>
              <w:fldChar w:fldCharType="end"/>
            </w:r>
          </w:hyperlink>
        </w:p>
        <w:p w14:paraId="57C355F5" w14:textId="5B3A7AAE" w:rsidR="008D3A14" w:rsidRDefault="00A74C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7194215" w:history="1">
            <w:r w:rsidR="008D3A14" w:rsidRPr="00975F7D">
              <w:rPr>
                <w:rStyle w:val="Hyperlink"/>
                <w:noProof/>
              </w:rPr>
              <w:t>2.</w:t>
            </w:r>
            <w:r w:rsidR="008D3A14">
              <w:rPr>
                <w:rFonts w:eastAsiaTheme="minorEastAsia"/>
                <w:noProof/>
                <w:lang w:eastAsia="en-AU"/>
              </w:rPr>
              <w:tab/>
            </w:r>
            <w:r w:rsidR="008D3A14" w:rsidRPr="00975F7D">
              <w:rPr>
                <w:rStyle w:val="Hyperlink"/>
                <w:noProof/>
              </w:rPr>
              <w:t>Installation</w:t>
            </w:r>
            <w:r w:rsidR="008D3A14">
              <w:rPr>
                <w:noProof/>
                <w:webHidden/>
              </w:rPr>
              <w:tab/>
            </w:r>
            <w:r w:rsidR="008D3A14">
              <w:rPr>
                <w:noProof/>
                <w:webHidden/>
              </w:rPr>
              <w:fldChar w:fldCharType="begin"/>
            </w:r>
            <w:r w:rsidR="008D3A14">
              <w:rPr>
                <w:noProof/>
                <w:webHidden/>
              </w:rPr>
              <w:instrText xml:space="preserve"> PAGEREF _Toc177194215 \h </w:instrText>
            </w:r>
            <w:r w:rsidR="008D3A14">
              <w:rPr>
                <w:noProof/>
                <w:webHidden/>
              </w:rPr>
            </w:r>
            <w:r w:rsidR="008D3A14">
              <w:rPr>
                <w:noProof/>
                <w:webHidden/>
              </w:rPr>
              <w:fldChar w:fldCharType="separate"/>
            </w:r>
            <w:r w:rsidR="003C039E">
              <w:rPr>
                <w:noProof/>
                <w:webHidden/>
              </w:rPr>
              <w:t>2</w:t>
            </w:r>
            <w:r w:rsidR="008D3A14">
              <w:rPr>
                <w:noProof/>
                <w:webHidden/>
              </w:rPr>
              <w:fldChar w:fldCharType="end"/>
            </w:r>
          </w:hyperlink>
        </w:p>
        <w:p w14:paraId="7BC581B9" w14:textId="165359BF" w:rsidR="008D3A14" w:rsidRDefault="00A74C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7194216" w:history="1">
            <w:r w:rsidR="008D3A14" w:rsidRPr="00975F7D">
              <w:rPr>
                <w:rStyle w:val="Hyperlink"/>
                <w:noProof/>
              </w:rPr>
              <w:t>3.</w:t>
            </w:r>
            <w:r w:rsidR="008D3A14">
              <w:rPr>
                <w:rFonts w:eastAsiaTheme="minorEastAsia"/>
                <w:noProof/>
                <w:lang w:eastAsia="en-AU"/>
              </w:rPr>
              <w:tab/>
            </w:r>
            <w:r w:rsidR="008D3A14" w:rsidRPr="00975F7D">
              <w:rPr>
                <w:rStyle w:val="Hyperlink"/>
                <w:noProof/>
              </w:rPr>
              <w:t>32 or 64 bit?</w:t>
            </w:r>
            <w:r w:rsidR="008D3A14">
              <w:rPr>
                <w:noProof/>
                <w:webHidden/>
              </w:rPr>
              <w:tab/>
            </w:r>
            <w:r w:rsidR="008D3A14">
              <w:rPr>
                <w:noProof/>
                <w:webHidden/>
              </w:rPr>
              <w:fldChar w:fldCharType="begin"/>
            </w:r>
            <w:r w:rsidR="008D3A14">
              <w:rPr>
                <w:noProof/>
                <w:webHidden/>
              </w:rPr>
              <w:instrText xml:space="preserve"> PAGEREF _Toc177194216 \h </w:instrText>
            </w:r>
            <w:r w:rsidR="008D3A14">
              <w:rPr>
                <w:noProof/>
                <w:webHidden/>
              </w:rPr>
            </w:r>
            <w:r w:rsidR="008D3A14">
              <w:rPr>
                <w:noProof/>
                <w:webHidden/>
              </w:rPr>
              <w:fldChar w:fldCharType="separate"/>
            </w:r>
            <w:r w:rsidR="003C039E">
              <w:rPr>
                <w:noProof/>
                <w:webHidden/>
              </w:rPr>
              <w:t>3</w:t>
            </w:r>
            <w:r w:rsidR="008D3A14">
              <w:rPr>
                <w:noProof/>
                <w:webHidden/>
              </w:rPr>
              <w:fldChar w:fldCharType="end"/>
            </w:r>
          </w:hyperlink>
        </w:p>
        <w:p w14:paraId="630EA1B9" w14:textId="12EA164E" w:rsidR="008D3A14" w:rsidRDefault="00A74C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7194217" w:history="1">
            <w:r w:rsidR="008D3A14" w:rsidRPr="00975F7D">
              <w:rPr>
                <w:rStyle w:val="Hyperlink"/>
                <w:noProof/>
              </w:rPr>
              <w:t>4.</w:t>
            </w:r>
            <w:r w:rsidR="008D3A14">
              <w:rPr>
                <w:rFonts w:eastAsiaTheme="minorEastAsia"/>
                <w:noProof/>
                <w:lang w:eastAsia="en-AU"/>
              </w:rPr>
              <w:tab/>
            </w:r>
            <w:r w:rsidR="008D3A14" w:rsidRPr="00975F7D">
              <w:rPr>
                <w:rStyle w:val="Hyperlink"/>
                <w:noProof/>
              </w:rPr>
              <w:t>After its Running</w:t>
            </w:r>
            <w:r w:rsidR="008D3A14">
              <w:rPr>
                <w:noProof/>
                <w:webHidden/>
              </w:rPr>
              <w:tab/>
            </w:r>
            <w:r w:rsidR="008D3A14">
              <w:rPr>
                <w:noProof/>
                <w:webHidden/>
              </w:rPr>
              <w:fldChar w:fldCharType="begin"/>
            </w:r>
            <w:r w:rsidR="008D3A14">
              <w:rPr>
                <w:noProof/>
                <w:webHidden/>
              </w:rPr>
              <w:instrText xml:space="preserve"> PAGEREF _Toc177194217 \h </w:instrText>
            </w:r>
            <w:r w:rsidR="008D3A14">
              <w:rPr>
                <w:noProof/>
                <w:webHidden/>
              </w:rPr>
            </w:r>
            <w:r w:rsidR="008D3A14">
              <w:rPr>
                <w:noProof/>
                <w:webHidden/>
              </w:rPr>
              <w:fldChar w:fldCharType="separate"/>
            </w:r>
            <w:r w:rsidR="003C039E">
              <w:rPr>
                <w:noProof/>
                <w:webHidden/>
              </w:rPr>
              <w:t>4</w:t>
            </w:r>
            <w:r w:rsidR="008D3A14">
              <w:rPr>
                <w:noProof/>
                <w:webHidden/>
              </w:rPr>
              <w:fldChar w:fldCharType="end"/>
            </w:r>
          </w:hyperlink>
        </w:p>
        <w:p w14:paraId="435F1870" w14:textId="28757238" w:rsidR="008D3A14" w:rsidRDefault="00A74C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7194218" w:history="1">
            <w:r w:rsidR="008D3A14" w:rsidRPr="00975F7D">
              <w:rPr>
                <w:rStyle w:val="Hyperlink"/>
                <w:noProof/>
              </w:rPr>
              <w:t>5.</w:t>
            </w:r>
            <w:r w:rsidR="008D3A14">
              <w:rPr>
                <w:rFonts w:eastAsiaTheme="minorEastAsia"/>
                <w:noProof/>
                <w:lang w:eastAsia="en-AU"/>
              </w:rPr>
              <w:tab/>
            </w:r>
            <w:r w:rsidR="008D3A14" w:rsidRPr="00975F7D">
              <w:rPr>
                <w:rStyle w:val="Hyperlink"/>
                <w:noProof/>
              </w:rPr>
              <w:t>Building Your Software Installation</w:t>
            </w:r>
            <w:r w:rsidR="008D3A14">
              <w:rPr>
                <w:noProof/>
                <w:webHidden/>
              </w:rPr>
              <w:tab/>
            </w:r>
            <w:r w:rsidR="008D3A14">
              <w:rPr>
                <w:noProof/>
                <w:webHidden/>
              </w:rPr>
              <w:fldChar w:fldCharType="begin"/>
            </w:r>
            <w:r w:rsidR="008D3A14">
              <w:rPr>
                <w:noProof/>
                <w:webHidden/>
              </w:rPr>
              <w:instrText xml:space="preserve"> PAGEREF _Toc177194218 \h </w:instrText>
            </w:r>
            <w:r w:rsidR="008D3A14">
              <w:rPr>
                <w:noProof/>
                <w:webHidden/>
              </w:rPr>
            </w:r>
            <w:r w:rsidR="008D3A14">
              <w:rPr>
                <w:noProof/>
                <w:webHidden/>
              </w:rPr>
              <w:fldChar w:fldCharType="separate"/>
            </w:r>
            <w:r w:rsidR="003C039E">
              <w:rPr>
                <w:noProof/>
                <w:webHidden/>
              </w:rPr>
              <w:t>4</w:t>
            </w:r>
            <w:r w:rsidR="008D3A14">
              <w:rPr>
                <w:noProof/>
                <w:webHidden/>
              </w:rPr>
              <w:fldChar w:fldCharType="end"/>
            </w:r>
          </w:hyperlink>
        </w:p>
        <w:p w14:paraId="32395F8C" w14:textId="1C83113D" w:rsidR="008D3A14" w:rsidRDefault="00A74C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7194219" w:history="1">
            <w:r w:rsidR="008D3A14" w:rsidRPr="00975F7D">
              <w:rPr>
                <w:rStyle w:val="Hyperlink"/>
                <w:noProof/>
              </w:rPr>
              <w:t>6.</w:t>
            </w:r>
            <w:r w:rsidR="008D3A14">
              <w:rPr>
                <w:rFonts w:eastAsiaTheme="minorEastAsia"/>
                <w:noProof/>
                <w:lang w:eastAsia="en-AU"/>
              </w:rPr>
              <w:tab/>
            </w:r>
            <w:r w:rsidR="008D3A14" w:rsidRPr="00975F7D">
              <w:rPr>
                <w:rStyle w:val="Hyperlink"/>
                <w:noProof/>
              </w:rPr>
              <w:t>What Should It Look Like</w:t>
            </w:r>
            <w:r w:rsidR="008D3A14">
              <w:rPr>
                <w:noProof/>
                <w:webHidden/>
              </w:rPr>
              <w:tab/>
            </w:r>
            <w:r w:rsidR="008D3A14">
              <w:rPr>
                <w:noProof/>
                <w:webHidden/>
              </w:rPr>
              <w:fldChar w:fldCharType="begin"/>
            </w:r>
            <w:r w:rsidR="008D3A14">
              <w:rPr>
                <w:noProof/>
                <w:webHidden/>
              </w:rPr>
              <w:instrText xml:space="preserve"> PAGEREF _Toc177194219 \h </w:instrText>
            </w:r>
            <w:r w:rsidR="008D3A14">
              <w:rPr>
                <w:noProof/>
                <w:webHidden/>
              </w:rPr>
            </w:r>
            <w:r w:rsidR="008D3A14">
              <w:rPr>
                <w:noProof/>
                <w:webHidden/>
              </w:rPr>
              <w:fldChar w:fldCharType="separate"/>
            </w:r>
            <w:r w:rsidR="003C039E">
              <w:rPr>
                <w:noProof/>
                <w:webHidden/>
              </w:rPr>
              <w:t>5</w:t>
            </w:r>
            <w:r w:rsidR="008D3A14">
              <w:rPr>
                <w:noProof/>
                <w:webHidden/>
              </w:rPr>
              <w:fldChar w:fldCharType="end"/>
            </w:r>
          </w:hyperlink>
        </w:p>
        <w:p w14:paraId="5E13560C" w14:textId="051D76C5" w:rsidR="008D3A14" w:rsidRDefault="00A74C0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77194220" w:history="1">
            <w:r w:rsidR="008D3A14" w:rsidRPr="00975F7D">
              <w:rPr>
                <w:rStyle w:val="Hyperlink"/>
                <w:noProof/>
              </w:rPr>
              <w:t>7.</w:t>
            </w:r>
            <w:r w:rsidR="008D3A14">
              <w:rPr>
                <w:rFonts w:eastAsiaTheme="minorEastAsia"/>
                <w:noProof/>
                <w:lang w:eastAsia="en-AU"/>
              </w:rPr>
              <w:tab/>
            </w:r>
            <w:r w:rsidR="008D3A14" w:rsidRPr="00975F7D">
              <w:rPr>
                <w:rStyle w:val="Hyperlink"/>
                <w:noProof/>
              </w:rPr>
              <w:t>More Help</w:t>
            </w:r>
            <w:r w:rsidR="008D3A14">
              <w:rPr>
                <w:noProof/>
                <w:webHidden/>
              </w:rPr>
              <w:tab/>
            </w:r>
            <w:r w:rsidR="008D3A14">
              <w:rPr>
                <w:noProof/>
                <w:webHidden/>
              </w:rPr>
              <w:fldChar w:fldCharType="begin"/>
            </w:r>
            <w:r w:rsidR="008D3A14">
              <w:rPr>
                <w:noProof/>
                <w:webHidden/>
              </w:rPr>
              <w:instrText xml:space="preserve"> PAGEREF _Toc177194220 \h </w:instrText>
            </w:r>
            <w:r w:rsidR="008D3A14">
              <w:rPr>
                <w:noProof/>
                <w:webHidden/>
              </w:rPr>
            </w:r>
            <w:r w:rsidR="008D3A14">
              <w:rPr>
                <w:noProof/>
                <w:webHidden/>
              </w:rPr>
              <w:fldChar w:fldCharType="separate"/>
            </w:r>
            <w:r w:rsidR="003C039E">
              <w:rPr>
                <w:noProof/>
                <w:webHidden/>
              </w:rPr>
              <w:t>6</w:t>
            </w:r>
            <w:r w:rsidR="008D3A14">
              <w:rPr>
                <w:noProof/>
                <w:webHidden/>
              </w:rPr>
              <w:fldChar w:fldCharType="end"/>
            </w:r>
          </w:hyperlink>
        </w:p>
        <w:p w14:paraId="4AF14BE3" w14:textId="26D9028C" w:rsidR="002B4B61" w:rsidRDefault="002B4B61">
          <w:r>
            <w:rPr>
              <w:b/>
              <w:bCs/>
              <w:noProof/>
            </w:rPr>
            <w:fldChar w:fldCharType="end"/>
          </w:r>
        </w:p>
      </w:sdtContent>
    </w:sdt>
    <w:p w14:paraId="395B70ED" w14:textId="77777777" w:rsidR="002B4B61" w:rsidRDefault="002B4B61"/>
    <w:p w14:paraId="449E1B44" w14:textId="5810E867" w:rsidR="0017272D" w:rsidRDefault="0017272D">
      <w:r>
        <w:br w:type="page"/>
      </w:r>
    </w:p>
    <w:p w14:paraId="1BB09FB8" w14:textId="77777777" w:rsidR="002B4B61" w:rsidRDefault="002B4B61"/>
    <w:p w14:paraId="341A0D9D" w14:textId="4C206819" w:rsidR="002B4B61" w:rsidRDefault="002B4B61" w:rsidP="002B4B61">
      <w:pPr>
        <w:pStyle w:val="Heading1"/>
      </w:pPr>
      <w:bookmarkStart w:id="0" w:name="_Toc177194214"/>
      <w:r>
        <w:t>Introduction</w:t>
      </w:r>
      <w:bookmarkEnd w:id="0"/>
    </w:p>
    <w:p w14:paraId="13EF1A9A" w14:textId="612C7609" w:rsidR="002B4B61" w:rsidRDefault="002B4B61">
      <w:r>
        <w:t>Over time DOFLinx has grown more powerful with more options.  This can make initial setup a bit daunting.  While I don’t think I can do a “quick” guide, I think I can achieve a “quicker” guide.  For full information see the DOFLinx Guide.</w:t>
      </w:r>
    </w:p>
    <w:p w14:paraId="51D02FBE" w14:textId="7B180ACA" w:rsidR="0017272D" w:rsidRDefault="00102FEB">
      <w:r>
        <w:t>The aim of this guide is to get you a basic installation up and running for Pinball FX and / or MAME</w:t>
      </w:r>
      <w:r w:rsidR="00643FB1">
        <w:t xml:space="preserve"> on a version of Windows 64 bit</w:t>
      </w:r>
      <w:r>
        <w:t>.  You will need to customise some things as your cabinet is your own.</w:t>
      </w:r>
    </w:p>
    <w:p w14:paraId="13A09AD3" w14:textId="77777777" w:rsidR="00F25277" w:rsidRDefault="00F25277"/>
    <w:p w14:paraId="264C591F" w14:textId="658EE73A" w:rsidR="000E0459" w:rsidRDefault="00EC00B6" w:rsidP="000E0459">
      <w:pPr>
        <w:pStyle w:val="Heading1"/>
      </w:pPr>
      <w:bookmarkStart w:id="1" w:name="_Toc177194215"/>
      <w:r>
        <w:t>Installation</w:t>
      </w:r>
      <w:bookmarkEnd w:id="1"/>
    </w:p>
    <w:p w14:paraId="6B25976F" w14:textId="21A60441" w:rsidR="00102D5A" w:rsidRDefault="00102D5A" w:rsidP="00102D5A">
      <w:pPr>
        <w:pStyle w:val="ListParagraph"/>
        <w:numPr>
          <w:ilvl w:val="0"/>
          <w:numId w:val="3"/>
        </w:numPr>
      </w:pPr>
      <w:r>
        <w:t>Create a folder for DOFLinx, let’s call it C:\DOFLINX</w:t>
      </w:r>
    </w:p>
    <w:p w14:paraId="7C566A6D" w14:textId="6A24E34D" w:rsidR="00102D5A" w:rsidRDefault="00102D5A" w:rsidP="00102D5A">
      <w:pPr>
        <w:pStyle w:val="ListParagraph"/>
        <w:numPr>
          <w:ilvl w:val="0"/>
          <w:numId w:val="3"/>
        </w:numPr>
      </w:pPr>
      <w:r>
        <w:t xml:space="preserve">Download DOFLinx from here </w:t>
      </w:r>
      <w:hyperlink r:id="rId6" w:history="1">
        <w:r w:rsidRPr="00C03CCC">
          <w:rPr>
            <w:rStyle w:val="Hyperlink"/>
          </w:rPr>
          <w:t>https://www.vpforums.org/index.php?app=downloads&amp;showfile=12318</w:t>
        </w:r>
      </w:hyperlink>
      <w:r>
        <w:t xml:space="preserve"> into C:\DOFLINX</w:t>
      </w:r>
    </w:p>
    <w:p w14:paraId="2224ABE3" w14:textId="5D11496E" w:rsidR="00102D5A" w:rsidRDefault="00102D5A" w:rsidP="00102D5A">
      <w:pPr>
        <w:pStyle w:val="ListParagraph"/>
        <w:numPr>
          <w:ilvl w:val="0"/>
          <w:numId w:val="3"/>
        </w:numPr>
      </w:pPr>
      <w:r>
        <w:t>Unblock the downloaded DOFL</w:t>
      </w:r>
      <w:r w:rsidR="002A7D4C">
        <w:t>inx</w:t>
      </w:r>
      <w:r>
        <w:t>.Vxx.ZIP file</w:t>
      </w:r>
    </w:p>
    <w:p w14:paraId="54193C86" w14:textId="77777777" w:rsidR="008D3A14" w:rsidRDefault="00102D5A" w:rsidP="008D3A14">
      <w:pPr>
        <w:pStyle w:val="ListParagraph"/>
        <w:numPr>
          <w:ilvl w:val="0"/>
          <w:numId w:val="3"/>
        </w:numPr>
      </w:pPr>
      <w:r>
        <w:t>Unpack C:\DOFLINX\DOFL</w:t>
      </w:r>
      <w:r w:rsidR="002A7D4C">
        <w:t>inx</w:t>
      </w:r>
      <w:r>
        <w:t>.Vxx.ZIP into the same folder</w:t>
      </w:r>
    </w:p>
    <w:p w14:paraId="06496528" w14:textId="798A923E" w:rsidR="00653E36" w:rsidRPr="008D1D54" w:rsidRDefault="00352F8F" w:rsidP="008D3A14">
      <w:pPr>
        <w:pStyle w:val="ListParagraph"/>
        <w:numPr>
          <w:ilvl w:val="0"/>
          <w:numId w:val="3"/>
        </w:numPr>
      </w:pPr>
      <w:r w:rsidRPr="00E903C4">
        <w:t>Copy the premade DOFL</w:t>
      </w:r>
      <w:r w:rsidR="00E903C4" w:rsidRPr="00E903C4">
        <w:t>inx</w:t>
      </w:r>
      <w:r w:rsidRPr="00E903C4">
        <w:t>-Shortcut.lnk to startup</w:t>
      </w:r>
      <w:r w:rsidR="00C93F5F">
        <w:br/>
        <w:t xml:space="preserve">To open the startup folder in Windows use Win-R and type in </w:t>
      </w:r>
      <w:proofErr w:type="gramStart"/>
      <w:r w:rsidR="00C93F5F">
        <w:t>shell:startup</w:t>
      </w:r>
      <w:proofErr w:type="gramEnd"/>
      <w:r w:rsidR="001F76B0">
        <w:br/>
      </w:r>
      <w:r w:rsidR="00C93F5F">
        <w:br/>
      </w:r>
      <w:r w:rsidR="00C93F5F">
        <w:rPr>
          <w:noProof/>
          <w:lang w:eastAsia="en-AU"/>
        </w:rPr>
        <w:drawing>
          <wp:inline distT="0" distB="0" distL="0" distR="0" wp14:anchorId="64A9CF90" wp14:editId="618CBA67">
            <wp:extent cx="2895600" cy="1619573"/>
            <wp:effectExtent l="0" t="0" r="0" b="0"/>
            <wp:docPr id="990000511" name="Picture 99000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She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99" cy="16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0B6">
        <w:br/>
      </w:r>
      <w:r w:rsidR="001F76B0">
        <w:br/>
      </w:r>
      <w:r w:rsidR="00EC00B6">
        <w:br/>
      </w:r>
      <w:r w:rsidR="00EC00B6">
        <w:rPr>
          <w:noProof/>
        </w:rPr>
        <w:drawing>
          <wp:inline distT="0" distB="0" distL="0" distR="0" wp14:anchorId="472690B8" wp14:editId="616CA9E2">
            <wp:extent cx="5731510" cy="1781175"/>
            <wp:effectExtent l="0" t="0" r="2540" b="9525"/>
            <wp:docPr id="59211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85452" name="Picture 9455854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E36">
        <w:br/>
      </w:r>
      <w:r w:rsidR="00653E36">
        <w:br/>
        <w:t>When Explorer comes up with the startup folder right click in the blank area on the right and paste.  This will copy your newly created shortcut for DOFLinx.</w:t>
      </w:r>
    </w:p>
    <w:p w14:paraId="29029F66" w14:textId="08034749" w:rsidR="00C93F5F" w:rsidRDefault="00C93F5F" w:rsidP="00653E36"/>
    <w:p w14:paraId="56286BE6" w14:textId="38F98E8B" w:rsidR="00C93F5F" w:rsidRDefault="00C93F5F" w:rsidP="00102D5A">
      <w:pPr>
        <w:pStyle w:val="ListParagraph"/>
        <w:numPr>
          <w:ilvl w:val="0"/>
          <w:numId w:val="3"/>
        </w:numPr>
      </w:pPr>
      <w:r>
        <w:lastRenderedPageBreak/>
        <w:t>Run DOFLinxConfig</w:t>
      </w:r>
    </w:p>
    <w:p w14:paraId="2A99F437" w14:textId="7EAF31A7" w:rsidR="00C93F5F" w:rsidRDefault="00C93F5F" w:rsidP="00C93F5F">
      <w:pPr>
        <w:pStyle w:val="ListParagraph"/>
        <w:numPr>
          <w:ilvl w:val="1"/>
          <w:numId w:val="3"/>
        </w:numPr>
      </w:pPr>
      <w:r>
        <w:t>Check that you do not have any errors and that you understand any warnings</w:t>
      </w:r>
    </w:p>
    <w:p w14:paraId="5FFCD3BE" w14:textId="77777777" w:rsidR="00D75D39" w:rsidRDefault="00C93F5F" w:rsidP="00C93F5F">
      <w:pPr>
        <w:pStyle w:val="ListParagraph"/>
        <w:numPr>
          <w:ilvl w:val="1"/>
          <w:numId w:val="3"/>
        </w:numPr>
      </w:pPr>
      <w:r>
        <w:t>Press the “Configure” button and work through all of your settings</w:t>
      </w:r>
    </w:p>
    <w:p w14:paraId="0DD73B3E" w14:textId="015409C0" w:rsidR="00C93F5F" w:rsidRDefault="00D75D39" w:rsidP="00D75D39">
      <w:pPr>
        <w:ind w:left="1080"/>
      </w:pPr>
      <w:r>
        <w:rPr>
          <w:noProof/>
        </w:rPr>
        <w:drawing>
          <wp:inline distT="0" distB="0" distL="0" distR="0" wp14:anchorId="4222E1AB" wp14:editId="28911ED0">
            <wp:extent cx="5731510" cy="4575810"/>
            <wp:effectExtent l="0" t="0" r="2540" b="0"/>
            <wp:docPr id="54194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47306" name="Picture 5419473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E653" w14:textId="6123CA45" w:rsidR="00352F8F" w:rsidRDefault="00352F8F" w:rsidP="00102D5A">
      <w:pPr>
        <w:pStyle w:val="ListParagraph"/>
        <w:numPr>
          <w:ilvl w:val="0"/>
          <w:numId w:val="3"/>
        </w:numPr>
      </w:pPr>
      <w:r w:rsidRPr="00352F8F">
        <w:t>Reboot</w:t>
      </w:r>
    </w:p>
    <w:p w14:paraId="5DA780C2" w14:textId="673DB39B" w:rsidR="00D53D38" w:rsidRDefault="00D53D38" w:rsidP="00102D5A">
      <w:pPr>
        <w:pStyle w:val="ListParagraph"/>
        <w:numPr>
          <w:ilvl w:val="0"/>
          <w:numId w:val="3"/>
        </w:numPr>
      </w:pPr>
      <w:r>
        <w:t xml:space="preserve">Start Pinball FX or MAME and </w:t>
      </w:r>
      <w:r w:rsidR="005109A0">
        <w:t>enjoy</w:t>
      </w:r>
    </w:p>
    <w:p w14:paraId="5F3D3BBD" w14:textId="5D5E251A" w:rsidR="00E903C4" w:rsidRDefault="00E903C4" w:rsidP="006773AD"/>
    <w:p w14:paraId="69DA7BE3" w14:textId="2C319937" w:rsidR="008D3A14" w:rsidRDefault="008D3A14" w:rsidP="008D3A14">
      <w:pPr>
        <w:pStyle w:val="Heading1"/>
      </w:pPr>
      <w:bookmarkStart w:id="2" w:name="_Toc177194216"/>
      <w:r>
        <w:t xml:space="preserve">32 or 64 </w:t>
      </w:r>
      <w:proofErr w:type="gramStart"/>
      <w:r>
        <w:t>bit</w:t>
      </w:r>
      <w:proofErr w:type="gramEnd"/>
      <w:r>
        <w:t>?</w:t>
      </w:r>
      <w:bookmarkEnd w:id="2"/>
    </w:p>
    <w:p w14:paraId="0A25F179" w14:textId="16F97368" w:rsidR="008D3A14" w:rsidRDefault="008D3A14" w:rsidP="008D3A14">
      <w:r>
        <w:t xml:space="preserve">The default installation of DOFLinx above is 64 </w:t>
      </w:r>
      <w:proofErr w:type="gramStart"/>
      <w:r>
        <w:t>bit</w:t>
      </w:r>
      <w:proofErr w:type="gramEnd"/>
      <w:r>
        <w:t xml:space="preserve">.  You must change this to 32 </w:t>
      </w:r>
      <w:proofErr w:type="gramStart"/>
      <w:r>
        <w:t>bit</w:t>
      </w:r>
      <w:proofErr w:type="gramEnd"/>
      <w:r>
        <w:t xml:space="preserve"> only if you have a 32 bit operating system.  If you are unsure run DOFLinxConfig and check in the bottom </w:t>
      </w:r>
      <w:r w:rsidR="00A74C04">
        <w:t>right-hand</w:t>
      </w:r>
      <w:r>
        <w:t xml:space="preserve"> corner (see image above), it will tell you.</w:t>
      </w:r>
    </w:p>
    <w:p w14:paraId="03434412" w14:textId="724E3BAC" w:rsidR="008D3A14" w:rsidRDefault="008D3A14" w:rsidP="008D3A14">
      <w:r>
        <w:t xml:space="preserve">Others may choose to change to a </w:t>
      </w:r>
      <w:proofErr w:type="gramStart"/>
      <w:r>
        <w:t>32 bit</w:t>
      </w:r>
      <w:proofErr w:type="gramEnd"/>
      <w:r>
        <w:t xml:space="preserve"> installation, that too is fine.  DOFLinx 32 bit and 64 </w:t>
      </w:r>
      <w:proofErr w:type="gramStart"/>
      <w:r>
        <w:t>bit</w:t>
      </w:r>
      <w:proofErr w:type="gramEnd"/>
      <w:r>
        <w:t xml:space="preserve"> have identical operation, 64 bit just has access to more memory and is arguable marginally faster.</w:t>
      </w:r>
    </w:p>
    <w:p w14:paraId="3B18E6AD" w14:textId="5BCB9F75" w:rsidR="008D3A14" w:rsidRDefault="008D3A14" w:rsidP="008D3A14">
      <w:r>
        <w:t xml:space="preserve">For those still running some </w:t>
      </w:r>
      <w:proofErr w:type="gramStart"/>
      <w:r>
        <w:t>32 bit</w:t>
      </w:r>
      <w:proofErr w:type="gramEnd"/>
      <w:r>
        <w:t xml:space="preserve"> pinball tools, please note that your DOFLinx installation does not need to match those.  Provided DOFLinx has access to the correct bit sized DirectOutput.dll then it can operate as 64 </w:t>
      </w:r>
      <w:proofErr w:type="gramStart"/>
      <w:r>
        <w:t>bit</w:t>
      </w:r>
      <w:proofErr w:type="gramEnd"/>
      <w:r>
        <w:t xml:space="preserve"> while you run other pinball utilities, even those using DOF, as 32 bit.</w:t>
      </w:r>
    </w:p>
    <w:p w14:paraId="65D04DA4" w14:textId="77777777" w:rsidR="008D3A14" w:rsidRDefault="008D3A14" w:rsidP="008D3A14"/>
    <w:p w14:paraId="1844406B" w14:textId="1494ECC4" w:rsidR="008D3A14" w:rsidRPr="008D3A14" w:rsidRDefault="008D3A14" w:rsidP="008D3A14">
      <w:r>
        <w:lastRenderedPageBreak/>
        <w:t xml:space="preserve">To change to 32 </w:t>
      </w:r>
      <w:proofErr w:type="gramStart"/>
      <w:r>
        <w:t>bit</w:t>
      </w:r>
      <w:proofErr w:type="gramEnd"/>
      <w:r>
        <w:t xml:space="preserve"> just copy the contents of \DOFLinx\32 bit into \DOFLinx.  To go back to 64 </w:t>
      </w:r>
      <w:proofErr w:type="gramStart"/>
      <w:r>
        <w:t>bit</w:t>
      </w:r>
      <w:proofErr w:type="gramEnd"/>
      <w:r>
        <w:t xml:space="preserve"> do the reverse and copy the contents of \DOFLinx\64 bit to \DOFLinx.  If you are unsure if you have it right then run DOFLinxConfig to check.  A mixture of 32 and 64 bit will cause some issues.</w:t>
      </w:r>
    </w:p>
    <w:p w14:paraId="226C0CF8" w14:textId="77777777" w:rsidR="008D3A14" w:rsidRDefault="008D3A14" w:rsidP="006773AD"/>
    <w:p w14:paraId="6D66C071" w14:textId="70B7668E" w:rsidR="00D53D38" w:rsidRDefault="00D53D38" w:rsidP="00D53D38">
      <w:pPr>
        <w:pStyle w:val="Heading1"/>
      </w:pPr>
      <w:bookmarkStart w:id="3" w:name="_Toc177194217"/>
      <w:r>
        <w:t>After its Running</w:t>
      </w:r>
      <w:bookmarkEnd w:id="3"/>
    </w:p>
    <w:p w14:paraId="08B1B59C" w14:textId="73E01F13" w:rsidR="00D53D38" w:rsidRDefault="00D53D38" w:rsidP="00D53D38">
      <w:r>
        <w:t>Once you have a working DOFLinx installation then you may want to do some of these things to make it more enjoyable</w:t>
      </w:r>
    </w:p>
    <w:p w14:paraId="512FE68A" w14:textId="7D9C9D07" w:rsidR="003B593A" w:rsidRDefault="003B593A" w:rsidP="006773AD">
      <w:pPr>
        <w:pStyle w:val="ListParagraph"/>
        <w:numPr>
          <w:ilvl w:val="0"/>
          <w:numId w:val="4"/>
        </w:numPr>
      </w:pPr>
      <w:r>
        <w:t>If you have the Direct Output Framework (DOF) loaded</w:t>
      </w:r>
      <w:r w:rsidR="008D3A14">
        <w:t xml:space="preserve"> (usually pinball users or MAME cabinet users without output toys)</w:t>
      </w:r>
      <w:r>
        <w:t xml:space="preserve">, </w:t>
      </w:r>
      <w:r w:rsidR="008D3A14">
        <w:t>normally located</w:t>
      </w:r>
      <w:r>
        <w:t xml:space="preserve"> in C:\DirectOutput folder, then delete the DirectOutput.dll file in your C:\DOFLinx folder.  This will ensure that DOFlinx uses your current installation and not a local copy of the dll.  It will help you out later on when you upgrade DOF.</w:t>
      </w:r>
    </w:p>
    <w:p w14:paraId="0A7A5005" w14:textId="0FABE9AA" w:rsidR="006773AD" w:rsidRDefault="006773AD" w:rsidP="006773AD">
      <w:pPr>
        <w:pStyle w:val="ListParagraph"/>
        <w:numPr>
          <w:ilvl w:val="0"/>
          <w:numId w:val="4"/>
        </w:numPr>
      </w:pPr>
      <w:r>
        <w:t>If you have an output device (</w:t>
      </w:r>
      <w:r w:rsidR="00653E36">
        <w:t xml:space="preserve">Dude’s Cab, </w:t>
      </w:r>
      <w:r>
        <w:t xml:space="preserve">PinOne, Pinscape, LEDWiz, PacLED, etc) with toys (solenoids, flashers, etc) then </w:t>
      </w:r>
      <w:r w:rsidR="00653E36">
        <w:t xml:space="preserve">run DOFLinxConfig and use “Configure” to setup your toys.  Alternatively read the detailed guide and edit your </w:t>
      </w:r>
      <w:r>
        <w:t>C:\DOFLINX\</w:t>
      </w:r>
      <w:r w:rsidR="002A7D4C">
        <w:t>C</w:t>
      </w:r>
      <w:r w:rsidR="00653E36">
        <w:t>onfig\</w:t>
      </w:r>
      <w:r>
        <w:t>DOF</w:t>
      </w:r>
      <w:r w:rsidR="002A7D4C">
        <w:t>Linx</w:t>
      </w:r>
      <w:r>
        <w:t>.INI</w:t>
      </w:r>
      <w:r w:rsidR="00653E36">
        <w:t xml:space="preserve"> directly</w:t>
      </w:r>
    </w:p>
    <w:p w14:paraId="44EC7DBD" w14:textId="246FA43E" w:rsidR="007C0107" w:rsidRDefault="007C0107" w:rsidP="006773AD">
      <w:pPr>
        <w:pStyle w:val="ListParagraph"/>
        <w:numPr>
          <w:ilvl w:val="0"/>
          <w:numId w:val="4"/>
        </w:numPr>
      </w:pPr>
      <w:r>
        <w:t>If you’ve got Pinball FX then follow the “Enabling Pinball FX for DOFLinx” guide to get full integration from Pinball FX.</w:t>
      </w:r>
    </w:p>
    <w:p w14:paraId="1A5731B7" w14:textId="5CAB2DCD" w:rsidR="007C0107" w:rsidRDefault="007C0107" w:rsidP="006773AD">
      <w:pPr>
        <w:pStyle w:val="ListParagraph"/>
        <w:numPr>
          <w:ilvl w:val="0"/>
          <w:numId w:val="4"/>
        </w:numPr>
      </w:pPr>
      <w:r>
        <w:t>If you’ve got MAME then follow the “Guide for Setting up DOFLinx with MAME” guide to get full integration from MAME.</w:t>
      </w:r>
    </w:p>
    <w:p w14:paraId="75F9EEEE" w14:textId="77777777" w:rsidR="000E0459" w:rsidRDefault="000E0459"/>
    <w:p w14:paraId="65D1B410" w14:textId="24559035" w:rsidR="00102FEB" w:rsidRDefault="000E0459" w:rsidP="00AE4C27">
      <w:pPr>
        <w:pStyle w:val="Heading1"/>
      </w:pPr>
      <w:bookmarkStart w:id="4" w:name="_Toc177194218"/>
      <w:r>
        <w:t xml:space="preserve">Building Your </w:t>
      </w:r>
      <w:r w:rsidR="00AE4C27">
        <w:t>Software Installation</w:t>
      </w:r>
      <w:bookmarkEnd w:id="4"/>
    </w:p>
    <w:p w14:paraId="2D0A10C9" w14:textId="46CA41BE" w:rsidR="00AE4C27" w:rsidRDefault="00AE4C27">
      <w:r>
        <w:t>Let’s get the software loaded.</w:t>
      </w:r>
    </w:p>
    <w:p w14:paraId="57AE07C6" w14:textId="445B6934" w:rsidR="00643FB1" w:rsidRDefault="00643FB1" w:rsidP="00A43393">
      <w:pPr>
        <w:pStyle w:val="ListParagraph"/>
        <w:numPr>
          <w:ilvl w:val="0"/>
          <w:numId w:val="7"/>
        </w:numPr>
      </w:pPr>
      <w:r>
        <w:t>Install your game.</w:t>
      </w:r>
    </w:p>
    <w:p w14:paraId="7EAA3ADD" w14:textId="4BF493F4" w:rsidR="00643FB1" w:rsidRDefault="00643FB1" w:rsidP="00A43393">
      <w:pPr>
        <w:pStyle w:val="ListParagraph"/>
        <w:numPr>
          <w:ilvl w:val="1"/>
          <w:numId w:val="7"/>
        </w:numPr>
      </w:pPr>
      <w:r>
        <w:t>PinballFX, download the Steam or Epic versions</w:t>
      </w:r>
    </w:p>
    <w:p w14:paraId="355F8AB2" w14:textId="5A80C10E" w:rsidR="00643FB1" w:rsidRDefault="00643FB1" w:rsidP="00A43393">
      <w:pPr>
        <w:pStyle w:val="ListParagraph"/>
        <w:numPr>
          <w:ilvl w:val="1"/>
          <w:numId w:val="7"/>
        </w:numPr>
      </w:pPr>
      <w:r>
        <w:t>MAME</w:t>
      </w:r>
    </w:p>
    <w:p w14:paraId="462FB0F9" w14:textId="5DBECBDD" w:rsidR="00643FB1" w:rsidRDefault="00643FB1" w:rsidP="00A43393">
      <w:pPr>
        <w:pStyle w:val="ListParagraph"/>
        <w:numPr>
          <w:ilvl w:val="2"/>
          <w:numId w:val="7"/>
        </w:numPr>
      </w:pPr>
      <w:r>
        <w:t>Install MAME from here</w:t>
      </w:r>
      <w:r w:rsidR="00B66B2C">
        <w:t xml:space="preserve"> </w:t>
      </w:r>
      <w:hyperlink r:id="rId10" w:history="1">
        <w:r w:rsidR="00B66B2C" w:rsidRPr="001A716D">
          <w:rPr>
            <w:rStyle w:val="Hyperlink"/>
          </w:rPr>
          <w:t>https://www.mamedev.org/release.html</w:t>
        </w:r>
      </w:hyperlink>
      <w:r w:rsidR="00B66B2C">
        <w:t xml:space="preserve"> </w:t>
      </w:r>
    </w:p>
    <w:p w14:paraId="4D0D79E2" w14:textId="008A9310" w:rsidR="00643FB1" w:rsidRDefault="00643FB1" w:rsidP="00A43393">
      <w:pPr>
        <w:pStyle w:val="ListParagraph"/>
        <w:numPr>
          <w:ilvl w:val="2"/>
          <w:numId w:val="7"/>
        </w:numPr>
      </w:pPr>
      <w:r>
        <w:t>Substitute in the MAME_64.exe from here</w:t>
      </w:r>
      <w:r w:rsidR="00B66B2C">
        <w:t xml:space="preserve"> </w:t>
      </w:r>
      <w:hyperlink r:id="rId11" w:history="1">
        <w:r w:rsidR="00B66B2C" w:rsidRPr="001A716D">
          <w:rPr>
            <w:rStyle w:val="Hyperlink"/>
          </w:rPr>
          <w:t>https://www.vpforums.org/index.php?app=downloads&amp;showfile=16478</w:t>
        </w:r>
      </w:hyperlink>
      <w:r w:rsidR="00B66B2C">
        <w:t xml:space="preserve"> </w:t>
      </w:r>
      <w:r>
        <w:t>to be MAME.exe in your MAME folder</w:t>
      </w:r>
      <w:r w:rsidR="00895FA0">
        <w:t xml:space="preserve"> (or here if the download size problem hasn’t been fixed yet </w:t>
      </w:r>
      <w:hyperlink r:id="rId12" w:history="1">
        <w:r w:rsidR="006379C1" w:rsidRPr="00160E15">
          <w:rPr>
            <w:rStyle w:val="Hyperlink"/>
          </w:rPr>
          <w:t>https://drive.google.com/drive/folders/1AjJ8EQo3AkmG2mw7w0fLzF9HcOjFoUZH?usp=sharing</w:t>
        </w:r>
      </w:hyperlink>
      <w:r w:rsidR="006379C1">
        <w:t xml:space="preserve"> </w:t>
      </w:r>
      <w:r w:rsidR="00895FA0">
        <w:t>)</w:t>
      </w:r>
    </w:p>
    <w:p w14:paraId="09ADE3B5" w14:textId="1AD227F8" w:rsidR="00C37370" w:rsidRDefault="00C37370" w:rsidP="00A43393">
      <w:pPr>
        <w:pStyle w:val="ListParagraph"/>
        <w:numPr>
          <w:ilvl w:val="0"/>
          <w:numId w:val="7"/>
        </w:numPr>
      </w:pPr>
      <w:r>
        <w:t>If you are running PinBall FX then install all of the xxx.directb2s files into the folder you pointed to with the PATH_FX_B2S= parameter</w:t>
      </w:r>
      <w:r w:rsidR="002A7D4C">
        <w:t xml:space="preserve"> (default C:\DOFLINX\B2S\)</w:t>
      </w:r>
      <w:r>
        <w:t xml:space="preserve"> from here</w:t>
      </w:r>
      <w:r w:rsidR="00895FA0">
        <w:t xml:space="preserve"> </w:t>
      </w:r>
      <w:hyperlink r:id="rId13" w:history="1">
        <w:r w:rsidR="006379C1" w:rsidRPr="00160E15">
          <w:rPr>
            <w:rStyle w:val="Hyperlink"/>
          </w:rPr>
          <w:t>https://drive.google.com/drive/folders/1AjJ8EQo3AkmG2mw7w0fLzF9HcOjFoUZH?usp=sharing</w:t>
        </w:r>
      </w:hyperlink>
      <w:r w:rsidR="006379C1">
        <w:t xml:space="preserve"> </w:t>
      </w:r>
    </w:p>
    <w:p w14:paraId="58E3A2D1" w14:textId="019C837B" w:rsidR="001174C5" w:rsidRDefault="001174C5" w:rsidP="00A43393"/>
    <w:p w14:paraId="7D402168" w14:textId="77777777" w:rsidR="008D3A14" w:rsidRPr="00C144C6" w:rsidRDefault="008D3A14" w:rsidP="00A43393"/>
    <w:p w14:paraId="6DB19FDE" w14:textId="6ECC3B8A" w:rsidR="000109A0" w:rsidRDefault="000109A0" w:rsidP="0017272D">
      <w:pPr>
        <w:pStyle w:val="Heading1"/>
      </w:pPr>
      <w:bookmarkStart w:id="5" w:name="_Toc177194219"/>
      <w:r>
        <w:lastRenderedPageBreak/>
        <w:t>What Should It Look Like</w:t>
      </w:r>
      <w:bookmarkEnd w:id="5"/>
    </w:p>
    <w:p w14:paraId="4BDD4682" w14:textId="0F205917" w:rsidR="000109A0" w:rsidRDefault="000109A0" w:rsidP="000109A0">
      <w:r>
        <w:t>Here is a view of my folders all setup.  You should end up with something that looks like this.</w:t>
      </w:r>
    </w:p>
    <w:p w14:paraId="7D24C03F" w14:textId="26F1ADD0" w:rsidR="000109A0" w:rsidRDefault="008D3A14" w:rsidP="000109A0">
      <w:r>
        <w:rPr>
          <w:noProof/>
        </w:rPr>
        <w:drawing>
          <wp:inline distT="0" distB="0" distL="0" distR="0" wp14:anchorId="20A5D7F6" wp14:editId="7291F80D">
            <wp:extent cx="5731510" cy="7964805"/>
            <wp:effectExtent l="0" t="0" r="2540" b="0"/>
            <wp:docPr id="131522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22984" name="Picture 13152229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2DE" w14:textId="77777777" w:rsidR="000109A0" w:rsidRDefault="000109A0" w:rsidP="000109A0"/>
    <w:p w14:paraId="5D7E79BB" w14:textId="6DDA6069" w:rsidR="0017272D" w:rsidRDefault="0017272D" w:rsidP="0017272D">
      <w:pPr>
        <w:pStyle w:val="Heading1"/>
      </w:pPr>
      <w:bookmarkStart w:id="6" w:name="_Toc177194220"/>
      <w:r>
        <w:t>More Help</w:t>
      </w:r>
      <w:bookmarkEnd w:id="6"/>
    </w:p>
    <w:p w14:paraId="574FCB74" w14:textId="045C70F9" w:rsidR="0017272D" w:rsidRDefault="0017272D">
      <w:r>
        <w:t>Remember, this guide was to try and get you running in the quickest way.  For more help</w:t>
      </w:r>
    </w:p>
    <w:p w14:paraId="24A722C6" w14:textId="42BB81CB" w:rsidR="0017272D" w:rsidRDefault="0017272D" w:rsidP="0017272D">
      <w:pPr>
        <w:pStyle w:val="ListParagraph"/>
        <w:numPr>
          <w:ilvl w:val="0"/>
          <w:numId w:val="2"/>
        </w:numPr>
      </w:pPr>
      <w:r>
        <w:t>Read the full guide</w:t>
      </w:r>
    </w:p>
    <w:p w14:paraId="7741352A" w14:textId="1802BF0D" w:rsidR="0017272D" w:rsidRDefault="0017272D" w:rsidP="00102FEB">
      <w:pPr>
        <w:pStyle w:val="ListParagraph"/>
        <w:numPr>
          <w:ilvl w:val="0"/>
          <w:numId w:val="2"/>
        </w:numPr>
      </w:pPr>
      <w:r>
        <w:t xml:space="preserve">Go over to </w:t>
      </w:r>
      <w:hyperlink r:id="rId15" w:history="1">
        <w:r w:rsidR="00CC72FE" w:rsidRPr="00160E15">
          <w:rPr>
            <w:rStyle w:val="Hyperlink"/>
          </w:rPr>
          <w:t>www.vpforums.org/index.php?showforum=104</w:t>
        </w:r>
      </w:hyperlink>
      <w:r w:rsidR="00CC72FE">
        <w:rPr>
          <w:rStyle w:val="Hyperlink"/>
        </w:rPr>
        <w:t xml:space="preserve"> </w:t>
      </w:r>
      <w:r>
        <w:t>and search out your issue.  If you can’t find what you are looking for then start a new support thread (be nice and don’t divert an old one unless you have exactly the same issue).  I know one of the very knowledgeable and friendly people there will help you out</w:t>
      </w:r>
    </w:p>
    <w:p w14:paraId="56BF9476" w14:textId="6D6E8940" w:rsidR="006B7896" w:rsidRDefault="006B7896" w:rsidP="00102FEB">
      <w:pPr>
        <w:pStyle w:val="ListParagraph"/>
        <w:numPr>
          <w:ilvl w:val="0"/>
          <w:numId w:val="2"/>
        </w:numPr>
      </w:pPr>
      <w:r>
        <w:t xml:space="preserve">Visit Discord over here </w:t>
      </w:r>
      <w:hyperlink r:id="rId16" w:history="1">
        <w:r w:rsidRPr="00607632">
          <w:rPr>
            <w:rStyle w:val="Hyperlink"/>
          </w:rPr>
          <w:t>https://discord.com/channels/652274650524418078/652282185889349656</w:t>
        </w:r>
      </w:hyperlink>
      <w:r>
        <w:t xml:space="preserve"> </w:t>
      </w:r>
    </w:p>
    <w:p w14:paraId="6113469D" w14:textId="0128E4B6" w:rsidR="0017272D" w:rsidRDefault="007A21BD" w:rsidP="0017272D">
      <w:pPr>
        <w:pStyle w:val="ListParagraph"/>
        <w:numPr>
          <w:ilvl w:val="0"/>
          <w:numId w:val="2"/>
        </w:numPr>
      </w:pPr>
      <w:r>
        <w:t>Try to gain an understanding of how things are working, this will allow you to help yourself more often than you think.</w:t>
      </w:r>
    </w:p>
    <w:p w14:paraId="73371E1F" w14:textId="77777777" w:rsidR="00643ED0" w:rsidRDefault="00643ED0" w:rsidP="00643ED0">
      <w:pPr>
        <w:pStyle w:val="ListParagraph"/>
      </w:pPr>
    </w:p>
    <w:p w14:paraId="27A27091" w14:textId="77777777" w:rsidR="00643ED0" w:rsidRDefault="00643ED0" w:rsidP="00643ED0">
      <w:pPr>
        <w:pStyle w:val="ListParagraph"/>
      </w:pPr>
    </w:p>
    <w:p w14:paraId="1DAF0AA7" w14:textId="5D7DAB86" w:rsidR="007A21BD" w:rsidRDefault="007A21BD" w:rsidP="007A21BD">
      <w:r>
        <w:t>Overall, have fun, play games and learn.</w:t>
      </w:r>
    </w:p>
    <w:sectPr w:rsidR="007A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05726"/>
    <w:multiLevelType w:val="hybridMultilevel"/>
    <w:tmpl w:val="4DB0C5A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D30A3"/>
    <w:multiLevelType w:val="hybridMultilevel"/>
    <w:tmpl w:val="A0FC5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E2F53"/>
    <w:multiLevelType w:val="hybridMultilevel"/>
    <w:tmpl w:val="89ACF3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0341B"/>
    <w:multiLevelType w:val="hybridMultilevel"/>
    <w:tmpl w:val="5FCEEB80"/>
    <w:lvl w:ilvl="0" w:tplc="2A04677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F4509"/>
    <w:multiLevelType w:val="hybridMultilevel"/>
    <w:tmpl w:val="A0FC5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B38E0"/>
    <w:multiLevelType w:val="hybridMultilevel"/>
    <w:tmpl w:val="55F2A3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2447A"/>
    <w:multiLevelType w:val="hybridMultilevel"/>
    <w:tmpl w:val="A0FC5F72"/>
    <w:lvl w:ilvl="0" w:tplc="FBEC1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54175">
    <w:abstractNumId w:val="3"/>
  </w:num>
  <w:num w:numId="2" w16cid:durableId="2140568471">
    <w:abstractNumId w:val="0"/>
  </w:num>
  <w:num w:numId="3" w16cid:durableId="328944824">
    <w:abstractNumId w:val="6"/>
  </w:num>
  <w:num w:numId="4" w16cid:durableId="1998803460">
    <w:abstractNumId w:val="2"/>
  </w:num>
  <w:num w:numId="5" w16cid:durableId="1953589096">
    <w:abstractNumId w:val="5"/>
  </w:num>
  <w:num w:numId="6" w16cid:durableId="883954241">
    <w:abstractNumId w:val="4"/>
  </w:num>
  <w:num w:numId="7" w16cid:durableId="352878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61"/>
    <w:rsid w:val="000109A0"/>
    <w:rsid w:val="000222C2"/>
    <w:rsid w:val="000E0459"/>
    <w:rsid w:val="00102D5A"/>
    <w:rsid w:val="00102FEB"/>
    <w:rsid w:val="001174C5"/>
    <w:rsid w:val="0017272D"/>
    <w:rsid w:val="001F76B0"/>
    <w:rsid w:val="0021440A"/>
    <w:rsid w:val="002A7D4C"/>
    <w:rsid w:val="002B4B61"/>
    <w:rsid w:val="00327CF8"/>
    <w:rsid w:val="0033148A"/>
    <w:rsid w:val="00352F8F"/>
    <w:rsid w:val="003B593A"/>
    <w:rsid w:val="003C039E"/>
    <w:rsid w:val="004F5B0B"/>
    <w:rsid w:val="005109A0"/>
    <w:rsid w:val="00535250"/>
    <w:rsid w:val="006379C1"/>
    <w:rsid w:val="00643ED0"/>
    <w:rsid w:val="00643FB1"/>
    <w:rsid w:val="00653E36"/>
    <w:rsid w:val="006773AD"/>
    <w:rsid w:val="00692591"/>
    <w:rsid w:val="006B03FC"/>
    <w:rsid w:val="006B29AA"/>
    <w:rsid w:val="006B7896"/>
    <w:rsid w:val="00763EFD"/>
    <w:rsid w:val="0077174F"/>
    <w:rsid w:val="007A21BD"/>
    <w:rsid w:val="007C0107"/>
    <w:rsid w:val="00895FA0"/>
    <w:rsid w:val="008D1D54"/>
    <w:rsid w:val="008D3A14"/>
    <w:rsid w:val="00946E66"/>
    <w:rsid w:val="00990CD8"/>
    <w:rsid w:val="009A3E27"/>
    <w:rsid w:val="009A4318"/>
    <w:rsid w:val="009C0202"/>
    <w:rsid w:val="00A43393"/>
    <w:rsid w:val="00A74C04"/>
    <w:rsid w:val="00AA35A7"/>
    <w:rsid w:val="00AE4373"/>
    <w:rsid w:val="00AE4C27"/>
    <w:rsid w:val="00B66B2C"/>
    <w:rsid w:val="00BA08F9"/>
    <w:rsid w:val="00BA2063"/>
    <w:rsid w:val="00C02DC3"/>
    <w:rsid w:val="00C144C6"/>
    <w:rsid w:val="00C37370"/>
    <w:rsid w:val="00C93F5F"/>
    <w:rsid w:val="00CC72FE"/>
    <w:rsid w:val="00D53D38"/>
    <w:rsid w:val="00D75D39"/>
    <w:rsid w:val="00DE2192"/>
    <w:rsid w:val="00E41835"/>
    <w:rsid w:val="00E903C4"/>
    <w:rsid w:val="00EC00B6"/>
    <w:rsid w:val="00EE4AA2"/>
    <w:rsid w:val="00F25277"/>
    <w:rsid w:val="00F3060C"/>
    <w:rsid w:val="00FB7E12"/>
    <w:rsid w:val="00F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7F4D"/>
  <w15:chartTrackingRefBased/>
  <w15:docId w15:val="{F9A00E2F-B867-42CF-9577-CF54F75B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B61"/>
    <w:pPr>
      <w:keepNext/>
      <w:keepLines/>
      <w:numPr>
        <w:numId w:val="1"/>
      </w:numPr>
      <w:spacing w:before="240" w:after="120"/>
      <w:ind w:hanging="7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B61"/>
    <w:pPr>
      <w:numPr>
        <w:numId w:val="0"/>
      </w:numPr>
      <w:spacing w:after="0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B4B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4B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7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2F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drive.google.com/drive/folders/1AjJ8EQo3AkmG2mw7w0fLzF9HcOjFoUZH?usp=sha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AjJ8EQo3AkmG2mw7w0fLzF9HcOjFoUZH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iscord.com/channels/652274650524418078/65228218588934965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pforums.org/index.php?app=downloads&amp;showfile=12318" TargetMode="External"/><Relationship Id="rId11" Type="http://schemas.openxmlformats.org/officeDocument/2006/relationships/hyperlink" Target="https://www.vpforums.org/index.php?app=downloads&amp;showfile=164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pforums.org/index.php?showforum=104" TargetMode="External"/><Relationship Id="rId10" Type="http://schemas.openxmlformats.org/officeDocument/2006/relationships/hyperlink" Target="https://www.mamedev.org/relea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5C519-BCC4-4F79-B830-0B74D7D1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Holt</dc:creator>
  <cp:keywords/>
  <dc:description/>
  <cp:lastModifiedBy>Duncan Holt</cp:lastModifiedBy>
  <cp:revision>49</cp:revision>
  <cp:lastPrinted>2024-09-14T04:34:00Z</cp:lastPrinted>
  <dcterms:created xsi:type="dcterms:W3CDTF">2024-02-14T03:00:00Z</dcterms:created>
  <dcterms:modified xsi:type="dcterms:W3CDTF">2024-09-29T05:04:00Z</dcterms:modified>
</cp:coreProperties>
</file>