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BC60" w14:textId="77777777" w:rsidR="00322C32" w:rsidRDefault="00322C32" w:rsidP="005B1D1B">
      <w:pPr>
        <w:spacing w:after="0" w:line="360" w:lineRule="auto"/>
        <w:jc w:val="center"/>
      </w:pPr>
      <w:r>
        <w:t>Государственное бюджетное профессиональное</w:t>
      </w:r>
    </w:p>
    <w:p w14:paraId="7AF2869D" w14:textId="77777777" w:rsidR="00322C32" w:rsidRDefault="00322C32" w:rsidP="005B1D1B">
      <w:pPr>
        <w:spacing w:after="0" w:line="360" w:lineRule="auto"/>
        <w:jc w:val="center"/>
      </w:pPr>
      <w:r>
        <w:t>Образовательное учреждение Московской области</w:t>
      </w:r>
    </w:p>
    <w:p w14:paraId="452329C6" w14:textId="77777777" w:rsidR="00322C32" w:rsidRDefault="00322C32" w:rsidP="005B1D1B">
      <w:pPr>
        <w:spacing w:after="0" w:line="360" w:lineRule="auto"/>
        <w:jc w:val="center"/>
      </w:pPr>
      <w:r>
        <w:t>«Физико-технический колледж»</w:t>
      </w:r>
    </w:p>
    <w:p w14:paraId="1E3AD93E" w14:textId="55AAD7CC" w:rsidR="00322C32" w:rsidRDefault="00D31E24" w:rsidP="005B1D1B">
      <w:pPr>
        <w:spacing w:before="600" w:after="3000" w:line="360" w:lineRule="auto"/>
        <w:jc w:val="center"/>
        <w:rPr>
          <w:b/>
          <w:bCs/>
          <w:sz w:val="48"/>
          <w:szCs w:val="48"/>
        </w:rPr>
      </w:pPr>
      <w:r>
        <w:t>Аналитический отчет</w:t>
      </w:r>
    </w:p>
    <w:p w14:paraId="5D95FF4A" w14:textId="780DDE71" w:rsidR="00D31E24" w:rsidRPr="00D31E24" w:rsidRDefault="00D31E24" w:rsidP="005B1D1B">
      <w:pPr>
        <w:spacing w:before="600" w:after="3000" w:line="360" w:lineRule="auto"/>
        <w:jc w:val="center"/>
        <w:rPr>
          <w:b/>
          <w:bCs/>
          <w:sz w:val="48"/>
          <w:szCs w:val="48"/>
        </w:rPr>
      </w:pPr>
      <w:r>
        <w:t>«Модель оценки цены квартиры на вторичном рынке по Московскому региону: Москва, Новая Москва, Московская область»</w:t>
      </w:r>
    </w:p>
    <w:p w14:paraId="52ACD2B3" w14:textId="77777777" w:rsidR="00322C32" w:rsidRDefault="00322C32" w:rsidP="005B1D1B">
      <w:pPr>
        <w:spacing w:after="0" w:line="360" w:lineRule="auto"/>
        <w:ind w:left="4536"/>
      </w:pPr>
      <w:r>
        <w:t>Работу выполнили:</w:t>
      </w:r>
    </w:p>
    <w:p w14:paraId="4B1BF930" w14:textId="77777777" w:rsidR="00322C32" w:rsidRDefault="00322C32" w:rsidP="005B1D1B">
      <w:pPr>
        <w:spacing w:after="0" w:line="360" w:lineRule="auto"/>
        <w:ind w:left="4536"/>
      </w:pPr>
      <w:r>
        <w:t>Студенты группы ИСП-22</w:t>
      </w:r>
    </w:p>
    <w:p w14:paraId="0B339051" w14:textId="330AD798" w:rsidR="00322C32" w:rsidRDefault="0062527F" w:rsidP="005B1D1B">
      <w:pPr>
        <w:spacing w:after="0" w:line="360" w:lineRule="auto"/>
        <w:ind w:left="4536"/>
      </w:pPr>
      <w:proofErr w:type="spellStart"/>
      <w:r>
        <w:t>Пелюшенко</w:t>
      </w:r>
      <w:proofErr w:type="spellEnd"/>
      <w:r>
        <w:t xml:space="preserve"> Владислав</w:t>
      </w:r>
    </w:p>
    <w:p w14:paraId="543419CA" w14:textId="77777777" w:rsidR="00322C32" w:rsidRDefault="00322C32" w:rsidP="005B1D1B">
      <w:pPr>
        <w:spacing w:after="0" w:line="360" w:lineRule="auto"/>
        <w:ind w:left="4536"/>
      </w:pPr>
      <w:r>
        <w:t>Проверил:</w:t>
      </w:r>
    </w:p>
    <w:p w14:paraId="6DCE3438" w14:textId="77777777" w:rsidR="00322C32" w:rsidRDefault="00322C32" w:rsidP="005B1D1B">
      <w:pPr>
        <w:spacing w:after="0" w:line="360" w:lineRule="auto"/>
        <w:ind w:left="4536"/>
      </w:pPr>
      <w:r>
        <w:t>Преподаватель информатики</w:t>
      </w:r>
    </w:p>
    <w:p w14:paraId="1AB64062" w14:textId="77777777" w:rsidR="00322C32" w:rsidRDefault="00322C32" w:rsidP="005B1D1B">
      <w:pPr>
        <w:spacing w:after="0" w:line="360" w:lineRule="auto"/>
        <w:ind w:left="4536"/>
      </w:pPr>
      <w:r>
        <w:t>Базяк Г. В.</w:t>
      </w:r>
    </w:p>
    <w:p w14:paraId="5CD0A2C7" w14:textId="77777777" w:rsidR="00322C32" w:rsidRDefault="00322C32" w:rsidP="005B1D1B">
      <w:pPr>
        <w:spacing w:line="360" w:lineRule="auto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br w:type="page"/>
      </w:r>
    </w:p>
    <w:p w14:paraId="1A05EA37" w14:textId="1CCD4F72" w:rsidR="000C377B" w:rsidRDefault="000C377B" w:rsidP="005B1D1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auto"/>
        </w:rPr>
      </w:pPr>
      <w:r>
        <w:lastRenderedPageBreak/>
        <w:t>Введение</w:t>
      </w:r>
    </w:p>
    <w:p w14:paraId="10908A71" w14:textId="77777777" w:rsidR="000C377B" w:rsidRPr="000C377B" w:rsidRDefault="000C377B" w:rsidP="005B1D1B">
      <w:pPr>
        <w:spacing w:line="360" w:lineRule="auto"/>
        <w:jc w:val="both"/>
      </w:pPr>
      <w:r>
        <w:t> Актуальность задачи</w:t>
      </w:r>
    </w:p>
    <w:p w14:paraId="141BD0E5" w14:textId="77777777" w:rsidR="000C377B" w:rsidRPr="000C377B" w:rsidRDefault="000C377B" w:rsidP="005B1D1B">
      <w:pPr>
        <w:spacing w:line="360" w:lineRule="auto"/>
        <w:ind w:firstLine="708"/>
        <w:jc w:val="both"/>
      </w:pPr>
      <w:r>
        <w:t>Определение стоимости объектов недвижимости - важная составляющая бизнеса в сфере недвижимости.  Информация, о реальной цене квартиры исходя из рынка, интересна для покупателей продавцов, застройщиков, агентов и др.</w:t>
      </w:r>
    </w:p>
    <w:p w14:paraId="0A298B61" w14:textId="77777777" w:rsidR="000C377B" w:rsidRPr="000C377B" w:rsidRDefault="000C377B" w:rsidP="005B1D1B">
      <w:pPr>
        <w:spacing w:line="360" w:lineRule="auto"/>
        <w:ind w:firstLine="708"/>
        <w:jc w:val="both"/>
      </w:pPr>
      <w:r>
        <w:t>Эту информацию можно использовать по-разному, в частности, у бизнеса есть потребность применять подобную модель для лидогенерации клиентов.  Потенциальный клиент заходит на сайт, хочет оценить свою квартиру, вводит параметры: квартира, на 3 этаже, 3-х комнатная, дизайнерский ремонт.  Затем нажимает кнопку «узнать цену», и, прежде чем дать ответ, мы хотим запросить у клиента номер телефона или адрес почты.</w:t>
      </w:r>
    </w:p>
    <w:p w14:paraId="76D4C5D4" w14:textId="77777777" w:rsidR="000C377B" w:rsidRDefault="000C377B" w:rsidP="005B1D1B">
      <w:pPr>
        <w:spacing w:line="360" w:lineRule="auto"/>
        <w:ind w:firstLine="708"/>
        <w:jc w:val="both"/>
      </w:pPr>
      <w:r>
        <w:t>Для этого нужна модель для предсказания рыночной стоимости квартиры по Московскому региону: Москва, Новая Москва, Московская область.</w:t>
      </w:r>
    </w:p>
    <w:p w14:paraId="6DF9166B" w14:textId="77777777" w:rsidR="000C377B" w:rsidRPr="000C377B" w:rsidRDefault="000C377B" w:rsidP="005B1D1B">
      <w:pPr>
        <w:spacing w:line="360" w:lineRule="auto"/>
        <w:ind w:firstLine="708"/>
        <w:jc w:val="both"/>
      </w:pPr>
      <w:r>
        <w:t>Постановка задачи</w:t>
      </w:r>
    </w:p>
    <w:p w14:paraId="07DDE8BB" w14:textId="2BD78172" w:rsidR="000C377B" w:rsidRPr="000C377B" w:rsidRDefault="000C377B" w:rsidP="005B1D1B">
      <w:pPr>
        <w:spacing w:line="360" w:lineRule="auto"/>
        <w:ind w:firstLine="708"/>
        <w:jc w:val="both"/>
      </w:pPr>
      <w:r>
        <w:t>Цель: собрать данные и провести предварительный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w:t>
      </w:r>
    </w:p>
    <w:p w14:paraId="67360A19" w14:textId="77777777" w:rsidR="000C377B" w:rsidRPr="000C377B" w:rsidRDefault="000C377B" w:rsidP="005B1D1B">
      <w:pPr>
        <w:spacing w:line="360" w:lineRule="auto"/>
        <w:ind w:firstLine="708"/>
        <w:jc w:val="both"/>
      </w:pPr>
      <w:r>
        <w:t>Задачи:  </w:t>
      </w:r>
    </w:p>
    <w:p w14:paraId="508528A2" w14:textId="77777777" w:rsidR="000C377B" w:rsidRPr="000C377B" w:rsidRDefault="000C377B" w:rsidP="005B1D1B">
      <w:pPr>
        <w:spacing w:line="360" w:lineRule="auto"/>
        <w:ind w:firstLine="708"/>
        <w:jc w:val="both"/>
      </w:pPr>
      <w:r>
        <w:t>- Используя открытые источники и личный опыт, составить список параметров, значительно влияющих на цену квадратного метра жилой площади. </w:t>
      </w:r>
    </w:p>
    <w:p w14:paraId="7C55B184" w14:textId="01BCAD25" w:rsidR="00767A46" w:rsidRPr="00767A46" w:rsidRDefault="000C377B" w:rsidP="005B1D1B">
      <w:pPr>
        <w:spacing w:line="360" w:lineRule="auto"/>
        <w:ind w:firstLine="708"/>
        <w:jc w:val="both"/>
      </w:pPr>
      <w:r>
        <w:t xml:space="preserve">- С учётом выявленных выше факторов произвести парсинг данных по квартирам на продажу, используя различные парсеры. Данные получаем, </w:t>
      </w:r>
      <w:r>
        <w:lastRenderedPageBreak/>
        <w:t>используя различные сайты с объявлениями о продаже недвижимости: Циан, Авито, ДомКлик и др.</w:t>
      </w:r>
    </w:p>
    <w:p w14:paraId="7E881839" w14:textId="77777777" w:rsidR="00767A46" w:rsidRPr="00767A46" w:rsidRDefault="00767A46" w:rsidP="005B1D1B">
      <w:pPr>
        <w:spacing w:line="360" w:lineRule="auto"/>
        <w:ind w:firstLine="708"/>
        <w:jc w:val="both"/>
      </w:pPr>
      <w:r>
        <w:t>- Произвести подготовку данных для анализа: оценка данных на полноту, выбросы и возможные ошибки. Обработать выявленные аномалии (удалить / заполнить)</w:t>
      </w:r>
    </w:p>
    <w:p w14:paraId="2535FDA1" w14:textId="46164BE7" w:rsidR="000C377B" w:rsidRPr="000C377B" w:rsidRDefault="00767A46" w:rsidP="005B1D1B">
      <w:pPr>
        <w:spacing w:line="360" w:lineRule="auto"/>
        <w:ind w:firstLine="708"/>
        <w:jc w:val="both"/>
      </w:pPr>
      <w:r>
        <w:t>- Проведите Исследовательский Анализ Данных (EDA). Постройте распределение основных параметров; визуализируйте взаимосвязи между ними; определите признаки, оказывающие наиболее сильное влияние на целевую переменную.  </w:t>
      </w:r>
    </w:p>
    <w:p w14:paraId="5DA2B613" w14:textId="36C4EDD8" w:rsidR="000C377B" w:rsidRPr="000C377B" w:rsidRDefault="000C377B" w:rsidP="005B1D1B">
      <w:pPr>
        <w:spacing w:line="360" w:lineRule="auto"/>
        <w:jc w:val="both"/>
      </w:pPr>
    </w:p>
    <w:p w14:paraId="50D86E22" w14:textId="6FF70DFA" w:rsidR="000C377B" w:rsidRDefault="000C377B" w:rsidP="005B1D1B">
      <w:pPr>
        <w:spacing w:line="360" w:lineRule="auto"/>
        <w:rPr>
          <w:b/>
          <w:bCs/>
          <w:caps/>
        </w:rPr>
      </w:pPr>
    </w:p>
    <w:p w14:paraId="03EE77B8" w14:textId="77777777" w:rsidR="000C377B" w:rsidRDefault="000C377B" w:rsidP="005B1D1B">
      <w:pPr>
        <w:spacing w:line="360" w:lineRule="auto"/>
        <w:rPr>
          <w:b/>
          <w:bCs/>
          <w:caps/>
        </w:rPr>
      </w:pPr>
      <w:r>
        <w:rPr>
          <w:b/>
          <w:bCs/>
          <w:caps/>
        </w:rPr>
        <w:br w:type="page"/>
      </w:r>
    </w:p>
    <w:p w14:paraId="1CD0875F" w14:textId="0B6D875B" w:rsidR="00D31E24" w:rsidRDefault="00D31E24" w:rsidP="005B1D1B">
      <w:pPr>
        <w:spacing w:line="360" w:lineRule="auto"/>
        <w:jc w:val="center"/>
        <w:rPr>
          <w:b/>
          <w:bCs/>
          <w:caps/>
        </w:rPr>
      </w:pPr>
      <w:r>
        <w:lastRenderedPageBreak/>
        <w:t>Сбор и анализ данных: Основные методы и инструменты</w:t>
      </w:r>
    </w:p>
    <w:p w14:paraId="6625A274" w14:textId="14861A20" w:rsidR="000C377B" w:rsidRPr="00767A46" w:rsidRDefault="000C377B" w:rsidP="005B1D1B">
      <w:pPr>
        <w:spacing w:line="360" w:lineRule="auto"/>
        <w:jc w:val="center"/>
        <w:rPr>
          <w:bCs/>
          <w:caps/>
        </w:rPr>
      </w:pPr>
      <w:r>
        <w:t>1.1 Сбор данных</w:t>
      </w:r>
    </w:p>
    <w:p w14:paraId="624DA078" w14:textId="0B32BF0A" w:rsidR="00D31E24" w:rsidRPr="00D31E24" w:rsidRDefault="00D31E24" w:rsidP="005B1D1B">
      <w:pPr>
        <w:spacing w:line="360" w:lineRule="auto"/>
        <w:ind w:firstLine="708"/>
        <w:jc w:val="both"/>
      </w:pPr>
      <w:r>
        <w:t>Основные методы сборки данных были с помощью кода на таком языке программирования как Python. Для парсинга я использовал такие библиотеки как: cianparser и DomClick. Эти инструменты заходили на веб-страницы Циана и ДомКлика и создавали отдельные cvs файлы, которые я далее объединил в один файл.</w:t>
      </w:r>
    </w:p>
    <w:p w14:paraId="3FE98F5D" w14:textId="24E42538" w:rsidR="00DD1CA1" w:rsidRDefault="00767A46" w:rsidP="005B1D1B">
      <w:pPr>
        <w:spacing w:line="360" w:lineRule="auto"/>
        <w:jc w:val="center"/>
      </w:pPr>
      <w:r>
        <w:t>1.2 Обработка данных</w:t>
      </w:r>
    </w:p>
    <w:p w14:paraId="15FF22F6" w14:textId="6C6E5F95" w:rsidR="00767A46" w:rsidRDefault="00767A46" w:rsidP="005B1D1B">
      <w:pPr>
        <w:spacing w:line="360" w:lineRule="auto"/>
        <w:jc w:val="both"/>
      </w:pPr>
      <w:r>
        <w:tab/>
        <w:t>Для обработки данных я использовал тот же Python, но уже в таком сервисе как Google Colab. Библиотеки, которые я использовал: Pandas, NumPy, Matplotlib, Seaborn, Scikit-learn Сервис предоставляет среду исполнения кода, визуализацию и удобный формат файла  .ipynb</w:t>
      </w:r>
    </w:p>
    <w:p w14:paraId="5D5639D0" w14:textId="06AA2B8B" w:rsidR="00476B2F" w:rsidRDefault="00767A46" w:rsidP="005B1D1B">
      <w:pPr>
        <w:spacing w:line="360" w:lineRule="auto"/>
        <w:jc w:val="both"/>
      </w:pPr>
      <w:r>
        <w:tab/>
        <w:t>Перед непосредственным анализом, я удалил дубликаты, потому что многие квартиры были в размещение на нескольких сайтах и при парсинге некоторые данные могли собираться дважды. Таким образом датасет был 7577 строк.</w:t>
      </w:r>
    </w:p>
    <w:p w14:paraId="5537B524" w14:textId="5743ACE4" w:rsidR="00476B2F" w:rsidRDefault="00476B2F" w:rsidP="005B1D1B">
      <w:pPr>
        <w:spacing w:line="360" w:lineRule="auto"/>
        <w:jc w:val="both"/>
      </w:pPr>
      <w:r>
        <w:tab/>
        <w:t>После удаления дубликатов, мы можем увидеть лишние данные, но для их удаления, надо проверить, что они из себя представляют. Одной колонкой был материал здания. В ней было более 50% значений: -1. Это значит, что тут данные сайт не предоставил, поэтому я принял решение удалить эту колонку.</w:t>
      </w:r>
    </w:p>
    <w:p w14:paraId="7A20CCAE" w14:textId="77777777" w:rsidR="00476B2F" w:rsidRDefault="00476B2F" w:rsidP="005B1D1B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7757111" wp14:editId="2059E508">
            <wp:extent cx="3159307" cy="3171825"/>
            <wp:effectExtent l="0" t="0" r="3175" b="0"/>
            <wp:docPr id="104940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502" cy="31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363B" w14:textId="641FD768" w:rsidR="00476B2F" w:rsidRDefault="00476B2F" w:rsidP="005B1D1B">
      <w:pPr>
        <w:pStyle w:val="a8"/>
        <w:spacing w:line="360" w:lineRule="auto"/>
        <w:jc w:val="both"/>
      </w:pPr>
      <w:r>
        <w:t>Рисунок . Содержание колонки "house_material_type"</w:t>
      </w:r>
    </w:p>
    <w:p w14:paraId="72DC1764" w14:textId="27581B6C" w:rsidR="00767A46" w:rsidRDefault="00476B2F" w:rsidP="005B1D1B">
      <w:pPr>
        <w:spacing w:line="360" w:lineRule="auto"/>
        <w:jc w:val="both"/>
      </w:pPr>
      <w:r>
        <w:t xml:space="preserve"> </w:t>
      </w:r>
      <w:r w:rsidR="00767A46">
        <w:tab/>
      </w:r>
    </w:p>
    <w:p w14:paraId="5E92EE01" w14:textId="7EB9B83B" w:rsidR="0084534F" w:rsidRDefault="00476B2F" w:rsidP="005B1D1B">
      <w:pPr>
        <w:spacing w:line="360" w:lineRule="auto"/>
        <w:jc w:val="both"/>
      </w:pPr>
      <w:r>
        <w:tab/>
        <w:t>Далее я удалил колонки, которые по моему мнению не имели влияния на анализ и модель. Эти</w:t>
      </w:r>
      <w:r w:rsidRPr="0062527F">
        <w:rPr>
          <w:lang w:val="en-US"/>
        </w:rPr>
        <w:t xml:space="preserve"> </w:t>
      </w:r>
      <w:r>
        <w:t>колонки</w:t>
      </w:r>
      <w:r w:rsidRPr="0062527F">
        <w:rPr>
          <w:lang w:val="en-US"/>
        </w:rPr>
        <w:t xml:space="preserve"> </w:t>
      </w:r>
      <w:r>
        <w:t>были</w:t>
      </w:r>
      <w:r w:rsidRPr="0062527F">
        <w:rPr>
          <w:lang w:val="en-US"/>
        </w:rPr>
        <w:t xml:space="preserve">: </w:t>
      </w:r>
      <w:proofErr w:type="spellStart"/>
      <w:r w:rsidRPr="0062527F">
        <w:rPr>
          <w:lang w:val="en-US"/>
        </w:rPr>
        <w:t>author_type</w:t>
      </w:r>
      <w:proofErr w:type="spellEnd"/>
      <w:r w:rsidRPr="0062527F">
        <w:rPr>
          <w:lang w:val="en-US"/>
        </w:rPr>
        <w:t xml:space="preserve">, </w:t>
      </w:r>
      <w:proofErr w:type="spellStart"/>
      <w:r w:rsidRPr="0062527F">
        <w:rPr>
          <w:lang w:val="en-US"/>
        </w:rPr>
        <w:t>url</w:t>
      </w:r>
      <w:proofErr w:type="spellEnd"/>
      <w:r w:rsidRPr="0062527F">
        <w:rPr>
          <w:lang w:val="en-US"/>
        </w:rPr>
        <w:t xml:space="preserve">, phone, </w:t>
      </w:r>
      <w:proofErr w:type="spellStart"/>
      <w:r w:rsidRPr="0062527F">
        <w:rPr>
          <w:lang w:val="en-US"/>
        </w:rPr>
        <w:t>house_number</w:t>
      </w:r>
      <w:proofErr w:type="spellEnd"/>
      <w:r w:rsidRPr="0062527F">
        <w:rPr>
          <w:lang w:val="en-US"/>
        </w:rPr>
        <w:t xml:space="preserve">, </w:t>
      </w:r>
      <w:proofErr w:type="spellStart"/>
      <w:r w:rsidRPr="0062527F">
        <w:rPr>
          <w:lang w:val="en-US"/>
        </w:rPr>
        <w:t>residential_complex</w:t>
      </w:r>
      <w:proofErr w:type="spellEnd"/>
      <w:r w:rsidRPr="0062527F">
        <w:rPr>
          <w:lang w:val="en-US"/>
        </w:rPr>
        <w:t xml:space="preserve">, street, author, </w:t>
      </w:r>
      <w:proofErr w:type="spellStart"/>
      <w:r w:rsidRPr="0062527F">
        <w:rPr>
          <w:lang w:val="en-US"/>
        </w:rPr>
        <w:t>deal_type</w:t>
      </w:r>
      <w:proofErr w:type="spellEnd"/>
      <w:r w:rsidRPr="0062527F">
        <w:rPr>
          <w:lang w:val="en-US"/>
        </w:rPr>
        <w:t xml:space="preserve">, </w:t>
      </w:r>
      <w:proofErr w:type="spellStart"/>
      <w:r w:rsidRPr="0062527F">
        <w:rPr>
          <w:lang w:val="en-US"/>
        </w:rPr>
        <w:t>house_material_type</w:t>
      </w:r>
      <w:proofErr w:type="spellEnd"/>
      <w:r w:rsidRPr="0062527F">
        <w:rPr>
          <w:lang w:val="en-US"/>
        </w:rPr>
        <w:t xml:space="preserve">, </w:t>
      </w:r>
      <w:proofErr w:type="spellStart"/>
      <w:r w:rsidRPr="0062527F">
        <w:rPr>
          <w:lang w:val="en-US"/>
        </w:rPr>
        <w:t>accommodation_type</w:t>
      </w:r>
      <w:proofErr w:type="spellEnd"/>
      <w:r w:rsidRPr="0062527F">
        <w:rPr>
          <w:lang w:val="en-US"/>
        </w:rPr>
        <w:t xml:space="preserve">. </w:t>
      </w:r>
      <w:r>
        <w:t>После удаления этих колонок у меня всего осталось 17 строк и 7577 строк в датасете.</w:t>
      </w:r>
    </w:p>
    <w:p w14:paraId="1673BD46" w14:textId="3B661580" w:rsidR="0084534F" w:rsidRDefault="0084534F" w:rsidP="005B1D1B">
      <w:pPr>
        <w:spacing w:line="360" w:lineRule="auto"/>
        <w:jc w:val="both"/>
      </w:pPr>
      <w:r>
        <w:tab/>
        <w:t>Далее я удалил все строки, в которых все столбцы не имеют значений. Это хорошая практика так как такие строки невозможно заполнить ни средним, ни каким другим значением. У меня осталось 7765 строк.</w:t>
      </w:r>
    </w:p>
    <w:p w14:paraId="62692237" w14:textId="4902EA97" w:rsidR="0084534F" w:rsidRDefault="0084534F" w:rsidP="005B1D1B">
      <w:pPr>
        <w:spacing w:line="360" w:lineRule="auto"/>
        <w:jc w:val="both"/>
      </w:pPr>
      <w:r>
        <w:tab/>
        <w:t>Я перевел цену из типа объект в тип флоат, потому что с данными объекта невозможно работать, а тип флоат я выбрал, так как цена может быть нецелой. Далее я вывел типы данных и количество ненулевых значений. Мы видим, что все данные, кроме цены являются объектами, что не есть хорошо, потому что с ними модель не может работать.</w:t>
      </w:r>
    </w:p>
    <w:p w14:paraId="16E5FF30" w14:textId="77777777" w:rsidR="0038574A" w:rsidRDefault="0038574A" w:rsidP="005B1D1B">
      <w:pPr>
        <w:keepNext/>
        <w:spacing w:line="360" w:lineRule="auto"/>
        <w:jc w:val="both"/>
      </w:pPr>
      <w:r w:rsidRPr="0038574A">
        <w:rPr>
          <w:noProof/>
        </w:rPr>
        <w:lastRenderedPageBreak/>
        <w:drawing>
          <wp:inline distT="0" distB="0" distL="0" distR="0" wp14:anchorId="5AAC2A42" wp14:editId="3AFB70A7">
            <wp:extent cx="3167062" cy="2706306"/>
            <wp:effectExtent l="0" t="0" r="0" b="0"/>
            <wp:docPr id="953676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76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451" cy="27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30EC" w14:textId="52A9B5B8" w:rsidR="0038574A" w:rsidRDefault="0038574A" w:rsidP="005B1D1B">
      <w:pPr>
        <w:pStyle w:val="a8"/>
        <w:spacing w:line="360" w:lineRule="auto"/>
        <w:jc w:val="both"/>
      </w:pPr>
      <w:r>
        <w:t>Рисунок . Типы данных и кол-во ненулевых значений в датасете</w:t>
      </w:r>
    </w:p>
    <w:p w14:paraId="7873971E" w14:textId="2CA83B30" w:rsidR="0038574A" w:rsidRDefault="0038574A" w:rsidP="005B1D1B">
      <w:pPr>
        <w:spacing w:line="360" w:lineRule="auto"/>
      </w:pPr>
      <w:r>
        <w:tab/>
        <w:t>Далее я вывел график этих самых нулевых значений. В основном они были в столбцах метро и район.</w:t>
      </w:r>
    </w:p>
    <w:p w14:paraId="2F4B79A5" w14:textId="737EB883" w:rsidR="00726344" w:rsidRPr="0038574A" w:rsidRDefault="00726344" w:rsidP="005B1D1B">
      <w:pPr>
        <w:spacing w:line="360" w:lineRule="auto"/>
      </w:pPr>
      <w:r>
        <w:tab/>
      </w:r>
    </w:p>
    <w:p w14:paraId="21E64F44" w14:textId="77777777" w:rsidR="00726344" w:rsidRDefault="00726344" w:rsidP="005B1D1B">
      <w:pPr>
        <w:keepNext/>
        <w:spacing w:line="360" w:lineRule="auto"/>
        <w:jc w:val="both"/>
      </w:pPr>
      <w:r w:rsidRPr="00726344">
        <w:rPr>
          <w:noProof/>
        </w:rPr>
        <w:drawing>
          <wp:inline distT="0" distB="0" distL="0" distR="0" wp14:anchorId="1659B9A6" wp14:editId="6D163507">
            <wp:extent cx="3895725" cy="3969018"/>
            <wp:effectExtent l="0" t="0" r="0" b="0"/>
            <wp:docPr id="29514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4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304" cy="40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1BA3" w14:textId="4C3D9261" w:rsidR="00476B2F" w:rsidRDefault="00726344" w:rsidP="005B1D1B">
      <w:pPr>
        <w:pStyle w:val="a8"/>
        <w:spacing w:line="360" w:lineRule="auto"/>
        <w:jc w:val="both"/>
      </w:pPr>
      <w:r>
        <w:t>Рисунок . График нулевых значений по колонкам.</w:t>
      </w:r>
    </w:p>
    <w:p w14:paraId="50017768" w14:textId="1EA604A1" w:rsidR="00726344" w:rsidRDefault="00726344" w:rsidP="005B1D1B">
      <w:pPr>
        <w:spacing w:line="360" w:lineRule="auto"/>
      </w:pPr>
      <w:r>
        <w:lastRenderedPageBreak/>
        <w:tab/>
        <w:t>Следующим шагом я постарался перевести типы данных в числовые. Если квадратные метры и цена могут быть не целыми, то такие параметры как комнаты, этаж, этажи в здании могут быть только целыми, поэтому я перевел их в целые числа. Строками я оставил метро, локацию, тип объекта.</w:t>
      </w:r>
    </w:p>
    <w:p w14:paraId="10E8EA17" w14:textId="10F9AAD2" w:rsidR="00216AA3" w:rsidRDefault="00216AA3" w:rsidP="005B1D1B">
      <w:pPr>
        <w:spacing w:line="360" w:lineRule="auto"/>
      </w:pPr>
      <w:r>
        <w:tab/>
        <w:t>После перевода я вывел целевую переменную для моделирования и анализа. Эта переменная была цена за квадратный метр. Я взял во всех строках цену и разделил на общую площадь. Далее я добавил это значение  в отдельную колонку.</w:t>
      </w:r>
    </w:p>
    <w:p w14:paraId="048510DD" w14:textId="331A1251" w:rsidR="00216AA3" w:rsidRDefault="00216AA3" w:rsidP="005B1D1B">
      <w:pPr>
        <w:spacing w:line="360" w:lineRule="auto"/>
      </w:pPr>
      <w:r>
        <w:tab/>
        <w:t>После получения целевой переменной у нас все еще был достаточно грязный датасет. Такая колонка как «heating_type» имела все значения -1, что означает в этом столбце не было данных, поэтому я решил ее удалить.</w:t>
      </w:r>
    </w:p>
    <w:p w14:paraId="7C4AC451" w14:textId="77777777" w:rsidR="00B3598B" w:rsidRDefault="00B3598B" w:rsidP="005B1D1B">
      <w:pPr>
        <w:keepNext/>
        <w:spacing w:line="360" w:lineRule="auto"/>
      </w:pPr>
      <w:r w:rsidRPr="00B3598B">
        <w:rPr>
          <w:noProof/>
        </w:rPr>
        <w:drawing>
          <wp:inline distT="0" distB="0" distL="0" distR="0" wp14:anchorId="4BE278ED" wp14:editId="3EF9EA3B">
            <wp:extent cx="2190750" cy="1702488"/>
            <wp:effectExtent l="0" t="0" r="0" b="0"/>
            <wp:docPr id="107409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3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271" cy="17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0F0" w14:textId="24B3BDC4" w:rsidR="00B3598B" w:rsidRDefault="00B3598B" w:rsidP="005B1D1B">
      <w:pPr>
        <w:pStyle w:val="a8"/>
        <w:spacing w:line="360" w:lineRule="auto"/>
      </w:pPr>
      <w:r>
        <w:t>Рисунок . Информация по столбцу "heating_type"</w:t>
      </w:r>
    </w:p>
    <w:p w14:paraId="1B22F0C5" w14:textId="665C2C85" w:rsidR="00B3598B" w:rsidRDefault="00B3598B" w:rsidP="005B1D1B">
      <w:pPr>
        <w:spacing w:line="360" w:lineRule="auto"/>
      </w:pPr>
      <w:r>
        <w:tab/>
        <w:t>Далее я проверил столбец наличия лоджии и балкона. Там были строки и числа наличия лоджии или балкона, так как лоджия мало чем отличается от балкона, я решил объединить эти значения и получил наличие число наличия выделенного помещения в доме.</w:t>
      </w:r>
    </w:p>
    <w:p w14:paraId="3CF92889" w14:textId="4BB385FC" w:rsidR="00613C7B" w:rsidRDefault="00613C7B" w:rsidP="005B1D1B">
      <w:pPr>
        <w:keepNext/>
        <w:spacing w:line="360" w:lineRule="auto"/>
      </w:pPr>
      <w:r w:rsidRPr="00613C7B">
        <w:rPr>
          <w:noProof/>
        </w:rPr>
        <w:lastRenderedPageBreak/>
        <w:drawing>
          <wp:inline distT="0" distB="0" distL="0" distR="0" wp14:anchorId="7A6920AC" wp14:editId="161869DD">
            <wp:extent cx="1671637" cy="3648597"/>
            <wp:effectExtent l="0" t="0" r="5080" b="0"/>
            <wp:docPr id="1570604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4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750" cy="36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</w:p>
    <w:p w14:paraId="165FF7D9" w14:textId="453D45E3" w:rsidR="00613C7B" w:rsidRDefault="00613C7B" w:rsidP="005B1D1B">
      <w:pPr>
        <w:pStyle w:val="a8"/>
        <w:spacing w:line="360" w:lineRule="auto"/>
      </w:pPr>
      <w:r>
        <w:t>Рисунок . Данные в параметре "have_loggia"</w:t>
      </w:r>
    </w:p>
    <w:p w14:paraId="0866A00B" w14:textId="77777777" w:rsidR="00613C7B" w:rsidRDefault="00613C7B" w:rsidP="005B1D1B">
      <w:pPr>
        <w:keepNext/>
        <w:spacing w:line="360" w:lineRule="auto"/>
      </w:pPr>
      <w:r w:rsidRPr="00613C7B">
        <w:rPr>
          <w:noProof/>
        </w:rPr>
        <w:drawing>
          <wp:inline distT="0" distB="0" distL="0" distR="0" wp14:anchorId="30265AC0" wp14:editId="4A744F31">
            <wp:extent cx="1485900" cy="2228029"/>
            <wp:effectExtent l="0" t="0" r="0" b="1270"/>
            <wp:docPr id="155208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3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1811" cy="22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6EAE" w14:textId="3CC96862" w:rsidR="00613C7B" w:rsidRDefault="00613C7B" w:rsidP="005B1D1B">
      <w:pPr>
        <w:pStyle w:val="a8"/>
        <w:spacing w:line="360" w:lineRule="auto"/>
      </w:pPr>
      <w:r>
        <w:t>Рисунок . Полученные данные после обработки</w:t>
      </w:r>
    </w:p>
    <w:p w14:paraId="48D38DD7" w14:textId="082067B2" w:rsidR="00613C7B" w:rsidRDefault="00613C7B" w:rsidP="005B1D1B">
      <w:pPr>
        <w:spacing w:line="360" w:lineRule="auto"/>
      </w:pPr>
      <w:r>
        <w:tab/>
        <w:t>После первоначальной чистки я решил вывести график зависимости цены от года постройки здании. И получил аномалии в годе постройки зданий. После чего я принял почистить данные года постройки и убрал все данные, которые старее 1950 года. После чистки осталось 4195 строк.</w:t>
      </w:r>
    </w:p>
    <w:p w14:paraId="53065A87" w14:textId="77777777" w:rsidR="00E36B40" w:rsidRDefault="00E36B40" w:rsidP="005B1D1B">
      <w:pPr>
        <w:keepNext/>
        <w:spacing w:line="360" w:lineRule="auto"/>
      </w:pPr>
      <w:r w:rsidRPr="00E36B40">
        <w:rPr>
          <w:noProof/>
        </w:rPr>
        <w:lastRenderedPageBreak/>
        <w:drawing>
          <wp:inline distT="0" distB="0" distL="0" distR="0" wp14:anchorId="38EBA138" wp14:editId="504FA222">
            <wp:extent cx="5940425" cy="3005455"/>
            <wp:effectExtent l="0" t="0" r="3175" b="4445"/>
            <wp:docPr id="686029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29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FBF" w14:textId="33B5A481" w:rsidR="00E36B40" w:rsidRPr="00613C7B" w:rsidRDefault="00E36B40" w:rsidP="005B1D1B">
      <w:pPr>
        <w:pStyle w:val="a8"/>
        <w:spacing w:line="360" w:lineRule="auto"/>
      </w:pPr>
      <w:r>
        <w:t>Рисунок . Зависимость цены от года постройки.</w:t>
      </w:r>
    </w:p>
    <w:p w14:paraId="70FCA46A" w14:textId="60E82B45" w:rsidR="00476B2F" w:rsidRDefault="006F138A" w:rsidP="005B1D1B">
      <w:pPr>
        <w:spacing w:line="360" w:lineRule="auto"/>
      </w:pPr>
      <w:r>
        <w:tab/>
        <w:t>Далее я проверил колонку парковки и района. Потому что там оставались грязные данные, которые модель бы не переварила. В районах были вообще аномальные данные, которые надо было удалить, тем более там более 50% неопределенных. А парковки мы обработаем дальше, но их можно было оставить и строками, но лучше все же закодировать такие данные.</w:t>
      </w:r>
    </w:p>
    <w:p w14:paraId="407F8216" w14:textId="4154107F" w:rsidR="006F138A" w:rsidRDefault="006F138A" w:rsidP="005B1D1B">
      <w:pPr>
        <w:keepNext/>
        <w:spacing w:line="360" w:lineRule="auto"/>
      </w:pPr>
      <w:r w:rsidRPr="006F138A">
        <w:rPr>
          <w:noProof/>
        </w:rPr>
        <w:drawing>
          <wp:inline distT="0" distB="0" distL="0" distR="0" wp14:anchorId="39919062" wp14:editId="692C0DDC">
            <wp:extent cx="1781175" cy="2016512"/>
            <wp:effectExtent l="0" t="0" r="0" b="3175"/>
            <wp:docPr id="173516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66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4093" cy="20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38A">
        <w:rPr>
          <w:noProof/>
        </w:rPr>
        <w:t xml:space="preserve"> </w:t>
      </w:r>
      <w:r>
        <w:t xml:space="preserve">            </w:t>
      </w:r>
    </w:p>
    <w:p w14:paraId="62E10357" w14:textId="75CA6D22" w:rsidR="006F138A" w:rsidRPr="0084534F" w:rsidRDefault="006F138A" w:rsidP="005B1D1B">
      <w:pPr>
        <w:pStyle w:val="a8"/>
        <w:spacing w:line="360" w:lineRule="auto"/>
      </w:pPr>
      <w:r>
        <w:t>Рисунок . Данные парковок.</w:t>
      </w:r>
    </w:p>
    <w:p w14:paraId="49960D60" w14:textId="77777777" w:rsidR="006F138A" w:rsidRDefault="006F138A" w:rsidP="005B1D1B">
      <w:pPr>
        <w:keepNext/>
        <w:spacing w:line="360" w:lineRule="auto"/>
        <w:jc w:val="both"/>
      </w:pPr>
      <w:r w:rsidRPr="006F138A">
        <w:rPr>
          <w:noProof/>
        </w:rPr>
        <w:lastRenderedPageBreak/>
        <w:drawing>
          <wp:inline distT="0" distB="0" distL="0" distR="0" wp14:anchorId="25C3F484" wp14:editId="60901B51">
            <wp:extent cx="1804987" cy="2518751"/>
            <wp:effectExtent l="0" t="0" r="5080" b="0"/>
            <wp:docPr id="77184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42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004" cy="25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300" w14:textId="736FC48B" w:rsidR="00476B2F" w:rsidRDefault="006F138A" w:rsidP="005B1D1B">
      <w:pPr>
        <w:pStyle w:val="a8"/>
        <w:spacing w:line="360" w:lineRule="auto"/>
        <w:jc w:val="both"/>
      </w:pPr>
      <w:r>
        <w:t>Рисунок . Данные по району</w:t>
      </w:r>
    </w:p>
    <w:p w14:paraId="05DDDB13" w14:textId="43C011DA" w:rsidR="006F138A" w:rsidRDefault="00CC43F8" w:rsidP="005B1D1B">
      <w:pPr>
        <w:spacing w:line="360" w:lineRule="auto"/>
      </w:pPr>
      <w:r>
        <w:tab/>
        <w:t>Далее мы обработаем колонки жилой площади, высоты потолка и площади кухни. Там есть -1, что значит сайт не предоставил данные по этому параметру. Все -1 мы превратим в нули, а числовые значения оставим. Таким образом будет видно, какие данные у нас есть. А средним значением заполнять не стоит, потому что по личному опыту люди часто смотрят на высоту потолка, размер кухни и жилую площадь, проще говоря, эти параметры очень важные. После такой обработки можно и закодировать остальные категориальные признаки и вывести матрицу корреляции.</w:t>
      </w:r>
    </w:p>
    <w:p w14:paraId="7BD974DF" w14:textId="6420F146" w:rsidR="00CC43F8" w:rsidRDefault="00CC43F8" w:rsidP="005B1D1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ED4EE15" wp14:editId="35A1C57D">
            <wp:extent cx="3724275" cy="3612805"/>
            <wp:effectExtent l="0" t="0" r="0" b="6985"/>
            <wp:docPr id="6699721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2118" name="Рисунок 6699721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204" cy="36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D4F0" w14:textId="2C1C2A89" w:rsidR="00CC43F8" w:rsidRDefault="00CC43F8" w:rsidP="005B1D1B">
      <w:pPr>
        <w:pStyle w:val="a8"/>
        <w:spacing w:line="360" w:lineRule="auto"/>
      </w:pPr>
      <w:r>
        <w:t>Рисунок . Матрица корреляции</w:t>
      </w:r>
    </w:p>
    <w:p w14:paraId="57B4FC05" w14:textId="271D915D" w:rsidR="00CC43F8" w:rsidRDefault="00CC43F8" w:rsidP="005B1D1B">
      <w:pPr>
        <w:spacing w:line="360" w:lineRule="auto"/>
      </w:pPr>
      <w:r>
        <w:tab/>
        <w:t>Из матрицы видно, что на нашу целевую переменную логично влияет количество метров всего, так как чем больше метров, тем больше цена и больше цена за метр. Так же влияет количество комнат и парковка. Кухня влияет на удивление сильно, даже больше, чем жилая площадь (living_meters).</w:t>
      </w:r>
    </w:p>
    <w:p w14:paraId="74404D1D" w14:textId="46CD8B60" w:rsidR="00CD3647" w:rsidRDefault="00CD3647" w:rsidP="005B1D1B">
      <w:pPr>
        <w:spacing w:line="360" w:lineRule="auto"/>
      </w:pPr>
      <w:r>
        <w:tab/>
        <w:t xml:space="preserve">Далее посмотрим график цены за площадь. И сразу увидим аномалии. Площадь квартир превышающих 150 квадратных метров может быть только у домов или у объединённых квартир. Оба варианта нам не подходят. Придется удалить данные строки. А после обработки у нас останется всего 3 тысячи строк. </w:t>
      </w:r>
    </w:p>
    <w:p w14:paraId="36B51B77" w14:textId="77777777" w:rsidR="00CD3647" w:rsidRDefault="00CD3647" w:rsidP="005B1D1B">
      <w:pPr>
        <w:keepNext/>
        <w:spacing w:line="360" w:lineRule="auto"/>
      </w:pPr>
      <w:r w:rsidRPr="00CD3647">
        <w:rPr>
          <w:noProof/>
        </w:rPr>
        <w:lastRenderedPageBreak/>
        <w:drawing>
          <wp:inline distT="0" distB="0" distL="0" distR="0" wp14:anchorId="07DD25B3" wp14:editId="3E3D9689">
            <wp:extent cx="5940425" cy="3834765"/>
            <wp:effectExtent l="0" t="0" r="3175" b="0"/>
            <wp:docPr id="199711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6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E89" w14:textId="3FBCD4EE" w:rsidR="00CD3647" w:rsidRDefault="00CD3647" w:rsidP="005B1D1B">
      <w:pPr>
        <w:pStyle w:val="a8"/>
        <w:spacing w:line="360" w:lineRule="auto"/>
      </w:pPr>
      <w:r>
        <w:t>Рисунок . Цена против площади</w:t>
      </w:r>
    </w:p>
    <w:p w14:paraId="0D23D411" w14:textId="10A4C722" w:rsidR="00BA76E0" w:rsidRDefault="00BA76E0" w:rsidP="005B1D1B">
      <w:pPr>
        <w:spacing w:line="360" w:lineRule="auto"/>
      </w:pPr>
      <w:r>
        <w:tab/>
        <w:t>После обработки, я решил проверить высоту потолков. Там тоже оказались аномальные значения для квартир. Высота потолка не может быть 20 и более метров, если это не дом или не объединенная квартира. Пришлось удалить такие аномалии.</w:t>
      </w:r>
    </w:p>
    <w:p w14:paraId="2D6CBCB0" w14:textId="77777777" w:rsidR="00BA76E0" w:rsidRDefault="00BA76E0" w:rsidP="005B1D1B">
      <w:pPr>
        <w:keepNext/>
        <w:spacing w:line="360" w:lineRule="auto"/>
      </w:pPr>
      <w:r>
        <w:tab/>
      </w:r>
      <w:r w:rsidRPr="00BA76E0">
        <w:rPr>
          <w:noProof/>
        </w:rPr>
        <w:drawing>
          <wp:inline distT="0" distB="0" distL="0" distR="0" wp14:anchorId="00B4FAD0" wp14:editId="660E447B">
            <wp:extent cx="2390194" cy="1666875"/>
            <wp:effectExtent l="0" t="0" r="0" b="0"/>
            <wp:docPr id="465951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1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34" cy="16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FE4F" w14:textId="2A50B183" w:rsidR="00BA76E0" w:rsidRDefault="00BA76E0" w:rsidP="005B1D1B">
      <w:pPr>
        <w:pStyle w:val="a8"/>
        <w:spacing w:line="360" w:lineRule="auto"/>
      </w:pPr>
      <w:r>
        <w:t>Рисунок . Отношения высоты потолка к цене</w:t>
      </w:r>
    </w:p>
    <w:p w14:paraId="097D9B6D" w14:textId="0ED3FCCE" w:rsidR="00BA76E0" w:rsidRDefault="00193C29" w:rsidP="005B1D1B">
      <w:pPr>
        <w:spacing w:line="360" w:lineRule="auto"/>
      </w:pPr>
      <w:r>
        <w:tab/>
        <w:t xml:space="preserve">После обработки таких данных у нас остались колонки метро и парковки, которые тоже следует закодировать для удобной работы. Так как наличие парковки и наличие метро можно обозначить единицей, а отсутствие нулем, то такой путь самый оптимальный. По моему мнению какое метро </w:t>
      </w:r>
      <w:r>
        <w:lastRenderedPageBreak/>
        <w:t>именно у дома не особо имеет значение. Так как этот параметр перекрывает район.</w:t>
      </w:r>
    </w:p>
    <w:p w14:paraId="1C3DC76B" w14:textId="6C7CB8A3" w:rsidR="00777DDE" w:rsidRPr="00777DDE" w:rsidRDefault="00777DDE" w:rsidP="005B1D1B">
      <w:pPr>
        <w:spacing w:line="360" w:lineRule="auto"/>
      </w:pPr>
      <w:r>
        <w:tab/>
        <w:t>На конец работы и анализа можно смело сказать, что у нас осталось чуть меньше половины строк, что относительно мало, но достаточно для работы.</w:t>
      </w:r>
    </w:p>
    <w:p w14:paraId="1F937F68" w14:textId="72C519A7" w:rsidR="00BA76E0" w:rsidRDefault="00777DDE" w:rsidP="005B1D1B">
      <w:pPr>
        <w:spacing w:line="360" w:lineRule="auto"/>
        <w:jc w:val="center"/>
        <w:rPr>
          <w:b/>
          <w:bCs/>
          <w:caps/>
        </w:rPr>
      </w:pPr>
      <w:r>
        <w:t>Заключение</w:t>
      </w:r>
    </w:p>
    <w:p w14:paraId="13598CAE" w14:textId="04BB9581" w:rsidR="00777DDE" w:rsidRDefault="00777DDE" w:rsidP="005B1D1B">
      <w:pPr>
        <w:spacing w:line="360" w:lineRule="auto"/>
        <w:jc w:val="center"/>
        <w:rPr>
          <w:b/>
          <w:bCs/>
        </w:rPr>
      </w:pPr>
      <w:r>
        <w:t>2.1 Что можно улучшить.</w:t>
      </w:r>
    </w:p>
    <w:p w14:paraId="2448E565" w14:textId="73E60545" w:rsidR="00777DDE" w:rsidRDefault="00777DDE" w:rsidP="005B1D1B">
      <w:pPr>
        <w:spacing w:line="360" w:lineRule="auto"/>
        <w:jc w:val="both"/>
        <w:rPr>
          <w:bCs/>
        </w:rPr>
      </w:pPr>
      <w:r>
        <w:tab/>
        <w:t>После работы, я решил подумать, что можно было бы исправить в анализе и работе. Опираясь на собственный опыт, можно легко понять, что район, а то и город сильно влияют на стоимость квартиры, поэтому колонку лучше кодировать, нежели удалять.</w:t>
      </w:r>
    </w:p>
    <w:p w14:paraId="752E57BD" w14:textId="701ABF58" w:rsidR="005B1D1B" w:rsidRDefault="005B1D1B" w:rsidP="005B1D1B">
      <w:pPr>
        <w:spacing w:line="360" w:lineRule="auto"/>
        <w:jc w:val="both"/>
        <w:rPr>
          <w:bCs/>
        </w:rPr>
      </w:pPr>
      <w:r>
        <w:tab/>
        <w:t>Очень много данных я удалил, когда очищал аномалии с годом конструкции здания. При этом аномалии 1600 года можно вполне спокойно удалить, а вот дома прошлого века, которые были построены около 1900 года, можно было бы и оставить, ведь они спокойно могли реконструироваться и быть пригодными для проживания.</w:t>
      </w:r>
    </w:p>
    <w:p w14:paraId="1BED8E68" w14:textId="2B631689" w:rsidR="005B1D1B" w:rsidRDefault="005B1D1B" w:rsidP="005B1D1B">
      <w:pPr>
        <w:spacing w:line="360" w:lineRule="auto"/>
        <w:jc w:val="center"/>
        <w:rPr>
          <w:b/>
        </w:rPr>
      </w:pPr>
      <w:r>
        <w:t>2.2 Выводы.</w:t>
      </w:r>
    </w:p>
    <w:p w14:paraId="08146AA1" w14:textId="099EF632" w:rsidR="005B1D1B" w:rsidRPr="005B1D1B" w:rsidRDefault="005B1D1B" w:rsidP="005B1D1B">
      <w:pPr>
        <w:spacing w:line="360" w:lineRule="auto"/>
        <w:rPr>
          <w:bCs/>
        </w:rPr>
      </w:pPr>
      <w:r>
        <w:tab/>
        <w:t>В выводе можно смело сказать, что на итоговую стоимость и цену одного квадратного метра влияют такие параметры: общая площадь, площадь кухни, район и наличие метро. С этими параметрами надо работать максимально аккуратно, ведь из-за сильной корреляции, наш анализ может стать некорректным, при ошибочных действиях</w:t>
      </w:r>
    </w:p>
    <w:sectPr w:rsidR="005B1D1B" w:rsidRPr="005B1D1B" w:rsidSect="00322C32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DAD1" w14:textId="77777777" w:rsidR="00120251" w:rsidRDefault="00120251" w:rsidP="00322C32">
      <w:pPr>
        <w:spacing w:after="0" w:line="240" w:lineRule="auto"/>
      </w:pPr>
      <w:r>
        <w:separator/>
      </w:r>
    </w:p>
  </w:endnote>
  <w:endnote w:type="continuationSeparator" w:id="0">
    <w:p w14:paraId="3179341D" w14:textId="77777777" w:rsidR="00120251" w:rsidRDefault="00120251" w:rsidP="0032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9703"/>
      <w:docPartObj>
        <w:docPartGallery w:val="Page Numbers (Bottom of Page)"/>
        <w:docPartUnique/>
      </w:docPartObj>
    </w:sdtPr>
    <w:sdtEndPr/>
    <w:sdtContent>
      <w:p w14:paraId="45A1AB53" w14:textId="4F3E9744" w:rsidR="00322C32" w:rsidRDefault="00322C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933BD" w14:textId="77777777" w:rsidR="00322C32" w:rsidRDefault="00322C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E508" w14:textId="77777777" w:rsidR="00322C32" w:rsidRDefault="00322C32" w:rsidP="00322C32">
    <w:pPr>
      <w:pStyle w:val="a5"/>
      <w:jc w:val="center"/>
    </w:pPr>
    <w:r>
      <w:t>Долгопрудный, 2024</w:t>
    </w:r>
  </w:p>
  <w:p w14:paraId="6B10B5D4" w14:textId="77777777" w:rsidR="00322C32" w:rsidRDefault="00322C32" w:rsidP="00322C3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6A86" w14:textId="77777777" w:rsidR="00120251" w:rsidRDefault="00120251" w:rsidP="00322C32">
      <w:pPr>
        <w:spacing w:after="0" w:line="240" w:lineRule="auto"/>
      </w:pPr>
      <w:r>
        <w:separator/>
      </w:r>
    </w:p>
  </w:footnote>
  <w:footnote w:type="continuationSeparator" w:id="0">
    <w:p w14:paraId="629ED8F3" w14:textId="77777777" w:rsidR="00120251" w:rsidRDefault="00120251" w:rsidP="0032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32"/>
    <w:rsid w:val="000C377B"/>
    <w:rsid w:val="00120251"/>
    <w:rsid w:val="00193C29"/>
    <w:rsid w:val="00216AA3"/>
    <w:rsid w:val="00322C32"/>
    <w:rsid w:val="0038574A"/>
    <w:rsid w:val="0040092E"/>
    <w:rsid w:val="00464F1C"/>
    <w:rsid w:val="00476B2F"/>
    <w:rsid w:val="00580F38"/>
    <w:rsid w:val="005B1D1B"/>
    <w:rsid w:val="00613C7B"/>
    <w:rsid w:val="0062527F"/>
    <w:rsid w:val="006F138A"/>
    <w:rsid w:val="00726344"/>
    <w:rsid w:val="00735654"/>
    <w:rsid w:val="00767A46"/>
    <w:rsid w:val="00777DDE"/>
    <w:rsid w:val="0084534F"/>
    <w:rsid w:val="00AF7676"/>
    <w:rsid w:val="00B3598B"/>
    <w:rsid w:val="00BA76E0"/>
    <w:rsid w:val="00CA2FCF"/>
    <w:rsid w:val="00CC43F8"/>
    <w:rsid w:val="00CD3647"/>
    <w:rsid w:val="00D31E24"/>
    <w:rsid w:val="00D372D5"/>
    <w:rsid w:val="00DD1CA1"/>
    <w:rsid w:val="00E3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3518"/>
  <w15:chartTrackingRefBased/>
  <w15:docId w15:val="{CDC429AE-C629-4C20-8533-8CAE815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C32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3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2C32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322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2C3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C3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67A46"/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476B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Бусыгин</dc:creator>
  <cp:keywords/>
  <dc:description/>
  <cp:lastModifiedBy>Shlyapa</cp:lastModifiedBy>
  <cp:revision>2</cp:revision>
  <dcterms:created xsi:type="dcterms:W3CDTF">2024-11-01T14:16:00Z</dcterms:created>
  <dcterms:modified xsi:type="dcterms:W3CDTF">2024-11-01T14:16:00Z</dcterms:modified>
</cp:coreProperties>
</file>