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Providing Home-Grown Nutritious School Meals to Primary School Children</w:t>
      </w:r>
    </w:p>
    <w:p/>
    <w:p>
      <w:r>
        <w:rPr>
          <w:b/>
        </w:rPr>
        <w:t xml:space="preserve">Organisme : </w:t>
      </w:r>
      <w:r>
        <w:t>Affaires Mondiales Canada</w:t>
      </w:r>
    </w:p>
    <w:p>
      <w:r>
        <w:rPr>
          <w:b/>
        </w:rPr>
        <w:t xml:space="preserve">Numero de projet : </w:t>
      </w:r>
      <w:r>
        <w:t>CA-3-P009553001</w:t>
      </w:r>
    </w:p>
    <w:p>
      <w:r>
        <w:rPr>
          <w:b/>
        </w:rPr>
        <w:t xml:space="preserve">Lieu : </w:t>
      </w:r>
      <w:r/>
    </w:p>
    <w:p>
      <w:r>
        <w:rPr>
          <w:b/>
        </w:rPr>
        <w:t xml:space="preserve">Agence executive partenaire : </w:t>
      </w:r>
      <w:r>
        <w:t xml:space="preserve">WFP - World Food Programme </w:t>
      </w:r>
    </w:p>
    <w:p>
      <w:r>
        <w:rPr>
          <w:b/>
        </w:rPr>
        <w:t xml:space="preserve">Type de financement : </w:t>
      </w:r>
      <w:r>
        <w:t>Aid grant excluding debt reorganisation</w:t>
      </w:r>
    </w:p>
    <w:p>
      <w:r>
        <w:rPr>
          <w:b/>
        </w:rPr>
        <w:t xml:space="preserve">Dates : </w:t>
      </w:r>
      <w:r>
        <w:t>2021-01-21T00:00:00 au 2023-08-31T00:00:00</w:t>
      </w:r>
    </w:p>
    <w:p>
      <w:r>
        <w:rPr>
          <w:b/>
        </w:rPr>
        <w:t xml:space="preserve">Engagement : </w:t>
      </w:r>
      <w:r>
        <w:t>1000000.00</w:t>
      </w:r>
    </w:p>
    <w:p>
      <w:r>
        <w:rPr>
          <w:b/>
        </w:rPr>
        <w:t xml:space="preserve">Total envoye en $ : </w:t>
      </w:r>
      <w:r>
        <w:t>1000000.0</w:t>
      </w:r>
    </w:p>
    <w:p>
      <w:r>
        <w:rPr>
          <w:b/>
        </w:rPr>
        <w:t xml:space="preserve">Description : </w:t>
      </w:r>
      <w:r>
        <w:t>This project aims to provide nutritious and safe school meals to vulnerable primary school children in Sri Lanka. These meals are locally sourced and sustainable as a result of market linkages with local smallholder farmers, particularly women. Project activities include: (1) providing nutrition-sensitive home-gardening kits and training on climate-smart agriculture and financial management to women farmers; (2) creating market linkages between school meal suppliers and poultry farmers; (3) raising awareness of school principals, teachers and students on gender equality, nutrition and healthy diets; and (4) promoting healthy habits, such as hand washing, in schools. This project expects to directly benefit 1,700 women farmers and 170,000 primary grade school children in 10 districts in the North, East and North Central provinces.</w:t>
      </w:r>
    </w:p>
    <w:p>
      <w:pPr>
        <w:pStyle w:val="Heading2"/>
      </w:pPr>
      <w:r>
        <w:t>Transactions</w:t>
      </w:r>
    </w:p>
    <w:p>
      <w:r>
        <w:rPr>
          <w:b/>
        </w:rPr>
        <w:t xml:space="preserve">Date : </w:t>
      </w:r>
      <w:r>
        <w:t>2021-01-21T00:00:00</w:t>
      </w:r>
      <w:r>
        <w:rPr>
          <w:b/>
        </w:rPr>
        <w:t xml:space="preserve">Type : </w:t>
      </w:r>
      <w:r>
        <w:t>Commitment</w:t>
      </w:r>
      <w:r>
        <w:rPr>
          <w:b/>
        </w:rPr>
        <w:t xml:space="preserve"> Montant : </w:t>
      </w:r>
      <w:r>
        <w:t>1000000.00</w:t>
      </w:r>
    </w:p>
    <w:p>
      <w:r>
        <w:rPr>
          <w:b/>
        </w:rPr>
        <w:t xml:space="preserve">Date : </w:t>
      </w:r>
      <w:r>
        <w:t>2021-02-10T00:00:00</w:t>
      </w:r>
      <w:r>
        <w:rPr>
          <w:b/>
        </w:rPr>
        <w:t xml:space="preserve">Type : </w:t>
      </w:r>
      <w:r>
        <w:t>Disbursement</w:t>
      </w:r>
      <w:r>
        <w:rPr>
          <w:b/>
        </w:rPr>
        <w:t xml:space="preserve"> Montant : </w:t>
      </w:r>
      <w:r>
        <w:t>700000.00</w:t>
      </w:r>
    </w:p>
    <w:p>
      <w:r>
        <w:rPr>
          <w:b/>
        </w:rPr>
        <w:t xml:space="preserve">Date : </w:t>
      </w:r>
      <w:r>
        <w:t>2022-03-07T00:00:00</w:t>
      </w:r>
      <w:r>
        <w:rPr>
          <w:b/>
        </w:rPr>
        <w:t xml:space="preserve">Type : </w:t>
      </w:r>
      <w:r>
        <w:t>Disbursement</w:t>
      </w:r>
      <w:r>
        <w:rPr>
          <w:b/>
        </w:rPr>
        <w:t xml:space="preserve"> Montant : </w:t>
      </w:r>
      <w:r>
        <w:t>300000.00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