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ind w:left="0" w:leftChars="0" w:firstLine="0" w:firstLineChars="0"/>
        <w:rPr>
          <w:lang w:eastAsia="zh-CN"/>
        </w:rPr>
      </w:pPr>
    </w:p>
    <w:p>
      <w:pPr>
        <w:pStyle w:val="77"/>
      </w:pPr>
      <w:r>
        <w:rPr>
          <w:rFonts w:hint="eastAsia"/>
        </w:rPr>
        <w:t>项目说明文档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78"/>
        <w:rPr>
          <w:rFonts w:ascii="TypeLand 康熙字典體" w:hAnsi="TypeLand 康熙字典體" w:eastAsia="TypeLand 康熙字典體"/>
          <w:lang w:eastAsia="zh-CN"/>
        </w:rPr>
      </w:pPr>
      <w:r>
        <w:rPr>
          <w:rFonts w:hint="eastAsia" w:ascii="TypeLand 康熙字典體" w:hAnsi="TypeLand 康熙字典體" w:eastAsia="华文楷体"/>
          <w:sz w:val="52"/>
          <w:szCs w:val="52"/>
          <w:lang w:eastAsia="zh-CN"/>
        </w:rPr>
        <w:t>数据结构课程设计</w:t>
      </w:r>
    </w:p>
    <w:p>
      <w:pPr>
        <w:pStyle w:val="78"/>
        <w:jc w:val="right"/>
        <w:rPr>
          <w:rFonts w:ascii="TypeLand 康熙字典體" w:hAnsi="TypeLand 康熙字典體" w:eastAsiaTheme="minorEastAsia"/>
          <w:lang w:eastAsia="zh-CN"/>
        </w:rPr>
      </w:pPr>
      <w:r>
        <w:rPr>
          <w:rFonts w:hint="eastAsia"/>
          <w:lang w:eastAsia="zh-CN"/>
        </w:rPr>
        <w:t xml:space="preserve">        ——银行业务</w:t>
      </w:r>
    </w:p>
    <w:p>
      <w:pPr>
        <w:pStyle w:val="78"/>
        <w:jc w:val="right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</w:t>
      </w:r>
      <w:r>
        <w:rPr>
          <w:rFonts w:hint="eastAsia" w:ascii="宋体" w:hAnsi="宋体"/>
          <w:u w:val="single"/>
          <w:lang w:val="en-US" w:eastAsia="zh-CN"/>
        </w:rPr>
        <w:t>李圣</w:t>
      </w:r>
      <w:r>
        <w:rPr>
          <w:rFonts w:hint="eastAsia" w:ascii="宋体" w:hAnsi="宋体"/>
          <w:u w:val="single"/>
          <w:lang w:eastAsia="zh-CN"/>
        </w:rPr>
        <w:t xml:space="preserve">  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  </w:t>
      </w:r>
    </w:p>
    <w:p>
      <w:pPr>
        <w:pStyle w:val="82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</w:t>
      </w:r>
      <w:r>
        <w:rPr>
          <w:rFonts w:hint="eastAsia" w:ascii="宋体" w:hAnsi="宋体"/>
          <w:u w:val="single"/>
          <w:lang w:val="en-US" w:eastAsia="zh-CN"/>
        </w:rPr>
        <w:t>1952723</w:t>
      </w:r>
      <w:r>
        <w:rPr>
          <w:rFonts w:hint="eastAsia" w:ascii="宋体" w:hAnsi="宋体"/>
          <w:u w:val="single"/>
          <w:lang w:eastAsia="zh-CN"/>
        </w:rPr>
        <w:t xml:space="preserve">       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 xml:space="preserve"> 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 xml:space="preserve">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张颖         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 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  软件学院 软件工程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4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86"/>
        <w:rPr>
          <w:rFonts w:ascii="宋体" w:hAnsi="宋体" w:eastAsia="宋体" w:cs="Times New Roman"/>
          <w:sz w:val="21"/>
          <w:lang w:val="en-US" w:eastAsia="en-US" w:bidi="en-US"/>
        </w:rPr>
        <w:sectPr>
          <w:headerReference r:id="rId3" w:type="default"/>
          <w:footerReference r:id="rId5" w:type="default"/>
          <w:headerReference r:id="rId4" w:type="even"/>
          <w:pgSz w:w="11906" w:h="16838"/>
          <w:pgMar w:top="1985" w:right="1418" w:bottom="1418" w:left="1418" w:header="1418" w:footer="1134" w:gutter="0"/>
          <w:pgNumType w:fmt="upperRoman" w:start="1"/>
          <w:cols w:space="425" w:num="1"/>
          <w:docGrid w:linePitch="326" w:charSpace="-2048"/>
        </w:sectPr>
      </w:pPr>
      <w:r>
        <w:rPr>
          <w:rFonts w:hint="eastAsia"/>
          <w:lang w:eastAsia="zh-CN"/>
        </w:rPr>
        <w:t>Tongji Universit</w:t>
      </w:r>
    </w:p>
    <w:sdt>
      <w:sdtPr>
        <w:rPr>
          <w:rFonts w:ascii="宋体" w:hAnsi="宋体" w:eastAsia="宋体" w:cs="Times New Roman"/>
          <w:sz w:val="21"/>
          <w:lang w:val="en-US" w:eastAsia="en-US" w:bidi="en-US"/>
        </w:rPr>
        <w:id w:val="147478303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sz w:val="24"/>
          <w:lang w:val="en-US" w:eastAsia="zh-CN" w:bidi="en-US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rFonts w:hint="eastAsia" w:ascii="Times New Roman" w:hAnsi="Times New Roman" w:eastAsia="宋体" w:cs="Times New Roman"/>
              <w:sz w:val="24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 w:val="24"/>
              <w:lang w:val="en-US" w:eastAsia="zh-CN" w:bidi="en-US"/>
            </w:rPr>
            <w:instrText xml:space="preserve">TOC \o "1-3" \h \u </w:instrText>
          </w:r>
          <w:r>
            <w:rPr>
              <w:rFonts w:hint="eastAsia" w:ascii="Times New Roman" w:hAnsi="Times New Roman" w:eastAsia="宋体" w:cs="Times New Roman"/>
              <w:sz w:val="24"/>
              <w:lang w:val="en-US" w:eastAsia="zh-CN" w:bidi="en-US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_Toc5401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 </w:t>
          </w:r>
          <w:r>
            <w:rPr>
              <w:rFonts w:hint="eastAsia"/>
              <w:lang w:val="en-US" w:eastAsia="zh-CN"/>
            </w:rPr>
            <w:t>分析</w:t>
          </w:r>
          <w:r>
            <w:tab/>
          </w:r>
          <w:r>
            <w:fldChar w:fldCharType="begin"/>
          </w:r>
          <w:r>
            <w:instrText xml:space="preserve"> PAGEREF _Toc5401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_Toc12218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功能分析</w:t>
          </w:r>
          <w:r>
            <w:tab/>
          </w:r>
          <w:r>
            <w:fldChar w:fldCharType="begin"/>
          </w:r>
          <w:r>
            <w:instrText xml:space="preserve"> PAGEREF _Toc12218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_Toc3053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 </w:t>
          </w:r>
          <w:r>
            <w:rPr>
              <w:rFonts w:hint="eastAsia"/>
              <w:lang w:val="en-US" w:eastAsia="zh-CN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_Toc3053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_Toc14530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2.1 </w:t>
          </w:r>
          <w:r>
            <w:rPr>
              <w:rFonts w:hint="eastAsia"/>
              <w:lang w:val="en-US" w:eastAsia="zh-CN"/>
            </w:rPr>
            <w:t>文件结构设计</w:t>
          </w:r>
          <w:r>
            <w:tab/>
          </w:r>
          <w:r>
            <w:fldChar w:fldCharType="begin"/>
          </w:r>
          <w:r>
            <w:instrText xml:space="preserve"> PAGEREF _Toc14530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_Toc23781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2.2 </w:t>
          </w:r>
          <w:r>
            <w:rPr>
              <w:rFonts w:hint="eastAsia"/>
              <w:lang w:val="en-US" w:eastAsia="zh-CN"/>
            </w:rPr>
            <w:t>类结构设计</w:t>
          </w:r>
          <w:r>
            <w:tab/>
          </w:r>
          <w:r>
            <w:fldChar w:fldCharType="begin"/>
          </w:r>
          <w:r>
            <w:instrText xml:space="preserve"> PAGEREF _Toc23781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_Toc25539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2.3 </w:t>
          </w:r>
          <w:r>
            <w:rPr>
              <w:rFonts w:hint="eastAsia"/>
              <w:lang w:val="en-US" w:eastAsia="zh-CN"/>
            </w:rPr>
            <w:t>成员与函数设计</w:t>
          </w:r>
          <w:r>
            <w:tab/>
          </w:r>
          <w:r>
            <w:fldChar w:fldCharType="begin"/>
          </w:r>
          <w:r>
            <w:instrText xml:space="preserve"> PAGEREF _Toc25539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_Toc23493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 </w:t>
          </w:r>
          <w:r>
            <w:rPr>
              <w:rFonts w:hint="eastAsia"/>
              <w:lang w:val="en-US" w:eastAsia="zh-CN"/>
            </w:rPr>
            <w:t>实现</w:t>
          </w:r>
          <w:r>
            <w:tab/>
          </w:r>
          <w:r>
            <w:fldChar w:fldCharType="begin"/>
          </w:r>
          <w:r>
            <w:instrText xml:space="preserve"> PAGEREF _Toc23493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_Toc23196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 </w:t>
          </w:r>
          <w:r>
            <w:rPr>
              <w:rFonts w:hint="eastAsia"/>
              <w:lang w:val="en-US" w:eastAsia="zh-CN"/>
            </w:rPr>
            <w:t>业务处理的实现</w:t>
          </w:r>
          <w:r>
            <w:tab/>
          </w:r>
          <w:r>
            <w:fldChar w:fldCharType="begin"/>
          </w:r>
          <w:r>
            <w:instrText xml:space="preserve"> PAGEREF _Toc23196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_Toc17262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3.1.1 </w:t>
          </w:r>
          <w:r>
            <w:rPr>
              <w:rFonts w:hint="eastAsia"/>
              <w:lang w:val="en-US" w:eastAsia="zh-CN"/>
            </w:rPr>
            <w:t>业务处理流程图</w:t>
          </w:r>
          <w:r>
            <w:tab/>
          </w:r>
          <w:r>
            <w:fldChar w:fldCharType="begin"/>
          </w:r>
          <w:r>
            <w:instrText xml:space="preserve"> PAGEREF _Toc17262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_Toc19236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3.1.2 </w:t>
          </w:r>
          <w:r>
            <w:rPr>
              <w:rFonts w:hint="eastAsia"/>
              <w:lang w:val="en-US" w:eastAsia="zh-CN"/>
            </w:rPr>
            <w:t>业务处理核心代码</w:t>
          </w:r>
          <w:r>
            <w:tab/>
          </w:r>
          <w:r>
            <w:fldChar w:fldCharType="begin"/>
          </w:r>
          <w:r>
            <w:instrText xml:space="preserve"> PAGEREF _Toc19236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_Toc22256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3.1.3 </w:t>
          </w:r>
          <w:r>
            <w:rPr>
              <w:rFonts w:hint="eastAsia"/>
              <w:lang w:val="en-US" w:eastAsia="zh-CN"/>
            </w:rPr>
            <w:t>业务处理截屏示例</w:t>
          </w:r>
          <w:r>
            <w:tab/>
          </w:r>
          <w:r>
            <w:fldChar w:fldCharType="begin"/>
          </w:r>
          <w:r>
            <w:instrText xml:space="preserve"> PAGEREF _Toc22256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_Toc20084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 </w:t>
          </w:r>
          <w:r>
            <w:rPr>
              <w:rFonts w:hint="eastAsia"/>
              <w:lang w:val="en-US" w:eastAsia="zh-CN"/>
            </w:rPr>
            <w:t>测试</w:t>
          </w:r>
          <w:r>
            <w:tab/>
          </w:r>
          <w:r>
            <w:fldChar w:fldCharType="begin"/>
          </w:r>
          <w:r>
            <w:instrText xml:space="preserve"> PAGEREF _Toc20084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_Toc19487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 </w:t>
          </w:r>
          <w:r>
            <w:rPr>
              <w:rFonts w:hint="eastAsia"/>
              <w:lang w:val="en-US" w:eastAsia="zh-CN"/>
            </w:rPr>
            <w:t>鲁棒性测试</w:t>
          </w:r>
          <w:r>
            <w:tab/>
          </w:r>
          <w:r>
            <w:fldChar w:fldCharType="begin"/>
          </w:r>
          <w:r>
            <w:instrText xml:space="preserve"> PAGEREF _Toc19487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_Toc18345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4.1.1 </w:t>
          </w:r>
          <w:r>
            <w:rPr>
              <w:rFonts w:hint="eastAsia"/>
              <w:lang w:val="en-US" w:eastAsia="zh-CN"/>
            </w:rPr>
            <w:t>正常案例测试</w:t>
          </w:r>
          <w:r>
            <w:tab/>
          </w:r>
          <w:r>
            <w:fldChar w:fldCharType="begin"/>
          </w:r>
          <w:r>
            <w:instrText xml:space="preserve"> PAGEREF _Toc18345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_Toc21463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4.1.2 </w:t>
          </w:r>
          <w:r>
            <w:rPr>
              <w:rFonts w:hint="eastAsia"/>
              <w:lang w:val="en-US" w:eastAsia="zh-CN"/>
            </w:rPr>
            <w:t>非法输入测试</w:t>
          </w:r>
          <w:r>
            <w:tab/>
          </w:r>
          <w:r>
            <w:fldChar w:fldCharType="begin"/>
          </w:r>
          <w:r>
            <w:instrText xml:space="preserve"> PAGEREF _Toc21463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86"/>
            <w:tabs>
              <w:tab w:val="left" w:pos="2249"/>
            </w:tabs>
            <w:jc w:val="both"/>
            <w:rPr>
              <w:rFonts w:hint="eastAsia" w:ascii="Times New Roman" w:hAnsi="Times New Roman" w:eastAsia="宋体" w:cs="Times New Roman"/>
              <w:sz w:val="24"/>
              <w:lang w:val="en-US" w:eastAsia="zh-CN" w:bidi="en-US"/>
            </w:rPr>
            <w:sectPr>
              <w:footerReference r:id="rId6" w:type="default"/>
              <w:footerReference r:id="rId7" w:type="even"/>
              <w:pgSz w:w="11906" w:h="16838"/>
              <w:pgMar w:top="1985" w:right="1418" w:bottom="1418" w:left="1418" w:header="1418" w:footer="1134" w:gutter="0"/>
              <w:pgNumType w:fmt="upperRoman" w:start="1"/>
              <w:cols w:space="425" w:num="1"/>
              <w:docGrid w:linePitch="326" w:charSpace="-2048"/>
            </w:sectPr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</w:sdtContent>
    </w:sdt>
    <w:p>
      <w:pPr>
        <w:pStyle w:val="86"/>
        <w:rPr>
          <w:rFonts w:hint="eastAsia"/>
          <w:lang w:eastAsia="zh-CN"/>
        </w:rPr>
      </w:pPr>
    </w:p>
    <w:p>
      <w:pPr>
        <w:pStyle w:val="86"/>
        <w:jc w:val="both"/>
        <w:rPr>
          <w:rFonts w:hint="eastAsia"/>
          <w:lang w:eastAsia="zh-CN"/>
        </w:rPr>
      </w:pPr>
    </w:p>
    <w:p>
      <w:pPr>
        <w:pStyle w:val="2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0" w:name="_Toc29163"/>
      <w:bookmarkStart w:id="1" w:name="_Toc2789"/>
      <w:bookmarkStart w:id="2" w:name="_Toc5401"/>
      <w:r>
        <w:rPr>
          <w:rFonts w:hint="eastAsia"/>
          <w:lang w:val="en-US" w:eastAsia="zh-CN"/>
        </w:rPr>
        <w:t>分析</w:t>
      </w:r>
      <w:bookmarkEnd w:id="0"/>
      <w:bookmarkEnd w:id="1"/>
      <w:bookmarkEnd w:id="2"/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" w:name="_Toc9372"/>
      <w:bookmarkStart w:id="4" w:name="_Toc7877"/>
      <w:bookmarkStart w:id="5" w:name="_Toc12218"/>
      <w:r>
        <w:rPr>
          <w:rFonts w:hint="eastAsia"/>
          <w:lang w:val="en-US" w:eastAsia="zh-CN"/>
        </w:rPr>
        <w:t>功能分析</w:t>
      </w:r>
      <w:bookmarkEnd w:id="3"/>
      <w:bookmarkEnd w:id="4"/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根据文档要求以及实际情况，该项目</w:t>
      </w:r>
      <w:r>
        <w:rPr>
          <w:rFonts w:hint="eastAsia"/>
          <w:lang w:eastAsia="zh-CN"/>
        </w:rPr>
        <w:t>至少应该具有</w:t>
      </w:r>
      <w:r>
        <w:rPr>
          <w:rFonts w:hint="eastAsia"/>
          <w:lang w:val="en-US" w:eastAsia="zh-CN"/>
        </w:rPr>
        <w:t>的基本功能如下：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读取输入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根据输入输出正确的结果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具有一定的鲁棒性</w:t>
      </w:r>
    </w:p>
    <w:p>
      <w:pPr>
        <w:pStyle w:val="2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6" w:name="_Toc21712"/>
      <w:bookmarkStart w:id="7" w:name="_Toc8350"/>
      <w:bookmarkStart w:id="8" w:name="_Toc3053"/>
      <w:r>
        <w:rPr>
          <w:rFonts w:hint="eastAsia"/>
          <w:lang w:val="en-US" w:eastAsia="zh-CN"/>
        </w:rPr>
        <w:t>设计</w:t>
      </w:r>
      <w:bookmarkEnd w:id="6"/>
      <w:bookmarkEnd w:id="7"/>
      <w:bookmarkEnd w:id="8"/>
      <w:bookmarkStart w:id="36" w:name="_GoBack"/>
      <w:bookmarkEnd w:id="36"/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9" w:name="_Toc14530"/>
      <w:r>
        <w:rPr>
          <w:rFonts w:hint="eastAsia"/>
          <w:lang w:val="en-US" w:eastAsia="zh-CN"/>
        </w:rPr>
        <w:t>文件结构设计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该项目包含两个文件，如下：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main.cpp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MyVector.h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其中main.cpp是主程序，且main.cpp调用了MyVector.h</w:t>
      </w:r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10" w:name="_Toc15184"/>
      <w:bookmarkStart w:id="11" w:name="_Toc1219"/>
      <w:bookmarkStart w:id="12" w:name="_Toc23781"/>
      <w:r>
        <w:rPr>
          <w:rFonts w:hint="eastAsia"/>
          <w:lang w:val="en-US" w:eastAsia="zh-CN"/>
        </w:rPr>
        <w:t>类结构设计</w:t>
      </w:r>
      <w:bookmarkEnd w:id="10"/>
      <w:bookmarkEnd w:id="11"/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考虑到功能需要，除了Vector相关的类以外，拟定设计以下类：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Bank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其中Bank是银行类，用于计算得出结果</w:t>
      </w:r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13" w:name="_Toc29794"/>
      <w:bookmarkStart w:id="14" w:name="_Toc2264"/>
      <w:bookmarkStart w:id="15" w:name="_Toc25539"/>
      <w:r>
        <w:rPr>
          <w:rFonts w:hint="eastAsia"/>
          <w:lang w:val="en-US" w:eastAsia="zh-CN"/>
        </w:rPr>
        <w:t>成员与函数设计</w:t>
      </w:r>
      <w:bookmarkEnd w:id="13"/>
      <w:bookmarkEnd w:id="14"/>
      <w:bookmarkEnd w:id="15"/>
    </w:p>
    <w:p>
      <w:pPr>
        <w:ind w:firstLine="482"/>
        <w:rPr>
          <w:rFonts w:hint="eastAsia"/>
          <w:b/>
          <w:szCs w:val="22"/>
          <w:lang w:val="en-US" w:eastAsia="zh-CN"/>
        </w:rPr>
      </w:pPr>
      <w:bookmarkStart w:id="16" w:name="_Toc14302"/>
      <w:bookmarkStart w:id="17" w:name="_Toc16277"/>
      <w:r>
        <w:rPr>
          <w:rFonts w:hint="eastAsia"/>
          <w:b/>
          <w:szCs w:val="22"/>
          <w:lang w:val="en-US" w:eastAsia="zh-CN"/>
        </w:rPr>
        <w:t>MyVectorIterator类：</w:t>
      </w:r>
    </w:p>
    <w:p>
      <w:pPr>
        <w:ind w:firstLine="482"/>
        <w:rPr>
          <w:rFonts w:hint="eastAsia"/>
          <w:b/>
          <w:szCs w:val="22"/>
          <w:lang w:val="en-US" w:eastAsia="zh-CN"/>
        </w:rPr>
      </w:pP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template&lt;typename val_type&gt;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iterator = MyVectorIterator;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pointer = val_type*;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reference = val_type&amp;;</w:t>
      </w:r>
    </w:p>
    <w:p>
      <w:pPr>
        <w:rPr>
          <w:rFonts w:hint="default"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私有成员：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pointer _ptr;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_pos;</w:t>
      </w:r>
    </w:p>
    <w:p>
      <w:pPr>
        <w:rPr>
          <w:rFonts w:hint="default"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公有成员：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MyVectorIterator(pointer ptr = nullptr, int pos = -1)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~MyVectorIterator()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getPos()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bool operator==(const iterator&amp; it)const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bool operator!=(const iterator&amp; it)const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iterator&amp; operator++()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iterator&amp; operator++(int)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iterator&amp; operator--()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iterator&amp; operator--(int)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reference operator*()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pointer operator-&gt;()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MyVector类：</w:t>
      </w:r>
    </w:p>
    <w:p>
      <w:pPr>
        <w:ind w:firstLine="482"/>
        <w:rPr>
          <w:rFonts w:hint="eastAsia"/>
          <w:b/>
          <w:szCs w:val="22"/>
          <w:lang w:val="en-US" w:eastAsia="zh-CN"/>
        </w:rPr>
      </w:pP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template&lt;typename val_type&gt;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vector = MyVector&lt;val_type&gt;;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reference = val_type&amp;;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iterator = MyVectorIterator&lt;val_type&gt;;</w:t>
      </w:r>
    </w:p>
    <w:p>
      <w:pPr>
        <w:rPr>
          <w:rFonts w:hint="default"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私有成员：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_size;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_capacity;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val_type* _data;</w:t>
      </w:r>
    </w:p>
    <w:p>
      <w:pPr>
        <w:rPr>
          <w:rFonts w:hint="default"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公有成员：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MyVector(int capacity = DEFAULT_CAPACITY)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MyVector(const vector&amp; vec)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~MyVector()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bool empty()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size()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length()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capacity()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 resize(int newcapacity)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 insert(iterator pos, const val_type&amp; val)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val_type erase(iterator pos)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 push_back(val_type val)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val_type pop_back()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vector&amp; operator=(vector&amp; vec)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vector&amp; operator=(vector&amp;&amp; vec)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 find(val_type val)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reference at(int pos)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reference operator[](int pos)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reference front()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reference back()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 begin()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 end()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 clear()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Bank类：</w:t>
      </w:r>
    </w:p>
    <w:p>
      <w:pPr>
        <w:ind w:firstLine="482"/>
        <w:rPr>
          <w:rFonts w:hint="eastAsia"/>
          <w:b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私有成员：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MyVector&lt;int&gt; WA, WB,output;</w:t>
      </w: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公有成员：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Bank()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 input()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 setOutput()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default"/>
          <w:b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 showOutput()</w:t>
      </w:r>
      <w:r>
        <w:rPr>
          <w:rFonts w:hint="eastAsia"/>
          <w:szCs w:val="22"/>
          <w:lang w:val="en-US" w:eastAsia="zh-CN"/>
        </w:rPr>
        <w:t>；</w:t>
      </w:r>
    </w:p>
    <w:bookmarkEnd w:id="16"/>
    <w:bookmarkEnd w:id="17"/>
    <w:p>
      <w:pPr>
        <w:pStyle w:val="2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18" w:name="_Toc10389"/>
      <w:bookmarkStart w:id="19" w:name="_Toc14800"/>
      <w:bookmarkStart w:id="20" w:name="_Toc23493"/>
      <w:r>
        <w:rPr>
          <w:rFonts w:hint="eastAsia"/>
          <w:lang w:val="en-US" w:eastAsia="zh-CN"/>
        </w:rPr>
        <w:t>实现</w:t>
      </w:r>
      <w:bookmarkEnd w:id="18"/>
      <w:bookmarkEnd w:id="19"/>
      <w:bookmarkEnd w:id="20"/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21" w:name="_Toc14966"/>
      <w:bookmarkStart w:id="22" w:name="_Toc3677"/>
      <w:bookmarkStart w:id="23" w:name="_Toc23196"/>
      <w:r>
        <w:rPr>
          <w:rFonts w:hint="eastAsia"/>
          <w:lang w:val="en-US" w:eastAsia="zh-CN"/>
        </w:rPr>
        <w:t>业务处理的实现</w:t>
      </w:r>
      <w:bookmarkEnd w:id="21"/>
      <w:bookmarkEnd w:id="22"/>
      <w:bookmarkEnd w:id="23"/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24" w:name="_Toc17262"/>
      <w:r>
        <w:rPr>
          <w:rFonts w:hint="eastAsia"/>
          <w:lang w:val="en-US" w:eastAsia="zh-CN"/>
        </w:rPr>
        <w:t>业务处理流程图</w:t>
      </w:r>
      <w:bookmarkEnd w:id="24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13505" cy="6635115"/>
            <wp:effectExtent l="0" t="0" r="3175" b="9525"/>
            <wp:docPr id="1" name="图片 1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utpu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3505" cy="66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25" w:name="_Toc19236"/>
      <w:r>
        <w:rPr>
          <w:rFonts w:hint="eastAsia"/>
          <w:lang w:val="en-US" w:eastAsia="zh-CN"/>
        </w:rPr>
        <w:t>业务处理核心代码</w:t>
      </w:r>
      <w:bookmarkEnd w:id="25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753100" cy="2670810"/>
            <wp:effectExtent l="0" t="0" r="762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26" w:name="_Toc22256"/>
      <w:r>
        <w:rPr>
          <w:rFonts w:hint="eastAsia"/>
          <w:lang w:val="en-US" w:eastAsia="zh-CN"/>
        </w:rPr>
        <w:t>业务处理截屏示例</w:t>
      </w:r>
      <w:bookmarkEnd w:id="26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600200" cy="31242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27" w:name="_Toc16606"/>
      <w:bookmarkStart w:id="28" w:name="_Toc26048"/>
      <w:bookmarkStart w:id="29" w:name="_Toc20084"/>
      <w:r>
        <w:rPr>
          <w:rFonts w:hint="eastAsia"/>
          <w:lang w:val="en-US" w:eastAsia="zh-CN"/>
        </w:rPr>
        <w:t>测试</w:t>
      </w:r>
      <w:bookmarkEnd w:id="27"/>
      <w:bookmarkEnd w:id="28"/>
      <w:bookmarkEnd w:id="29"/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0" w:name="_Toc27744"/>
      <w:bookmarkStart w:id="31" w:name="_Toc19487"/>
      <w:r>
        <w:rPr>
          <w:rFonts w:hint="eastAsia"/>
          <w:lang w:val="en-US" w:eastAsia="zh-CN"/>
        </w:rPr>
        <w:t>鲁棒性测试</w:t>
      </w:r>
      <w:bookmarkEnd w:id="30"/>
      <w:bookmarkEnd w:id="31"/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2" w:name="_Toc2243"/>
      <w:bookmarkStart w:id="33" w:name="_Toc18345"/>
      <w:r>
        <w:rPr>
          <w:rFonts w:hint="eastAsia"/>
          <w:lang w:val="en-US" w:eastAsia="zh-CN"/>
        </w:rPr>
        <w:t>正常案例测试</w:t>
      </w:r>
      <w:bookmarkEnd w:id="32"/>
      <w:bookmarkEnd w:id="33"/>
    </w:p>
    <w:p>
      <w:pPr>
        <w:ind w:left="0" w:leftChars="0" w:firstLine="0" w:firstLineChars="0"/>
        <w:rPr>
          <w:rFonts w:hint="default"/>
          <w:lang w:val="en-US" w:eastAsia="zh-CN"/>
        </w:rPr>
      </w:pPr>
      <w:bookmarkStart w:id="34" w:name="_Toc2011"/>
      <w:r>
        <w:rPr>
          <w:rFonts w:hint="eastAsia"/>
          <w:b/>
          <w:lang w:eastAsia="zh-CN"/>
        </w:rPr>
        <w:t>测试用例：</w:t>
      </w:r>
      <w:r>
        <w:rPr>
          <w:rFonts w:hint="eastAsia"/>
        </w:rPr>
        <w:t>正常</w:t>
      </w:r>
      <w:r>
        <w:t>测试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val="en-US" w:eastAsia="zh-CN"/>
        </w:rPr>
        <w:t>对应的正确结果。</w:t>
      </w:r>
    </w:p>
    <w:p>
      <w:pPr>
        <w:ind w:left="0" w:leftChars="0" w:firstLine="0" w:firstLineChars="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1569720" cy="33528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</w:rPr>
        <w:t>正常</w:t>
      </w:r>
      <w:r>
        <w:t>测试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val="en-US" w:eastAsia="zh-CN"/>
        </w:rPr>
        <w:t>对应的正确结果。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1607820" cy="304800"/>
            <wp:effectExtent l="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</w:rPr>
        <w:t>最小</w:t>
      </w:r>
      <w:r>
        <w:t>N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val="en-US" w:eastAsia="zh-CN"/>
        </w:rPr>
        <w:t>对应的正确结果。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1960" cy="3048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default"/>
          <w:lang w:val="en-US" w:eastAsia="zh-CN"/>
        </w:rPr>
      </w:pPr>
      <w:bookmarkStart w:id="35" w:name="_Toc21463"/>
      <w:r>
        <w:rPr>
          <w:rFonts w:hint="eastAsia"/>
          <w:lang w:val="en-US" w:eastAsia="zh-CN"/>
        </w:rPr>
        <w:t>非法输入测试</w:t>
      </w:r>
      <w:bookmarkEnd w:id="34"/>
      <w:bookmarkEnd w:id="35"/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val="en-US" w:eastAsia="zh-CN"/>
        </w:rPr>
        <w:t>非法输入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val="en-US" w:eastAsia="zh-CN"/>
        </w:rPr>
        <w:t>报错并退出程序</w:t>
      </w:r>
    </w:p>
    <w:p>
      <w:pPr>
        <w:ind w:left="0" w:leftChars="0" w:firstLine="0" w:firstLineChars="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  <w:rPr>
          <w:rFonts w:hint="default"/>
          <w:b/>
          <w:lang w:val="en-US" w:eastAsia="zh-CN"/>
        </w:rPr>
      </w:pPr>
      <w:r>
        <w:drawing>
          <wp:inline distT="0" distB="0" distL="114300" distR="114300">
            <wp:extent cx="678180" cy="342900"/>
            <wp:effectExtent l="0" t="0" r="762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539240" cy="342900"/>
            <wp:effectExtent l="0" t="0" r="0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8" w:type="default"/>
      <w:footerReference r:id="rId9" w:type="even"/>
      <w:pgSz w:w="11906" w:h="16838"/>
      <w:pgMar w:top="1985" w:right="1418" w:bottom="1418" w:left="1418" w:header="1418" w:footer="1134" w:gutter="0"/>
      <w:pgNumType w:fmt="decimal" w:start="1"/>
      <w:cols w:space="425" w:num="1"/>
      <w:docGrid w:linePitch="326" w:charSpace="-20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ypeLand 康熙字典體">
    <w:altName w:val="MingLiU-ExtB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  <w:rPr>
        <w:rFonts w:hint="default" w:eastAsia="宋体"/>
        <w:lang w:val="en-US" w:eastAsia="zh-CN"/>
      </w:rPr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left="0" w:leftChars="0" w:firstLine="0" w:firstLineChars="0"/>
      <w:jc w:val="center"/>
      <w:rPr>
        <w:rFonts w:hint="eastAsia" w:eastAsia="宋体"/>
        <w:lang w:eastAsia="zh-CN"/>
      </w:rPr>
    </w:pPr>
    <w:r>
      <w:rPr>
        <w:sz w:val="18"/>
      </w:rPr>
      <w:pict>
        <v:shape id="_x0000_s4098" o:spid="_x0000_s4098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rPr>
        <w:sz w:val="18"/>
      </w:rPr>
      <w:pict>
        <v:shape id="_x0000_s4099" o:spid="_x0000_s4099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I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rPr>
        <w:sz w:val="18"/>
      </w:rPr>
      <w:pict>
        <v:shape id="_x0000_s4100" o:spid="_x0000_s4100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II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  <w:rPr>
        <w:color w:val="FFFFFF" w:themeColor="background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 w:firstLineChars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4D3AF3"/>
    <w:multiLevelType w:val="multilevel"/>
    <w:tmpl w:val="934D3AF3"/>
    <w:lvl w:ilvl="0" w:tentative="0">
      <w:start w:val="1"/>
      <w:numFmt w:val="decimal"/>
      <w:pStyle w:val="2"/>
      <w:lvlText w:val="%1"/>
      <w:lvlJc w:val="left"/>
      <w:pPr>
        <w:ind w:left="420" w:leftChars="0" w:hanging="420" w:firstLineChars="0"/>
      </w:pPr>
      <w:rPr>
        <w:rFonts w:hint="default" w:ascii="宋体" w:hAnsi="宋体" w:eastAsia="宋体" w:cs="宋体"/>
        <w:b/>
        <w:sz w:val="36"/>
      </w:rPr>
    </w:lvl>
    <w:lvl w:ilvl="1" w:tentative="0">
      <w:start w:val="1"/>
      <w:numFmt w:val="decimal"/>
      <w:pStyle w:val="3"/>
      <w:lvlText w:val="%1.%2"/>
      <w:lvlJc w:val="left"/>
      <w:pPr>
        <w:ind w:left="420" w:leftChars="0" w:hanging="420" w:firstLineChars="0"/>
      </w:pPr>
      <w:rPr>
        <w:rFonts w:hint="default" w:ascii="宋体" w:hAnsi="宋体" w:eastAsia="宋体" w:cs="宋体"/>
        <w:b/>
        <w:sz w:val="32"/>
      </w:rPr>
    </w:lvl>
    <w:lvl w:ilvl="2" w:tentative="0">
      <w:start w:val="1"/>
      <w:numFmt w:val="decimal"/>
      <w:pStyle w:val="4"/>
      <w:lvlText w:val="%1.%2.%3"/>
      <w:lvlJc w:val="left"/>
      <w:pPr>
        <w:ind w:left="420" w:leftChars="0" w:hanging="420" w:firstLineChars="0"/>
      </w:pPr>
      <w:rPr>
        <w:rFonts w:hint="default" w:ascii="宋体" w:hAnsi="宋体" w:eastAsia="宋体" w:cs="宋体"/>
        <w:b/>
        <w:sz w:val="28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C3FC4B92"/>
    <w:multiLevelType w:val="singleLevel"/>
    <w:tmpl w:val="C3FC4B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0"/>
  <w:bordersDoNotSurroundFooter w:val="0"/>
  <w:attachedTemplate r:id="rId1"/>
  <w:documentProtection w:enforcement="0"/>
  <w:defaultTabStop w:val="420"/>
  <w:evenAndOddHeaders w:val="1"/>
  <w:drawingGridHorizontalSpacing w:val="2"/>
  <w:drawingGridVerticalSpacing w:val="2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361F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  <w:rsid w:val="06FC637A"/>
    <w:rsid w:val="10D01928"/>
    <w:rsid w:val="15D8592D"/>
    <w:rsid w:val="1D677D35"/>
    <w:rsid w:val="28025CF0"/>
    <w:rsid w:val="2CEA2B62"/>
    <w:rsid w:val="43B90ED4"/>
    <w:rsid w:val="48804522"/>
    <w:rsid w:val="5B147808"/>
    <w:rsid w:val="60610423"/>
    <w:rsid w:val="65352656"/>
    <w:rsid w:val="6EEC1E58"/>
    <w:rsid w:val="78A54FC0"/>
    <w:rsid w:val="7C2640E9"/>
    <w:rsid w:val="7CEB4CEE"/>
    <w:rsid w:val="7D8E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name="toc 6"/>
    <w:lsdException w:qFormat="1" w:unhideWhenUsed="0" w:uiPriority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sz w:val="24"/>
      <w:lang w:val="en-US" w:eastAsia="en-US" w:bidi="en-US"/>
    </w:rPr>
  </w:style>
  <w:style w:type="paragraph" w:styleId="2">
    <w:name w:val="heading 1"/>
    <w:basedOn w:val="1"/>
    <w:next w:val="1"/>
    <w:link w:val="50"/>
    <w:qFormat/>
    <w:uiPriority w:val="9"/>
    <w:pPr>
      <w:keepNext/>
      <w:numPr>
        <w:ilvl w:val="0"/>
        <w:numId w:val="1"/>
      </w:numPr>
      <w:spacing w:afterLines="100" w:line="360" w:lineRule="auto"/>
      <w:ind w:left="420" w:hanging="420" w:firstLineChars="0"/>
      <w:outlineLvl w:val="0"/>
    </w:pPr>
    <w:rPr>
      <w:rFonts w:eastAsia="黑体"/>
      <w:bCs/>
      <w:kern w:val="32"/>
      <w:sz w:val="32"/>
      <w:szCs w:val="32"/>
    </w:rPr>
  </w:style>
  <w:style w:type="paragraph" w:styleId="3">
    <w:name w:val="heading 2"/>
    <w:basedOn w:val="1"/>
    <w:next w:val="1"/>
    <w:link w:val="56"/>
    <w:qFormat/>
    <w:uiPriority w:val="9"/>
    <w:pPr>
      <w:keepNext/>
      <w:numPr>
        <w:ilvl w:val="1"/>
        <w:numId w:val="1"/>
      </w:numPr>
      <w:spacing w:beforeLines="50" w:line="360" w:lineRule="auto"/>
      <w:ind w:left="420" w:hanging="420" w:firstLineChars="0"/>
      <w:outlineLvl w:val="1"/>
    </w:pPr>
    <w:rPr>
      <w:rFonts w:eastAsia="黑体"/>
      <w:iCs/>
      <w:sz w:val="28"/>
      <w:szCs w:val="28"/>
      <w:lang w:eastAsia="zh-CN"/>
    </w:rPr>
  </w:style>
  <w:style w:type="paragraph" w:styleId="4">
    <w:name w:val="heading 3"/>
    <w:basedOn w:val="1"/>
    <w:next w:val="1"/>
    <w:link w:val="57"/>
    <w:qFormat/>
    <w:uiPriority w:val="9"/>
    <w:pPr>
      <w:keepNext/>
      <w:numPr>
        <w:ilvl w:val="2"/>
        <w:numId w:val="1"/>
      </w:numPr>
      <w:spacing w:beforeLines="50" w:line="360" w:lineRule="auto"/>
      <w:ind w:left="420" w:hanging="420" w:firstLineChars="0"/>
      <w:outlineLvl w:val="2"/>
    </w:pPr>
    <w:rPr>
      <w:rFonts w:eastAsia="黑体"/>
      <w:bCs/>
      <w:lang w:eastAsia="zh-CN"/>
    </w:rPr>
  </w:style>
  <w:style w:type="paragraph" w:styleId="5">
    <w:name w:val="heading 4"/>
    <w:basedOn w:val="1"/>
    <w:next w:val="1"/>
    <w:link w:val="58"/>
    <w:qFormat/>
    <w:uiPriority w:val="9"/>
    <w:pPr>
      <w:keepNext/>
      <w:numPr>
        <w:ilvl w:val="3"/>
        <w:numId w:val="1"/>
      </w:numPr>
      <w:spacing w:before="240" w:after="60"/>
      <w:ind w:left="864" w:hanging="864" w:firstLineChars="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6">
    <w:name w:val="heading 5"/>
    <w:basedOn w:val="1"/>
    <w:next w:val="1"/>
    <w:link w:val="59"/>
    <w:qFormat/>
    <w:uiPriority w:val="9"/>
    <w:pPr>
      <w:numPr>
        <w:ilvl w:val="4"/>
        <w:numId w:val="1"/>
      </w:numPr>
      <w:spacing w:before="240" w:after="60"/>
      <w:ind w:left="1008" w:hanging="1008" w:firstLineChars="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7">
    <w:name w:val="heading 6"/>
    <w:basedOn w:val="1"/>
    <w:next w:val="1"/>
    <w:link w:val="60"/>
    <w:qFormat/>
    <w:uiPriority w:val="9"/>
    <w:pPr>
      <w:numPr>
        <w:ilvl w:val="5"/>
        <w:numId w:val="1"/>
      </w:numPr>
      <w:spacing w:before="240" w:after="60"/>
      <w:ind w:left="1151" w:hanging="1151" w:firstLineChars="0"/>
      <w:outlineLvl w:val="5"/>
    </w:pPr>
    <w:rPr>
      <w:rFonts w:ascii="Calibri" w:hAnsi="Calibri"/>
      <w:b/>
      <w:bCs/>
      <w:sz w:val="20"/>
      <w:lang w:bidi="ar-SA"/>
    </w:rPr>
  </w:style>
  <w:style w:type="paragraph" w:styleId="8">
    <w:name w:val="heading 7"/>
    <w:basedOn w:val="1"/>
    <w:next w:val="1"/>
    <w:link w:val="61"/>
    <w:qFormat/>
    <w:uiPriority w:val="9"/>
    <w:pPr>
      <w:numPr>
        <w:ilvl w:val="6"/>
        <w:numId w:val="1"/>
      </w:numPr>
      <w:spacing w:before="240" w:after="60"/>
      <w:ind w:left="1296" w:hanging="1296" w:firstLineChars="0"/>
      <w:outlineLvl w:val="6"/>
    </w:pPr>
    <w:rPr>
      <w:rFonts w:ascii="Calibri" w:hAnsi="Calibri"/>
      <w:szCs w:val="24"/>
      <w:lang w:bidi="ar-SA"/>
    </w:rPr>
  </w:style>
  <w:style w:type="paragraph" w:styleId="9">
    <w:name w:val="heading 8"/>
    <w:basedOn w:val="1"/>
    <w:next w:val="1"/>
    <w:link w:val="62"/>
    <w:qFormat/>
    <w:uiPriority w:val="9"/>
    <w:pPr>
      <w:numPr>
        <w:ilvl w:val="7"/>
        <w:numId w:val="1"/>
      </w:numPr>
      <w:spacing w:before="240" w:after="60"/>
      <w:ind w:left="1440" w:hanging="1440" w:firstLineChars="0"/>
      <w:outlineLvl w:val="7"/>
    </w:pPr>
    <w:rPr>
      <w:rFonts w:ascii="Calibri" w:hAnsi="Calibri"/>
      <w:i/>
      <w:iCs/>
      <w:szCs w:val="24"/>
      <w:lang w:bidi="ar-SA"/>
    </w:rPr>
  </w:style>
  <w:style w:type="paragraph" w:styleId="10">
    <w:name w:val="heading 9"/>
    <w:basedOn w:val="1"/>
    <w:next w:val="1"/>
    <w:link w:val="63"/>
    <w:qFormat/>
    <w:uiPriority w:val="9"/>
    <w:pPr>
      <w:numPr>
        <w:ilvl w:val="8"/>
        <w:numId w:val="1"/>
      </w:numPr>
      <w:spacing w:before="240" w:after="60"/>
      <w:ind w:left="1583" w:hanging="1583" w:firstLineChars="0"/>
      <w:outlineLvl w:val="8"/>
    </w:pPr>
    <w:rPr>
      <w:rFonts w:ascii="Cambria" w:hAnsi="Cambria"/>
      <w:sz w:val="20"/>
      <w:lang w:bidi="ar-SA"/>
    </w:rPr>
  </w:style>
  <w:style w:type="character" w:default="1" w:styleId="34">
    <w:name w:val="Default Paragraph Font"/>
    <w:semiHidden/>
    <w:unhideWhenUsed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widowControl w:val="0"/>
      <w:ind w:left="2520" w:leftChars="1200"/>
    </w:pPr>
    <w:rPr>
      <w:kern w:val="2"/>
      <w:sz w:val="21"/>
    </w:rPr>
  </w:style>
  <w:style w:type="paragraph" w:styleId="12">
    <w:name w:val="caption"/>
    <w:basedOn w:val="1"/>
    <w:next w:val="1"/>
    <w:qFormat/>
    <w:uiPriority w:val="0"/>
    <w:pPr>
      <w:jc w:val="center"/>
    </w:pPr>
    <w:rPr>
      <w:rFonts w:ascii="黑体" w:hAnsi="黑体" w:eastAsia="黑体"/>
      <w:szCs w:val="24"/>
      <w:lang w:eastAsia="zh-CN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a heading"/>
    <w:basedOn w:val="1"/>
    <w:next w:val="1"/>
    <w:qFormat/>
    <w:uiPriority w:val="0"/>
    <w:pPr>
      <w:spacing w:before="120"/>
    </w:pPr>
    <w:rPr>
      <w:rFonts w:ascii="Cambria" w:hAnsi="Cambria"/>
      <w:szCs w:val="24"/>
    </w:rPr>
  </w:style>
  <w:style w:type="paragraph" w:styleId="15">
    <w:name w:val="annotation text"/>
    <w:basedOn w:val="1"/>
    <w:link w:val="126"/>
    <w:qFormat/>
    <w:uiPriority w:val="0"/>
  </w:style>
  <w:style w:type="paragraph" w:styleId="16">
    <w:name w:val="Body Text"/>
    <w:basedOn w:val="1"/>
    <w:link w:val="129"/>
    <w:qFormat/>
    <w:uiPriority w:val="0"/>
    <w:pPr>
      <w:widowControl w:val="0"/>
      <w:snapToGrid/>
      <w:spacing w:line="360" w:lineRule="auto"/>
      <w:ind w:firstLine="0" w:firstLineChars="0"/>
      <w:jc w:val="center"/>
    </w:pPr>
    <w:rPr>
      <w:b/>
      <w:kern w:val="2"/>
      <w:sz w:val="44"/>
      <w:lang w:bidi="ar-SA"/>
    </w:rPr>
  </w:style>
  <w:style w:type="paragraph" w:styleId="17">
    <w:name w:val="Body Text Indent"/>
    <w:basedOn w:val="1"/>
    <w:link w:val="130"/>
    <w:qFormat/>
    <w:uiPriority w:val="0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Date"/>
    <w:basedOn w:val="1"/>
    <w:next w:val="1"/>
    <w:link w:val="137"/>
    <w:qFormat/>
    <w:uiPriority w:val="0"/>
    <w:pPr>
      <w:ind w:left="100" w:leftChars="2500"/>
    </w:pPr>
  </w:style>
  <w:style w:type="paragraph" w:styleId="20">
    <w:name w:val="Balloon Text"/>
    <w:basedOn w:val="1"/>
    <w:semiHidden/>
    <w:qFormat/>
    <w:uiPriority w:val="0"/>
    <w:rPr>
      <w:sz w:val="18"/>
      <w:szCs w:val="18"/>
    </w:rPr>
  </w:style>
  <w:style w:type="paragraph" w:styleId="21">
    <w:name w:val="footer"/>
    <w:basedOn w:val="1"/>
    <w:link w:val="138"/>
    <w:qFormat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22">
    <w:name w:val="header"/>
    <w:basedOn w:val="1"/>
    <w:qFormat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24">
    <w:name w:val="Subtitle"/>
    <w:basedOn w:val="1"/>
    <w:next w:val="1"/>
    <w:link w:val="65"/>
    <w:qFormat/>
    <w:uiPriority w:val="11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paragraph" w:styleId="25">
    <w:name w:val="toc 6"/>
    <w:basedOn w:val="1"/>
    <w:next w:val="1"/>
    <w:semiHidden/>
    <w:qFormat/>
    <w:uiPriority w:val="0"/>
    <w:pPr>
      <w:widowControl w:val="0"/>
      <w:ind w:left="2100" w:leftChars="1000"/>
    </w:pPr>
    <w:rPr>
      <w:kern w:val="2"/>
      <w:sz w:val="21"/>
    </w:rPr>
  </w:style>
  <w:style w:type="paragraph" w:styleId="26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27">
    <w:name w:val="toc 2"/>
    <w:basedOn w:val="1"/>
    <w:next w:val="1"/>
    <w:qFormat/>
    <w:uiPriority w:val="39"/>
    <w:pPr>
      <w:ind w:left="420" w:leftChars="200"/>
    </w:pPr>
  </w:style>
  <w:style w:type="paragraph" w:styleId="28">
    <w:name w:val="Normal (Web)"/>
    <w:basedOn w:val="1"/>
    <w:qFormat/>
    <w:uiPriority w:val="0"/>
    <w:rPr>
      <w:szCs w:val="24"/>
    </w:rPr>
  </w:style>
  <w:style w:type="paragraph" w:styleId="29">
    <w:name w:val="Title"/>
    <w:basedOn w:val="1"/>
    <w:next w:val="1"/>
    <w:link w:val="64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paragraph" w:styleId="30">
    <w:name w:val="annotation subject"/>
    <w:basedOn w:val="15"/>
    <w:next w:val="15"/>
    <w:link w:val="127"/>
    <w:qFormat/>
    <w:uiPriority w:val="0"/>
    <w:rPr>
      <w:b/>
      <w:bCs/>
    </w:rPr>
  </w:style>
  <w:style w:type="table" w:styleId="32">
    <w:name w:val="Table Grid"/>
    <w:basedOn w:val="3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Simple 1"/>
    <w:basedOn w:val="31"/>
    <w:qFormat/>
    <w:uiPriority w:val="0"/>
    <w:pPr>
      <w:snapToGrid w:val="0"/>
      <w:spacing w:line="300" w:lineRule="auto"/>
      <w:ind w:firstLine="480" w:firstLineChars="200"/>
      <w:jc w:val="both"/>
    </w:pPr>
    <w:tblPr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0"/>
  </w:style>
  <w:style w:type="character" w:styleId="37">
    <w:name w:val="FollowedHyperlink"/>
    <w:basedOn w:val="34"/>
    <w:qFormat/>
    <w:uiPriority w:val="0"/>
    <w:rPr>
      <w:color w:val="800080" w:themeColor="followedHyperlink"/>
      <w:u w:val="single"/>
    </w:rPr>
  </w:style>
  <w:style w:type="character" w:styleId="38">
    <w:name w:val="Emphasis"/>
    <w:qFormat/>
    <w:uiPriority w:val="20"/>
    <w:rPr>
      <w:rFonts w:ascii="Calibri" w:hAnsi="Calibri"/>
      <w:b/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annotation reference"/>
    <w:qFormat/>
    <w:uiPriority w:val="0"/>
    <w:rPr>
      <w:sz w:val="21"/>
      <w:szCs w:val="21"/>
    </w:rPr>
  </w:style>
  <w:style w:type="paragraph" w:customStyle="1" w:styleId="41">
    <w:name w:val="公式"/>
    <w:basedOn w:val="1"/>
    <w:qFormat/>
    <w:uiPriority w:val="0"/>
    <w:pPr>
      <w:spacing w:before="120" w:after="120"/>
      <w:jc w:val="right"/>
    </w:pPr>
    <w:rPr>
      <w:rFonts w:eastAsia="Times New Roman" w:cs="宋体"/>
    </w:rPr>
  </w:style>
  <w:style w:type="paragraph" w:customStyle="1" w:styleId="42">
    <w:name w:val="摘要"/>
    <w:basedOn w:val="2"/>
    <w:qFormat/>
    <w:uiPriority w:val="0"/>
    <w:pPr>
      <w:jc w:val="center"/>
    </w:pPr>
    <w:rPr>
      <w:rFonts w:cs="宋体"/>
      <w:bCs w:val="0"/>
      <w:szCs w:val="20"/>
    </w:rPr>
  </w:style>
  <w:style w:type="paragraph" w:customStyle="1" w:styleId="43">
    <w:name w:val="正文1"/>
    <w:basedOn w:val="1"/>
    <w:link w:val="101"/>
    <w:qFormat/>
    <w:uiPriority w:val="0"/>
  </w:style>
  <w:style w:type="paragraph" w:customStyle="1" w:styleId="44">
    <w:name w:val="英文摘要"/>
    <w:basedOn w:val="2"/>
    <w:link w:val="51"/>
    <w:qFormat/>
    <w:uiPriority w:val="0"/>
    <w:pPr>
      <w:jc w:val="center"/>
    </w:pPr>
    <w:rPr>
      <w:rFonts w:ascii="Cambria" w:hAnsi="Cambria" w:cs="宋体"/>
      <w:b/>
      <w:sz w:val="30"/>
    </w:rPr>
  </w:style>
  <w:style w:type="paragraph" w:customStyle="1" w:styleId="45">
    <w:name w:val="引言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46">
    <w:name w:val="样式 标题 2"/>
    <w:basedOn w:val="3"/>
    <w:qFormat/>
    <w:uiPriority w:val="0"/>
    <w:rPr>
      <w:rFonts w:cs="宋体"/>
      <w:szCs w:val="20"/>
    </w:rPr>
  </w:style>
  <w:style w:type="paragraph" w:customStyle="1" w:styleId="47">
    <w:name w:val="结论"/>
    <w:basedOn w:val="44"/>
    <w:qFormat/>
    <w:uiPriority w:val="0"/>
  </w:style>
  <w:style w:type="paragraph" w:customStyle="1" w:styleId="48">
    <w:name w:val="参考文献"/>
    <w:basedOn w:val="44"/>
    <w:qFormat/>
    <w:uiPriority w:val="0"/>
  </w:style>
  <w:style w:type="paragraph" w:customStyle="1" w:styleId="49">
    <w:name w:val="附录"/>
    <w:basedOn w:val="44"/>
    <w:link w:val="52"/>
    <w:qFormat/>
    <w:uiPriority w:val="0"/>
  </w:style>
  <w:style w:type="character" w:customStyle="1" w:styleId="50">
    <w:name w:val="标题 1 Char"/>
    <w:link w:val="2"/>
    <w:qFormat/>
    <w:uiPriority w:val="9"/>
    <w:rPr>
      <w:rFonts w:ascii="Times New Roman" w:hAnsi="Times New Roman" w:eastAsia="黑体"/>
      <w:bCs/>
      <w:kern w:val="32"/>
      <w:sz w:val="32"/>
      <w:szCs w:val="32"/>
      <w:lang w:bidi="en-US"/>
    </w:rPr>
  </w:style>
  <w:style w:type="character" w:customStyle="1" w:styleId="51">
    <w:name w:val="英文摘要 Char"/>
    <w:link w:val="44"/>
    <w:qFormat/>
    <w:uiPriority w:val="0"/>
    <w:rPr>
      <w:rFonts w:ascii="Cambria" w:hAnsi="Cambria" w:eastAsia="黑体" w:cs="宋体"/>
      <w:b/>
      <w:bCs/>
      <w:kern w:val="32"/>
      <w:sz w:val="30"/>
      <w:szCs w:val="32"/>
      <w:lang w:bidi="en-US"/>
    </w:rPr>
  </w:style>
  <w:style w:type="character" w:customStyle="1" w:styleId="52">
    <w:name w:val="附录 Char"/>
    <w:basedOn w:val="51"/>
    <w:link w:val="49"/>
    <w:qFormat/>
    <w:uiPriority w:val="0"/>
    <w:rPr>
      <w:rFonts w:ascii="Cambria" w:hAnsi="Cambria" w:eastAsia="黑体" w:cs="宋体"/>
      <w:kern w:val="32"/>
      <w:sz w:val="30"/>
      <w:szCs w:val="32"/>
      <w:lang w:bidi="en-US"/>
    </w:rPr>
  </w:style>
  <w:style w:type="paragraph" w:customStyle="1" w:styleId="53">
    <w:name w:val="致谢"/>
    <w:basedOn w:val="44"/>
    <w:qFormat/>
    <w:uiPriority w:val="0"/>
    <w:pPr>
      <w:spacing w:after="240"/>
    </w:pPr>
  </w:style>
  <w:style w:type="paragraph" w:customStyle="1" w:styleId="54">
    <w:name w:val="发表学术论文情况"/>
    <w:basedOn w:val="44"/>
    <w:qFormat/>
    <w:uiPriority w:val="0"/>
  </w:style>
  <w:style w:type="paragraph" w:customStyle="1" w:styleId="55">
    <w:name w:val="授权书"/>
    <w:basedOn w:val="2"/>
    <w:qFormat/>
    <w:uiPriority w:val="0"/>
    <w:pPr>
      <w:spacing w:beforeLines="300" w:after="240"/>
      <w:jc w:val="center"/>
    </w:pPr>
    <w:rPr>
      <w:sz w:val="44"/>
      <w:szCs w:val="44"/>
    </w:rPr>
  </w:style>
  <w:style w:type="character" w:customStyle="1" w:styleId="56">
    <w:name w:val="标题 2 Char"/>
    <w:link w:val="3"/>
    <w:qFormat/>
    <w:uiPriority w:val="9"/>
    <w:rPr>
      <w:rFonts w:ascii="Times New Roman" w:hAnsi="Times New Roman" w:eastAsia="黑体"/>
      <w:iCs/>
      <w:sz w:val="28"/>
      <w:szCs w:val="28"/>
      <w:lang w:bidi="en-US"/>
    </w:rPr>
  </w:style>
  <w:style w:type="character" w:customStyle="1" w:styleId="57">
    <w:name w:val="标题 3 Char"/>
    <w:link w:val="4"/>
    <w:qFormat/>
    <w:uiPriority w:val="9"/>
    <w:rPr>
      <w:rFonts w:ascii="Times New Roman" w:hAnsi="Times New Roman" w:eastAsia="黑体"/>
      <w:bCs/>
      <w:sz w:val="24"/>
      <w:lang w:bidi="en-US"/>
    </w:rPr>
  </w:style>
  <w:style w:type="character" w:customStyle="1" w:styleId="58">
    <w:name w:val="标题 4 Char"/>
    <w:link w:val="5"/>
    <w:qFormat/>
    <w:uiPriority w:val="9"/>
    <w:rPr>
      <w:b/>
      <w:bCs/>
      <w:sz w:val="28"/>
      <w:szCs w:val="28"/>
    </w:rPr>
  </w:style>
  <w:style w:type="character" w:customStyle="1" w:styleId="59">
    <w:name w:val="标题 5 Char"/>
    <w:link w:val="6"/>
    <w:semiHidden/>
    <w:qFormat/>
    <w:uiPriority w:val="9"/>
    <w:rPr>
      <w:b/>
      <w:bCs/>
      <w:i/>
      <w:iCs/>
      <w:sz w:val="26"/>
      <w:szCs w:val="26"/>
    </w:rPr>
  </w:style>
  <w:style w:type="character" w:customStyle="1" w:styleId="60">
    <w:name w:val="标题 6 Char"/>
    <w:link w:val="7"/>
    <w:semiHidden/>
    <w:qFormat/>
    <w:uiPriority w:val="9"/>
    <w:rPr>
      <w:b/>
      <w:bCs/>
    </w:rPr>
  </w:style>
  <w:style w:type="character" w:customStyle="1" w:styleId="61">
    <w:name w:val="标题 7 Char"/>
    <w:link w:val="8"/>
    <w:semiHidden/>
    <w:qFormat/>
    <w:uiPriority w:val="9"/>
    <w:rPr>
      <w:sz w:val="24"/>
      <w:szCs w:val="24"/>
    </w:rPr>
  </w:style>
  <w:style w:type="character" w:customStyle="1" w:styleId="62">
    <w:name w:val="标题 8 Char"/>
    <w:link w:val="9"/>
    <w:semiHidden/>
    <w:qFormat/>
    <w:uiPriority w:val="9"/>
    <w:rPr>
      <w:i/>
      <w:iCs/>
      <w:sz w:val="24"/>
      <w:szCs w:val="24"/>
    </w:rPr>
  </w:style>
  <w:style w:type="character" w:customStyle="1" w:styleId="63">
    <w:name w:val="标题 9 Char"/>
    <w:link w:val="10"/>
    <w:semiHidden/>
    <w:qFormat/>
    <w:uiPriority w:val="9"/>
    <w:rPr>
      <w:rFonts w:ascii="Cambria" w:hAnsi="Cambria" w:eastAsia="宋体"/>
    </w:rPr>
  </w:style>
  <w:style w:type="character" w:customStyle="1" w:styleId="64">
    <w:name w:val="标题 Char"/>
    <w:link w:val="29"/>
    <w:qFormat/>
    <w:uiPriority w:val="10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65">
    <w:name w:val="副标题 Char"/>
    <w:link w:val="24"/>
    <w:qFormat/>
    <w:uiPriority w:val="11"/>
    <w:rPr>
      <w:rFonts w:ascii="Cambria" w:hAnsi="Cambria" w:eastAsia="宋体"/>
      <w:sz w:val="24"/>
      <w:szCs w:val="24"/>
    </w:rPr>
  </w:style>
  <w:style w:type="paragraph" w:styleId="66">
    <w:name w:val="No Spacing"/>
    <w:basedOn w:val="1"/>
    <w:qFormat/>
    <w:uiPriority w:val="1"/>
    <w:rPr>
      <w:szCs w:val="32"/>
    </w:rPr>
  </w:style>
  <w:style w:type="paragraph" w:styleId="67">
    <w:name w:val="List Paragraph"/>
    <w:basedOn w:val="1"/>
    <w:qFormat/>
    <w:uiPriority w:val="34"/>
    <w:pPr>
      <w:ind w:left="720"/>
      <w:contextualSpacing/>
    </w:pPr>
  </w:style>
  <w:style w:type="paragraph" w:styleId="68">
    <w:name w:val="Quote"/>
    <w:basedOn w:val="1"/>
    <w:next w:val="1"/>
    <w:link w:val="69"/>
    <w:qFormat/>
    <w:uiPriority w:val="29"/>
    <w:rPr>
      <w:rFonts w:ascii="Calibri" w:hAnsi="Calibri"/>
      <w:i/>
      <w:szCs w:val="24"/>
      <w:lang w:bidi="ar-SA"/>
    </w:rPr>
  </w:style>
  <w:style w:type="character" w:customStyle="1" w:styleId="69">
    <w:name w:val="引用 Char"/>
    <w:link w:val="68"/>
    <w:qFormat/>
    <w:uiPriority w:val="29"/>
    <w:rPr>
      <w:i/>
      <w:sz w:val="24"/>
      <w:szCs w:val="24"/>
    </w:rPr>
  </w:style>
  <w:style w:type="paragraph" w:styleId="70">
    <w:name w:val="Intense Quote"/>
    <w:basedOn w:val="1"/>
    <w:next w:val="1"/>
    <w:link w:val="71"/>
    <w:qFormat/>
    <w:uiPriority w:val="30"/>
    <w:pPr>
      <w:ind w:left="720" w:right="720"/>
    </w:pPr>
    <w:rPr>
      <w:rFonts w:ascii="Calibri" w:hAnsi="Calibri"/>
      <w:b/>
      <w:i/>
      <w:lang w:bidi="ar-SA"/>
    </w:rPr>
  </w:style>
  <w:style w:type="character" w:customStyle="1" w:styleId="71">
    <w:name w:val="明显引用 Char"/>
    <w:link w:val="70"/>
    <w:qFormat/>
    <w:uiPriority w:val="30"/>
    <w:rPr>
      <w:b/>
      <w:i/>
      <w:sz w:val="24"/>
    </w:rPr>
  </w:style>
  <w:style w:type="character" w:customStyle="1" w:styleId="72">
    <w:name w:val="Subtle Emphasis"/>
    <w:qFormat/>
    <w:uiPriority w:val="19"/>
    <w:rPr>
      <w:i/>
      <w:color w:val="5A5A5A"/>
    </w:rPr>
  </w:style>
  <w:style w:type="character" w:customStyle="1" w:styleId="7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74">
    <w:name w:val="Intense Reference"/>
    <w:qFormat/>
    <w:uiPriority w:val="32"/>
    <w:rPr>
      <w:b/>
      <w:sz w:val="24"/>
      <w:u w:val="single"/>
    </w:rPr>
  </w:style>
  <w:style w:type="character" w:customStyle="1" w:styleId="75">
    <w:name w:val="Book Title"/>
    <w:qFormat/>
    <w:uiPriority w:val="33"/>
    <w:rPr>
      <w:rFonts w:ascii="Cambria" w:hAnsi="Cambria" w:eastAsia="宋体"/>
      <w:b/>
      <w:i/>
      <w:sz w:val="24"/>
      <w:szCs w:val="24"/>
    </w:rPr>
  </w:style>
  <w:style w:type="paragraph" w:customStyle="1" w:styleId="76">
    <w:name w:val="TOC Heading"/>
    <w:basedOn w:val="2"/>
    <w:next w:val="1"/>
    <w:qFormat/>
    <w:uiPriority w:val="39"/>
    <w:pPr>
      <w:outlineLvl w:val="9"/>
    </w:pPr>
  </w:style>
  <w:style w:type="paragraph" w:customStyle="1" w:styleId="77">
    <w:name w:val="硕士学位论文"/>
    <w:basedOn w:val="1"/>
    <w:link w:val="79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78">
    <w:name w:val="论文题目"/>
    <w:basedOn w:val="1"/>
    <w:link w:val="81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character" w:customStyle="1" w:styleId="79">
    <w:name w:val="硕士学位论文 Char"/>
    <w:link w:val="77"/>
    <w:qFormat/>
    <w:uiPriority w:val="0"/>
    <w:rPr>
      <w:rFonts w:ascii="华文细黑" w:hAnsi="华文细黑" w:eastAsia="宋体"/>
      <w:b/>
      <w:sz w:val="48"/>
      <w:szCs w:val="48"/>
      <w:lang w:val="en-US" w:eastAsia="zh-CN" w:bidi="en-US"/>
    </w:rPr>
  </w:style>
  <w:style w:type="paragraph" w:customStyle="1" w:styleId="80">
    <w:name w:val="论文英文题目"/>
    <w:basedOn w:val="1"/>
    <w:link w:val="83"/>
    <w:qFormat/>
    <w:uiPriority w:val="0"/>
    <w:pPr>
      <w:ind w:firstLine="0" w:firstLineChars="0"/>
      <w:jc w:val="center"/>
    </w:pPr>
    <w:rPr>
      <w:rFonts w:ascii="Calibri" w:hAnsi="Calibri"/>
      <w:b/>
      <w:sz w:val="32"/>
      <w:szCs w:val="32"/>
    </w:rPr>
  </w:style>
  <w:style w:type="character" w:customStyle="1" w:styleId="81">
    <w:name w:val="论文题目 Char"/>
    <w:link w:val="78"/>
    <w:qFormat/>
    <w:uiPriority w:val="0"/>
    <w:rPr>
      <w:rFonts w:ascii="华文细黑" w:hAnsi="华文细黑" w:eastAsia="华文细黑"/>
      <w:b/>
      <w:sz w:val="44"/>
      <w:szCs w:val="44"/>
      <w:lang w:bidi="en-US"/>
    </w:rPr>
  </w:style>
  <w:style w:type="paragraph" w:customStyle="1" w:styleId="82">
    <w:name w:val="首页居中"/>
    <w:basedOn w:val="1"/>
    <w:link w:val="85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character" w:customStyle="1" w:styleId="83">
    <w:name w:val="论文英文题目 Char"/>
    <w:link w:val="80"/>
    <w:qFormat/>
    <w:uiPriority w:val="0"/>
    <w:rPr>
      <w:b/>
      <w:sz w:val="32"/>
      <w:szCs w:val="32"/>
      <w:lang w:val="en-US" w:eastAsia="en-US" w:bidi="en-US"/>
    </w:rPr>
  </w:style>
  <w:style w:type="paragraph" w:customStyle="1" w:styleId="84">
    <w:name w:val="首页页脚中文"/>
    <w:basedOn w:val="1"/>
    <w:link w:val="87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character" w:customStyle="1" w:styleId="85">
    <w:name w:val="首页居中 Char"/>
    <w:link w:val="82"/>
    <w:qFormat/>
    <w:uiPriority w:val="0"/>
    <w:rPr>
      <w:sz w:val="30"/>
      <w:szCs w:val="30"/>
      <w:lang w:bidi="en-US"/>
    </w:rPr>
  </w:style>
  <w:style w:type="paragraph" w:customStyle="1" w:styleId="86">
    <w:name w:val="首页页脚英文"/>
    <w:basedOn w:val="1"/>
    <w:link w:val="89"/>
    <w:qFormat/>
    <w:uiPriority w:val="0"/>
    <w:pPr>
      <w:ind w:firstLine="0" w:firstLineChars="0"/>
      <w:jc w:val="center"/>
    </w:pPr>
  </w:style>
  <w:style w:type="character" w:customStyle="1" w:styleId="87">
    <w:name w:val="首页页脚中文 Char"/>
    <w:link w:val="84"/>
    <w:qFormat/>
    <w:uiPriority w:val="0"/>
    <w:rPr>
      <w:rFonts w:ascii="华文行楷" w:hAnsi="Times New Roman" w:eastAsia="华文行楷"/>
      <w:sz w:val="36"/>
      <w:szCs w:val="36"/>
      <w:lang w:bidi="en-US"/>
    </w:rPr>
  </w:style>
  <w:style w:type="paragraph" w:customStyle="1" w:styleId="88">
    <w:name w:val="独创声明"/>
    <w:basedOn w:val="1"/>
    <w:link w:val="91"/>
    <w:qFormat/>
    <w:uiPriority w:val="0"/>
    <w:pPr>
      <w:ind w:firstLine="0" w:firstLineChars="0"/>
      <w:jc w:val="center"/>
    </w:pPr>
    <w:rPr>
      <w:rFonts w:ascii="黑体" w:hAnsi="黑体" w:eastAsia="黑体"/>
      <w:sz w:val="36"/>
      <w:szCs w:val="36"/>
      <w:lang w:bidi="ar-SA"/>
    </w:rPr>
  </w:style>
  <w:style w:type="character" w:customStyle="1" w:styleId="89">
    <w:name w:val="首页页脚英文 Char"/>
    <w:link w:val="86"/>
    <w:qFormat/>
    <w:uiPriority w:val="0"/>
    <w:rPr>
      <w:rFonts w:ascii="Times New Roman" w:hAnsi="Times New Roman"/>
      <w:sz w:val="24"/>
      <w:lang w:bidi="en-US"/>
    </w:rPr>
  </w:style>
  <w:style w:type="paragraph" w:customStyle="1" w:styleId="90">
    <w:name w:val="独创声明正文"/>
    <w:basedOn w:val="88"/>
    <w:link w:val="93"/>
    <w:qFormat/>
    <w:uiPriority w:val="0"/>
    <w:rPr>
      <w:lang w:bidi="en-US"/>
    </w:rPr>
  </w:style>
  <w:style w:type="character" w:customStyle="1" w:styleId="91">
    <w:name w:val="独创声明 Char"/>
    <w:link w:val="88"/>
    <w:qFormat/>
    <w:uiPriority w:val="0"/>
    <w:rPr>
      <w:rFonts w:ascii="黑体" w:hAnsi="黑体" w:eastAsia="黑体"/>
      <w:sz w:val="36"/>
      <w:szCs w:val="36"/>
    </w:rPr>
  </w:style>
  <w:style w:type="paragraph" w:customStyle="1" w:styleId="92">
    <w:name w:val="关键词"/>
    <w:basedOn w:val="1"/>
    <w:link w:val="95"/>
    <w:qFormat/>
    <w:uiPriority w:val="0"/>
    <w:rPr>
      <w:rFonts w:ascii="仿宋_GB2312" w:hAnsi="Calibri" w:eastAsia="仿宋_GB2312"/>
      <w:szCs w:val="24"/>
    </w:rPr>
  </w:style>
  <w:style w:type="character" w:customStyle="1" w:styleId="93">
    <w:name w:val="独创声明正文 Char"/>
    <w:link w:val="90"/>
    <w:qFormat/>
    <w:uiPriority w:val="0"/>
    <w:rPr>
      <w:rFonts w:ascii="黑体" w:hAnsi="黑体" w:eastAsia="黑体"/>
      <w:sz w:val="36"/>
      <w:szCs w:val="36"/>
      <w:lang w:bidi="en-US"/>
    </w:rPr>
  </w:style>
  <w:style w:type="paragraph" w:customStyle="1" w:styleId="94">
    <w:name w:val="关键词题头"/>
    <w:basedOn w:val="1"/>
    <w:link w:val="97"/>
    <w:qFormat/>
    <w:uiPriority w:val="0"/>
    <w:rPr>
      <w:rFonts w:ascii="黑体" w:hAnsi="Calibri" w:eastAsia="黑体"/>
      <w:szCs w:val="24"/>
    </w:rPr>
  </w:style>
  <w:style w:type="character" w:customStyle="1" w:styleId="95">
    <w:name w:val="关键词 Char"/>
    <w:link w:val="92"/>
    <w:qFormat/>
    <w:uiPriority w:val="0"/>
    <w:rPr>
      <w:rFonts w:ascii="仿宋_GB2312" w:eastAsia="仿宋_GB2312"/>
      <w:sz w:val="24"/>
      <w:szCs w:val="24"/>
      <w:lang w:bidi="en-US"/>
    </w:rPr>
  </w:style>
  <w:style w:type="paragraph" w:customStyle="1" w:styleId="96">
    <w:name w:val="摘要题目"/>
    <w:basedOn w:val="44"/>
    <w:link w:val="99"/>
    <w:qFormat/>
    <w:uiPriority w:val="0"/>
    <w:pPr>
      <w:spacing w:after="240"/>
    </w:pPr>
    <w:rPr>
      <w:rFonts w:cs="Times New Roman"/>
    </w:rPr>
  </w:style>
  <w:style w:type="character" w:customStyle="1" w:styleId="97">
    <w:name w:val="关键词题头 Char"/>
    <w:link w:val="94"/>
    <w:qFormat/>
    <w:uiPriority w:val="0"/>
    <w:rPr>
      <w:rFonts w:ascii="黑体" w:eastAsia="黑体"/>
      <w:sz w:val="24"/>
      <w:szCs w:val="24"/>
      <w:lang w:bidi="en-US"/>
    </w:rPr>
  </w:style>
  <w:style w:type="paragraph" w:customStyle="1" w:styleId="98">
    <w:name w:val="英文摘要正文"/>
    <w:basedOn w:val="43"/>
    <w:link w:val="102"/>
    <w:qFormat/>
    <w:uiPriority w:val="0"/>
    <w:rPr>
      <w:rFonts w:eastAsia="Times New Roman"/>
    </w:rPr>
  </w:style>
  <w:style w:type="character" w:customStyle="1" w:styleId="99">
    <w:name w:val="摘要题目 Char"/>
    <w:link w:val="96"/>
    <w:qFormat/>
    <w:uiPriority w:val="0"/>
    <w:rPr>
      <w:rFonts w:ascii="Times New Roman" w:hAnsi="Times New Roman" w:eastAsia="黑体"/>
      <w:kern w:val="32"/>
      <w:sz w:val="30"/>
      <w:lang w:bidi="en-US"/>
    </w:rPr>
  </w:style>
  <w:style w:type="paragraph" w:customStyle="1" w:styleId="100">
    <w:name w:val="英文关键词"/>
    <w:basedOn w:val="1"/>
    <w:link w:val="104"/>
    <w:qFormat/>
    <w:uiPriority w:val="0"/>
    <w:rPr>
      <w:rFonts w:ascii="Calibri" w:hAnsi="Calibri"/>
      <w:szCs w:val="24"/>
    </w:rPr>
  </w:style>
  <w:style w:type="character" w:customStyle="1" w:styleId="101">
    <w:name w:val="正文1 Char"/>
    <w:link w:val="43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02">
    <w:name w:val="英文摘要正文 Char"/>
    <w:basedOn w:val="101"/>
    <w:link w:val="98"/>
    <w:qFormat/>
    <w:uiPriority w:val="0"/>
    <w:rPr>
      <w:rFonts w:ascii="Times New Roman" w:hAnsi="Times New Roman"/>
      <w:sz w:val="24"/>
      <w:lang w:eastAsia="en-US" w:bidi="en-US"/>
    </w:rPr>
  </w:style>
  <w:style w:type="paragraph" w:customStyle="1" w:styleId="103">
    <w:name w:val="Keywords"/>
    <w:basedOn w:val="1"/>
    <w:link w:val="106"/>
    <w:qFormat/>
    <w:uiPriority w:val="0"/>
    <w:rPr>
      <w:rFonts w:ascii="Calibri" w:hAnsi="Calibri"/>
      <w:b/>
      <w:szCs w:val="24"/>
    </w:rPr>
  </w:style>
  <w:style w:type="character" w:customStyle="1" w:styleId="104">
    <w:name w:val="英文关键词 Char"/>
    <w:link w:val="100"/>
    <w:qFormat/>
    <w:uiPriority w:val="0"/>
    <w:rPr>
      <w:rFonts w:ascii="Calibri" w:hAnsi="Calibri" w:eastAsia="宋体"/>
      <w:sz w:val="24"/>
      <w:szCs w:val="24"/>
      <w:lang w:eastAsia="en-US" w:bidi="en-US"/>
    </w:rPr>
  </w:style>
  <w:style w:type="paragraph" w:customStyle="1" w:styleId="105">
    <w:name w:val="目录"/>
    <w:basedOn w:val="1"/>
    <w:link w:val="108"/>
    <w:qFormat/>
    <w:uiPriority w:val="0"/>
    <w:pPr>
      <w:ind w:firstLine="0" w:firstLineChars="0"/>
      <w:jc w:val="center"/>
    </w:pPr>
    <w:rPr>
      <w:rFonts w:eastAsia="黑体"/>
      <w:sz w:val="30"/>
      <w:szCs w:val="30"/>
    </w:rPr>
  </w:style>
  <w:style w:type="character" w:customStyle="1" w:styleId="106">
    <w:name w:val="Keywords Char"/>
    <w:link w:val="103"/>
    <w:qFormat/>
    <w:uiPriority w:val="0"/>
    <w:rPr>
      <w:rFonts w:eastAsia="宋体"/>
      <w:b/>
      <w:sz w:val="24"/>
      <w:szCs w:val="24"/>
      <w:lang w:eastAsia="en-US" w:bidi="en-US"/>
    </w:rPr>
  </w:style>
  <w:style w:type="paragraph" w:customStyle="1" w:styleId="107">
    <w:name w:val="标题1居中"/>
    <w:basedOn w:val="45"/>
    <w:link w:val="110"/>
    <w:qFormat/>
    <w:uiPriority w:val="0"/>
    <w:rPr>
      <w:rFonts w:ascii="Cambria" w:hAnsi="Cambria"/>
      <w:bCs/>
      <w:szCs w:val="32"/>
    </w:rPr>
  </w:style>
  <w:style w:type="character" w:customStyle="1" w:styleId="108">
    <w:name w:val="目录 Char"/>
    <w:link w:val="105"/>
    <w:qFormat/>
    <w:uiPriority w:val="0"/>
    <w:rPr>
      <w:rFonts w:ascii="Times New Roman" w:hAnsi="Times New Roman" w:eastAsia="黑体"/>
      <w:sz w:val="30"/>
      <w:szCs w:val="30"/>
      <w:lang w:bidi="en-US"/>
    </w:rPr>
  </w:style>
  <w:style w:type="paragraph" w:customStyle="1" w:styleId="109">
    <w:name w:val="图名中文"/>
    <w:basedOn w:val="1"/>
    <w:link w:val="112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0">
    <w:name w:val="标题1居中 Char"/>
    <w:link w:val="107"/>
    <w:qFormat/>
    <w:uiPriority w:val="0"/>
    <w:rPr>
      <w:rFonts w:ascii="Cambria" w:hAnsi="Cambria" w:eastAsia="黑体" w:cs="宋体"/>
      <w:bCs/>
      <w:kern w:val="32"/>
      <w:sz w:val="30"/>
      <w:szCs w:val="32"/>
      <w:lang w:bidi="en-US"/>
    </w:rPr>
  </w:style>
  <w:style w:type="paragraph" w:customStyle="1" w:styleId="111">
    <w:name w:val="图名英文"/>
    <w:basedOn w:val="1"/>
    <w:link w:val="114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2">
    <w:name w:val="图名中文 Char"/>
    <w:link w:val="109"/>
    <w:qFormat/>
    <w:uiPriority w:val="0"/>
    <w:rPr>
      <w:rFonts w:ascii="Times New Roman" w:hAnsi="Times New Roman" w:eastAsia="宋体"/>
      <w:sz w:val="24"/>
      <w:szCs w:val="24"/>
      <w:lang w:bidi="en-US"/>
    </w:rPr>
  </w:style>
  <w:style w:type="paragraph" w:customStyle="1" w:styleId="113">
    <w:name w:val="参考文献标题"/>
    <w:basedOn w:val="2"/>
    <w:link w:val="116"/>
    <w:qFormat/>
    <w:uiPriority w:val="0"/>
    <w:pPr>
      <w:jc w:val="center"/>
    </w:pPr>
  </w:style>
  <w:style w:type="character" w:customStyle="1" w:styleId="114">
    <w:name w:val="图名英文 Char"/>
    <w:link w:val="111"/>
    <w:qFormat/>
    <w:uiPriority w:val="0"/>
    <w:rPr>
      <w:rFonts w:ascii="Times New Roman" w:hAnsi="Times New Roman"/>
      <w:sz w:val="24"/>
      <w:szCs w:val="24"/>
      <w:lang w:bidi="en-US"/>
    </w:rPr>
  </w:style>
  <w:style w:type="paragraph" w:customStyle="1" w:styleId="115">
    <w:name w:val="参考文献正文"/>
    <w:basedOn w:val="1"/>
    <w:link w:val="118"/>
    <w:qFormat/>
    <w:uiPriority w:val="0"/>
    <w:rPr>
      <w:sz w:val="21"/>
      <w:szCs w:val="21"/>
    </w:rPr>
  </w:style>
  <w:style w:type="character" w:customStyle="1" w:styleId="116">
    <w:name w:val="参考文献标题 Char"/>
    <w:basedOn w:val="50"/>
    <w:link w:val="113"/>
    <w:qFormat/>
    <w:uiPriority w:val="0"/>
    <w:rPr>
      <w:rFonts w:ascii="Times New Roman" w:hAnsi="Times New Roman" w:eastAsia="黑体"/>
      <w:kern w:val="32"/>
      <w:sz w:val="32"/>
      <w:szCs w:val="32"/>
      <w:lang w:bidi="en-US"/>
    </w:rPr>
  </w:style>
  <w:style w:type="paragraph" w:customStyle="1" w:styleId="117">
    <w:name w:val="授权说明正文"/>
    <w:basedOn w:val="55"/>
    <w:link w:val="119"/>
    <w:qFormat/>
    <w:uiPriority w:val="0"/>
    <w:rPr>
      <w:sz w:val="36"/>
      <w:szCs w:val="36"/>
    </w:rPr>
  </w:style>
  <w:style w:type="character" w:customStyle="1" w:styleId="118">
    <w:name w:val="参考文献正文 Char"/>
    <w:link w:val="115"/>
    <w:qFormat/>
    <w:uiPriority w:val="0"/>
    <w:rPr>
      <w:rFonts w:ascii="Times New Roman" w:hAnsi="Times New Roman"/>
      <w:sz w:val="21"/>
      <w:szCs w:val="21"/>
      <w:lang w:bidi="en-US"/>
    </w:rPr>
  </w:style>
  <w:style w:type="character" w:customStyle="1" w:styleId="119">
    <w:name w:val="授权说明正文 Char"/>
    <w:link w:val="117"/>
    <w:qFormat/>
    <w:uiPriority w:val="0"/>
    <w:rPr>
      <w:rFonts w:ascii="Times New Roman" w:hAnsi="Times New Roman" w:eastAsia="黑体"/>
      <w:bCs/>
      <w:kern w:val="32"/>
      <w:sz w:val="36"/>
      <w:szCs w:val="36"/>
      <w:lang w:bidi="en-US"/>
    </w:rPr>
  </w:style>
  <w:style w:type="paragraph" w:customStyle="1" w:styleId="120">
    <w:name w:val="样式 标题 1 + 段后: 1 行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1">
    <w:name w:val="样式 参考文献标题 + 段后: 1 行"/>
    <w:basedOn w:val="113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2">
    <w:name w:val="样式 摘要 + 段后: 1 行"/>
    <w:basedOn w:val="42"/>
    <w:qFormat/>
    <w:uiPriority w:val="0"/>
    <w:pPr>
      <w:spacing w:after="240"/>
    </w:pPr>
    <w:rPr>
      <w:sz w:val="30"/>
    </w:rPr>
  </w:style>
  <w:style w:type="paragraph" w:customStyle="1" w:styleId="123">
    <w:name w:val="作者简介"/>
    <w:basedOn w:val="48"/>
    <w:qFormat/>
    <w:uiPriority w:val="0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character" w:customStyle="1" w:styleId="124">
    <w:name w:val="highlight"/>
    <w:basedOn w:val="34"/>
    <w:qFormat/>
    <w:uiPriority w:val="0"/>
  </w:style>
  <w:style w:type="paragraph" w:customStyle="1" w:styleId="12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character" w:customStyle="1" w:styleId="126">
    <w:name w:val="批注文字 Char"/>
    <w:link w:val="15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27">
    <w:name w:val="批注主题 Char"/>
    <w:link w:val="30"/>
    <w:qFormat/>
    <w:uiPriority w:val="0"/>
    <w:rPr>
      <w:rFonts w:ascii="Times New Roman" w:hAnsi="Times New Roman"/>
      <w:b/>
      <w:bCs/>
      <w:sz w:val="24"/>
      <w:lang w:eastAsia="en-US" w:bidi="en-US"/>
    </w:rPr>
  </w:style>
  <w:style w:type="paragraph" w:customStyle="1" w:styleId="128">
    <w:name w:val="Revision"/>
    <w:hidden/>
    <w:semiHidden/>
    <w:qFormat/>
    <w:uiPriority w:val="99"/>
    <w:rPr>
      <w:rFonts w:ascii="Times New Roman" w:hAnsi="Times New Roman" w:eastAsia="宋体" w:cs="Times New Roman"/>
      <w:sz w:val="24"/>
      <w:lang w:val="en-US" w:eastAsia="en-US" w:bidi="en-US"/>
    </w:rPr>
  </w:style>
  <w:style w:type="character" w:customStyle="1" w:styleId="129">
    <w:name w:val="正文文本 Char"/>
    <w:link w:val="16"/>
    <w:qFormat/>
    <w:uiPriority w:val="0"/>
    <w:rPr>
      <w:rFonts w:ascii="Times New Roman" w:hAnsi="Times New Roman"/>
      <w:b/>
      <w:kern w:val="2"/>
      <w:sz w:val="44"/>
    </w:rPr>
  </w:style>
  <w:style w:type="character" w:customStyle="1" w:styleId="130">
    <w:name w:val="正文文本缩进 Char"/>
    <w:link w:val="17"/>
    <w:qFormat/>
    <w:uiPriority w:val="0"/>
    <w:rPr>
      <w:rFonts w:ascii="Times New Roman" w:hAnsi="Times New Roman"/>
      <w:kern w:val="2"/>
      <w:sz w:val="21"/>
    </w:rPr>
  </w:style>
  <w:style w:type="paragraph" w:customStyle="1" w:styleId="131">
    <w:name w:val="Abstract"/>
    <w:basedOn w:val="80"/>
    <w:next w:val="1"/>
    <w:link w:val="133"/>
    <w:qFormat/>
    <w:uiPriority w:val="0"/>
  </w:style>
  <w:style w:type="paragraph" w:customStyle="1" w:styleId="132">
    <w:name w:val="ABSTRACT"/>
    <w:basedOn w:val="96"/>
    <w:link w:val="135"/>
    <w:qFormat/>
    <w:uiPriority w:val="0"/>
    <w:rPr>
      <w:b w:val="0"/>
    </w:rPr>
  </w:style>
  <w:style w:type="character" w:customStyle="1" w:styleId="133">
    <w:name w:val="Abstract Char"/>
    <w:link w:val="131"/>
    <w:qFormat/>
    <w:uiPriority w:val="0"/>
    <w:rPr>
      <w:rFonts w:ascii="Times New Roman" w:hAnsi="Times New Roman" w:eastAsia="Times New Roman"/>
      <w:b/>
      <w:sz w:val="32"/>
      <w:szCs w:val="32"/>
      <w:lang w:val="en-US" w:eastAsia="en-US" w:bidi="en-US"/>
    </w:rPr>
  </w:style>
  <w:style w:type="paragraph" w:customStyle="1" w:styleId="134">
    <w:name w:val="reader-word-layer"/>
    <w:basedOn w:val="1"/>
    <w:qFormat/>
    <w:uiPriority w:val="0"/>
    <w:pPr>
      <w:snapToGrid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135">
    <w:name w:val="ABSTRACT Char"/>
    <w:link w:val="132"/>
    <w:qFormat/>
    <w:uiPriority w:val="0"/>
    <w:rPr>
      <w:rFonts w:ascii="Times New Roman" w:hAnsi="Times New Roman" w:eastAsia="黑体"/>
      <w:b/>
      <w:kern w:val="32"/>
      <w:sz w:val="30"/>
      <w:lang w:bidi="en-US"/>
    </w:rPr>
  </w:style>
  <w:style w:type="character" w:customStyle="1" w:styleId="136">
    <w:name w:val="apple-converted-space"/>
    <w:basedOn w:val="34"/>
    <w:qFormat/>
    <w:uiPriority w:val="0"/>
  </w:style>
  <w:style w:type="character" w:customStyle="1" w:styleId="137">
    <w:name w:val="日期 Char"/>
    <w:basedOn w:val="34"/>
    <w:link w:val="19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38">
    <w:name w:val="页脚 Char"/>
    <w:basedOn w:val="34"/>
    <w:link w:val="21"/>
    <w:qFormat/>
    <w:uiPriority w:val="99"/>
    <w:rPr>
      <w:rFonts w:ascii="Times New Roman" w:hAnsi="Times New Roman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 textRotate="1"/>
    <customShpInfo spid="_x0000_s4098" textRotate="1"/>
    <customShpInfo spid="_x0000_s4099" textRotate="1"/>
    <customShpInfo spid="_x0000_s4100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DFB31C-FF38-4305-B2EF-7E4E0D2D8E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Company>中国石油大学</Company>
  <Pages>31</Pages>
  <Words>1474</Words>
  <Characters>8402</Characters>
  <Lines>70</Lines>
  <Paragraphs>19</Paragraphs>
  <TotalTime>1</TotalTime>
  <ScaleCrop>false</ScaleCrop>
  <LinksUpToDate>false</LinksUpToDate>
  <CharactersWithSpaces>9857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2017-10-13T02:08:00Z</dcterms:created>
  <dc:creator>Administrator</dc:creator>
  <cp:lastModifiedBy>均衡</cp:lastModifiedBy>
  <cp:lastPrinted>2008-07-17T03:36:00Z</cp:lastPrinted>
  <dcterms:modified xsi:type="dcterms:W3CDTF">2020-12-07T12:58:10Z</dcterms:modified>
  <dc:subject>模板</dc:subject>
  <dc:title>大连理工大学硕士学位论文格式规范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