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left="0" w:leftChars="0" w:firstLine="0" w:firstLineChars="0"/>
        <w:rPr>
          <w:lang w:eastAsia="zh-CN"/>
        </w:rPr>
      </w:pPr>
    </w:p>
    <w:p>
      <w:pPr>
        <w:pStyle w:val="77"/>
      </w:pPr>
      <w:r>
        <w:rPr>
          <w:rFonts w:hint="eastAsia"/>
        </w:rPr>
        <w:t>项目说明文档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78"/>
        <w:rPr>
          <w:rFonts w:ascii="TypeLand 康熙字典體" w:hAnsi="TypeLand 康熙字典體" w:eastAsia="TypeLand 康熙字典體"/>
          <w:lang w:eastAsia="zh-CN"/>
        </w:rPr>
      </w:pPr>
      <w:r>
        <w:rPr>
          <w:rFonts w:hint="eastAsia" w:ascii="TypeLand 康熙字典體" w:hAnsi="TypeLand 康熙字典體" w:eastAsia="华文楷体"/>
          <w:sz w:val="52"/>
          <w:szCs w:val="52"/>
          <w:lang w:eastAsia="zh-CN"/>
        </w:rPr>
        <w:t>数据结构课程设计</w:t>
      </w:r>
    </w:p>
    <w:p>
      <w:pPr>
        <w:pStyle w:val="78"/>
        <w:jc w:val="right"/>
        <w:rPr>
          <w:rFonts w:ascii="TypeLand 康熙字典體" w:hAnsi="TypeLand 康熙字典體" w:eastAsiaTheme="minorEastAsia"/>
          <w:lang w:eastAsia="zh-CN"/>
        </w:rPr>
      </w:pPr>
      <w:r>
        <w:rPr>
          <w:rFonts w:hint="eastAsia"/>
          <w:lang w:eastAsia="zh-CN"/>
        </w:rPr>
        <w:t xml:space="preserve">        ——排课软件</w:t>
      </w:r>
    </w:p>
    <w:p>
      <w:pPr>
        <w:pStyle w:val="78"/>
        <w:jc w:val="right"/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82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>李圣</w:t>
      </w:r>
      <w:r>
        <w:rPr>
          <w:rFonts w:hint="eastAsia" w:ascii="宋体" w:hAnsi="宋体"/>
          <w:u w:val="single"/>
          <w:lang w:eastAsia="zh-CN"/>
        </w:rPr>
        <w:t xml:space="preserve">  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</w:t>
      </w:r>
    </w:p>
    <w:p>
      <w:pPr>
        <w:pStyle w:val="82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>1952723</w:t>
      </w:r>
      <w:r>
        <w:rPr>
          <w:rFonts w:hint="eastAsia" w:ascii="宋体" w:hAnsi="宋体"/>
          <w:u w:val="single"/>
          <w:lang w:eastAsia="zh-CN"/>
        </w:rPr>
        <w:t xml:space="preserve">       </w:t>
      </w:r>
      <w:r>
        <w:rPr>
          <w:rFonts w:hint="eastAsia" w:ascii="宋体" w:hAnsi="宋体"/>
          <w:u w:val="single"/>
          <w:lang w:val="en-US" w:eastAsia="zh-CN"/>
        </w:rPr>
        <w:t xml:space="preserve"> 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 xml:space="preserve"> </w:t>
      </w:r>
      <w:r>
        <w:rPr>
          <w:rFonts w:hint="eastAsia" w:ascii="宋体" w:hAnsi="宋体"/>
          <w:u w:val="single"/>
          <w:lang w:eastAsia="zh-CN"/>
        </w:rPr>
        <w:t xml:space="preserve"> </w:t>
      </w:r>
    </w:p>
    <w:p>
      <w:pPr>
        <w:pStyle w:val="82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张颖         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  </w:t>
      </w:r>
    </w:p>
    <w:p>
      <w:pPr>
        <w:pStyle w:val="82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软件学院 软件工程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84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86"/>
        <w:rPr>
          <w:rFonts w:ascii="宋体" w:hAnsi="宋体" w:eastAsia="宋体" w:cs="Times New Roman"/>
          <w:sz w:val="21"/>
          <w:lang w:val="en-US" w:eastAsia="en-US" w:bidi="en-US"/>
        </w:rPr>
        <w:sectPr>
          <w:headerReference r:id="rId3" w:type="default"/>
          <w:footerReference r:id="rId5" w:type="default"/>
          <w:headerReference r:id="rId4" w:type="even"/>
          <w:pgSz w:w="11906" w:h="16838"/>
          <w:pgMar w:top="1985" w:right="1418" w:bottom="1418" w:left="1418" w:header="1418" w:footer="1134" w:gutter="0"/>
          <w:pgNumType w:fmt="upperRoman" w:start="1"/>
          <w:cols w:space="425" w:num="1"/>
          <w:docGrid w:linePitch="326" w:charSpace="-2048"/>
        </w:sectPr>
      </w:pPr>
      <w:r>
        <w:rPr>
          <w:rFonts w:hint="eastAsia"/>
          <w:lang w:eastAsia="zh-CN"/>
        </w:rPr>
        <w:t>Tongji Universit</w:t>
      </w:r>
    </w:p>
    <w:sdt>
      <w:sdtPr>
        <w:rPr>
          <w:rFonts w:ascii="宋体" w:hAnsi="宋体" w:eastAsia="宋体" w:cs="Times New Roman"/>
          <w:sz w:val="21"/>
          <w:lang w:val="en-US" w:eastAsia="en-US" w:bidi="en-US"/>
        </w:rPr>
        <w:id w:val="14747830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sz w:val="24"/>
          <w:lang w:val="en-US" w:eastAsia="zh-CN" w:bidi="en-US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3"/>
            <w:tabs>
              <w:tab w:val="right" w:leader="dot" w:pos="9070"/>
              <w:tab w:val="clear" w:pos="9060"/>
            </w:tabs>
          </w:pPr>
          <w:r>
            <w:rPr>
              <w:rFonts w:hint="eastAsia" w:ascii="Times New Roman" w:hAnsi="Times New Roman" w:eastAsia="宋体" w:cs="Times New Roman"/>
              <w:sz w:val="24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sz w:val="24"/>
              <w:lang w:val="en-US" w:eastAsia="zh-CN" w:bidi="en-US"/>
            </w:rPr>
            <w:instrText xml:space="preserve">TOC \o "1-3" \h \u </w:instrText>
          </w:r>
          <w:r>
            <w:rPr>
              <w:rFonts w:hint="eastAsia" w:ascii="Times New Roman" w:hAnsi="Times New Roman" w:eastAsia="宋体" w:cs="Times New Roman"/>
              <w:sz w:val="24"/>
              <w:lang w:val="en-US" w:eastAsia="zh-CN" w:bidi="en-US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_Toc8364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 </w:t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_Toc8364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_Toc27666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1.1 </w:t>
          </w:r>
          <w:r>
            <w:rPr>
              <w:rFonts w:hint="eastAsia"/>
              <w:lang w:val="en-US" w:eastAsia="zh-CN"/>
            </w:rPr>
            <w:t>背景分析</w:t>
          </w:r>
          <w:r>
            <w:tab/>
          </w:r>
          <w:r>
            <w:fldChar w:fldCharType="begin"/>
          </w:r>
          <w:r>
            <w:instrText xml:space="preserve"> PAGEREF _Toc27666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_Toc4417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1.2 </w:t>
          </w:r>
          <w:r>
            <w:rPr>
              <w:rFonts w:hint="eastAsia"/>
              <w:lang w:val="en-US" w:eastAsia="zh-CN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_Toc4417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3"/>
            <w:tabs>
              <w:tab w:val="right" w:leader="dot" w:pos="9070"/>
              <w:tab w:val="clear" w:pos="906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_Toc13052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 </w:t>
          </w:r>
          <w:r>
            <w:rPr>
              <w:rFonts w:hint="eastAsia"/>
              <w:lang w:val="en-US"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_Toc13052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_Toc25510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文件结构设计</w:t>
          </w:r>
          <w:r>
            <w:tab/>
          </w:r>
          <w:r>
            <w:fldChar w:fldCharType="begin"/>
          </w:r>
          <w:r>
            <w:instrText xml:space="preserve"> PAGEREF _Toc25510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_Toc29445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类结构设计</w:t>
          </w:r>
          <w:r>
            <w:tab/>
          </w:r>
          <w:r>
            <w:fldChar w:fldCharType="begin"/>
          </w:r>
          <w:r>
            <w:instrText xml:space="preserve"> PAGEREF _Toc29445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_Toc30724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成员与函数设计</w:t>
          </w:r>
          <w:r>
            <w:tab/>
          </w:r>
          <w:r>
            <w:fldChar w:fldCharType="begin"/>
          </w:r>
          <w:r>
            <w:instrText xml:space="preserve"> PAGEREF _Toc30724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3"/>
            <w:tabs>
              <w:tab w:val="right" w:leader="dot" w:pos="9070"/>
              <w:tab w:val="clear" w:pos="906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_Toc18980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 </w:t>
          </w:r>
          <w:r>
            <w:rPr>
              <w:rFonts w:hint="eastAsia"/>
              <w:lang w:val="en-US" w:eastAsia="zh-CN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_Toc18980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_Toc287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读取文件功能的实现</w:t>
          </w:r>
          <w:r>
            <w:tab/>
          </w:r>
          <w:r>
            <w:fldChar w:fldCharType="begin"/>
          </w:r>
          <w:r>
            <w:instrText xml:space="preserve"> PAGEREF _Toc287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_Toc8716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3.1.1 </w:t>
          </w:r>
          <w:r>
            <w:rPr>
              <w:rFonts w:hint="eastAsia"/>
              <w:lang w:val="en-US" w:eastAsia="zh-CN"/>
            </w:rPr>
            <w:t>读取文件流程图</w:t>
          </w:r>
          <w:r>
            <w:tab/>
          </w:r>
          <w:r>
            <w:fldChar w:fldCharType="begin"/>
          </w:r>
          <w:r>
            <w:instrText xml:space="preserve"> PAGEREF _Toc8716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_Toc17365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3.1.2 </w:t>
          </w:r>
          <w:r>
            <w:rPr>
              <w:rFonts w:hint="eastAsia"/>
              <w:lang w:val="en-US" w:eastAsia="zh-CN"/>
            </w:rPr>
            <w:t>读取文件核心代码</w:t>
          </w:r>
          <w:r>
            <w:tab/>
          </w:r>
          <w:r>
            <w:fldChar w:fldCharType="begin"/>
          </w:r>
          <w:r>
            <w:instrText xml:space="preserve"> PAGEREF _Toc17365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_Toc3641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3.1.3 </w:t>
          </w:r>
          <w:r>
            <w:rPr>
              <w:rFonts w:hint="eastAsia"/>
              <w:lang w:val="en-US" w:eastAsia="zh-CN"/>
            </w:rPr>
            <w:t>读取文件截屏示例</w:t>
          </w:r>
          <w:r>
            <w:tab/>
          </w:r>
          <w:r>
            <w:fldChar w:fldCharType="begin"/>
          </w:r>
          <w:r>
            <w:instrText xml:space="preserve"> PAGEREF _Toc3641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_Toc10114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 </w:t>
          </w:r>
          <w:r>
            <w:rPr>
              <w:rFonts w:hint="eastAsia"/>
              <w:lang w:val="en-US" w:eastAsia="zh-CN"/>
            </w:rPr>
            <w:t>读取课程数的实现</w:t>
          </w:r>
          <w:r>
            <w:tab/>
          </w:r>
          <w:r>
            <w:fldChar w:fldCharType="begin"/>
          </w:r>
          <w:r>
            <w:instrText xml:space="preserve"> PAGEREF _Toc10114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_Toc6968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3.2.1 </w:t>
          </w:r>
          <w:r>
            <w:rPr>
              <w:rFonts w:hint="eastAsia"/>
              <w:lang w:val="en-US" w:eastAsia="zh-CN"/>
            </w:rPr>
            <w:t>读取课程数流程图</w:t>
          </w:r>
          <w:r>
            <w:tab/>
          </w:r>
          <w:r>
            <w:fldChar w:fldCharType="begin"/>
          </w:r>
          <w:r>
            <w:instrText xml:space="preserve"> PAGEREF _Toc6968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_Toc18072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3.2.2 </w:t>
          </w:r>
          <w:r>
            <w:rPr>
              <w:rFonts w:hint="eastAsia"/>
              <w:lang w:val="en-US" w:eastAsia="zh-CN"/>
            </w:rPr>
            <w:t>读取课程数核心代码</w:t>
          </w:r>
          <w:r>
            <w:tab/>
          </w:r>
          <w:r>
            <w:fldChar w:fldCharType="begin"/>
          </w:r>
          <w:r>
            <w:instrText xml:space="preserve"> PAGEREF _Toc18072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_Toc8546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3.2.3 </w:t>
          </w:r>
          <w:r>
            <w:rPr>
              <w:rFonts w:hint="eastAsia"/>
              <w:lang w:val="en-US" w:eastAsia="zh-CN"/>
            </w:rPr>
            <w:t>读取课程数截屏示例</w:t>
          </w:r>
          <w:r>
            <w:tab/>
          </w:r>
          <w:r>
            <w:fldChar w:fldCharType="begin"/>
          </w:r>
          <w:r>
            <w:instrText xml:space="preserve"> PAGEREF _Toc8546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_Toc26864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 </w:t>
          </w:r>
          <w:r>
            <w:rPr>
              <w:rFonts w:hint="eastAsia"/>
              <w:lang w:val="en-US" w:eastAsia="zh-CN"/>
            </w:rPr>
            <w:t>安排课程的实现</w:t>
          </w:r>
          <w:r>
            <w:tab/>
          </w:r>
          <w:r>
            <w:fldChar w:fldCharType="begin"/>
          </w:r>
          <w:r>
            <w:instrText xml:space="preserve"> PAGEREF _Toc26864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_Toc32370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3.3.1 </w:t>
          </w:r>
          <w:r>
            <w:rPr>
              <w:rFonts w:hint="eastAsia"/>
              <w:lang w:val="en-US" w:eastAsia="zh-CN"/>
            </w:rPr>
            <w:t>安排课程流程图</w:t>
          </w:r>
          <w:r>
            <w:tab/>
          </w:r>
          <w:r>
            <w:fldChar w:fldCharType="begin"/>
          </w:r>
          <w:r>
            <w:instrText xml:space="preserve"> PAGEREF _Toc32370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_Toc23961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3.3.2 </w:t>
          </w:r>
          <w:r>
            <w:rPr>
              <w:rFonts w:hint="eastAsia"/>
              <w:lang w:val="en-US" w:eastAsia="zh-CN"/>
            </w:rPr>
            <w:t>安排课程核心代码</w:t>
          </w:r>
          <w:r>
            <w:tab/>
          </w:r>
          <w:r>
            <w:fldChar w:fldCharType="begin"/>
          </w:r>
          <w:r>
            <w:instrText xml:space="preserve"> PAGEREF _Toc23961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_Toc29835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 </w:t>
          </w:r>
          <w:r>
            <w:rPr>
              <w:rFonts w:hint="eastAsia"/>
              <w:lang w:val="en-US" w:eastAsia="zh-CN"/>
            </w:rPr>
            <w:t>安排课程表的实现</w:t>
          </w:r>
          <w:r>
            <w:tab/>
          </w:r>
          <w:r>
            <w:fldChar w:fldCharType="begin"/>
          </w:r>
          <w:r>
            <w:instrText xml:space="preserve"> PAGEREF _Toc29835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_Toc6197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3.4.1 </w:t>
          </w:r>
          <w:r>
            <w:rPr>
              <w:rFonts w:hint="eastAsia"/>
              <w:lang w:val="en-US" w:eastAsia="zh-CN"/>
            </w:rPr>
            <w:t>安排课程表流程图</w:t>
          </w:r>
          <w:r>
            <w:tab/>
          </w:r>
          <w:r>
            <w:fldChar w:fldCharType="begin"/>
          </w:r>
          <w:r>
            <w:instrText xml:space="preserve"> PAGEREF _Toc6197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_Toc8874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3.4.2 </w:t>
          </w:r>
          <w:r>
            <w:rPr>
              <w:rFonts w:hint="eastAsia"/>
              <w:lang w:val="en-US" w:eastAsia="zh-CN"/>
            </w:rPr>
            <w:t>安排课程表核心代码</w:t>
          </w:r>
          <w:r>
            <w:tab/>
          </w:r>
          <w:r>
            <w:fldChar w:fldCharType="begin"/>
          </w:r>
          <w:r>
            <w:instrText xml:space="preserve"> PAGEREF _Toc8874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_Toc22048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3.4.3 </w:t>
          </w:r>
          <w:r>
            <w:rPr>
              <w:rFonts w:hint="eastAsia"/>
              <w:lang w:val="en-US" w:eastAsia="zh-CN"/>
            </w:rPr>
            <w:t>安排课程表截屏示例</w:t>
          </w:r>
          <w:r>
            <w:tab/>
          </w:r>
          <w:r>
            <w:fldChar w:fldCharType="begin"/>
          </w:r>
          <w:r>
            <w:instrText xml:space="preserve"> PAGEREF _Toc22048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3"/>
            <w:tabs>
              <w:tab w:val="right" w:leader="dot" w:pos="9070"/>
              <w:tab w:val="clear" w:pos="906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_Toc27050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 </w:t>
          </w:r>
          <w:r>
            <w:rPr>
              <w:rFonts w:hint="eastAsia"/>
              <w:lang w:val="en-US" w:eastAsia="zh-C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_Toc27050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27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_Toc29178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 </w:t>
          </w:r>
          <w:r>
            <w:rPr>
              <w:rFonts w:hint="eastAsia"/>
              <w:lang w:val="en-US" w:eastAsia="zh-CN"/>
            </w:rPr>
            <w:t>鲁棒性测试</w:t>
          </w:r>
          <w:r>
            <w:tab/>
          </w:r>
          <w:r>
            <w:fldChar w:fldCharType="begin"/>
          </w:r>
          <w:r>
            <w:instrText xml:space="preserve"> PAGEREF _Toc29178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_Toc27186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4.1.1 </w:t>
          </w:r>
          <w:r>
            <w:rPr>
              <w:rFonts w:hint="eastAsia"/>
              <w:lang w:val="en-US" w:eastAsia="zh-CN"/>
            </w:rPr>
            <w:t>正常案例测试</w:t>
          </w:r>
          <w:r>
            <w:tab/>
          </w:r>
          <w:r>
            <w:fldChar w:fldCharType="begin"/>
          </w:r>
          <w:r>
            <w:instrText xml:space="preserve"> PAGEREF _Toc27186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_Toc70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4.1.2 </w:t>
          </w:r>
          <w:r>
            <w:rPr>
              <w:rFonts w:hint="eastAsia"/>
              <w:lang w:val="en-US" w:eastAsia="zh-CN"/>
            </w:rPr>
            <w:t>课程输入测试</w:t>
          </w:r>
          <w:r>
            <w:tab/>
          </w:r>
          <w:r>
            <w:fldChar w:fldCharType="begin"/>
          </w:r>
          <w:r>
            <w:instrText xml:space="preserve"> PAGEREF _Toc70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18"/>
            <w:tabs>
              <w:tab w:val="right" w:leader="dot" w:pos="9070"/>
            </w:tabs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instrText xml:space="preserve"> HYPERLINK \l _Toc27463 </w:instrText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4.1.3 </w:t>
          </w:r>
          <w:r>
            <w:rPr>
              <w:rFonts w:hint="eastAsia"/>
              <w:lang w:val="en-US" w:eastAsia="zh-CN"/>
            </w:rPr>
            <w:t>课程输入测试</w:t>
          </w:r>
          <w:r>
            <w:tab/>
          </w:r>
          <w:r>
            <w:fldChar w:fldCharType="begin"/>
          </w:r>
          <w:r>
            <w:instrText xml:space="preserve"> PAGEREF _Toc27463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  <w:p>
          <w:pPr>
            <w:pStyle w:val="86"/>
            <w:tabs>
              <w:tab w:val="left" w:pos="2249"/>
            </w:tabs>
            <w:jc w:val="both"/>
            <w:rPr>
              <w:rFonts w:hint="eastAsia" w:ascii="Times New Roman" w:hAnsi="Times New Roman" w:eastAsia="宋体" w:cs="Times New Roman"/>
              <w:sz w:val="24"/>
              <w:lang w:val="en-US" w:eastAsia="zh-CN" w:bidi="en-US"/>
            </w:rPr>
            <w:sectPr>
              <w:footerReference r:id="rId6" w:type="default"/>
              <w:footerReference r:id="rId7" w:type="even"/>
              <w:pgSz w:w="11906" w:h="16838"/>
              <w:pgMar w:top="1985" w:right="1418" w:bottom="1418" w:left="1418" w:header="1418" w:footer="1134" w:gutter="0"/>
              <w:pgNumType w:fmt="upperRoman" w:start="1"/>
              <w:cols w:space="425" w:num="1"/>
              <w:docGrid w:linePitch="326" w:charSpace="-2048"/>
            </w:sectPr>
          </w:pPr>
          <w:r>
            <w:rPr>
              <w:rFonts w:hint="eastAsia" w:ascii="Times New Roman" w:hAnsi="Times New Roman" w:eastAsia="宋体" w:cs="Times New Roman"/>
              <w:lang w:val="en-US" w:eastAsia="zh-CN" w:bidi="en-US"/>
            </w:rPr>
            <w:fldChar w:fldCharType="end"/>
          </w:r>
        </w:p>
      </w:sdtContent>
    </w:sdt>
    <w:p>
      <w:pPr>
        <w:pStyle w:val="86"/>
        <w:rPr>
          <w:rFonts w:hint="eastAsia"/>
          <w:lang w:eastAsia="zh-CN"/>
        </w:rPr>
      </w:pPr>
    </w:p>
    <w:p>
      <w:pPr>
        <w:pStyle w:val="86"/>
        <w:jc w:val="both"/>
        <w:rPr>
          <w:rFonts w:hint="eastAsia"/>
          <w:lang w:eastAsia="zh-CN"/>
        </w:rPr>
      </w:pPr>
    </w:p>
    <w:p>
      <w:pPr>
        <w:pStyle w:val="2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0" w:name="_Toc29163"/>
      <w:bookmarkStart w:id="1" w:name="_Toc2789"/>
      <w:bookmarkStart w:id="2" w:name="_Toc8364"/>
      <w:r>
        <w:rPr>
          <w:rFonts w:hint="eastAsia"/>
          <w:lang w:val="en-US" w:eastAsia="zh-CN"/>
        </w:rPr>
        <w:t>分析</w:t>
      </w:r>
      <w:bookmarkEnd w:id="0"/>
      <w:bookmarkEnd w:id="1"/>
      <w:bookmarkEnd w:id="2"/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" w:name="_Toc11570"/>
      <w:bookmarkStart w:id="4" w:name="_Toc12844"/>
      <w:bookmarkStart w:id="5" w:name="_Toc27666"/>
      <w:r>
        <w:rPr>
          <w:rFonts w:hint="eastAsia"/>
          <w:lang w:val="en-US" w:eastAsia="zh-CN"/>
        </w:rPr>
        <w:t>背景分析</w:t>
      </w:r>
      <w:bookmarkEnd w:id="3"/>
      <w:bookmarkEnd w:id="4"/>
      <w:bookmarkEnd w:id="5"/>
    </w:p>
    <w:p>
      <w:pPr>
        <w:ind w:firstLine="405"/>
        <w:rPr>
          <w:rFonts w:hint="eastAsia"/>
          <w:lang w:val="en-US" w:eastAsia="zh-CN"/>
        </w:rPr>
      </w:pPr>
      <w:r>
        <w:rPr>
          <w:rFonts w:hint="eastAsia"/>
        </w:rPr>
        <w:t>大学的</w:t>
      </w:r>
      <w:r>
        <w:t>每个</w:t>
      </w:r>
      <w:r>
        <w:rPr>
          <w:rFonts w:hint="eastAsia"/>
        </w:rPr>
        <w:t>专业</w:t>
      </w:r>
      <w:r>
        <w:t>都要进行排课。假设</w:t>
      </w:r>
      <w:r>
        <w:rPr>
          <w:rFonts w:hint="eastAsia"/>
        </w:rPr>
        <w:t>任何</w:t>
      </w:r>
      <w:r>
        <w:t>专业都有固定的学习年限，每学年含两学期，每个</w:t>
      </w:r>
      <w:r>
        <w:rPr>
          <w:rFonts w:hint="eastAsia"/>
        </w:rPr>
        <w:t>专业</w:t>
      </w:r>
      <w:r>
        <w:t>开设</w:t>
      </w:r>
      <w:r>
        <w:rPr>
          <w:rFonts w:hint="eastAsia"/>
        </w:rPr>
        <w:t>的</w:t>
      </w:r>
      <w:r>
        <w:t>课程都是确定的，而且课程在开设</w:t>
      </w:r>
      <w:r>
        <w:rPr>
          <w:rFonts w:hint="eastAsia"/>
        </w:rPr>
        <w:t>时间</w:t>
      </w:r>
      <w:r>
        <w:t>的安排必须满足先修关系。每门课</w:t>
      </w:r>
      <w:r>
        <w:rPr>
          <w:rFonts w:hint="eastAsia"/>
        </w:rPr>
        <w:t>程</w:t>
      </w:r>
      <w:r>
        <w:t>有哪些先修课程是确定的。每门课</w:t>
      </w:r>
      <w:r>
        <w:rPr>
          <w:rFonts w:hint="eastAsia"/>
        </w:rPr>
        <w:t>恰好</w:t>
      </w:r>
      <w:r>
        <w:t>占一个学期，假定每天上午与下午各有5节课。是在</w:t>
      </w:r>
      <w:r>
        <w:rPr>
          <w:rFonts w:hint="eastAsia"/>
        </w:rPr>
        <w:t>这样</w:t>
      </w:r>
      <w:r>
        <w:t>的前提下设计一个教学计划编制程序。</w:t>
      </w: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6" w:name="_Toc7877"/>
      <w:bookmarkStart w:id="7" w:name="_Toc9372"/>
      <w:bookmarkStart w:id="8" w:name="_Toc4417"/>
      <w:r>
        <w:rPr>
          <w:rFonts w:hint="eastAsia"/>
          <w:lang w:val="en-US" w:eastAsia="zh-CN"/>
        </w:rPr>
        <w:t>功能分析</w:t>
      </w:r>
      <w:bookmarkEnd w:id="6"/>
      <w:bookmarkEnd w:id="7"/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排课软件</w:t>
      </w:r>
      <w:r>
        <w:rPr>
          <w:rFonts w:hint="eastAsia"/>
          <w:lang w:eastAsia="zh-CN"/>
        </w:rPr>
        <w:t>至少应该具有</w:t>
      </w:r>
      <w:r>
        <w:rPr>
          <w:rFonts w:hint="eastAsia"/>
          <w:lang w:val="en-US" w:eastAsia="zh-CN"/>
        </w:rPr>
        <w:t>的基本功能：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1输入数据包括：个学期所开的课程数（必须使每学期所开的课程数之和与课程总数相等），课程编号，课程名称，周学时数，指定开课学期，先决条件。如指定开课学期为0，表示有电脑自行指定开课学期。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2如输入数据不合理，比如每学期所开的课程数值和与课程总数不相等，应显示适当的提示信息。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3用文本文件存储输入数据，并且读入计算机。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4用文本文件存储产生的各学期的课表。</w:t>
      </w:r>
    </w:p>
    <w:p>
      <w:pPr>
        <w:pStyle w:val="2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9" w:name="_Toc8350"/>
      <w:bookmarkStart w:id="10" w:name="_Toc21712"/>
      <w:bookmarkStart w:id="11" w:name="_Toc13052"/>
      <w:r>
        <w:rPr>
          <w:rFonts w:hint="eastAsia"/>
          <w:lang w:val="en-US" w:eastAsia="zh-CN"/>
        </w:rPr>
        <w:t>设计</w:t>
      </w:r>
      <w:bookmarkEnd w:id="9"/>
      <w:bookmarkEnd w:id="10"/>
      <w:bookmarkEnd w:id="11"/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12" w:name="_Toc25510"/>
      <w:r>
        <w:rPr>
          <w:rFonts w:hint="eastAsia"/>
          <w:lang w:val="en-US" w:eastAsia="zh-CN"/>
        </w:rPr>
        <w:t>文件结构设计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表达式求解的过程中需要使用Vector，因此该项目包含两个文件，如下：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MyVector.h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其中main.cpp是主程序，且main.cpp调用了MyVector.h</w:t>
      </w: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13" w:name="_Toc15184"/>
      <w:bookmarkStart w:id="14" w:name="_Toc1219"/>
      <w:bookmarkStart w:id="15" w:name="_Toc29445"/>
      <w:r>
        <w:rPr>
          <w:rFonts w:hint="eastAsia"/>
          <w:lang w:val="en-US" w:eastAsia="zh-CN"/>
        </w:rPr>
        <w:t>类结构设计</w:t>
      </w:r>
      <w:bookmarkEnd w:id="13"/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考虑到功能需要，除了Vector相关的类以外，拟定设计以下类：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Exception;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Course;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Term;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WorkData;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System;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其中Exception是异常类，Course是课程类，Term是学期类，WorkData是工作信息暂存类，System是系统控制类</w:t>
      </w: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16" w:name="_Toc29794"/>
      <w:bookmarkStart w:id="17" w:name="_Toc2264"/>
      <w:bookmarkStart w:id="18" w:name="_Toc30724"/>
      <w:r>
        <w:rPr>
          <w:rFonts w:hint="eastAsia"/>
          <w:lang w:val="en-US" w:eastAsia="zh-CN"/>
        </w:rPr>
        <w:t>成员与函数设计</w:t>
      </w:r>
      <w:bookmarkEnd w:id="16"/>
      <w:bookmarkEnd w:id="17"/>
      <w:bookmarkEnd w:id="18"/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MyVectorIterator类：</w:t>
      </w:r>
    </w:p>
    <w:p>
      <w:pPr>
        <w:ind w:firstLine="482"/>
        <w:rPr>
          <w:rFonts w:hint="eastAsia"/>
          <w:b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template&lt;typename val_type&gt;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iterator = MyVectorIterator;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pointer = val_type*;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reference = val_type&amp;;</w:t>
      </w:r>
    </w:p>
    <w:p>
      <w:pPr>
        <w:rPr>
          <w:rFonts w:hint="default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pointer _ptr;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_pos;</w:t>
      </w:r>
    </w:p>
    <w:p>
      <w:pPr>
        <w:rPr>
          <w:rFonts w:hint="default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MyVectorIterator(pointer ptr = nullptr, int pos = -1)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~MyVectorIterator()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getPos()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 operator==(const iterator&amp; it)const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 operator!=(const iterator&amp; it)const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iterator&amp; operator++()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 operator++(int)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iterator&amp; operator--()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 operator--(int)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reference operator*()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pointer operator-&gt;()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MyVector类：</w:t>
      </w:r>
    </w:p>
    <w:p>
      <w:pPr>
        <w:ind w:firstLine="482"/>
        <w:rPr>
          <w:rFonts w:hint="eastAsia"/>
          <w:b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template&lt;typename val_type&gt;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vector = MyVector&lt;val_type&gt;;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reference = val_type&amp;;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using iterator = MyVectorIterator&lt;val_type&gt;;</w:t>
      </w:r>
    </w:p>
    <w:p>
      <w:pPr>
        <w:rPr>
          <w:rFonts w:hint="default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_size;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_capacity;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val_type* _data;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 enlarge(int newcapacity)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MyVector(int size, val_type val = val_type())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MyVector(const vector&amp; vec)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~MyVector()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 empty()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size()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length()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 capacity()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void resize(int newsize, val_type val = val_type())；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 insert(iterator pos, const val_type&amp; val)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val_type erase(iterator pos)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 push_back(val_type val)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val_type pop_back()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vector&amp; operator=(vector&amp; vec)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vector&amp; operator=(vector&amp;&amp; vec)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 find(val_type val)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reference at(int pos)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reference operator[](int pos)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reference front()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reference back()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 begin()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iterator end()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 clear()</w:t>
      </w:r>
      <w:r>
        <w:rPr>
          <w:rFonts w:hint="eastAsia"/>
          <w:szCs w:val="22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Exception类：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enum EType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    {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        Fail,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        Bad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    };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EType _type;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string _data;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Exception(const string &amp;str, EType type = Fail)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fail()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bad()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string data()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ostream &amp;operator&lt;&lt;(ostream &amp;os, const Exception exc)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Course类：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class System;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class WorkData;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class Term;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string _id;               //课程编号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string _name;             //课程名称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_hours;               //学时数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_term;                //开课学期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MyVector&lt;string&gt; _preCrs; //先修课程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MyVector&lt;int&gt; _indexOfPre;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Course(){} //默认构造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Course(const Course &amp;crs) 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//复制构造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~Course(){} //折构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empty()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clear()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operator==(string str)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havePre() const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ifstream &amp;operator&gt;&gt;(ifstream &amp;ifs, Course &amp;crs)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 //从文件读取输入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ostream &amp;operator&lt;&lt;(ostream &amp;os, Course &amp;crs)</w:t>
      </w:r>
      <w:r>
        <w:rPr>
          <w:rFonts w:hint="eastAsia"/>
          <w:szCs w:val="22"/>
          <w:lang w:val="en-US" w:eastAsia="zh-CN"/>
        </w:rPr>
        <w:t>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Term类：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class WorkData;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_done = false;                   //安排妥当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MyVector&lt;Course&gt; _courses;            //课程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MyVector&lt;MyVector&lt;Course&gt;&gt; _schedule; //课程表,存的是序号</w:t>
      </w: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Term() {}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Term(MyVector&lt;Course&gt; &amp;crss)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done()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push_back(Course &amp;crs)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clear()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showCrs()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available_3(int day)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attributeCourse_3(Course crs, int &amp;hours, int&amp; prefer)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available_2(int day)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attributeCourse_2(Course crs, int &amp;hours, int&amp; prefer)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available_1(int day)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attributeCourse_1(Course crs, int &amp;hours, int &amp;prefer)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attribute()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showSchedule(ostream&amp; os=cout)</w:t>
      </w:r>
      <w:r>
        <w:rPr>
          <w:rFonts w:hint="eastAsia"/>
          <w:szCs w:val="22"/>
          <w:lang w:val="en-US" w:eastAsia="zh-CN"/>
        </w:rPr>
        <w:t>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WorkData类：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friend class System;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_cantPre = 0; //havePre中可安排的数量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_allDone = false;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//定长状态量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MyVector&lt;bool&gt; _isSet;     //已经安排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MyVector&lt;int&gt; _needed;     //优先级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MyVector&lt;bool&gt; _available; //先修课程已上完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int _ncrs[8];              //已经安排的课程数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//变长状态量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MyVector&lt;int&gt; _indexLast;   //不与先修相关的课程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MyVector&lt;int&gt; _indexHIsPre; //与先修相关的课程的课的序号表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Term _term[8];              //每学期的课程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WorkData()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 //默认构造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WorkData(WorkData &amp;wd) 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//复制构造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WorkData(WorkData &amp;&amp;wd)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 //复制构造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 &amp;operator=(WorkData &amp;wd)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 &amp;operator=(WorkData &amp;&amp;wd)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clearTerm()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initialize(); //初始化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updateNeeded(int index); //给index的所有先修课程++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isAvailable(int index);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updateAvailable(); //更新available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updateUnset(); //设置needed并给unset排序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update();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allDone()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attribute(int index, int term); //给学期安排课程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System类：</w:t>
      </w: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私有成员：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 _wd;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Term _term[8];                  //结果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readFile(string fileName); //从文件读取所有课程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checkPre(int index); //确认先修课程是否存在并更新index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initializeIndex(); //对序号表进行初始化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resetNCrs()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  <w:bookmarkStart w:id="55" w:name="_GoBack"/>
      <w:bookmarkEnd w:id="55"/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findBefore(string id, int index); //id可以在index或其先修里找到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simplifyPre(); //简化先修链条：我的先修课的先修课不必写在我的先修课中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showCrs(); //输出到n的各学期课程数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ind w:firstLine="482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公有成员：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static MyVector&lt;Course&gt; _courses;      //所有课程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static MyVector&lt;int&gt; _indexHavePre;    //有先修课程的课的序号表，方便处理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static MyVector&lt;int&gt; _indexDueTerm[8]; //固定学期的课的序号表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static int _ndue[8];                   //固定课程数</w:t>
      </w: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static int _ncrs[8];                   //所需课程数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System()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initialize(string fileName); //总体读文件初始化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inputCrs(); //输入各学期的课程数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clearTerm()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WorkData distributePre(WorkData wd, int term, int it) 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//递归寻找Pre解决方案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distributeLst(WorkData &amp;wd)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 //递归寻找Pre解决方案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distribute() </w:t>
      </w:r>
      <w:r>
        <w:rPr>
          <w:rFonts w:hint="eastAsia"/>
          <w:szCs w:val="22"/>
          <w:lang w:val="en-US" w:eastAsia="zh-CN"/>
        </w:rPr>
        <w:t>;</w:t>
      </w:r>
      <w:r>
        <w:rPr>
          <w:rFonts w:hint="default"/>
          <w:szCs w:val="22"/>
          <w:lang w:val="en-US" w:eastAsia="zh-CN"/>
        </w:rPr>
        <w:t>//总体寻找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showTermCrs()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bool allDone()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setSchedule()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showSchedule()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writeSchedule(string fileName)</w:t>
      </w:r>
      <w:r>
        <w:rPr>
          <w:rFonts w:hint="eastAsia"/>
          <w:szCs w:val="22"/>
          <w:lang w:val="en-US" w:eastAsia="zh-CN"/>
        </w:rPr>
        <w:t>;</w:t>
      </w:r>
    </w:p>
    <w:p>
      <w:pPr>
        <w:rPr>
          <w:rFonts w:hint="default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void showCourses(); //输出所有课程</w:t>
      </w:r>
    </w:p>
    <w:p>
      <w:pPr>
        <w:ind w:firstLine="482"/>
        <w:rPr>
          <w:rFonts w:hint="default"/>
          <w:b/>
          <w:szCs w:val="22"/>
          <w:lang w:val="en-US" w:eastAsia="zh-CN"/>
        </w:rPr>
      </w:pPr>
    </w:p>
    <w:p>
      <w:pPr>
        <w:pStyle w:val="2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19" w:name="_Toc14800"/>
      <w:bookmarkStart w:id="20" w:name="_Toc10389"/>
      <w:bookmarkStart w:id="21" w:name="_Toc18980"/>
      <w:r>
        <w:rPr>
          <w:rFonts w:hint="eastAsia"/>
          <w:lang w:val="en-US" w:eastAsia="zh-CN"/>
        </w:rPr>
        <w:t>实现</w:t>
      </w:r>
      <w:bookmarkEnd w:id="19"/>
      <w:bookmarkEnd w:id="20"/>
      <w:bookmarkEnd w:id="21"/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22" w:name="_Toc14966"/>
      <w:bookmarkStart w:id="23" w:name="_Toc3677"/>
      <w:bookmarkStart w:id="24" w:name="_Toc287"/>
      <w:r>
        <w:rPr>
          <w:rFonts w:hint="eastAsia"/>
          <w:lang w:val="en-US" w:eastAsia="zh-CN"/>
        </w:rPr>
        <w:t>读取文件功能的实现</w:t>
      </w:r>
      <w:bookmarkEnd w:id="22"/>
      <w:bookmarkEnd w:id="23"/>
      <w:bookmarkEnd w:id="24"/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25" w:name="_Toc8716"/>
      <w:r>
        <w:rPr>
          <w:rFonts w:hint="eastAsia"/>
          <w:lang w:val="en-US" w:eastAsia="zh-CN"/>
        </w:rPr>
        <w:t>读取文件流程图</w:t>
      </w:r>
      <w:bookmarkEnd w:id="25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0710" cy="5932805"/>
            <wp:effectExtent l="0" t="0" r="3810" b="10795"/>
            <wp:docPr id="1" name="图片 1" descr="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26" w:name="_Toc17365"/>
      <w:r>
        <w:rPr>
          <w:rFonts w:hint="eastAsia"/>
          <w:lang w:val="en-US" w:eastAsia="zh-CN"/>
        </w:rPr>
        <w:t>读取文件核心代码</w:t>
      </w:r>
      <w:bookmarkEnd w:id="26"/>
    </w:p>
    <w:p>
      <w:pPr>
        <w:ind w:left="0" w:leftChars="0" w:firstLine="0" w:firstLineChars="0"/>
      </w:pPr>
      <w:r>
        <w:drawing>
          <wp:inline distT="0" distB="0" distL="114300" distR="114300">
            <wp:extent cx="5242560" cy="4511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27" w:name="_Toc3641"/>
      <w:r>
        <w:rPr>
          <w:rFonts w:hint="eastAsia"/>
          <w:lang w:val="en-US" w:eastAsia="zh-CN"/>
        </w:rPr>
        <w:t>读取文件截屏示例</w:t>
      </w:r>
      <w:bookmarkEnd w:id="27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05400" cy="624078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28" w:name="_Toc19055"/>
      <w:bookmarkStart w:id="29" w:name="_Toc14572"/>
      <w:bookmarkStart w:id="30" w:name="_Toc10114"/>
      <w:r>
        <w:rPr>
          <w:rFonts w:hint="eastAsia"/>
          <w:lang w:val="en-US" w:eastAsia="zh-CN"/>
        </w:rPr>
        <w:t>读取课程数的实现</w:t>
      </w:r>
      <w:bookmarkEnd w:id="28"/>
      <w:bookmarkEnd w:id="29"/>
      <w:bookmarkEnd w:id="30"/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1" w:name="_Toc6968"/>
      <w:r>
        <w:rPr>
          <w:rFonts w:hint="eastAsia"/>
          <w:lang w:val="en-US" w:eastAsia="zh-CN"/>
        </w:rPr>
        <w:t>读取课程数流程图</w:t>
      </w:r>
      <w:bookmarkEnd w:id="31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0385" cy="5815965"/>
            <wp:effectExtent l="0" t="0" r="3175" b="5715"/>
            <wp:docPr id="4" name="图片 4" descr="inc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ncr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2" w:name="_Toc18072"/>
      <w:r>
        <w:rPr>
          <w:rFonts w:hint="eastAsia"/>
          <w:lang w:val="en-US" w:eastAsia="zh-CN"/>
        </w:rPr>
        <w:t>读取课程数核心代码</w:t>
      </w:r>
      <w:bookmarkEnd w:id="32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5518150"/>
            <wp:effectExtent l="0" t="0" r="3810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3" w:name="_Toc8546"/>
      <w:r>
        <w:rPr>
          <w:rFonts w:hint="eastAsia"/>
          <w:lang w:val="en-US" w:eastAsia="zh-CN"/>
        </w:rPr>
        <w:t>读取课程数截屏示例</w:t>
      </w:r>
      <w:bookmarkEnd w:id="33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74720" cy="64770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4" w:name="_Toc23158"/>
      <w:bookmarkStart w:id="35" w:name="_Toc1271"/>
      <w:bookmarkStart w:id="36" w:name="_Toc26864"/>
      <w:r>
        <w:rPr>
          <w:rFonts w:hint="eastAsia"/>
          <w:lang w:val="en-US" w:eastAsia="zh-CN"/>
        </w:rPr>
        <w:t>安排课程的实现</w:t>
      </w:r>
      <w:bookmarkEnd w:id="34"/>
      <w:bookmarkEnd w:id="35"/>
      <w:bookmarkEnd w:id="36"/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7" w:name="_Toc32370"/>
      <w:r>
        <w:rPr>
          <w:rFonts w:hint="eastAsia"/>
          <w:lang w:val="en-US" w:eastAsia="zh-CN"/>
        </w:rPr>
        <w:t>安排课程流程图</w:t>
      </w:r>
      <w:bookmarkEnd w:id="37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84395" cy="5133975"/>
            <wp:effectExtent l="0" t="0" r="9525" b="1905"/>
            <wp:docPr id="8" name="图片 8" descr="ac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cr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8" w:name="_Toc23961"/>
      <w:r>
        <w:rPr>
          <w:rFonts w:hint="eastAsia"/>
          <w:lang w:val="en-US" w:eastAsia="zh-CN"/>
        </w:rPr>
        <w:t>安排课程核心代码</w:t>
      </w:r>
      <w:bookmarkEnd w:id="38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3940175"/>
            <wp:effectExtent l="0" t="0" r="3810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39" w:name="_Toc30075"/>
      <w:bookmarkStart w:id="40" w:name="_Toc13157"/>
      <w:bookmarkStart w:id="41" w:name="_Toc29835"/>
      <w:r>
        <w:rPr>
          <w:rFonts w:hint="eastAsia"/>
          <w:lang w:val="en-US" w:eastAsia="zh-CN"/>
        </w:rPr>
        <w:t>安排课程表的实现</w:t>
      </w:r>
      <w:bookmarkEnd w:id="39"/>
      <w:bookmarkEnd w:id="40"/>
      <w:bookmarkEnd w:id="41"/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42" w:name="_Toc6197"/>
      <w:r>
        <w:rPr>
          <w:rFonts w:hint="eastAsia"/>
          <w:lang w:val="en-US" w:eastAsia="zh-CN"/>
        </w:rPr>
        <w:t>安排课程表流程图</w:t>
      </w:r>
      <w:bookmarkEnd w:id="42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8615" cy="7037705"/>
            <wp:effectExtent l="0" t="0" r="1905" b="3175"/>
            <wp:docPr id="10" name="图片 10" descr="asche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schedul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43" w:name="_Toc8874"/>
      <w:r>
        <w:rPr>
          <w:rFonts w:hint="eastAsia"/>
          <w:lang w:val="en-US" w:eastAsia="zh-CN"/>
        </w:rPr>
        <w:t>安排课程表核心代码</w:t>
      </w:r>
      <w:bookmarkEnd w:id="43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3256280"/>
            <wp:effectExtent l="0" t="0" r="4445" b="50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44" w:name="_Toc22048"/>
      <w:r>
        <w:rPr>
          <w:rFonts w:hint="eastAsia"/>
          <w:lang w:val="en-US" w:eastAsia="zh-CN"/>
        </w:rPr>
        <w:t>安排课程表截屏示例</w:t>
      </w:r>
      <w:bookmarkEnd w:id="44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70860" cy="5303520"/>
            <wp:effectExtent l="0" t="0" r="762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45" w:name="_Toc16606"/>
      <w:bookmarkStart w:id="46" w:name="_Toc26048"/>
      <w:bookmarkStart w:id="47" w:name="_Toc27050"/>
      <w:r>
        <w:rPr>
          <w:rFonts w:hint="eastAsia"/>
          <w:lang w:val="en-US" w:eastAsia="zh-CN"/>
        </w:rPr>
        <w:t>测试</w:t>
      </w:r>
      <w:bookmarkEnd w:id="45"/>
      <w:bookmarkEnd w:id="46"/>
      <w:bookmarkEnd w:id="47"/>
    </w:p>
    <w:p>
      <w:pPr>
        <w:pStyle w:val="3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48" w:name="_Toc27744"/>
      <w:bookmarkStart w:id="49" w:name="_Toc29178"/>
      <w:r>
        <w:rPr>
          <w:rFonts w:hint="eastAsia"/>
          <w:lang w:val="en-US" w:eastAsia="zh-CN"/>
        </w:rPr>
        <w:t>鲁棒性测试</w:t>
      </w:r>
      <w:bookmarkEnd w:id="48"/>
      <w:bookmarkEnd w:id="49"/>
    </w:p>
    <w:p>
      <w:pPr>
        <w:pStyle w:val="4"/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50" w:name="_Toc2243"/>
      <w:bookmarkStart w:id="51" w:name="_Toc27186"/>
      <w:r>
        <w:rPr>
          <w:rFonts w:hint="eastAsia"/>
          <w:lang w:val="en-US" w:eastAsia="zh-CN"/>
        </w:rPr>
        <w:t>正常案例测试</w:t>
      </w:r>
      <w:bookmarkEnd w:id="50"/>
      <w:bookmarkEnd w:id="51"/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52" w:name="_Toc2011"/>
      <w:r>
        <w:rPr>
          <w:rFonts w:hint="eastAsia"/>
          <w:b/>
          <w:lang w:eastAsia="zh-CN"/>
        </w:rPr>
        <w:t>测试用例：</w:t>
      </w:r>
      <w:r>
        <w:rPr>
          <w:rFonts w:hint="eastAsia"/>
          <w:lang w:val="en-US" w:eastAsia="zh-CN"/>
        </w:rPr>
        <w:t>一般情况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对应的正确结果。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drawing>
          <wp:inline distT="0" distB="0" distL="114300" distR="114300">
            <wp:extent cx="5143500" cy="6172200"/>
            <wp:effectExtent l="0" t="0" r="7620" b="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505200" cy="684276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41320" cy="7536180"/>
            <wp:effectExtent l="0" t="0" r="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070860" cy="7551420"/>
            <wp:effectExtent l="0" t="0" r="7620" b="762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3040380" cy="5372100"/>
            <wp:effectExtent l="0" t="0" r="7620" b="762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hanging="420" w:firstLineChars="0"/>
        <w:rPr>
          <w:rFonts w:hint="default"/>
          <w:lang w:val="en-US" w:eastAsia="zh-CN"/>
        </w:rPr>
      </w:pPr>
      <w:bookmarkStart w:id="53" w:name="_Toc70"/>
      <w:r>
        <w:rPr>
          <w:rFonts w:hint="eastAsia"/>
          <w:lang w:val="en-US" w:eastAsia="zh-CN"/>
        </w:rPr>
        <w:t>课程输入测试</w:t>
      </w:r>
      <w:bookmarkEnd w:id="52"/>
      <w:bookmarkEnd w:id="53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in.txt</w:t>
      </w:r>
      <w:r>
        <w:rPr>
          <w:rFonts w:hint="eastAsia"/>
          <w:lang w:val="en-US" w:eastAsia="zh-CN"/>
        </w:rPr>
        <w:t>文件不存在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272540" cy="175260"/>
            <wp:effectExtent l="0" t="0" r="762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某课程信息不足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drawing>
          <wp:inline distT="0" distB="0" distL="114300" distR="114300">
            <wp:extent cx="5753100" cy="268605"/>
            <wp:effectExtent l="0" t="0" r="7620" b="571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35480" cy="20574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某学时数不为非负整数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drawing>
          <wp:inline distT="0" distB="0" distL="114300" distR="114300">
            <wp:extent cx="5753100" cy="262890"/>
            <wp:effectExtent l="0" t="0" r="7620" b="1143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364480" cy="2133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某学时数大于50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3100" cy="267335"/>
            <wp:effectExtent l="0" t="0" r="7620" b="698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744980" cy="213360"/>
            <wp:effectExtent l="0" t="0" r="762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某指定开课学期不为正整数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8815" cy="262890"/>
            <wp:effectExtent l="0" t="0" r="1905" b="1143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208020" cy="213360"/>
            <wp:effectExtent l="0" t="0" r="762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某指定开课学期大于8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给出提示，程序结束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7545" cy="238760"/>
            <wp:effectExtent l="0" t="0" r="3175" b="508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205740"/>
            <wp:effectExtent l="0" t="0" r="0" b="762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先修课程重复出现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给出提示，程序继续运行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9450" cy="403860"/>
            <wp:effectExtent l="0" t="0" r="1270" b="762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98720" cy="777240"/>
            <wp:effectExtent l="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先修课程为自身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给出提示，程序继续运行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3100" cy="398145"/>
            <wp:effectExtent l="0" t="0" r="7620" b="133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30140" cy="769620"/>
            <wp:effectExtent l="0" t="0" r="7620" b="762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left="420" w:leftChars="0" w:hanging="420" w:firstLineChars="0"/>
        <w:rPr>
          <w:rFonts w:hint="default"/>
          <w:lang w:val="en-US" w:eastAsia="zh-CN"/>
        </w:rPr>
      </w:pPr>
      <w:bookmarkStart w:id="54" w:name="_Toc27463"/>
      <w:r>
        <w:rPr>
          <w:rFonts w:hint="eastAsia"/>
          <w:lang w:val="en-US" w:eastAsia="zh-CN"/>
        </w:rPr>
        <w:t>课程输入测试</w:t>
      </w:r>
      <w:bookmarkEnd w:id="54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输入exit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程序退出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329940" cy="678180"/>
            <wp:effectExtent l="0" t="0" r="7620" b="762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输入非范围内的数字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给出提示，程序继续运行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329940" cy="1143000"/>
            <wp:effectExtent l="0" t="0" r="7620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输入非法字符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给出提示，程序继续运行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804160" cy="548640"/>
            <wp:effectExtent l="0" t="0" r="0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szCs w:val="22"/>
          <w:lang w:val="en-US" w:eastAsia="zh-CN"/>
        </w:rPr>
        <w:t>输入的8个课程数不存在可行解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val="en-US" w:eastAsia="zh-CN"/>
        </w:rPr>
        <w:t>给出提示，重新输入课程数，程序继续运行</w:t>
      </w:r>
    </w:p>
    <w:p>
      <w:pPr>
        <w:ind w:left="0" w:leftChars="0" w:firstLine="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474720" cy="1478280"/>
            <wp:effectExtent l="0" t="0" r="0" b="0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footerReference r:id="rId8" w:type="default"/>
      <w:footerReference r:id="rId9" w:type="even"/>
      <w:pgSz w:w="11906" w:h="16838"/>
      <w:pgMar w:top="1985" w:right="1418" w:bottom="1418" w:left="1418" w:header="1418" w:footer="1134" w:gutter="0"/>
      <w:pgNumType w:fmt="decimal" w:start="1"/>
      <w:cols w:space="425" w:num="1"/>
      <w:docGrid w:linePitch="326" w:charSpace="-204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panose1 w:val="00000000000000000000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  <w:rPr>
        <w:rFonts w:hint="default" w:eastAsia="宋体"/>
        <w:lang w:val="en-US" w:eastAsia="zh-CN"/>
      </w:rPr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left="0" w:leftChars="0" w:firstLine="0" w:firstLineChars="0"/>
      <w:jc w:val="center"/>
      <w:rPr>
        <w:rFonts w:hint="eastAsia" w:eastAsia="宋体"/>
        <w:lang w:eastAsia="zh-CN"/>
      </w:rPr>
    </w:pPr>
    <w:r>
      <w:rPr>
        <w:sz w:val="18"/>
      </w:rPr>
      <w:pict>
        <v:shape id="_x0000_s4098" o:spid="_x0000_s4098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  <w:r>
      <w:rPr>
        <w:sz w:val="18"/>
      </w:rPr>
      <w:pict>
        <v:shape id="_x0000_s4099" o:spid="_x0000_s4099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I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  <w:r>
      <w:rPr>
        <w:sz w:val="18"/>
      </w:rPr>
      <w:pict>
        <v:shape id="_x0000_s4100" o:spid="_x0000_s4100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1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II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400"/>
      <w:rPr>
        <w:color w:val="FFFFFF" w:themeColor="background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4D3AF3"/>
    <w:multiLevelType w:val="multilevel"/>
    <w:tmpl w:val="934D3AF3"/>
    <w:lvl w:ilvl="0" w:tentative="0">
      <w:start w:val="1"/>
      <w:numFmt w:val="decimal"/>
      <w:pStyle w:val="2"/>
      <w:lvlText w:val="%1"/>
      <w:lvlJc w:val="left"/>
      <w:pPr>
        <w:ind w:left="420" w:leftChars="0" w:hanging="420" w:firstLineChars="0"/>
      </w:pPr>
      <w:rPr>
        <w:rFonts w:hint="default" w:ascii="宋体" w:hAnsi="宋体" w:eastAsia="宋体" w:cs="宋体"/>
        <w:b/>
        <w:sz w:val="36"/>
      </w:rPr>
    </w:lvl>
    <w:lvl w:ilvl="1" w:tentative="0">
      <w:start w:val="1"/>
      <w:numFmt w:val="decimal"/>
      <w:pStyle w:val="3"/>
      <w:lvlText w:val="%1.%2"/>
      <w:lvlJc w:val="left"/>
      <w:pPr>
        <w:ind w:left="420" w:leftChars="0" w:hanging="420" w:firstLineChars="0"/>
      </w:pPr>
      <w:rPr>
        <w:rFonts w:hint="default" w:ascii="宋体" w:hAnsi="宋体" w:eastAsia="宋体" w:cs="宋体"/>
        <w:b/>
        <w:sz w:val="32"/>
      </w:rPr>
    </w:lvl>
    <w:lvl w:ilvl="2" w:tentative="0">
      <w:start w:val="1"/>
      <w:numFmt w:val="decimal"/>
      <w:pStyle w:val="4"/>
      <w:lvlText w:val="%1.%2.%3"/>
      <w:lvlJc w:val="left"/>
      <w:pPr>
        <w:ind w:left="420" w:leftChars="0" w:hanging="420" w:firstLineChars="0"/>
      </w:pPr>
      <w:rPr>
        <w:rFonts w:hint="default" w:ascii="宋体" w:hAnsi="宋体" w:eastAsia="宋体" w:cs="宋体"/>
        <w:b/>
        <w:sz w:val="28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0"/>
  <w:bordersDoNotSurroundFooter w:val="0"/>
  <w:attachedTemplate r:id="rId1"/>
  <w:documentProtection w:enforcement="0"/>
  <w:defaultTabStop w:val="420"/>
  <w:evenAndOddHeaders w:val="1"/>
  <w:drawingGridHorizontalSpacing w:val="2"/>
  <w:drawingGridVerticalSpacing w:val="2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361F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6FC637A"/>
    <w:rsid w:val="15D8592D"/>
    <w:rsid w:val="19044199"/>
    <w:rsid w:val="1D677D35"/>
    <w:rsid w:val="21572AED"/>
    <w:rsid w:val="261355A4"/>
    <w:rsid w:val="26F35E03"/>
    <w:rsid w:val="28025CF0"/>
    <w:rsid w:val="2CEA2B62"/>
    <w:rsid w:val="48804522"/>
    <w:rsid w:val="4ADB7C9C"/>
    <w:rsid w:val="5B147808"/>
    <w:rsid w:val="60610423"/>
    <w:rsid w:val="65352656"/>
    <w:rsid w:val="6B1E76C5"/>
    <w:rsid w:val="6B4C786A"/>
    <w:rsid w:val="6EEC1E58"/>
    <w:rsid w:val="786A1ADF"/>
    <w:rsid w:val="7CEB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name="toc 6"/>
    <w:lsdException w:qFormat="1" w:unhideWhenUsed="0" w:uiPriority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sz w:val="24"/>
      <w:lang w:val="en-US" w:eastAsia="en-US" w:bidi="en-US"/>
    </w:rPr>
  </w:style>
  <w:style w:type="paragraph" w:styleId="2">
    <w:name w:val="heading 1"/>
    <w:basedOn w:val="1"/>
    <w:next w:val="1"/>
    <w:link w:val="50"/>
    <w:qFormat/>
    <w:uiPriority w:val="9"/>
    <w:pPr>
      <w:keepNext/>
      <w:numPr>
        <w:ilvl w:val="0"/>
        <w:numId w:val="1"/>
      </w:numPr>
      <w:spacing w:afterLines="100" w:line="360" w:lineRule="auto"/>
      <w:ind w:left="420" w:hanging="420" w:firstLineChars="0"/>
      <w:outlineLvl w:val="0"/>
    </w:pPr>
    <w:rPr>
      <w:rFonts w:eastAsia="黑体"/>
      <w:bCs/>
      <w:kern w:val="32"/>
      <w:sz w:val="32"/>
      <w:szCs w:val="32"/>
    </w:rPr>
  </w:style>
  <w:style w:type="paragraph" w:styleId="3">
    <w:name w:val="heading 2"/>
    <w:basedOn w:val="1"/>
    <w:next w:val="1"/>
    <w:link w:val="56"/>
    <w:qFormat/>
    <w:uiPriority w:val="9"/>
    <w:pPr>
      <w:keepNext/>
      <w:numPr>
        <w:ilvl w:val="1"/>
        <w:numId w:val="1"/>
      </w:numPr>
      <w:spacing w:beforeLines="50" w:line="360" w:lineRule="auto"/>
      <w:ind w:left="420" w:hanging="420" w:firstLineChars="0"/>
      <w:outlineLvl w:val="1"/>
    </w:pPr>
    <w:rPr>
      <w:rFonts w:eastAsia="黑体"/>
      <w:iCs/>
      <w:sz w:val="28"/>
      <w:szCs w:val="28"/>
      <w:lang w:eastAsia="zh-CN"/>
    </w:rPr>
  </w:style>
  <w:style w:type="paragraph" w:styleId="4">
    <w:name w:val="heading 3"/>
    <w:basedOn w:val="1"/>
    <w:next w:val="1"/>
    <w:link w:val="57"/>
    <w:qFormat/>
    <w:uiPriority w:val="9"/>
    <w:pPr>
      <w:keepNext/>
      <w:numPr>
        <w:ilvl w:val="2"/>
        <w:numId w:val="1"/>
      </w:numPr>
      <w:spacing w:beforeLines="50" w:line="360" w:lineRule="auto"/>
      <w:ind w:left="420" w:hanging="420" w:firstLineChars="0"/>
      <w:outlineLvl w:val="2"/>
    </w:pPr>
    <w:rPr>
      <w:rFonts w:eastAsia="黑体"/>
      <w:bCs/>
      <w:lang w:eastAsia="zh-CN"/>
    </w:rPr>
  </w:style>
  <w:style w:type="paragraph" w:styleId="5">
    <w:name w:val="heading 4"/>
    <w:basedOn w:val="1"/>
    <w:next w:val="1"/>
    <w:link w:val="58"/>
    <w:qFormat/>
    <w:uiPriority w:val="9"/>
    <w:pPr>
      <w:keepNext/>
      <w:numPr>
        <w:ilvl w:val="3"/>
        <w:numId w:val="1"/>
      </w:numPr>
      <w:spacing w:before="240" w:after="60"/>
      <w:ind w:left="864" w:hanging="864" w:firstLineChars="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6">
    <w:name w:val="heading 5"/>
    <w:basedOn w:val="1"/>
    <w:next w:val="1"/>
    <w:link w:val="59"/>
    <w:qFormat/>
    <w:uiPriority w:val="9"/>
    <w:pPr>
      <w:numPr>
        <w:ilvl w:val="4"/>
        <w:numId w:val="1"/>
      </w:numPr>
      <w:spacing w:before="240" w:after="60"/>
      <w:ind w:left="1008" w:hanging="1008" w:firstLineChars="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7">
    <w:name w:val="heading 6"/>
    <w:basedOn w:val="1"/>
    <w:next w:val="1"/>
    <w:link w:val="60"/>
    <w:qFormat/>
    <w:uiPriority w:val="9"/>
    <w:pPr>
      <w:numPr>
        <w:ilvl w:val="5"/>
        <w:numId w:val="1"/>
      </w:numPr>
      <w:spacing w:before="240" w:after="60"/>
      <w:ind w:left="1151" w:hanging="1151" w:firstLineChars="0"/>
      <w:outlineLvl w:val="5"/>
    </w:pPr>
    <w:rPr>
      <w:rFonts w:ascii="Calibri" w:hAnsi="Calibri"/>
      <w:b/>
      <w:bCs/>
      <w:sz w:val="20"/>
      <w:lang w:bidi="ar-SA"/>
    </w:rPr>
  </w:style>
  <w:style w:type="paragraph" w:styleId="8">
    <w:name w:val="heading 7"/>
    <w:basedOn w:val="1"/>
    <w:next w:val="1"/>
    <w:link w:val="61"/>
    <w:qFormat/>
    <w:uiPriority w:val="9"/>
    <w:pPr>
      <w:numPr>
        <w:ilvl w:val="6"/>
        <w:numId w:val="1"/>
      </w:numPr>
      <w:spacing w:before="240" w:after="60"/>
      <w:ind w:left="1296" w:hanging="1296" w:firstLineChars="0"/>
      <w:outlineLvl w:val="6"/>
    </w:pPr>
    <w:rPr>
      <w:rFonts w:ascii="Calibri" w:hAnsi="Calibri"/>
      <w:szCs w:val="24"/>
      <w:lang w:bidi="ar-SA"/>
    </w:rPr>
  </w:style>
  <w:style w:type="paragraph" w:styleId="9">
    <w:name w:val="heading 8"/>
    <w:basedOn w:val="1"/>
    <w:next w:val="1"/>
    <w:link w:val="62"/>
    <w:qFormat/>
    <w:uiPriority w:val="9"/>
    <w:pPr>
      <w:numPr>
        <w:ilvl w:val="7"/>
        <w:numId w:val="1"/>
      </w:numPr>
      <w:spacing w:before="240" w:after="60"/>
      <w:ind w:left="1440" w:hanging="1440" w:firstLineChars="0"/>
      <w:outlineLvl w:val="7"/>
    </w:pPr>
    <w:rPr>
      <w:rFonts w:ascii="Calibri" w:hAnsi="Calibri"/>
      <w:i/>
      <w:iCs/>
      <w:szCs w:val="24"/>
      <w:lang w:bidi="ar-SA"/>
    </w:rPr>
  </w:style>
  <w:style w:type="paragraph" w:styleId="10">
    <w:name w:val="heading 9"/>
    <w:basedOn w:val="1"/>
    <w:next w:val="1"/>
    <w:link w:val="63"/>
    <w:qFormat/>
    <w:uiPriority w:val="9"/>
    <w:pPr>
      <w:numPr>
        <w:ilvl w:val="8"/>
        <w:numId w:val="1"/>
      </w:numPr>
      <w:spacing w:before="240" w:after="60"/>
      <w:ind w:left="1583" w:hanging="1583" w:firstLineChars="0"/>
      <w:outlineLvl w:val="8"/>
    </w:pPr>
    <w:rPr>
      <w:rFonts w:ascii="Cambria" w:hAnsi="Cambria"/>
      <w:sz w:val="20"/>
      <w:lang w:bidi="ar-SA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widowControl w:val="0"/>
      <w:ind w:left="2520" w:leftChars="1200"/>
    </w:pPr>
    <w:rPr>
      <w:kern w:val="2"/>
      <w:sz w:val="21"/>
    </w:rPr>
  </w:style>
  <w:style w:type="paragraph" w:styleId="12">
    <w:name w:val="caption"/>
    <w:basedOn w:val="1"/>
    <w:next w:val="1"/>
    <w:qFormat/>
    <w:uiPriority w:val="0"/>
    <w:pPr>
      <w:jc w:val="center"/>
    </w:pPr>
    <w:rPr>
      <w:rFonts w:ascii="黑体" w:hAnsi="黑体" w:eastAsia="黑体"/>
      <w:szCs w:val="24"/>
      <w:lang w:eastAsia="zh-CN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toa heading"/>
    <w:basedOn w:val="1"/>
    <w:next w:val="1"/>
    <w:qFormat/>
    <w:uiPriority w:val="0"/>
    <w:pPr>
      <w:spacing w:before="120"/>
    </w:pPr>
    <w:rPr>
      <w:rFonts w:ascii="Cambria" w:hAnsi="Cambria"/>
      <w:szCs w:val="24"/>
    </w:rPr>
  </w:style>
  <w:style w:type="paragraph" w:styleId="15">
    <w:name w:val="annotation text"/>
    <w:basedOn w:val="1"/>
    <w:link w:val="126"/>
    <w:qFormat/>
    <w:uiPriority w:val="0"/>
  </w:style>
  <w:style w:type="paragraph" w:styleId="16">
    <w:name w:val="Body Text"/>
    <w:basedOn w:val="1"/>
    <w:link w:val="129"/>
    <w:qFormat/>
    <w:uiPriority w:val="0"/>
    <w:pPr>
      <w:widowControl w:val="0"/>
      <w:snapToGrid/>
      <w:spacing w:line="360" w:lineRule="auto"/>
      <w:ind w:firstLine="0" w:firstLineChars="0"/>
      <w:jc w:val="center"/>
    </w:pPr>
    <w:rPr>
      <w:b/>
      <w:kern w:val="2"/>
      <w:sz w:val="44"/>
      <w:lang w:bidi="ar-SA"/>
    </w:rPr>
  </w:style>
  <w:style w:type="paragraph" w:styleId="17">
    <w:name w:val="Body Text Indent"/>
    <w:basedOn w:val="1"/>
    <w:link w:val="130"/>
    <w:qFormat/>
    <w:uiPriority w:val="0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18">
    <w:name w:val="toc 3"/>
    <w:basedOn w:val="1"/>
    <w:next w:val="1"/>
    <w:qFormat/>
    <w:uiPriority w:val="39"/>
    <w:pPr>
      <w:ind w:left="840" w:leftChars="400"/>
    </w:pPr>
  </w:style>
  <w:style w:type="paragraph" w:styleId="19">
    <w:name w:val="Date"/>
    <w:basedOn w:val="1"/>
    <w:next w:val="1"/>
    <w:link w:val="137"/>
    <w:qFormat/>
    <w:uiPriority w:val="0"/>
    <w:pPr>
      <w:ind w:left="100" w:leftChars="2500"/>
    </w:pPr>
  </w:style>
  <w:style w:type="paragraph" w:styleId="20">
    <w:name w:val="Balloon Text"/>
    <w:basedOn w:val="1"/>
    <w:semiHidden/>
    <w:qFormat/>
    <w:uiPriority w:val="0"/>
    <w:rPr>
      <w:sz w:val="18"/>
      <w:szCs w:val="18"/>
    </w:rPr>
  </w:style>
  <w:style w:type="paragraph" w:styleId="21">
    <w:name w:val="footer"/>
    <w:basedOn w:val="1"/>
    <w:link w:val="138"/>
    <w:qFormat/>
    <w:uiPriority w:val="99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22">
    <w:name w:val="header"/>
    <w:basedOn w:val="1"/>
    <w:qFormat/>
    <w:uiPriority w:val="0"/>
    <w:pPr>
      <w:keepLines/>
      <w:pBdr>
        <w:bottom w:val="single" w:color="auto" w:sz="6" w:space="1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23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24">
    <w:name w:val="Subtitle"/>
    <w:basedOn w:val="1"/>
    <w:next w:val="1"/>
    <w:link w:val="65"/>
    <w:qFormat/>
    <w:uiPriority w:val="11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25">
    <w:name w:val="toc 6"/>
    <w:basedOn w:val="1"/>
    <w:next w:val="1"/>
    <w:semiHidden/>
    <w:qFormat/>
    <w:uiPriority w:val="0"/>
    <w:pPr>
      <w:widowControl w:val="0"/>
      <w:ind w:left="2100" w:leftChars="1000"/>
    </w:pPr>
    <w:rPr>
      <w:kern w:val="2"/>
      <w:sz w:val="21"/>
    </w:rPr>
  </w:style>
  <w:style w:type="paragraph" w:styleId="26">
    <w:name w:val="table of figures"/>
    <w:basedOn w:val="1"/>
    <w:next w:val="1"/>
    <w:qFormat/>
    <w:uiPriority w:val="99"/>
    <w:pPr>
      <w:ind w:left="200" w:leftChars="200" w:hanging="200" w:hangingChars="200"/>
    </w:pPr>
  </w:style>
  <w:style w:type="paragraph" w:styleId="27">
    <w:name w:val="toc 2"/>
    <w:basedOn w:val="1"/>
    <w:next w:val="1"/>
    <w:qFormat/>
    <w:uiPriority w:val="39"/>
    <w:pPr>
      <w:ind w:left="420" w:leftChars="200"/>
    </w:pPr>
  </w:style>
  <w:style w:type="paragraph" w:styleId="28">
    <w:name w:val="Normal (Web)"/>
    <w:basedOn w:val="1"/>
    <w:qFormat/>
    <w:uiPriority w:val="0"/>
    <w:rPr>
      <w:szCs w:val="24"/>
    </w:rPr>
  </w:style>
  <w:style w:type="paragraph" w:styleId="29">
    <w:name w:val="Title"/>
    <w:basedOn w:val="1"/>
    <w:next w:val="1"/>
    <w:link w:val="64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30">
    <w:name w:val="annotation subject"/>
    <w:basedOn w:val="15"/>
    <w:next w:val="15"/>
    <w:link w:val="127"/>
    <w:qFormat/>
    <w:uiPriority w:val="0"/>
    <w:rPr>
      <w:b/>
      <w:bCs/>
    </w:rPr>
  </w:style>
  <w:style w:type="table" w:styleId="32">
    <w:name w:val="Table Grid"/>
    <w:basedOn w:val="3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3">
    <w:name w:val="Table Simple 1"/>
    <w:basedOn w:val="31"/>
    <w:qFormat/>
    <w:uiPriority w:val="0"/>
    <w:pPr>
      <w:snapToGrid w:val="0"/>
      <w:spacing w:line="300" w:lineRule="auto"/>
      <w:ind w:firstLine="480" w:firstLineChars="200"/>
      <w:jc w:val="both"/>
    </w:pPr>
    <w:tblPr>
      <w:tblBorders>
        <w:top w:val="single" w:color="008000" w:sz="12" w:space="0"/>
        <w:bottom w:val="single" w:color="008000" w:sz="1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character" w:styleId="35">
    <w:name w:val="Strong"/>
    <w:qFormat/>
    <w:uiPriority w:val="22"/>
    <w:rPr>
      <w:b/>
      <w:bCs/>
    </w:rPr>
  </w:style>
  <w:style w:type="character" w:styleId="36">
    <w:name w:val="page number"/>
    <w:basedOn w:val="34"/>
    <w:qFormat/>
    <w:uiPriority w:val="0"/>
  </w:style>
  <w:style w:type="character" w:styleId="37">
    <w:name w:val="FollowedHyperlink"/>
    <w:basedOn w:val="34"/>
    <w:qFormat/>
    <w:uiPriority w:val="0"/>
    <w:rPr>
      <w:color w:val="800080" w:themeColor="followedHyperlink"/>
      <w:u w:val="single"/>
    </w:rPr>
  </w:style>
  <w:style w:type="character" w:styleId="38">
    <w:name w:val="Emphasis"/>
    <w:qFormat/>
    <w:uiPriority w:val="20"/>
    <w:rPr>
      <w:rFonts w:ascii="Calibri" w:hAnsi="Calibri"/>
      <w:b/>
      <w:i/>
      <w:iCs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annotation reference"/>
    <w:qFormat/>
    <w:uiPriority w:val="0"/>
    <w:rPr>
      <w:sz w:val="21"/>
      <w:szCs w:val="21"/>
    </w:rPr>
  </w:style>
  <w:style w:type="paragraph" w:customStyle="1" w:styleId="41">
    <w:name w:val="公式"/>
    <w:basedOn w:val="1"/>
    <w:qFormat/>
    <w:uiPriority w:val="0"/>
    <w:pPr>
      <w:spacing w:before="120" w:after="120"/>
      <w:jc w:val="right"/>
    </w:pPr>
    <w:rPr>
      <w:rFonts w:eastAsia="Times New Roman" w:cs="宋体"/>
    </w:rPr>
  </w:style>
  <w:style w:type="paragraph" w:customStyle="1" w:styleId="42">
    <w:name w:val="摘要"/>
    <w:basedOn w:val="2"/>
    <w:qFormat/>
    <w:uiPriority w:val="0"/>
    <w:pPr>
      <w:jc w:val="center"/>
    </w:pPr>
    <w:rPr>
      <w:rFonts w:cs="宋体"/>
      <w:bCs w:val="0"/>
      <w:szCs w:val="20"/>
    </w:rPr>
  </w:style>
  <w:style w:type="paragraph" w:customStyle="1" w:styleId="43">
    <w:name w:val="正文1"/>
    <w:basedOn w:val="1"/>
    <w:link w:val="101"/>
    <w:qFormat/>
    <w:uiPriority w:val="0"/>
  </w:style>
  <w:style w:type="paragraph" w:customStyle="1" w:styleId="44">
    <w:name w:val="英文摘要"/>
    <w:basedOn w:val="2"/>
    <w:link w:val="51"/>
    <w:qFormat/>
    <w:uiPriority w:val="0"/>
    <w:pPr>
      <w:jc w:val="center"/>
    </w:pPr>
    <w:rPr>
      <w:rFonts w:ascii="Cambria" w:hAnsi="Cambria" w:cs="宋体"/>
      <w:b/>
      <w:sz w:val="30"/>
    </w:rPr>
  </w:style>
  <w:style w:type="paragraph" w:customStyle="1" w:styleId="45">
    <w:name w:val="引言"/>
    <w:basedOn w:val="2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46">
    <w:name w:val="样式 标题 2"/>
    <w:basedOn w:val="3"/>
    <w:qFormat/>
    <w:uiPriority w:val="0"/>
    <w:rPr>
      <w:rFonts w:cs="宋体"/>
      <w:szCs w:val="20"/>
    </w:rPr>
  </w:style>
  <w:style w:type="paragraph" w:customStyle="1" w:styleId="47">
    <w:name w:val="结论"/>
    <w:basedOn w:val="44"/>
    <w:qFormat/>
    <w:uiPriority w:val="0"/>
  </w:style>
  <w:style w:type="paragraph" w:customStyle="1" w:styleId="48">
    <w:name w:val="参考文献"/>
    <w:basedOn w:val="44"/>
    <w:qFormat/>
    <w:uiPriority w:val="0"/>
  </w:style>
  <w:style w:type="paragraph" w:customStyle="1" w:styleId="49">
    <w:name w:val="附录"/>
    <w:basedOn w:val="44"/>
    <w:link w:val="52"/>
    <w:qFormat/>
    <w:uiPriority w:val="0"/>
  </w:style>
  <w:style w:type="character" w:customStyle="1" w:styleId="50">
    <w:name w:val="标题 1 Char"/>
    <w:link w:val="2"/>
    <w:qFormat/>
    <w:uiPriority w:val="9"/>
    <w:rPr>
      <w:rFonts w:ascii="Times New Roman" w:hAnsi="Times New Roman" w:eastAsia="黑体"/>
      <w:bCs/>
      <w:kern w:val="32"/>
      <w:sz w:val="32"/>
      <w:szCs w:val="32"/>
      <w:lang w:bidi="en-US"/>
    </w:rPr>
  </w:style>
  <w:style w:type="character" w:customStyle="1" w:styleId="51">
    <w:name w:val="英文摘要 Char"/>
    <w:link w:val="44"/>
    <w:qFormat/>
    <w:uiPriority w:val="0"/>
    <w:rPr>
      <w:rFonts w:ascii="Cambria" w:hAnsi="Cambria" w:eastAsia="黑体" w:cs="宋体"/>
      <w:b/>
      <w:bCs/>
      <w:kern w:val="32"/>
      <w:sz w:val="30"/>
      <w:szCs w:val="32"/>
      <w:lang w:bidi="en-US"/>
    </w:rPr>
  </w:style>
  <w:style w:type="character" w:customStyle="1" w:styleId="52">
    <w:name w:val="附录 Char"/>
    <w:basedOn w:val="51"/>
    <w:link w:val="49"/>
    <w:qFormat/>
    <w:uiPriority w:val="0"/>
    <w:rPr>
      <w:rFonts w:ascii="Cambria" w:hAnsi="Cambria" w:eastAsia="黑体" w:cs="宋体"/>
      <w:kern w:val="32"/>
      <w:sz w:val="30"/>
      <w:szCs w:val="32"/>
      <w:lang w:bidi="en-US"/>
    </w:rPr>
  </w:style>
  <w:style w:type="paragraph" w:customStyle="1" w:styleId="53">
    <w:name w:val="致谢"/>
    <w:basedOn w:val="44"/>
    <w:qFormat/>
    <w:uiPriority w:val="0"/>
    <w:pPr>
      <w:spacing w:after="240"/>
    </w:pPr>
  </w:style>
  <w:style w:type="paragraph" w:customStyle="1" w:styleId="54">
    <w:name w:val="发表学术论文情况"/>
    <w:basedOn w:val="44"/>
    <w:qFormat/>
    <w:uiPriority w:val="0"/>
  </w:style>
  <w:style w:type="paragraph" w:customStyle="1" w:styleId="55">
    <w:name w:val="授权书"/>
    <w:basedOn w:val="2"/>
    <w:qFormat/>
    <w:uiPriority w:val="0"/>
    <w:pPr>
      <w:spacing w:beforeLines="300" w:after="240"/>
      <w:jc w:val="center"/>
    </w:pPr>
    <w:rPr>
      <w:sz w:val="44"/>
      <w:szCs w:val="44"/>
    </w:rPr>
  </w:style>
  <w:style w:type="character" w:customStyle="1" w:styleId="56">
    <w:name w:val="标题 2 Char"/>
    <w:link w:val="3"/>
    <w:qFormat/>
    <w:uiPriority w:val="9"/>
    <w:rPr>
      <w:rFonts w:ascii="Times New Roman" w:hAnsi="Times New Roman" w:eastAsia="黑体"/>
      <w:iCs/>
      <w:sz w:val="28"/>
      <w:szCs w:val="28"/>
      <w:lang w:bidi="en-US"/>
    </w:rPr>
  </w:style>
  <w:style w:type="character" w:customStyle="1" w:styleId="57">
    <w:name w:val="标题 3 Char"/>
    <w:link w:val="4"/>
    <w:qFormat/>
    <w:uiPriority w:val="9"/>
    <w:rPr>
      <w:rFonts w:ascii="Times New Roman" w:hAnsi="Times New Roman" w:eastAsia="黑体"/>
      <w:bCs/>
      <w:sz w:val="24"/>
      <w:lang w:bidi="en-US"/>
    </w:rPr>
  </w:style>
  <w:style w:type="character" w:customStyle="1" w:styleId="58">
    <w:name w:val="标题 4 Char"/>
    <w:link w:val="5"/>
    <w:qFormat/>
    <w:uiPriority w:val="9"/>
    <w:rPr>
      <w:b/>
      <w:bCs/>
      <w:sz w:val="28"/>
      <w:szCs w:val="28"/>
    </w:rPr>
  </w:style>
  <w:style w:type="character" w:customStyle="1" w:styleId="59">
    <w:name w:val="标题 5 Char"/>
    <w:link w:val="6"/>
    <w:semiHidden/>
    <w:qFormat/>
    <w:uiPriority w:val="9"/>
    <w:rPr>
      <w:b/>
      <w:bCs/>
      <w:i/>
      <w:iCs/>
      <w:sz w:val="26"/>
      <w:szCs w:val="26"/>
    </w:rPr>
  </w:style>
  <w:style w:type="character" w:customStyle="1" w:styleId="60">
    <w:name w:val="标题 6 Char"/>
    <w:link w:val="7"/>
    <w:semiHidden/>
    <w:qFormat/>
    <w:uiPriority w:val="9"/>
    <w:rPr>
      <w:b/>
      <w:bCs/>
    </w:rPr>
  </w:style>
  <w:style w:type="character" w:customStyle="1" w:styleId="61">
    <w:name w:val="标题 7 Char"/>
    <w:link w:val="8"/>
    <w:semiHidden/>
    <w:qFormat/>
    <w:uiPriority w:val="9"/>
    <w:rPr>
      <w:sz w:val="24"/>
      <w:szCs w:val="24"/>
    </w:rPr>
  </w:style>
  <w:style w:type="character" w:customStyle="1" w:styleId="62">
    <w:name w:val="标题 8 Char"/>
    <w:link w:val="9"/>
    <w:semiHidden/>
    <w:qFormat/>
    <w:uiPriority w:val="9"/>
    <w:rPr>
      <w:i/>
      <w:iCs/>
      <w:sz w:val="24"/>
      <w:szCs w:val="24"/>
    </w:rPr>
  </w:style>
  <w:style w:type="character" w:customStyle="1" w:styleId="63">
    <w:name w:val="标题 9 Char"/>
    <w:link w:val="10"/>
    <w:semiHidden/>
    <w:qFormat/>
    <w:uiPriority w:val="9"/>
    <w:rPr>
      <w:rFonts w:ascii="Cambria" w:hAnsi="Cambria" w:eastAsia="宋体"/>
    </w:rPr>
  </w:style>
  <w:style w:type="character" w:customStyle="1" w:styleId="64">
    <w:name w:val="标题 Char"/>
    <w:link w:val="29"/>
    <w:qFormat/>
    <w:uiPriority w:val="10"/>
    <w:rPr>
      <w:rFonts w:ascii="Cambria" w:hAnsi="Cambria" w:eastAsia="宋体"/>
      <w:b/>
      <w:bCs/>
      <w:kern w:val="28"/>
      <w:sz w:val="32"/>
      <w:szCs w:val="32"/>
    </w:rPr>
  </w:style>
  <w:style w:type="character" w:customStyle="1" w:styleId="65">
    <w:name w:val="副标题 Char"/>
    <w:link w:val="24"/>
    <w:qFormat/>
    <w:uiPriority w:val="11"/>
    <w:rPr>
      <w:rFonts w:ascii="Cambria" w:hAnsi="Cambria" w:eastAsia="宋体"/>
      <w:sz w:val="24"/>
      <w:szCs w:val="24"/>
    </w:rPr>
  </w:style>
  <w:style w:type="paragraph" w:styleId="66">
    <w:name w:val="No Spacing"/>
    <w:basedOn w:val="1"/>
    <w:qFormat/>
    <w:uiPriority w:val="1"/>
    <w:rPr>
      <w:szCs w:val="32"/>
    </w:rPr>
  </w:style>
  <w:style w:type="paragraph" w:styleId="67">
    <w:name w:val="List Paragraph"/>
    <w:basedOn w:val="1"/>
    <w:qFormat/>
    <w:uiPriority w:val="34"/>
    <w:pPr>
      <w:ind w:left="720"/>
      <w:contextualSpacing/>
    </w:pPr>
  </w:style>
  <w:style w:type="paragraph" w:styleId="68">
    <w:name w:val="Quote"/>
    <w:basedOn w:val="1"/>
    <w:next w:val="1"/>
    <w:link w:val="69"/>
    <w:qFormat/>
    <w:uiPriority w:val="29"/>
    <w:rPr>
      <w:rFonts w:ascii="Calibri" w:hAnsi="Calibri"/>
      <w:i/>
      <w:szCs w:val="24"/>
      <w:lang w:bidi="ar-SA"/>
    </w:rPr>
  </w:style>
  <w:style w:type="character" w:customStyle="1" w:styleId="69">
    <w:name w:val="引用 Char"/>
    <w:link w:val="68"/>
    <w:qFormat/>
    <w:uiPriority w:val="29"/>
    <w:rPr>
      <w:i/>
      <w:sz w:val="24"/>
      <w:szCs w:val="24"/>
    </w:rPr>
  </w:style>
  <w:style w:type="paragraph" w:styleId="70">
    <w:name w:val="Intense Quote"/>
    <w:basedOn w:val="1"/>
    <w:next w:val="1"/>
    <w:link w:val="71"/>
    <w:qFormat/>
    <w:uiPriority w:val="30"/>
    <w:pPr>
      <w:ind w:left="720" w:right="720"/>
    </w:pPr>
    <w:rPr>
      <w:rFonts w:ascii="Calibri" w:hAnsi="Calibri"/>
      <w:b/>
      <w:i/>
      <w:lang w:bidi="ar-SA"/>
    </w:rPr>
  </w:style>
  <w:style w:type="character" w:customStyle="1" w:styleId="71">
    <w:name w:val="明显引用 Char"/>
    <w:link w:val="70"/>
    <w:qFormat/>
    <w:uiPriority w:val="30"/>
    <w:rPr>
      <w:b/>
      <w:i/>
      <w:sz w:val="24"/>
    </w:rPr>
  </w:style>
  <w:style w:type="character" w:customStyle="1" w:styleId="72">
    <w:name w:val="Subtle Emphasis"/>
    <w:qFormat/>
    <w:uiPriority w:val="19"/>
    <w:rPr>
      <w:i/>
      <w:color w:val="5A5A5A"/>
    </w:rPr>
  </w:style>
  <w:style w:type="character" w:customStyle="1" w:styleId="7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74">
    <w:name w:val="Intense Reference"/>
    <w:qFormat/>
    <w:uiPriority w:val="32"/>
    <w:rPr>
      <w:b/>
      <w:sz w:val="24"/>
      <w:u w:val="single"/>
    </w:rPr>
  </w:style>
  <w:style w:type="character" w:customStyle="1" w:styleId="75">
    <w:name w:val="Book Title"/>
    <w:qFormat/>
    <w:uiPriority w:val="33"/>
    <w:rPr>
      <w:rFonts w:ascii="Cambria" w:hAnsi="Cambria" w:eastAsia="宋体"/>
      <w:b/>
      <w:i/>
      <w:sz w:val="24"/>
      <w:szCs w:val="24"/>
    </w:rPr>
  </w:style>
  <w:style w:type="paragraph" w:customStyle="1" w:styleId="76">
    <w:name w:val="TOC Heading"/>
    <w:basedOn w:val="2"/>
    <w:next w:val="1"/>
    <w:qFormat/>
    <w:uiPriority w:val="39"/>
    <w:pPr>
      <w:outlineLvl w:val="9"/>
    </w:pPr>
  </w:style>
  <w:style w:type="paragraph" w:customStyle="1" w:styleId="77">
    <w:name w:val="硕士学位论文"/>
    <w:basedOn w:val="1"/>
    <w:link w:val="79"/>
    <w:qFormat/>
    <w:uiPriority w:val="0"/>
    <w:pPr>
      <w:ind w:firstLine="0" w:firstLineChars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78">
    <w:name w:val="论文题目"/>
    <w:basedOn w:val="1"/>
    <w:link w:val="81"/>
    <w:qFormat/>
    <w:uiPriority w:val="0"/>
    <w:pPr>
      <w:ind w:firstLine="0" w:firstLineChars="0"/>
      <w:jc w:val="center"/>
    </w:pPr>
    <w:rPr>
      <w:rFonts w:ascii="华文细黑" w:hAnsi="华文细黑" w:eastAsia="华文细黑"/>
      <w:b/>
      <w:sz w:val="44"/>
      <w:szCs w:val="44"/>
    </w:rPr>
  </w:style>
  <w:style w:type="character" w:customStyle="1" w:styleId="79">
    <w:name w:val="硕士学位论文 Char"/>
    <w:link w:val="77"/>
    <w:qFormat/>
    <w:uiPriority w:val="0"/>
    <w:rPr>
      <w:rFonts w:ascii="华文细黑" w:hAnsi="华文细黑" w:eastAsia="宋体"/>
      <w:b/>
      <w:sz w:val="48"/>
      <w:szCs w:val="48"/>
      <w:lang w:val="en-US" w:eastAsia="zh-CN" w:bidi="en-US"/>
    </w:rPr>
  </w:style>
  <w:style w:type="paragraph" w:customStyle="1" w:styleId="80">
    <w:name w:val="论文英文题目"/>
    <w:basedOn w:val="1"/>
    <w:link w:val="83"/>
    <w:qFormat/>
    <w:uiPriority w:val="0"/>
    <w:pPr>
      <w:ind w:firstLine="0" w:firstLineChars="0"/>
      <w:jc w:val="center"/>
    </w:pPr>
    <w:rPr>
      <w:rFonts w:ascii="Calibri" w:hAnsi="Calibri"/>
      <w:b/>
      <w:sz w:val="32"/>
      <w:szCs w:val="32"/>
    </w:rPr>
  </w:style>
  <w:style w:type="character" w:customStyle="1" w:styleId="81">
    <w:name w:val="论文题目 Char"/>
    <w:link w:val="78"/>
    <w:qFormat/>
    <w:uiPriority w:val="0"/>
    <w:rPr>
      <w:rFonts w:ascii="华文细黑" w:hAnsi="华文细黑" w:eastAsia="华文细黑"/>
      <w:b/>
      <w:sz w:val="44"/>
      <w:szCs w:val="44"/>
      <w:lang w:bidi="en-US"/>
    </w:rPr>
  </w:style>
  <w:style w:type="paragraph" w:customStyle="1" w:styleId="82">
    <w:name w:val="首页居中"/>
    <w:basedOn w:val="1"/>
    <w:link w:val="85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character" w:customStyle="1" w:styleId="83">
    <w:name w:val="论文英文题目 Char"/>
    <w:link w:val="80"/>
    <w:qFormat/>
    <w:uiPriority w:val="0"/>
    <w:rPr>
      <w:b/>
      <w:sz w:val="32"/>
      <w:szCs w:val="32"/>
      <w:lang w:val="en-US" w:eastAsia="en-US" w:bidi="en-US"/>
    </w:rPr>
  </w:style>
  <w:style w:type="paragraph" w:customStyle="1" w:styleId="84">
    <w:name w:val="首页页脚中文"/>
    <w:basedOn w:val="1"/>
    <w:link w:val="87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character" w:customStyle="1" w:styleId="85">
    <w:name w:val="首页居中 Char"/>
    <w:link w:val="82"/>
    <w:qFormat/>
    <w:uiPriority w:val="0"/>
    <w:rPr>
      <w:sz w:val="30"/>
      <w:szCs w:val="30"/>
      <w:lang w:bidi="en-US"/>
    </w:rPr>
  </w:style>
  <w:style w:type="paragraph" w:customStyle="1" w:styleId="86">
    <w:name w:val="首页页脚英文"/>
    <w:basedOn w:val="1"/>
    <w:link w:val="89"/>
    <w:qFormat/>
    <w:uiPriority w:val="0"/>
    <w:pPr>
      <w:ind w:firstLine="0" w:firstLineChars="0"/>
      <w:jc w:val="center"/>
    </w:pPr>
  </w:style>
  <w:style w:type="character" w:customStyle="1" w:styleId="87">
    <w:name w:val="首页页脚中文 Char"/>
    <w:link w:val="84"/>
    <w:qFormat/>
    <w:uiPriority w:val="0"/>
    <w:rPr>
      <w:rFonts w:ascii="华文行楷" w:hAnsi="Times New Roman" w:eastAsia="华文行楷"/>
      <w:sz w:val="36"/>
      <w:szCs w:val="36"/>
      <w:lang w:bidi="en-US"/>
    </w:rPr>
  </w:style>
  <w:style w:type="paragraph" w:customStyle="1" w:styleId="88">
    <w:name w:val="独创声明"/>
    <w:basedOn w:val="1"/>
    <w:link w:val="91"/>
    <w:qFormat/>
    <w:uiPriority w:val="0"/>
    <w:pPr>
      <w:ind w:firstLine="0" w:firstLineChars="0"/>
      <w:jc w:val="center"/>
    </w:pPr>
    <w:rPr>
      <w:rFonts w:ascii="黑体" w:hAnsi="黑体" w:eastAsia="黑体"/>
      <w:sz w:val="36"/>
      <w:szCs w:val="36"/>
      <w:lang w:bidi="ar-SA"/>
    </w:rPr>
  </w:style>
  <w:style w:type="character" w:customStyle="1" w:styleId="89">
    <w:name w:val="首页页脚英文 Char"/>
    <w:link w:val="86"/>
    <w:qFormat/>
    <w:uiPriority w:val="0"/>
    <w:rPr>
      <w:rFonts w:ascii="Times New Roman" w:hAnsi="Times New Roman"/>
      <w:sz w:val="24"/>
      <w:lang w:bidi="en-US"/>
    </w:rPr>
  </w:style>
  <w:style w:type="paragraph" w:customStyle="1" w:styleId="90">
    <w:name w:val="独创声明正文"/>
    <w:basedOn w:val="88"/>
    <w:link w:val="93"/>
    <w:qFormat/>
    <w:uiPriority w:val="0"/>
    <w:rPr>
      <w:lang w:bidi="en-US"/>
    </w:rPr>
  </w:style>
  <w:style w:type="character" w:customStyle="1" w:styleId="91">
    <w:name w:val="独创声明 Char"/>
    <w:link w:val="88"/>
    <w:qFormat/>
    <w:uiPriority w:val="0"/>
    <w:rPr>
      <w:rFonts w:ascii="黑体" w:hAnsi="黑体" w:eastAsia="黑体"/>
      <w:sz w:val="36"/>
      <w:szCs w:val="36"/>
    </w:rPr>
  </w:style>
  <w:style w:type="paragraph" w:customStyle="1" w:styleId="92">
    <w:name w:val="关键词"/>
    <w:basedOn w:val="1"/>
    <w:link w:val="95"/>
    <w:qFormat/>
    <w:uiPriority w:val="0"/>
    <w:rPr>
      <w:rFonts w:ascii="仿宋_GB2312" w:hAnsi="Calibri" w:eastAsia="仿宋_GB2312"/>
      <w:szCs w:val="24"/>
    </w:rPr>
  </w:style>
  <w:style w:type="character" w:customStyle="1" w:styleId="93">
    <w:name w:val="独创声明正文 Char"/>
    <w:link w:val="90"/>
    <w:qFormat/>
    <w:uiPriority w:val="0"/>
    <w:rPr>
      <w:rFonts w:ascii="黑体" w:hAnsi="黑体" w:eastAsia="黑体"/>
      <w:sz w:val="36"/>
      <w:szCs w:val="36"/>
      <w:lang w:bidi="en-US"/>
    </w:rPr>
  </w:style>
  <w:style w:type="paragraph" w:customStyle="1" w:styleId="94">
    <w:name w:val="关键词题头"/>
    <w:basedOn w:val="1"/>
    <w:link w:val="97"/>
    <w:qFormat/>
    <w:uiPriority w:val="0"/>
    <w:rPr>
      <w:rFonts w:ascii="黑体" w:hAnsi="Calibri" w:eastAsia="黑体"/>
      <w:szCs w:val="24"/>
    </w:rPr>
  </w:style>
  <w:style w:type="character" w:customStyle="1" w:styleId="95">
    <w:name w:val="关键词 Char"/>
    <w:link w:val="92"/>
    <w:qFormat/>
    <w:uiPriority w:val="0"/>
    <w:rPr>
      <w:rFonts w:ascii="仿宋_GB2312" w:eastAsia="仿宋_GB2312"/>
      <w:sz w:val="24"/>
      <w:szCs w:val="24"/>
      <w:lang w:bidi="en-US"/>
    </w:rPr>
  </w:style>
  <w:style w:type="paragraph" w:customStyle="1" w:styleId="96">
    <w:name w:val="摘要题目"/>
    <w:basedOn w:val="44"/>
    <w:link w:val="99"/>
    <w:qFormat/>
    <w:uiPriority w:val="0"/>
    <w:pPr>
      <w:spacing w:after="240"/>
    </w:pPr>
    <w:rPr>
      <w:rFonts w:cs="Times New Roman"/>
    </w:rPr>
  </w:style>
  <w:style w:type="character" w:customStyle="1" w:styleId="97">
    <w:name w:val="关键词题头 Char"/>
    <w:link w:val="94"/>
    <w:qFormat/>
    <w:uiPriority w:val="0"/>
    <w:rPr>
      <w:rFonts w:ascii="黑体" w:eastAsia="黑体"/>
      <w:sz w:val="24"/>
      <w:szCs w:val="24"/>
      <w:lang w:bidi="en-US"/>
    </w:rPr>
  </w:style>
  <w:style w:type="paragraph" w:customStyle="1" w:styleId="98">
    <w:name w:val="英文摘要正文"/>
    <w:basedOn w:val="43"/>
    <w:link w:val="102"/>
    <w:qFormat/>
    <w:uiPriority w:val="0"/>
    <w:rPr>
      <w:rFonts w:eastAsia="Times New Roman"/>
    </w:rPr>
  </w:style>
  <w:style w:type="character" w:customStyle="1" w:styleId="99">
    <w:name w:val="摘要题目 Char"/>
    <w:link w:val="96"/>
    <w:qFormat/>
    <w:uiPriority w:val="0"/>
    <w:rPr>
      <w:rFonts w:ascii="Times New Roman" w:hAnsi="Times New Roman" w:eastAsia="黑体"/>
      <w:kern w:val="32"/>
      <w:sz w:val="30"/>
      <w:lang w:bidi="en-US"/>
    </w:rPr>
  </w:style>
  <w:style w:type="paragraph" w:customStyle="1" w:styleId="100">
    <w:name w:val="英文关键词"/>
    <w:basedOn w:val="1"/>
    <w:link w:val="104"/>
    <w:qFormat/>
    <w:uiPriority w:val="0"/>
    <w:rPr>
      <w:rFonts w:ascii="Calibri" w:hAnsi="Calibri"/>
      <w:szCs w:val="24"/>
    </w:rPr>
  </w:style>
  <w:style w:type="character" w:customStyle="1" w:styleId="101">
    <w:name w:val="正文1 Char"/>
    <w:link w:val="43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02">
    <w:name w:val="英文摘要正文 Char"/>
    <w:basedOn w:val="101"/>
    <w:link w:val="98"/>
    <w:qFormat/>
    <w:uiPriority w:val="0"/>
    <w:rPr>
      <w:rFonts w:ascii="Times New Roman" w:hAnsi="Times New Roman"/>
      <w:sz w:val="24"/>
      <w:lang w:eastAsia="en-US" w:bidi="en-US"/>
    </w:rPr>
  </w:style>
  <w:style w:type="paragraph" w:customStyle="1" w:styleId="103">
    <w:name w:val="Keywords"/>
    <w:basedOn w:val="1"/>
    <w:link w:val="106"/>
    <w:qFormat/>
    <w:uiPriority w:val="0"/>
    <w:rPr>
      <w:rFonts w:ascii="Calibri" w:hAnsi="Calibri"/>
      <w:b/>
      <w:szCs w:val="24"/>
    </w:rPr>
  </w:style>
  <w:style w:type="character" w:customStyle="1" w:styleId="104">
    <w:name w:val="英文关键词 Char"/>
    <w:link w:val="100"/>
    <w:qFormat/>
    <w:uiPriority w:val="0"/>
    <w:rPr>
      <w:rFonts w:ascii="Calibri" w:hAnsi="Calibri" w:eastAsia="宋体"/>
      <w:sz w:val="24"/>
      <w:szCs w:val="24"/>
      <w:lang w:eastAsia="en-US" w:bidi="en-US"/>
    </w:rPr>
  </w:style>
  <w:style w:type="paragraph" w:customStyle="1" w:styleId="105">
    <w:name w:val="目录"/>
    <w:basedOn w:val="1"/>
    <w:link w:val="108"/>
    <w:qFormat/>
    <w:uiPriority w:val="0"/>
    <w:pPr>
      <w:ind w:firstLine="0" w:firstLineChars="0"/>
      <w:jc w:val="center"/>
    </w:pPr>
    <w:rPr>
      <w:rFonts w:eastAsia="黑体"/>
      <w:sz w:val="30"/>
      <w:szCs w:val="30"/>
    </w:rPr>
  </w:style>
  <w:style w:type="character" w:customStyle="1" w:styleId="106">
    <w:name w:val="Keywords Char"/>
    <w:link w:val="103"/>
    <w:qFormat/>
    <w:uiPriority w:val="0"/>
    <w:rPr>
      <w:rFonts w:eastAsia="宋体"/>
      <w:b/>
      <w:sz w:val="24"/>
      <w:szCs w:val="24"/>
      <w:lang w:eastAsia="en-US" w:bidi="en-US"/>
    </w:rPr>
  </w:style>
  <w:style w:type="paragraph" w:customStyle="1" w:styleId="107">
    <w:name w:val="标题1居中"/>
    <w:basedOn w:val="45"/>
    <w:link w:val="110"/>
    <w:qFormat/>
    <w:uiPriority w:val="0"/>
    <w:rPr>
      <w:rFonts w:ascii="Cambria" w:hAnsi="Cambria"/>
      <w:bCs/>
      <w:szCs w:val="32"/>
    </w:rPr>
  </w:style>
  <w:style w:type="character" w:customStyle="1" w:styleId="108">
    <w:name w:val="目录 Char"/>
    <w:link w:val="105"/>
    <w:qFormat/>
    <w:uiPriority w:val="0"/>
    <w:rPr>
      <w:rFonts w:ascii="Times New Roman" w:hAnsi="Times New Roman" w:eastAsia="黑体"/>
      <w:sz w:val="30"/>
      <w:szCs w:val="30"/>
      <w:lang w:bidi="en-US"/>
    </w:rPr>
  </w:style>
  <w:style w:type="paragraph" w:customStyle="1" w:styleId="109">
    <w:name w:val="图名中文"/>
    <w:basedOn w:val="1"/>
    <w:link w:val="112"/>
    <w:qFormat/>
    <w:uiPriority w:val="0"/>
    <w:pPr>
      <w:ind w:firstLine="0" w:firstLineChars="0"/>
      <w:jc w:val="center"/>
    </w:pPr>
    <w:rPr>
      <w:szCs w:val="24"/>
    </w:rPr>
  </w:style>
  <w:style w:type="character" w:customStyle="1" w:styleId="110">
    <w:name w:val="标题1居中 Char"/>
    <w:link w:val="107"/>
    <w:qFormat/>
    <w:uiPriority w:val="0"/>
    <w:rPr>
      <w:rFonts w:ascii="Cambria" w:hAnsi="Cambria" w:eastAsia="黑体" w:cs="宋体"/>
      <w:bCs/>
      <w:kern w:val="32"/>
      <w:sz w:val="30"/>
      <w:szCs w:val="32"/>
      <w:lang w:bidi="en-US"/>
    </w:rPr>
  </w:style>
  <w:style w:type="paragraph" w:customStyle="1" w:styleId="111">
    <w:name w:val="图名英文"/>
    <w:basedOn w:val="1"/>
    <w:link w:val="114"/>
    <w:qFormat/>
    <w:uiPriority w:val="0"/>
    <w:pPr>
      <w:ind w:firstLine="0" w:firstLineChars="0"/>
      <w:jc w:val="center"/>
    </w:pPr>
    <w:rPr>
      <w:szCs w:val="24"/>
    </w:rPr>
  </w:style>
  <w:style w:type="character" w:customStyle="1" w:styleId="112">
    <w:name w:val="图名中文 Char"/>
    <w:link w:val="109"/>
    <w:qFormat/>
    <w:uiPriority w:val="0"/>
    <w:rPr>
      <w:rFonts w:ascii="Times New Roman" w:hAnsi="Times New Roman" w:eastAsia="宋体"/>
      <w:sz w:val="24"/>
      <w:szCs w:val="24"/>
      <w:lang w:bidi="en-US"/>
    </w:rPr>
  </w:style>
  <w:style w:type="paragraph" w:customStyle="1" w:styleId="113">
    <w:name w:val="参考文献标题"/>
    <w:basedOn w:val="2"/>
    <w:link w:val="116"/>
    <w:qFormat/>
    <w:uiPriority w:val="0"/>
    <w:pPr>
      <w:jc w:val="center"/>
    </w:pPr>
  </w:style>
  <w:style w:type="character" w:customStyle="1" w:styleId="114">
    <w:name w:val="图名英文 Char"/>
    <w:link w:val="111"/>
    <w:qFormat/>
    <w:uiPriority w:val="0"/>
    <w:rPr>
      <w:rFonts w:ascii="Times New Roman" w:hAnsi="Times New Roman"/>
      <w:sz w:val="24"/>
      <w:szCs w:val="24"/>
      <w:lang w:bidi="en-US"/>
    </w:rPr>
  </w:style>
  <w:style w:type="paragraph" w:customStyle="1" w:styleId="115">
    <w:name w:val="参考文献正文"/>
    <w:basedOn w:val="1"/>
    <w:link w:val="118"/>
    <w:qFormat/>
    <w:uiPriority w:val="0"/>
    <w:rPr>
      <w:sz w:val="21"/>
      <w:szCs w:val="21"/>
    </w:rPr>
  </w:style>
  <w:style w:type="character" w:customStyle="1" w:styleId="116">
    <w:name w:val="参考文献标题 Char"/>
    <w:basedOn w:val="50"/>
    <w:link w:val="113"/>
    <w:qFormat/>
    <w:uiPriority w:val="0"/>
    <w:rPr>
      <w:rFonts w:ascii="Times New Roman" w:hAnsi="Times New Roman" w:eastAsia="黑体"/>
      <w:kern w:val="32"/>
      <w:sz w:val="32"/>
      <w:szCs w:val="32"/>
      <w:lang w:bidi="en-US"/>
    </w:rPr>
  </w:style>
  <w:style w:type="paragraph" w:customStyle="1" w:styleId="117">
    <w:name w:val="授权说明正文"/>
    <w:basedOn w:val="55"/>
    <w:link w:val="119"/>
    <w:qFormat/>
    <w:uiPriority w:val="0"/>
    <w:rPr>
      <w:sz w:val="36"/>
      <w:szCs w:val="36"/>
    </w:rPr>
  </w:style>
  <w:style w:type="character" w:customStyle="1" w:styleId="118">
    <w:name w:val="参考文献正文 Char"/>
    <w:link w:val="115"/>
    <w:qFormat/>
    <w:uiPriority w:val="0"/>
    <w:rPr>
      <w:rFonts w:ascii="Times New Roman" w:hAnsi="Times New Roman"/>
      <w:sz w:val="21"/>
      <w:szCs w:val="21"/>
      <w:lang w:bidi="en-US"/>
    </w:rPr>
  </w:style>
  <w:style w:type="character" w:customStyle="1" w:styleId="119">
    <w:name w:val="授权说明正文 Char"/>
    <w:link w:val="117"/>
    <w:qFormat/>
    <w:uiPriority w:val="0"/>
    <w:rPr>
      <w:rFonts w:ascii="Times New Roman" w:hAnsi="Times New Roman" w:eastAsia="黑体"/>
      <w:bCs/>
      <w:kern w:val="32"/>
      <w:sz w:val="36"/>
      <w:szCs w:val="36"/>
      <w:lang w:bidi="en-US"/>
    </w:rPr>
  </w:style>
  <w:style w:type="paragraph" w:customStyle="1" w:styleId="120">
    <w:name w:val="样式 标题 1 + 段后: 1 行"/>
    <w:basedOn w:val="2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121">
    <w:name w:val="样式 参考文献标题 + 段后: 1 行"/>
    <w:basedOn w:val="113"/>
    <w:qFormat/>
    <w:uiPriority w:val="0"/>
    <w:pPr>
      <w:spacing w:after="240"/>
    </w:pPr>
    <w:rPr>
      <w:rFonts w:cs="宋体"/>
      <w:bCs w:val="0"/>
      <w:sz w:val="30"/>
      <w:szCs w:val="20"/>
    </w:rPr>
  </w:style>
  <w:style w:type="paragraph" w:customStyle="1" w:styleId="122">
    <w:name w:val="样式 摘要 + 段后: 1 行"/>
    <w:basedOn w:val="42"/>
    <w:qFormat/>
    <w:uiPriority w:val="0"/>
    <w:pPr>
      <w:spacing w:after="240"/>
    </w:pPr>
    <w:rPr>
      <w:sz w:val="30"/>
    </w:rPr>
  </w:style>
  <w:style w:type="paragraph" w:customStyle="1" w:styleId="123">
    <w:name w:val="作者简介"/>
    <w:basedOn w:val="48"/>
    <w:qFormat/>
    <w:uiPriority w:val="0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124">
    <w:name w:val="highlight"/>
    <w:basedOn w:val="34"/>
    <w:qFormat/>
    <w:uiPriority w:val="0"/>
  </w:style>
  <w:style w:type="paragraph" w:customStyle="1" w:styleId="125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Calibri" w:eastAsia="宋体" w:cs="宋体"/>
      <w:color w:val="000000"/>
      <w:sz w:val="24"/>
      <w:szCs w:val="24"/>
      <w:lang w:val="en-US" w:eastAsia="zh-CN" w:bidi="ar-SA"/>
    </w:rPr>
  </w:style>
  <w:style w:type="character" w:customStyle="1" w:styleId="126">
    <w:name w:val="批注文字 Char"/>
    <w:link w:val="15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27">
    <w:name w:val="批注主题 Char"/>
    <w:link w:val="30"/>
    <w:qFormat/>
    <w:uiPriority w:val="0"/>
    <w:rPr>
      <w:rFonts w:ascii="Times New Roman" w:hAnsi="Times New Roman"/>
      <w:b/>
      <w:bCs/>
      <w:sz w:val="24"/>
      <w:lang w:eastAsia="en-US" w:bidi="en-US"/>
    </w:rPr>
  </w:style>
  <w:style w:type="paragraph" w:customStyle="1" w:styleId="128">
    <w:name w:val="Revision"/>
    <w:hidden/>
    <w:semiHidden/>
    <w:qFormat/>
    <w:uiPriority w:val="99"/>
    <w:rPr>
      <w:rFonts w:ascii="Times New Roman" w:hAnsi="Times New Roman" w:eastAsia="宋体" w:cs="Times New Roman"/>
      <w:sz w:val="24"/>
      <w:lang w:val="en-US" w:eastAsia="en-US" w:bidi="en-US"/>
    </w:rPr>
  </w:style>
  <w:style w:type="character" w:customStyle="1" w:styleId="129">
    <w:name w:val="正文文本 Char"/>
    <w:link w:val="16"/>
    <w:qFormat/>
    <w:uiPriority w:val="0"/>
    <w:rPr>
      <w:rFonts w:ascii="Times New Roman" w:hAnsi="Times New Roman"/>
      <w:b/>
      <w:kern w:val="2"/>
      <w:sz w:val="44"/>
    </w:rPr>
  </w:style>
  <w:style w:type="character" w:customStyle="1" w:styleId="130">
    <w:name w:val="正文文本缩进 Char"/>
    <w:link w:val="17"/>
    <w:qFormat/>
    <w:uiPriority w:val="0"/>
    <w:rPr>
      <w:rFonts w:ascii="Times New Roman" w:hAnsi="Times New Roman"/>
      <w:kern w:val="2"/>
      <w:sz w:val="21"/>
    </w:rPr>
  </w:style>
  <w:style w:type="paragraph" w:customStyle="1" w:styleId="131">
    <w:name w:val="Abstract"/>
    <w:basedOn w:val="80"/>
    <w:next w:val="1"/>
    <w:link w:val="133"/>
    <w:qFormat/>
    <w:uiPriority w:val="0"/>
  </w:style>
  <w:style w:type="paragraph" w:customStyle="1" w:styleId="132">
    <w:name w:val="ABSTRACT"/>
    <w:basedOn w:val="96"/>
    <w:link w:val="135"/>
    <w:qFormat/>
    <w:uiPriority w:val="0"/>
    <w:rPr>
      <w:b w:val="0"/>
    </w:rPr>
  </w:style>
  <w:style w:type="character" w:customStyle="1" w:styleId="133">
    <w:name w:val="Abstract Char"/>
    <w:link w:val="131"/>
    <w:qFormat/>
    <w:uiPriority w:val="0"/>
    <w:rPr>
      <w:rFonts w:ascii="Times New Roman" w:hAnsi="Times New Roman" w:eastAsia="Times New Roman"/>
      <w:b/>
      <w:sz w:val="32"/>
      <w:szCs w:val="32"/>
      <w:lang w:val="en-US" w:eastAsia="en-US" w:bidi="en-US"/>
    </w:rPr>
  </w:style>
  <w:style w:type="paragraph" w:customStyle="1" w:styleId="134">
    <w:name w:val="reader-word-layer"/>
    <w:basedOn w:val="1"/>
    <w:qFormat/>
    <w:uiPriority w:val="0"/>
    <w:pPr>
      <w:snapToGrid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135">
    <w:name w:val="ABSTRACT Char"/>
    <w:link w:val="132"/>
    <w:qFormat/>
    <w:uiPriority w:val="0"/>
    <w:rPr>
      <w:rFonts w:ascii="Times New Roman" w:hAnsi="Times New Roman" w:eastAsia="黑体"/>
      <w:b/>
      <w:kern w:val="32"/>
      <w:sz w:val="30"/>
      <w:lang w:bidi="en-US"/>
    </w:rPr>
  </w:style>
  <w:style w:type="character" w:customStyle="1" w:styleId="136">
    <w:name w:val="apple-converted-space"/>
    <w:basedOn w:val="34"/>
    <w:qFormat/>
    <w:uiPriority w:val="0"/>
  </w:style>
  <w:style w:type="character" w:customStyle="1" w:styleId="137">
    <w:name w:val="日期 Char"/>
    <w:basedOn w:val="34"/>
    <w:link w:val="19"/>
    <w:qFormat/>
    <w:uiPriority w:val="0"/>
    <w:rPr>
      <w:rFonts w:ascii="Times New Roman" w:hAnsi="Times New Roman"/>
      <w:sz w:val="24"/>
      <w:lang w:eastAsia="en-US" w:bidi="en-US"/>
    </w:rPr>
  </w:style>
  <w:style w:type="character" w:customStyle="1" w:styleId="138">
    <w:name w:val="页脚 Char"/>
    <w:basedOn w:val="34"/>
    <w:link w:val="21"/>
    <w:qFormat/>
    <w:uiPriority w:val="99"/>
    <w:rPr>
      <w:rFonts w:ascii="Times New Roman" w:hAnsi="Times New Roman"/>
      <w:sz w:val="18"/>
      <w:szCs w:val="18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7" textRotate="1"/>
    <customShpInfo spid="_x0000_s4098" textRotate="1"/>
    <customShpInfo spid="_x0000_s4099" textRotate="1"/>
    <customShpInfo spid="_x0000_s4100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DFB31C-FF38-4305-B2EF-7E4E0D2D8E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Company>中国石油大学</Company>
  <Pages>31</Pages>
  <Words>1474</Words>
  <Characters>8402</Characters>
  <Lines>70</Lines>
  <Paragraphs>19</Paragraphs>
  <TotalTime>1</TotalTime>
  <ScaleCrop>false</ScaleCrop>
  <LinksUpToDate>false</LinksUpToDate>
  <CharactersWithSpaces>9857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2017-10-13T02:08:00Z</dcterms:created>
  <dc:creator>Administrator</dc:creator>
  <cp:lastModifiedBy>均衡</cp:lastModifiedBy>
  <cp:lastPrinted>2008-07-17T03:36:00Z</cp:lastPrinted>
  <dcterms:modified xsi:type="dcterms:W3CDTF">2020-12-23T05:29:47Z</dcterms:modified>
  <dc:subject>模板</dc:subject>
  <dc:title>大连理工大学硕士学位论文格式规范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