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AA166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"/>
        </w:rPr>
        <w:t>Background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4FE945B" w14:textId="2BAA73E2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We want to </w:t>
      </w:r>
      <w:r w:rsidR="00855827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discover what the level of understanding </w:t>
      </w:r>
      <w:r w:rsidR="008F2D02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ONRR employees have</w:t>
      </w:r>
      <w:r w:rsidR="00577A2F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of 508 compliance</w:t>
      </w:r>
      <w:r w:rsidR="008F2D02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</w:t>
      </w:r>
      <w:r w:rsidR="00855827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and </w:t>
      </w:r>
      <w:r w:rsidR="008F2D02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what </w:t>
      </w:r>
      <w:r w:rsidR="00577A2F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we</w:t>
      </w:r>
      <w:r w:rsidR="008F2D02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</w:t>
      </w:r>
      <w:r w:rsidR="00855827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need</w:t>
      </w:r>
      <w:r w:rsidR="00577A2F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</w:t>
      </w:r>
      <w:r w:rsidR="00577A2F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to</w:t>
      </w:r>
      <w:r w:rsidR="00855827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make all ONRR resources 508 compliant</w:t>
      </w:r>
      <w:r w:rsidR="008F2D02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. </w:t>
      </w:r>
    </w:p>
    <w:p w14:paraId="158E4549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 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E04B1A0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"/>
        </w:rPr>
        <w:t>Goals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4443285" w14:textId="77777777" w:rsidR="00A01828" w:rsidRPr="00E8237A" w:rsidRDefault="00F33ED1" w:rsidP="00F33ED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Learn about</w:t>
      </w:r>
      <w:r w:rsidR="00A01828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what ONRR employees know about 508 compliance</w:t>
      </w:r>
    </w:p>
    <w:p w14:paraId="576EE374" w14:textId="6A73B2DC" w:rsidR="00F33ED1" w:rsidRPr="00E8237A" w:rsidRDefault="00A01828" w:rsidP="00F33ED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Learn about what questions ONRR employees </w:t>
      </w:r>
      <w:r w:rsidR="00AC5044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have</w:t>
      </w: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about 508 compliance</w:t>
      </w:r>
    </w:p>
    <w:p w14:paraId="2560F462" w14:textId="235DA8BC" w:rsidR="002A284F" w:rsidRPr="00E8237A" w:rsidRDefault="002A284F" w:rsidP="00F33ED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</w:rPr>
        <w:t xml:space="preserve">Learn about what </w:t>
      </w:r>
      <w:r w:rsidR="00E60175" w:rsidRPr="00E8237A">
        <w:rPr>
          <w:rStyle w:val="normaltextrun"/>
          <w:rFonts w:asciiTheme="minorHAnsi" w:hAnsiTheme="minorHAnsi" w:cstheme="minorHAnsi"/>
          <w:sz w:val="22"/>
          <w:szCs w:val="22"/>
        </w:rPr>
        <w:t xml:space="preserve">ONRR employees who require 508 compliant materials </w:t>
      </w:r>
      <w:r w:rsidR="007F74CD" w:rsidRPr="00E8237A">
        <w:rPr>
          <w:rStyle w:val="normaltextrun"/>
          <w:rFonts w:asciiTheme="minorHAnsi" w:hAnsiTheme="minorHAnsi" w:cstheme="minorHAnsi"/>
          <w:sz w:val="22"/>
          <w:szCs w:val="22"/>
        </w:rPr>
        <w:t xml:space="preserve">need </w:t>
      </w:r>
    </w:p>
    <w:p w14:paraId="5B1F0C1D" w14:textId="73A193E3" w:rsidR="007F74CD" w:rsidRPr="00E8237A" w:rsidRDefault="007F74CD" w:rsidP="00AC504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8B34FDF" w14:textId="77777777" w:rsidR="00AC5044" w:rsidRPr="00E8237A" w:rsidRDefault="00AC5044" w:rsidP="00AC504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418D05A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"/>
        </w:rPr>
        <w:t>Method and Desired Participants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6FDE629" w14:textId="28884784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Over the course of a few weeks, we would like to interview at least </w:t>
      </w:r>
      <w:r w:rsidR="004A0E05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20</w:t>
      </w: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 participants from the following user groups for 30 minute 1:1 </w:t>
      </w:r>
      <w:proofErr w:type="gramStart"/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interviews</w:t>
      </w:r>
      <w:proofErr w:type="gramEnd"/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. We will focus on </w:t>
      </w:r>
      <w:r w:rsidR="002332E8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a broad range of ONRR employees because 508 compliance is relevant to everyone in the organization.</w:t>
      </w: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 We would like to get a mix of participants from across all the user types.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5738816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 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C38A1FD" w14:textId="7732E5A9" w:rsidR="00F33ED1" w:rsidRPr="00E8237A" w:rsidRDefault="007F74CD" w:rsidP="00F33ED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ONRR management </w:t>
      </w:r>
      <w:r w:rsidR="00656642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and leaders</w:t>
      </w:r>
    </w:p>
    <w:p w14:paraId="43AB3343" w14:textId="4E3C381A" w:rsidR="00F33ED1" w:rsidRPr="00E8237A" w:rsidRDefault="00C35987" w:rsidP="00F33ED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ONRR employees who work to make documents accessible</w:t>
      </w:r>
    </w:p>
    <w:p w14:paraId="19DA6EB4" w14:textId="60A8BB97" w:rsidR="00F33ED1" w:rsidRPr="00E8237A" w:rsidRDefault="00C35987" w:rsidP="00F33ED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ONRR employees who aren’t familiar with </w:t>
      </w:r>
      <w:r w:rsidR="00855827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508 </w:t>
      </w:r>
      <w:r w:rsidR="00A01809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compliance</w:t>
      </w:r>
    </w:p>
    <w:p w14:paraId="5B2500CA" w14:textId="67992BE2" w:rsidR="00A01809" w:rsidRPr="00E8237A" w:rsidRDefault="00A01809" w:rsidP="00F33ED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ONRR employees who require 508 compliant materials</w:t>
      </w:r>
    </w:p>
    <w:p w14:paraId="05541F11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73890E4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 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01B39C5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"/>
        </w:rPr>
        <w:t>Recruitment Strategy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6A2C764" w14:textId="7B87EF05" w:rsidR="00F33ED1" w:rsidRPr="00E8237A" w:rsidRDefault="00A01809" w:rsidP="004A0E0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T</w:t>
      </w:r>
      <w:r w:rsidR="00F33ED1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o recruit research participants from our target user groups, we will contact people </w:t>
      </w:r>
      <w:r w:rsidR="004A0E05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from the above user types.</w:t>
      </w:r>
    </w:p>
    <w:p w14:paraId="18A917E7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 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A06C592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"/>
        </w:rPr>
        <w:t>Interview Guide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0D644E8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 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71E7471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"/>
        </w:rPr>
        <w:t>Intro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665C5B5" w14:textId="77777777" w:rsidR="00F33ED1" w:rsidRPr="00E8237A" w:rsidRDefault="00F33ED1" w:rsidP="004771D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Introduction: Thank you for taking the time to participate in our research study. I will be conducting the interview, and my teammates will be listening in to take notes and observe.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95E5C24" w14:textId="0F31A18D" w:rsidR="00F33ED1" w:rsidRPr="00E8237A" w:rsidRDefault="00F33ED1" w:rsidP="628C3C2E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Bidi"/>
          <w:sz w:val="22"/>
          <w:szCs w:val="22"/>
        </w:rPr>
      </w:pPr>
      <w:r w:rsidRPr="628C3C2E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Our team’s goal is to understand </w:t>
      </w:r>
      <w:r w:rsidR="00CB1702" w:rsidRPr="628C3C2E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the best way to make ONRR </w:t>
      </w:r>
      <w:r w:rsidR="6DE781E0" w:rsidRPr="628C3C2E">
        <w:rPr>
          <w:rStyle w:val="normaltextrun"/>
          <w:rFonts w:asciiTheme="minorHAnsi" w:hAnsiTheme="minorHAnsi" w:cstheme="minorBidi"/>
          <w:sz w:val="22"/>
          <w:szCs w:val="22"/>
          <w:lang w:val="en"/>
        </w:rPr>
        <w:t>content</w:t>
      </w:r>
      <w:r w:rsidR="00CB1702" w:rsidRPr="628C3C2E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 inclusive for all </w:t>
      </w:r>
      <w:r w:rsidR="004204B3" w:rsidRPr="628C3C2E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ONRR employees. </w:t>
      </w:r>
    </w:p>
    <w:p w14:paraId="4A412202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 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FC272DB" w14:textId="3B7675BF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"/>
        </w:rPr>
        <w:t>Background in</w:t>
      </w:r>
      <w:r w:rsidR="0054138D"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"/>
        </w:rPr>
        <w:t>fo and user type filtering questions</w:t>
      </w:r>
    </w:p>
    <w:p w14:paraId="21BD0404" w14:textId="047C8436" w:rsidR="00F33ED1" w:rsidRPr="00E8237A" w:rsidRDefault="00F33ED1" w:rsidP="004771D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Tell me a little about your role. What are your daily responsibilities? 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7E8AE89" w14:textId="06865154" w:rsidR="005D2235" w:rsidRPr="00E8237A" w:rsidRDefault="005D2235" w:rsidP="004771D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eop"/>
          <w:rFonts w:asciiTheme="minorHAnsi" w:hAnsiTheme="minorHAnsi" w:cstheme="minorHAnsi"/>
          <w:sz w:val="22"/>
          <w:szCs w:val="22"/>
        </w:rPr>
        <w:t xml:space="preserve">Have you heard of ONRR’s 508 compliance initiative? </w:t>
      </w:r>
    </w:p>
    <w:p w14:paraId="6B4FD9BA" w14:textId="70A95FAB" w:rsidR="00F33ED1" w:rsidRPr="00E8237A" w:rsidRDefault="00F052ED" w:rsidP="004771D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Tell me what you know about 508 compliance</w:t>
      </w:r>
      <w:r w:rsidR="005D2235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.</w:t>
      </w:r>
    </w:p>
    <w:p w14:paraId="23CEB1FB" w14:textId="5CE6C0F4" w:rsidR="00F052ED" w:rsidRPr="00E8237A" w:rsidRDefault="00F052ED" w:rsidP="004771D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What do you think of when you hear the term 508 compliance? </w:t>
      </w:r>
    </w:p>
    <w:p w14:paraId="35431ADE" w14:textId="15C61336" w:rsidR="006077E3" w:rsidRPr="004771DD" w:rsidRDefault="006077E3" w:rsidP="004771D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What questions do you still have about 508 compliance? </w:t>
      </w:r>
    </w:p>
    <w:p w14:paraId="6ADBCA4B" w14:textId="71B394E8" w:rsidR="004771DD" w:rsidRPr="00E8237A" w:rsidRDefault="004771DD" w:rsidP="004771D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Are you interested in learning more about how to make ONRR inclusive</w:t>
      </w:r>
      <w:r w:rsidR="007D29D4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? </w:t>
      </w:r>
    </w:p>
    <w:p w14:paraId="0490B16A" w14:textId="79D7D44D" w:rsidR="0054138D" w:rsidRPr="00577A2F" w:rsidRDefault="0054138D" w:rsidP="00577A2F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Do you require materials that are 508 compliant? </w:t>
      </w:r>
    </w:p>
    <w:p w14:paraId="0C010000" w14:textId="1D69B966" w:rsidR="0054138D" w:rsidRPr="00E8237A" w:rsidRDefault="0054138D" w:rsidP="0054138D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BFA36C6" w14:textId="335B187B" w:rsidR="0054138D" w:rsidRDefault="0054138D" w:rsidP="005413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Managers</w:t>
      </w:r>
      <w:r w:rsidR="004771DD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and Leaders</w:t>
      </w:r>
    </w:p>
    <w:p w14:paraId="39B1F26D" w14:textId="77777777" w:rsidR="007D29D4" w:rsidRPr="007D29D4" w:rsidRDefault="007D29D4" w:rsidP="628C3C2E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Tell me a little about your role. </w:t>
      </w:r>
    </w:p>
    <w:p w14:paraId="16244795" w14:textId="77777777" w:rsidR="007D29D4" w:rsidRPr="00E8237A" w:rsidRDefault="007D29D4" w:rsidP="3BAEE355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3BAEE355">
        <w:rPr>
          <w:rStyle w:val="eop"/>
          <w:rFonts w:asciiTheme="minorHAnsi" w:hAnsiTheme="minorHAnsi" w:cstheme="minorBidi"/>
          <w:sz w:val="22"/>
          <w:szCs w:val="22"/>
        </w:rPr>
        <w:t xml:space="preserve">Have you heard of ONRR’s 508 compliance initiative? </w:t>
      </w:r>
    </w:p>
    <w:p w14:paraId="08DAE45E" w14:textId="77777777" w:rsidR="007D29D4" w:rsidRPr="00E8237A" w:rsidRDefault="007D29D4" w:rsidP="3BAEE355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>Tell me what you know about 508 compliance.</w:t>
      </w:r>
    </w:p>
    <w:p w14:paraId="50779754" w14:textId="77777777" w:rsidR="007D29D4" w:rsidRPr="00E8237A" w:rsidRDefault="007D29D4" w:rsidP="3BAEE355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What do you think of when you hear the term 508 compliance? </w:t>
      </w:r>
    </w:p>
    <w:p w14:paraId="16F55FAA" w14:textId="766C2C1C" w:rsidR="007D29D4" w:rsidRPr="000A4C49" w:rsidRDefault="007D29D4" w:rsidP="3BAEE355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lastRenderedPageBreak/>
        <w:t xml:space="preserve">What questions do you still have about 508 compliance? </w:t>
      </w:r>
    </w:p>
    <w:p w14:paraId="2EE516FF" w14:textId="39A3D74F" w:rsidR="000A4C49" w:rsidRPr="00FB1019" w:rsidRDefault="000A4C49" w:rsidP="628C3C2E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How does the </w:t>
      </w:r>
      <w:proofErr w:type="gramStart"/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>508 compliance</w:t>
      </w:r>
      <w:proofErr w:type="gramEnd"/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 initiative affect your team? </w:t>
      </w:r>
    </w:p>
    <w:p w14:paraId="353CEBEE" w14:textId="1965AA75" w:rsidR="346F780C" w:rsidRDefault="346F780C" w:rsidP="3BAEE355">
      <w:pPr>
        <w:pStyle w:val="paragraph"/>
        <w:numPr>
          <w:ilvl w:val="0"/>
          <w:numId w:val="28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  <w:sz w:val="22"/>
          <w:szCs w:val="22"/>
          <w:lang w:val="en"/>
        </w:rPr>
      </w:pPr>
      <w:r w:rsidRPr="3BAEE355">
        <w:rPr>
          <w:rStyle w:val="normaltextrun"/>
          <w:rFonts w:asciiTheme="minorHAnsi" w:eastAsiaTheme="minorEastAsia" w:hAnsiTheme="minorHAnsi" w:cstheme="minorBidi"/>
          <w:sz w:val="22"/>
          <w:szCs w:val="22"/>
          <w:lang w:val="en"/>
        </w:rPr>
        <w:t xml:space="preserve">Have you assigned specific team members to be handle 508 compliance?  </w:t>
      </w:r>
    </w:p>
    <w:p w14:paraId="15C4E298" w14:textId="1661A8AD" w:rsidR="346F780C" w:rsidRDefault="346F780C" w:rsidP="3BAEE355">
      <w:pPr>
        <w:pStyle w:val="paragraph"/>
        <w:numPr>
          <w:ilvl w:val="1"/>
          <w:numId w:val="28"/>
        </w:numPr>
        <w:spacing w:before="0" w:beforeAutospacing="0" w:after="0" w:afterAutospacing="0"/>
        <w:rPr>
          <w:rStyle w:val="normaltextrun"/>
          <w:sz w:val="22"/>
          <w:szCs w:val="22"/>
          <w:lang w:val="en"/>
        </w:rPr>
      </w:pPr>
      <w:r w:rsidRPr="3BAEE355">
        <w:rPr>
          <w:rStyle w:val="normaltextrun"/>
          <w:rFonts w:asciiTheme="minorHAnsi" w:eastAsiaTheme="minorEastAsia" w:hAnsiTheme="minorHAnsi" w:cstheme="minorBidi"/>
          <w:sz w:val="22"/>
          <w:szCs w:val="22"/>
          <w:lang w:val="en"/>
        </w:rPr>
        <w:t>How did you decide who to assign?</w:t>
      </w:r>
    </w:p>
    <w:p w14:paraId="063A071A" w14:textId="19E57FB3" w:rsidR="628C3C2E" w:rsidRDefault="346F780C" w:rsidP="3BAEE355">
      <w:pPr>
        <w:pStyle w:val="paragraph"/>
        <w:numPr>
          <w:ilvl w:val="0"/>
          <w:numId w:val="28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  <w:sz w:val="22"/>
          <w:szCs w:val="22"/>
          <w:lang w:val="en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>What documents have you worked on to make 508 compliant?</w:t>
      </w:r>
    </w:p>
    <w:p w14:paraId="266B20A4" w14:textId="77777777" w:rsidR="00AF6CC2" w:rsidRPr="00AF6CC2" w:rsidRDefault="00AF6CC2" w:rsidP="3BAEE355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>What content does your team produce?</w:t>
      </w:r>
    </w:p>
    <w:p w14:paraId="21B48C31" w14:textId="4DFEB789" w:rsidR="00AF6CC2" w:rsidRPr="00AF6CC2" w:rsidRDefault="00FB1019" w:rsidP="00AF6CC2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Documents? </w:t>
      </w:r>
    </w:p>
    <w:p w14:paraId="7B87C4DD" w14:textId="77777777" w:rsidR="00AF6CC2" w:rsidRPr="00AF6CC2" w:rsidRDefault="00FB1019" w:rsidP="00AF6CC2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Hold meetings? </w:t>
      </w:r>
    </w:p>
    <w:p w14:paraId="09F29672" w14:textId="68F43450" w:rsidR="00FB1019" w:rsidRPr="00AF6CC2" w:rsidRDefault="00AF6CC2" w:rsidP="00AF6CC2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Create videos? </w:t>
      </w:r>
    </w:p>
    <w:p w14:paraId="5A934D4D" w14:textId="0D6A3918" w:rsidR="00AF6CC2" w:rsidRDefault="00AF6CC2" w:rsidP="00AF6CC2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Work in </w:t>
      </w:r>
      <w:proofErr w:type="gramStart"/>
      <w:r>
        <w:rPr>
          <w:rStyle w:val="normaltextrun"/>
          <w:rFonts w:asciiTheme="minorHAnsi" w:hAnsiTheme="minorHAnsi" w:cstheme="minorHAnsi"/>
          <w:sz w:val="22"/>
          <w:szCs w:val="22"/>
        </w:rPr>
        <w:t>excel?</w:t>
      </w:r>
      <w:proofErr w:type="gramEnd"/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</w:p>
    <w:p w14:paraId="3F1CF475" w14:textId="313A3E3C" w:rsidR="00AF6CC2" w:rsidRDefault="00AF6CC2" w:rsidP="00AF6CC2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Create or give presentations? </w:t>
      </w:r>
    </w:p>
    <w:p w14:paraId="22723F4B" w14:textId="6E5E2EA9" w:rsidR="00AF6CC2" w:rsidRPr="000A4C49" w:rsidRDefault="00AF6CC2" w:rsidP="00AF6CC2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Web content? </w:t>
      </w:r>
    </w:p>
    <w:p w14:paraId="05B42429" w14:textId="2469D780" w:rsidR="000A4C49" w:rsidRPr="001C635D" w:rsidRDefault="000A4C49" w:rsidP="3BAEE355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What resources do you need to help your team create 508 compliant content? </w:t>
      </w:r>
    </w:p>
    <w:p w14:paraId="0B7D0020" w14:textId="00C47A24" w:rsidR="001C635D" w:rsidRPr="001D7F0F" w:rsidRDefault="001C635D" w:rsidP="3BAEE355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Do you currently use any resources to create 508 compliant content? </w:t>
      </w:r>
    </w:p>
    <w:p w14:paraId="3A5DB73B" w14:textId="3E4378B3" w:rsidR="001D7F0F" w:rsidRPr="002F1A4F" w:rsidRDefault="001D7F0F" w:rsidP="3BAEE355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Do you have employees that need 508 compliant content? </w:t>
      </w:r>
      <w:r w:rsidR="00343D93"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Can you share any difficulties they have had with content? </w:t>
      </w:r>
    </w:p>
    <w:p w14:paraId="3D7A3C06" w14:textId="56EBC68E" w:rsidR="002F1A4F" w:rsidRPr="00A87CAD" w:rsidRDefault="002F1A4F" w:rsidP="3BAEE355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What questions do you have about 508 compliance? </w:t>
      </w:r>
    </w:p>
    <w:p w14:paraId="2E2D06BC" w14:textId="473E103E" w:rsidR="00A87CAD" w:rsidRPr="00A87CAD" w:rsidRDefault="00A87CAD" w:rsidP="3BAEE355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Where would you go for resources? </w:t>
      </w:r>
    </w:p>
    <w:p w14:paraId="387C2B07" w14:textId="0E8B7174" w:rsidR="0054138D" w:rsidRPr="00E8237A" w:rsidRDefault="0054138D" w:rsidP="005413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p w14:paraId="168C34AD" w14:textId="3471942F" w:rsidR="0054138D" w:rsidRPr="00E8237A" w:rsidRDefault="005204FF" w:rsidP="005413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Employees</w:t>
      </w:r>
      <w:r w:rsidR="00D272C7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who</w:t>
      </w:r>
      <w:r w:rsidR="0054138D"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update onrr.gov or </w:t>
      </w:r>
      <w:proofErr w:type="spellStart"/>
      <w:r w:rsidR="0054138D"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onrresource</w:t>
      </w:r>
      <w:proofErr w:type="spellEnd"/>
      <w:r w:rsidR="0054138D"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 content</w:t>
      </w:r>
    </w:p>
    <w:p w14:paraId="49F43D97" w14:textId="67BE48CF" w:rsidR="001B745B" w:rsidRDefault="001B745B" w:rsidP="00D272C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Tell me a little about your role. </w:t>
      </w:r>
    </w:p>
    <w:p w14:paraId="09FC240A" w14:textId="761E0954" w:rsidR="001B745B" w:rsidRDefault="001B745B" w:rsidP="3BAEE355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</w:rPr>
        <w:t xml:space="preserve">What content do you update? For onrr.gov or </w:t>
      </w:r>
      <w:proofErr w:type="spellStart"/>
      <w:r w:rsidRPr="3BAEE355">
        <w:rPr>
          <w:rStyle w:val="normaltextrun"/>
          <w:rFonts w:asciiTheme="minorHAnsi" w:hAnsiTheme="minorHAnsi" w:cstheme="minorBidi"/>
          <w:sz w:val="22"/>
          <w:szCs w:val="22"/>
        </w:rPr>
        <w:t>onrresource</w:t>
      </w:r>
      <w:proofErr w:type="spellEnd"/>
      <w:r w:rsidRPr="3BAEE355">
        <w:rPr>
          <w:rStyle w:val="normaltextrun"/>
          <w:rFonts w:asciiTheme="minorHAnsi" w:hAnsiTheme="minorHAnsi" w:cstheme="minorBidi"/>
          <w:sz w:val="22"/>
          <w:szCs w:val="22"/>
        </w:rPr>
        <w:t xml:space="preserve">? </w:t>
      </w:r>
    </w:p>
    <w:p w14:paraId="61F90A27" w14:textId="589F51B6" w:rsidR="57B883F0" w:rsidRDefault="57B883F0" w:rsidP="3BAEE355">
      <w:pPr>
        <w:pStyle w:val="paragraph"/>
        <w:numPr>
          <w:ilvl w:val="1"/>
          <w:numId w:val="9"/>
        </w:numPr>
        <w:spacing w:before="0" w:beforeAutospacing="0" w:after="0" w:afterAutospacing="0"/>
        <w:ind w:firstLine="0"/>
        <w:rPr>
          <w:rStyle w:val="normaltextrun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</w:rPr>
        <w:t xml:space="preserve">Does anyone else on your team help? </w:t>
      </w:r>
    </w:p>
    <w:p w14:paraId="7958D01A" w14:textId="37FFD1F5" w:rsidR="003C579C" w:rsidRDefault="003C579C" w:rsidP="003C579C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Documents? </w:t>
      </w:r>
    </w:p>
    <w:p w14:paraId="6C2668C9" w14:textId="5CEFBD19" w:rsidR="003C579C" w:rsidRDefault="003C579C" w:rsidP="003C579C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Excel? </w:t>
      </w:r>
    </w:p>
    <w:p w14:paraId="74365447" w14:textId="2E611313" w:rsidR="003C579C" w:rsidRDefault="00C000A0" w:rsidP="003C579C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Websites? </w:t>
      </w:r>
    </w:p>
    <w:p w14:paraId="5D259744" w14:textId="21BD8E8F" w:rsidR="00C000A0" w:rsidRDefault="00C000A0" w:rsidP="003C579C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Presentations? </w:t>
      </w:r>
    </w:p>
    <w:p w14:paraId="0012D088" w14:textId="5578EC94" w:rsidR="00C000A0" w:rsidRDefault="00C000A0" w:rsidP="003C579C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Video? </w:t>
      </w:r>
    </w:p>
    <w:p w14:paraId="1B18D19E" w14:textId="1CD27DD5" w:rsidR="00670A04" w:rsidRDefault="00670A04" w:rsidP="00670A0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What resources do you already use to create 508 compliant materials? </w:t>
      </w:r>
    </w:p>
    <w:p w14:paraId="52321557" w14:textId="7E4B1B54" w:rsidR="00670A04" w:rsidRDefault="00670A04" w:rsidP="00670A04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How did you find out about them? </w:t>
      </w:r>
    </w:p>
    <w:p w14:paraId="55D26E19" w14:textId="2B6D57EA" w:rsidR="003C579C" w:rsidRPr="001B745B" w:rsidRDefault="003C579C" w:rsidP="003C579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How did you learn how to create 508 compliant </w:t>
      </w:r>
      <w:r w:rsidR="00670A04">
        <w:rPr>
          <w:rStyle w:val="normaltextrun"/>
          <w:rFonts w:asciiTheme="minorHAnsi" w:hAnsiTheme="minorHAnsi" w:cstheme="minorHAnsi"/>
          <w:sz w:val="22"/>
          <w:szCs w:val="22"/>
        </w:rPr>
        <w:t>materials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? </w:t>
      </w:r>
    </w:p>
    <w:p w14:paraId="21B85A12" w14:textId="146B9582" w:rsidR="00754343" w:rsidRDefault="003C579C" w:rsidP="00D272C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Have you done any formal training? </w:t>
      </w:r>
    </w:p>
    <w:p w14:paraId="7E535A6A" w14:textId="52F7FE8A" w:rsidR="003C579C" w:rsidRDefault="003C579C" w:rsidP="003C579C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How did you learn about the training?</w:t>
      </w:r>
    </w:p>
    <w:p w14:paraId="003C335B" w14:textId="1D8527EF" w:rsidR="00576ADD" w:rsidRPr="001B745B" w:rsidRDefault="00576ADD" w:rsidP="00D272C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Where would you go for resources</w:t>
      </w:r>
      <w:r w:rsidR="003C579C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to learn more</w:t>
      </w: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? </w:t>
      </w:r>
    </w:p>
    <w:p w14:paraId="62CD6BD9" w14:textId="1FF10D06" w:rsidR="001B745B" w:rsidRDefault="00C000A0" w:rsidP="00D272C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Who would you ask if you had questions? </w:t>
      </w:r>
    </w:p>
    <w:p w14:paraId="7D8D60BD" w14:textId="4847F3C1" w:rsidR="00BE5FA9" w:rsidRDefault="00BE5FA9" w:rsidP="00BE5FA9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Is it easy to know who to ask if you have a question about 508 compliance? </w:t>
      </w:r>
    </w:p>
    <w:p w14:paraId="0B5F114D" w14:textId="3301FEA1" w:rsidR="00037F68" w:rsidRDefault="00037F68" w:rsidP="00037F6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What questions do you have about 508 compliance? </w:t>
      </w:r>
    </w:p>
    <w:p w14:paraId="6E9233BD" w14:textId="414E67B2" w:rsidR="00A87CAD" w:rsidRPr="00A87CAD" w:rsidRDefault="00A87CAD" w:rsidP="00A87CA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Where would you go for resources? </w:t>
      </w:r>
    </w:p>
    <w:p w14:paraId="65E5A353" w14:textId="35B7A58F" w:rsidR="005204FF" w:rsidRPr="00E8237A" w:rsidRDefault="005204FF" w:rsidP="005413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p w14:paraId="14E3E954" w14:textId="0E5E4F03" w:rsidR="0054138D" w:rsidRDefault="005204FF" w:rsidP="005413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Employees unfamiliar with 508 compliance</w:t>
      </w:r>
    </w:p>
    <w:p w14:paraId="1A1D2239" w14:textId="77777777" w:rsidR="008724D5" w:rsidRDefault="008724D5" w:rsidP="008724D5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Tell me a little about your role. </w:t>
      </w:r>
    </w:p>
    <w:p w14:paraId="5309D212" w14:textId="6F3D801B" w:rsidR="008724D5" w:rsidRDefault="008724D5" w:rsidP="008724D5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8724D5">
        <w:rPr>
          <w:rStyle w:val="normaltextrun"/>
          <w:rFonts w:asciiTheme="minorHAnsi" w:hAnsiTheme="minorHAnsi" w:cstheme="minorHAnsi"/>
          <w:sz w:val="22"/>
          <w:szCs w:val="22"/>
        </w:rPr>
        <w:t>Have you heard of 508</w:t>
      </w:r>
      <w:r w:rsidR="00E73251">
        <w:rPr>
          <w:rStyle w:val="normaltextrun"/>
          <w:rFonts w:asciiTheme="minorHAnsi" w:hAnsiTheme="minorHAnsi" w:cstheme="minorHAnsi"/>
          <w:sz w:val="22"/>
          <w:szCs w:val="22"/>
        </w:rPr>
        <w:t>-</w:t>
      </w:r>
      <w:r w:rsidRPr="008724D5">
        <w:rPr>
          <w:rStyle w:val="normaltextrun"/>
          <w:rFonts w:asciiTheme="minorHAnsi" w:hAnsiTheme="minorHAnsi" w:cstheme="minorHAnsi"/>
          <w:sz w:val="22"/>
          <w:szCs w:val="22"/>
        </w:rPr>
        <w:t xml:space="preserve">compliance? </w:t>
      </w:r>
    </w:p>
    <w:p w14:paraId="24D7E88C" w14:textId="40B0BFF3" w:rsidR="008724D5" w:rsidRDefault="00037F68" w:rsidP="008724D5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Do you think you might need to learn more about it? </w:t>
      </w:r>
    </w:p>
    <w:p w14:paraId="57C0A53E" w14:textId="0FFB82F5" w:rsidR="00037F68" w:rsidRPr="008724D5" w:rsidRDefault="00037F68" w:rsidP="3BAEE355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</w:rPr>
        <w:t xml:space="preserve">Is there anything that you work on that you think might need to be 508 compliant? </w:t>
      </w:r>
    </w:p>
    <w:p w14:paraId="73B8D47F" w14:textId="1A15F12C" w:rsidR="0174A43F" w:rsidRDefault="0174A43F" w:rsidP="3BAEE355">
      <w:pPr>
        <w:pStyle w:val="paragraph"/>
        <w:numPr>
          <w:ilvl w:val="0"/>
          <w:numId w:val="29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</w:rPr>
        <w:t>What questions do you have about 508 compliance?</w:t>
      </w:r>
    </w:p>
    <w:p w14:paraId="20AA060C" w14:textId="77C6372F" w:rsidR="00576ADD" w:rsidRPr="00037F68" w:rsidRDefault="00576ADD" w:rsidP="3BAEE355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  <w:lang w:val="en"/>
        </w:rPr>
        <w:t xml:space="preserve">Where would you go for resources? </w:t>
      </w:r>
    </w:p>
    <w:p w14:paraId="5C232E14" w14:textId="77777777" w:rsidR="00037F68" w:rsidRDefault="00037F68" w:rsidP="00037F6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Who would you ask if you had questions? </w:t>
      </w:r>
    </w:p>
    <w:p w14:paraId="5FBF09BC" w14:textId="14DFC6CD" w:rsidR="005204FF" w:rsidRPr="00E8237A" w:rsidRDefault="00037F68" w:rsidP="3BAEE355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3BAEE355">
        <w:rPr>
          <w:rStyle w:val="normaltextrun"/>
          <w:rFonts w:asciiTheme="minorHAnsi" w:hAnsiTheme="minorHAnsi" w:cstheme="minorBidi"/>
          <w:sz w:val="22"/>
          <w:szCs w:val="22"/>
        </w:rPr>
        <w:lastRenderedPageBreak/>
        <w:t xml:space="preserve">Is it easy to know who to ask if you have a question about 508 compliance? </w:t>
      </w:r>
    </w:p>
    <w:p w14:paraId="1AA6B3E2" w14:textId="084F9549" w:rsidR="0054138D" w:rsidRPr="00E8237A" w:rsidRDefault="0054138D" w:rsidP="005413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"/>
        </w:rPr>
      </w:pPr>
    </w:p>
    <w:p w14:paraId="78F7715E" w14:textId="77777777" w:rsidR="0054138D" w:rsidRPr="00E8237A" w:rsidRDefault="0054138D" w:rsidP="005413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"/>
        </w:rPr>
      </w:pPr>
    </w:p>
    <w:p w14:paraId="701EBD20" w14:textId="477FF055" w:rsidR="0054138D" w:rsidRPr="00E8237A" w:rsidRDefault="005204FF" w:rsidP="005413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"/>
        </w:rPr>
        <w:t>Employees</w:t>
      </w:r>
      <w:r w:rsidR="0054138D"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"/>
        </w:rPr>
        <w:t xml:space="preserve"> that require 508 compliant materials</w:t>
      </w:r>
    </w:p>
    <w:p w14:paraId="27B62057" w14:textId="0858F169" w:rsidR="006077E3" w:rsidRPr="00E8237A" w:rsidRDefault="006077E3" w:rsidP="00D272C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Do you require materials that are 508 compliant? </w:t>
      </w:r>
    </w:p>
    <w:p w14:paraId="5731F520" w14:textId="41382DA3" w:rsidR="006077E3" w:rsidRPr="00E8237A" w:rsidRDefault="006077E3" w:rsidP="00D272C7">
      <w:pPr>
        <w:pStyle w:val="paragraph"/>
        <w:numPr>
          <w:ilvl w:val="2"/>
          <w:numId w:val="9"/>
        </w:numPr>
        <w:tabs>
          <w:tab w:val="clear" w:pos="2160"/>
          <w:tab w:val="num" w:pos="1800"/>
        </w:tabs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What materials are most important to you? </w:t>
      </w:r>
    </w:p>
    <w:p w14:paraId="233B944B" w14:textId="358EC4FF" w:rsidR="006077E3" w:rsidRPr="00E8237A" w:rsidRDefault="006077E3" w:rsidP="00D272C7">
      <w:pPr>
        <w:pStyle w:val="paragraph"/>
        <w:numPr>
          <w:ilvl w:val="2"/>
          <w:numId w:val="9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What do you use to access ONRR</w:t>
      </w:r>
      <w:r w:rsidR="000A268E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materials and resources? </w:t>
      </w:r>
    </w:p>
    <w:p w14:paraId="41283797" w14:textId="5AA2B587" w:rsidR="000A268E" w:rsidRPr="00E8237A" w:rsidRDefault="000A268E" w:rsidP="00D272C7">
      <w:pPr>
        <w:pStyle w:val="paragraph"/>
        <w:numPr>
          <w:ilvl w:val="2"/>
          <w:numId w:val="9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Do you use adaptive technology? What do you use? </w:t>
      </w:r>
    </w:p>
    <w:p w14:paraId="2F1AD1B0" w14:textId="19F60836" w:rsidR="00602670" w:rsidRPr="00E8237A" w:rsidRDefault="00602670" w:rsidP="00D272C7">
      <w:pPr>
        <w:pStyle w:val="paragraph"/>
        <w:numPr>
          <w:ilvl w:val="2"/>
          <w:numId w:val="9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Do you have difficulties participating </w:t>
      </w:r>
      <w:r w:rsidR="005007BE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in ONRR meetings? </w:t>
      </w:r>
    </w:p>
    <w:p w14:paraId="2A924D79" w14:textId="77777777" w:rsidR="00E25510" w:rsidRDefault="005007BE" w:rsidP="00E25510">
      <w:pPr>
        <w:pStyle w:val="paragraph"/>
        <w:numPr>
          <w:ilvl w:val="2"/>
          <w:numId w:val="9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Do you have difficulties accessing ONRR materials? </w:t>
      </w:r>
    </w:p>
    <w:p w14:paraId="1E433AB1" w14:textId="381D141E" w:rsidR="00D272C7" w:rsidRPr="00E25510" w:rsidRDefault="005007BE" w:rsidP="00E25510">
      <w:pPr>
        <w:pStyle w:val="paragraph"/>
        <w:numPr>
          <w:ilvl w:val="3"/>
          <w:numId w:val="9"/>
        </w:numPr>
        <w:tabs>
          <w:tab w:val="clear" w:pos="2880"/>
        </w:tabs>
        <w:spacing w:before="0" w:beforeAutospacing="0" w:after="0" w:afterAutospacing="0"/>
        <w:ind w:left="144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25510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Presentations?</w:t>
      </w:r>
    </w:p>
    <w:p w14:paraId="77832B8E" w14:textId="77777777" w:rsidR="00D272C7" w:rsidRPr="00D272C7" w:rsidRDefault="00D272C7" w:rsidP="00E25510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Documents? </w:t>
      </w:r>
    </w:p>
    <w:p w14:paraId="01BCDD93" w14:textId="77777777" w:rsidR="00E25510" w:rsidRDefault="00D272C7" w:rsidP="00E25510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Videos? </w:t>
      </w:r>
    </w:p>
    <w:p w14:paraId="002A3DEF" w14:textId="4C92EF28" w:rsidR="00E25510" w:rsidRDefault="00E25510" w:rsidP="00E25510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Excel? </w:t>
      </w:r>
    </w:p>
    <w:p w14:paraId="0EA5BD96" w14:textId="26DFD82E" w:rsidR="005007BE" w:rsidRPr="00E25510" w:rsidRDefault="00D272C7" w:rsidP="00E25510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Websites? </w:t>
      </w:r>
    </w:p>
    <w:p w14:paraId="60131BC3" w14:textId="2F31AC2A" w:rsidR="005007BE" w:rsidRPr="00E8237A" w:rsidRDefault="005007BE" w:rsidP="00D272C7">
      <w:pPr>
        <w:pStyle w:val="paragraph"/>
        <w:numPr>
          <w:ilvl w:val="2"/>
          <w:numId w:val="9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Are you able to use </w:t>
      </w:r>
      <w:proofErr w:type="spellStart"/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ONRResource</w:t>
      </w:r>
      <w:proofErr w:type="spellEnd"/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? Do you use it</w:t>
      </w:r>
      <w:r w:rsidR="002042FC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as a resource? How could it be more accessible? </w:t>
      </w:r>
    </w:p>
    <w:p w14:paraId="154317F5" w14:textId="4B702395" w:rsidR="000A268E" w:rsidRPr="00E8237A" w:rsidRDefault="000A268E" w:rsidP="00D272C7">
      <w:pPr>
        <w:pStyle w:val="paragraph"/>
        <w:numPr>
          <w:ilvl w:val="2"/>
          <w:numId w:val="9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What is frustrating about participating in ONRR’s meetings? </w:t>
      </w:r>
    </w:p>
    <w:p w14:paraId="2811F84D" w14:textId="5EE97EAD" w:rsidR="000A268E" w:rsidRPr="00E8237A" w:rsidRDefault="000A268E" w:rsidP="00D272C7">
      <w:pPr>
        <w:pStyle w:val="paragraph"/>
        <w:numPr>
          <w:ilvl w:val="2"/>
          <w:numId w:val="9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What works well? </w:t>
      </w:r>
    </w:p>
    <w:p w14:paraId="3EAD9202" w14:textId="58413015" w:rsidR="000A268E" w:rsidRPr="00E8237A" w:rsidRDefault="000A268E" w:rsidP="00D272C7">
      <w:pPr>
        <w:pStyle w:val="paragraph"/>
        <w:numPr>
          <w:ilvl w:val="2"/>
          <w:numId w:val="9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What materials are easiest/hardest to access? </w:t>
      </w:r>
    </w:p>
    <w:p w14:paraId="57DE832C" w14:textId="7EFD8B61" w:rsidR="000A268E" w:rsidRPr="00E8237A" w:rsidRDefault="000A268E" w:rsidP="00D272C7">
      <w:pPr>
        <w:pStyle w:val="paragraph"/>
        <w:numPr>
          <w:ilvl w:val="2"/>
          <w:numId w:val="9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What is the most important thing for ONRR to change in terms of adaptability? </w:t>
      </w:r>
    </w:p>
    <w:p w14:paraId="5FD910E8" w14:textId="035BCDFF" w:rsidR="000A268E" w:rsidRPr="00E8237A" w:rsidRDefault="000A268E" w:rsidP="00D272C7">
      <w:pPr>
        <w:pStyle w:val="paragraph"/>
        <w:numPr>
          <w:ilvl w:val="2"/>
          <w:numId w:val="9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Where do you go for resources? </w:t>
      </w:r>
    </w:p>
    <w:p w14:paraId="73FA65CF" w14:textId="7BF0113F" w:rsidR="000A268E" w:rsidRPr="00E8237A" w:rsidRDefault="000A268E" w:rsidP="00D272C7">
      <w:pPr>
        <w:pStyle w:val="paragraph"/>
        <w:numPr>
          <w:ilvl w:val="2"/>
          <w:numId w:val="9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Where do you go when you have questions or need assistance? </w:t>
      </w:r>
    </w:p>
    <w:p w14:paraId="43D28969" w14:textId="393F5B0C" w:rsidR="000A268E" w:rsidRPr="002F23F9" w:rsidRDefault="000A268E" w:rsidP="00D272C7">
      <w:pPr>
        <w:pStyle w:val="paragraph"/>
        <w:numPr>
          <w:ilvl w:val="2"/>
          <w:numId w:val="9"/>
        </w:numPr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Who do you ask when you have questions or need assistance? </w:t>
      </w:r>
    </w:p>
    <w:p w14:paraId="4E949AF9" w14:textId="148B1401" w:rsidR="002F23F9" w:rsidRPr="002F23F9" w:rsidRDefault="002F23F9" w:rsidP="002F23F9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Is it easy to find someone to ask for assistance? </w:t>
      </w:r>
    </w:p>
    <w:p w14:paraId="368B318C" w14:textId="71EF61E8" w:rsidR="002F23F9" w:rsidRPr="00E8237A" w:rsidRDefault="002F23F9" w:rsidP="002F23F9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Do you know who to ask if you need assistance? </w:t>
      </w:r>
    </w:p>
    <w:p w14:paraId="4C71D593" w14:textId="4015332C" w:rsidR="006077E3" w:rsidRPr="00E8237A" w:rsidRDefault="006077E3" w:rsidP="006077E3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68F2763" w14:textId="2D7BC10A" w:rsidR="006077E3" w:rsidRPr="00E8237A" w:rsidRDefault="005A7971" w:rsidP="006077E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Everyone - </w:t>
      </w:r>
      <w:proofErr w:type="spellStart"/>
      <w:r w:rsidR="000D21A0" w:rsidRPr="00E8237A">
        <w:rPr>
          <w:rFonts w:asciiTheme="minorHAnsi" w:hAnsiTheme="minorHAnsi" w:cstheme="minorHAnsi"/>
          <w:b/>
          <w:bCs/>
          <w:sz w:val="22"/>
          <w:szCs w:val="22"/>
        </w:rPr>
        <w:t>ONRResource</w:t>
      </w:r>
      <w:proofErr w:type="spellEnd"/>
    </w:p>
    <w:p w14:paraId="30C816B1" w14:textId="4207D9FA" w:rsidR="00ED3A7E" w:rsidRPr="00E8237A" w:rsidRDefault="00ED3A7E" w:rsidP="00ED3A7E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E8237A">
        <w:rPr>
          <w:rFonts w:asciiTheme="minorHAnsi" w:hAnsiTheme="minorHAnsi" w:cstheme="minorHAnsi"/>
          <w:sz w:val="22"/>
          <w:szCs w:val="22"/>
        </w:rPr>
        <w:t xml:space="preserve">Do you user </w:t>
      </w:r>
      <w:proofErr w:type="spellStart"/>
      <w:r w:rsidRPr="00E8237A">
        <w:rPr>
          <w:rFonts w:asciiTheme="minorHAnsi" w:hAnsiTheme="minorHAnsi" w:cstheme="minorHAnsi"/>
          <w:sz w:val="22"/>
          <w:szCs w:val="22"/>
        </w:rPr>
        <w:t>ONRResource</w:t>
      </w:r>
      <w:proofErr w:type="spellEnd"/>
      <w:r w:rsidRPr="00E8237A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4242279C" w14:textId="30924F03" w:rsidR="00ED3A7E" w:rsidRPr="00E8237A" w:rsidRDefault="00ED3A7E" w:rsidP="00ED3A7E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E8237A">
        <w:rPr>
          <w:rFonts w:asciiTheme="minorHAnsi" w:hAnsiTheme="minorHAnsi" w:cstheme="minorHAnsi"/>
          <w:sz w:val="22"/>
          <w:szCs w:val="22"/>
        </w:rPr>
        <w:t xml:space="preserve">How do you use it? </w:t>
      </w:r>
    </w:p>
    <w:p w14:paraId="77EE009A" w14:textId="3221D04C" w:rsidR="00ED3A7E" w:rsidRPr="00E8237A" w:rsidRDefault="00ED3A7E" w:rsidP="00ED3A7E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E8237A">
        <w:rPr>
          <w:rFonts w:asciiTheme="minorHAnsi" w:hAnsiTheme="minorHAnsi" w:cstheme="minorHAnsi"/>
          <w:sz w:val="22"/>
          <w:szCs w:val="22"/>
        </w:rPr>
        <w:t xml:space="preserve">How often do you use it? </w:t>
      </w:r>
    </w:p>
    <w:p w14:paraId="5640B58C" w14:textId="1209B284" w:rsidR="00ED3A7E" w:rsidRPr="00E8237A" w:rsidRDefault="00ED3A7E" w:rsidP="00ED3A7E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E8237A">
        <w:rPr>
          <w:rFonts w:asciiTheme="minorHAnsi" w:hAnsiTheme="minorHAnsi" w:cstheme="minorHAnsi"/>
          <w:sz w:val="22"/>
          <w:szCs w:val="22"/>
        </w:rPr>
        <w:t xml:space="preserve">Would you use it to </w:t>
      </w:r>
      <w:r w:rsidR="00E8237A" w:rsidRPr="00E8237A">
        <w:rPr>
          <w:rFonts w:asciiTheme="minorHAnsi" w:hAnsiTheme="minorHAnsi" w:cstheme="minorHAnsi"/>
          <w:sz w:val="22"/>
          <w:szCs w:val="22"/>
        </w:rPr>
        <w:t xml:space="preserve">find 508 compliance resources? </w:t>
      </w:r>
      <w:r w:rsidR="002C0141">
        <w:rPr>
          <w:rFonts w:asciiTheme="minorHAnsi" w:hAnsiTheme="minorHAnsi" w:cstheme="minorHAnsi"/>
          <w:sz w:val="22"/>
          <w:szCs w:val="22"/>
        </w:rPr>
        <w:t>If so, what section would you expect it to be in?</w:t>
      </w:r>
    </w:p>
    <w:p w14:paraId="427E79F2" w14:textId="77777777" w:rsidR="000D21A0" w:rsidRPr="00E8237A" w:rsidRDefault="000D21A0" w:rsidP="006077E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CAB742C" w14:textId="77777777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894BE22" w14:textId="76299E20" w:rsidR="00F33ED1" w:rsidRPr="00E8237A" w:rsidRDefault="00F33ED1" w:rsidP="00F33ED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"/>
        </w:rPr>
        <w:t>Close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5A41821" w14:textId="363D832E" w:rsidR="00E8237A" w:rsidRPr="00E8237A" w:rsidRDefault="00E8237A" w:rsidP="00E8237A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Fonts w:asciiTheme="minorHAnsi" w:hAnsiTheme="minorHAnsi" w:cstheme="minorHAnsi"/>
          <w:sz w:val="22"/>
          <w:szCs w:val="22"/>
        </w:rPr>
        <w:t xml:space="preserve">Are you interested in being a part of the </w:t>
      </w:r>
      <w:r w:rsidR="002F23F9" w:rsidRPr="00E8237A">
        <w:rPr>
          <w:rFonts w:asciiTheme="minorHAnsi" w:hAnsiTheme="minorHAnsi" w:cstheme="minorHAnsi"/>
          <w:sz w:val="22"/>
          <w:szCs w:val="22"/>
        </w:rPr>
        <w:t>508-compliance</w:t>
      </w:r>
      <w:r w:rsidRPr="00E8237A">
        <w:rPr>
          <w:rFonts w:asciiTheme="minorHAnsi" w:hAnsiTheme="minorHAnsi" w:cstheme="minorHAnsi"/>
          <w:sz w:val="22"/>
          <w:szCs w:val="22"/>
        </w:rPr>
        <w:t xml:space="preserve"> initiative? </w:t>
      </w:r>
    </w:p>
    <w:p w14:paraId="49D12455" w14:textId="77777777" w:rsidR="00E8237A" w:rsidRPr="00E8237A" w:rsidRDefault="00F33ED1" w:rsidP="00E8237A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Are you interested in participating in future studies?</w:t>
      </w:r>
    </w:p>
    <w:p w14:paraId="5D4F0BD2" w14:textId="185D2E97" w:rsidR="00F33ED1" w:rsidRPr="00E8237A" w:rsidRDefault="00F33ED1" w:rsidP="00E8237A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Do you have any other specific areas that you’re interested in providing your feedback on?</w:t>
      </w:r>
      <w:r w:rsidRPr="00E823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C855F97" w14:textId="77777777" w:rsidR="00F33ED1" w:rsidRPr="00E8237A" w:rsidRDefault="00F33ED1" w:rsidP="00E8237A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 Is there anyone else you recommend we speak with? </w:t>
      </w:r>
    </w:p>
    <w:p w14:paraId="63B0F7B3" w14:textId="3A67313B" w:rsidR="00F33ED1" w:rsidRPr="00E8237A" w:rsidRDefault="00F33ED1" w:rsidP="00E8237A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n"/>
        </w:rPr>
      </w:pP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Thank you for your time. Your insights have been helpful to us in understanding how we </w:t>
      </w:r>
      <w:r w:rsidR="000D21A0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can</w:t>
      </w: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improve </w:t>
      </w:r>
      <w:r w:rsidR="000D21A0"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ONRR for everyone. </w:t>
      </w:r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 xml:space="preserve"> If there is additional information that comes to mind that you think might be </w:t>
      </w:r>
      <w:proofErr w:type="gramStart"/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helpful</w:t>
      </w:r>
      <w:proofErr w:type="gramEnd"/>
      <w:r w:rsidRPr="00E8237A">
        <w:rPr>
          <w:rStyle w:val="normaltextrun"/>
          <w:rFonts w:asciiTheme="minorHAnsi" w:hAnsiTheme="minorHAnsi" w:cstheme="minorHAnsi"/>
          <w:sz w:val="22"/>
          <w:szCs w:val="22"/>
          <w:lang w:val="en"/>
        </w:rPr>
        <w:t> please feel free to reach out to myself via email. </w:t>
      </w:r>
    </w:p>
    <w:p w14:paraId="12E51062" w14:textId="66AF8261" w:rsidR="00F33ED1" w:rsidRPr="00E8237A" w:rsidRDefault="00F33ED1" w:rsidP="00E8237A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  <w:lang w:val="en"/>
        </w:rPr>
      </w:pPr>
    </w:p>
    <w:p w14:paraId="2BBD1E48" w14:textId="113F6D73" w:rsidR="006C15A5" w:rsidRPr="00E8237A" w:rsidRDefault="006C15A5" w:rsidP="00010570">
      <w:pPr>
        <w:rPr>
          <w:rFonts w:cstheme="minorHAnsi"/>
        </w:rPr>
      </w:pPr>
    </w:p>
    <w:p w14:paraId="5EC2EB1F" w14:textId="77777777" w:rsidR="00010570" w:rsidRPr="00E8237A" w:rsidRDefault="00010570" w:rsidP="00010570">
      <w:pPr>
        <w:rPr>
          <w:rFonts w:cstheme="minorHAnsi"/>
        </w:rPr>
      </w:pPr>
    </w:p>
    <w:p w14:paraId="782D18B8" w14:textId="77777777" w:rsidR="00010570" w:rsidRPr="00E8237A" w:rsidRDefault="00010570" w:rsidP="00010570">
      <w:pPr>
        <w:rPr>
          <w:rFonts w:cstheme="minorHAnsi"/>
        </w:rPr>
      </w:pPr>
    </w:p>
    <w:sectPr w:rsidR="00010570" w:rsidRPr="00E8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824"/>
    <w:multiLevelType w:val="multilevel"/>
    <w:tmpl w:val="663C8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9D6779"/>
    <w:multiLevelType w:val="multilevel"/>
    <w:tmpl w:val="D0C2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B3FBA"/>
    <w:multiLevelType w:val="hybridMultilevel"/>
    <w:tmpl w:val="07C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7712"/>
    <w:multiLevelType w:val="multilevel"/>
    <w:tmpl w:val="663C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F20B0E"/>
    <w:multiLevelType w:val="multilevel"/>
    <w:tmpl w:val="852ECE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69D461B"/>
    <w:multiLevelType w:val="multilevel"/>
    <w:tmpl w:val="7FE4C2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82A4813"/>
    <w:multiLevelType w:val="multilevel"/>
    <w:tmpl w:val="8C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310C3"/>
    <w:multiLevelType w:val="multilevel"/>
    <w:tmpl w:val="5FDC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2D0C4E"/>
    <w:multiLevelType w:val="multilevel"/>
    <w:tmpl w:val="697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010898"/>
    <w:multiLevelType w:val="multilevel"/>
    <w:tmpl w:val="CFF4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1E1331"/>
    <w:multiLevelType w:val="multilevel"/>
    <w:tmpl w:val="C340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B07F47"/>
    <w:multiLevelType w:val="multilevel"/>
    <w:tmpl w:val="5C40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662A30"/>
    <w:multiLevelType w:val="multilevel"/>
    <w:tmpl w:val="80F8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380E44"/>
    <w:multiLevelType w:val="hybridMultilevel"/>
    <w:tmpl w:val="ECA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A7728"/>
    <w:multiLevelType w:val="multilevel"/>
    <w:tmpl w:val="2A4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94555C"/>
    <w:multiLevelType w:val="multilevel"/>
    <w:tmpl w:val="F90839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ACC62DD"/>
    <w:multiLevelType w:val="multilevel"/>
    <w:tmpl w:val="5FDC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4179CB"/>
    <w:multiLevelType w:val="multilevel"/>
    <w:tmpl w:val="84C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0C3F66"/>
    <w:multiLevelType w:val="multilevel"/>
    <w:tmpl w:val="F41C8E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816C5C"/>
    <w:multiLevelType w:val="hybridMultilevel"/>
    <w:tmpl w:val="0C3CC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A2837"/>
    <w:multiLevelType w:val="multilevel"/>
    <w:tmpl w:val="1DEA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F81267"/>
    <w:multiLevelType w:val="multilevel"/>
    <w:tmpl w:val="3D6CB0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DEA5ECA"/>
    <w:multiLevelType w:val="multilevel"/>
    <w:tmpl w:val="7DAA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391DB8"/>
    <w:multiLevelType w:val="hybridMultilevel"/>
    <w:tmpl w:val="E314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B011B"/>
    <w:multiLevelType w:val="multilevel"/>
    <w:tmpl w:val="2B3602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D1D4B12"/>
    <w:multiLevelType w:val="multilevel"/>
    <w:tmpl w:val="8AB4A1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0C62914"/>
    <w:multiLevelType w:val="multilevel"/>
    <w:tmpl w:val="5EA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3D3D5C"/>
    <w:multiLevelType w:val="hybridMultilevel"/>
    <w:tmpl w:val="7F96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F6AAE"/>
    <w:multiLevelType w:val="hybridMultilevel"/>
    <w:tmpl w:val="AA8A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2"/>
  </w:num>
  <w:num w:numId="4">
    <w:abstractNumId w:val="3"/>
  </w:num>
  <w:num w:numId="5">
    <w:abstractNumId w:val="14"/>
  </w:num>
  <w:num w:numId="6">
    <w:abstractNumId w:val="8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21"/>
  </w:num>
  <w:num w:numId="12">
    <w:abstractNumId w:val="18"/>
  </w:num>
  <w:num w:numId="13">
    <w:abstractNumId w:val="0"/>
  </w:num>
  <w:num w:numId="14">
    <w:abstractNumId w:val="20"/>
  </w:num>
  <w:num w:numId="15">
    <w:abstractNumId w:val="5"/>
  </w:num>
  <w:num w:numId="16">
    <w:abstractNumId w:val="6"/>
  </w:num>
  <w:num w:numId="17">
    <w:abstractNumId w:val="17"/>
  </w:num>
  <w:num w:numId="18">
    <w:abstractNumId w:val="4"/>
  </w:num>
  <w:num w:numId="19">
    <w:abstractNumId w:val="24"/>
  </w:num>
  <w:num w:numId="20">
    <w:abstractNumId w:val="15"/>
  </w:num>
  <w:num w:numId="21">
    <w:abstractNumId w:val="9"/>
  </w:num>
  <w:num w:numId="22">
    <w:abstractNumId w:val="25"/>
  </w:num>
  <w:num w:numId="23">
    <w:abstractNumId w:val="1"/>
  </w:num>
  <w:num w:numId="24">
    <w:abstractNumId w:val="26"/>
  </w:num>
  <w:num w:numId="25">
    <w:abstractNumId w:val="2"/>
  </w:num>
  <w:num w:numId="26">
    <w:abstractNumId w:val="13"/>
  </w:num>
  <w:num w:numId="27">
    <w:abstractNumId w:val="27"/>
  </w:num>
  <w:num w:numId="28">
    <w:abstractNumId w:val="2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70"/>
    <w:rsid w:val="000034CC"/>
    <w:rsid w:val="00010570"/>
    <w:rsid w:val="00037F68"/>
    <w:rsid w:val="000532BC"/>
    <w:rsid w:val="000A268E"/>
    <w:rsid w:val="000A4C49"/>
    <w:rsid w:val="000D21A0"/>
    <w:rsid w:val="001B745B"/>
    <w:rsid w:val="001C635D"/>
    <w:rsid w:val="001D7F0F"/>
    <w:rsid w:val="002042FC"/>
    <w:rsid w:val="002332E8"/>
    <w:rsid w:val="00284048"/>
    <w:rsid w:val="002A284F"/>
    <w:rsid w:val="002C0141"/>
    <w:rsid w:val="002E4B13"/>
    <w:rsid w:val="002F1A4F"/>
    <w:rsid w:val="002F23F9"/>
    <w:rsid w:val="00343D93"/>
    <w:rsid w:val="003C579C"/>
    <w:rsid w:val="004204B3"/>
    <w:rsid w:val="00460576"/>
    <w:rsid w:val="004771DD"/>
    <w:rsid w:val="004A0E05"/>
    <w:rsid w:val="005007BE"/>
    <w:rsid w:val="005204FF"/>
    <w:rsid w:val="0054138D"/>
    <w:rsid w:val="00576ADD"/>
    <w:rsid w:val="00577A2F"/>
    <w:rsid w:val="005A7971"/>
    <w:rsid w:val="005D2235"/>
    <w:rsid w:val="00602670"/>
    <w:rsid w:val="006077E3"/>
    <w:rsid w:val="00656642"/>
    <w:rsid w:val="00670A04"/>
    <w:rsid w:val="006A7B52"/>
    <w:rsid w:val="006C15A5"/>
    <w:rsid w:val="00754343"/>
    <w:rsid w:val="007D29D4"/>
    <w:rsid w:val="007F2093"/>
    <w:rsid w:val="007F74CD"/>
    <w:rsid w:val="00834197"/>
    <w:rsid w:val="00855827"/>
    <w:rsid w:val="008719DC"/>
    <w:rsid w:val="008724D5"/>
    <w:rsid w:val="008B37A6"/>
    <w:rsid w:val="008E0E50"/>
    <w:rsid w:val="008F2D02"/>
    <w:rsid w:val="00902B15"/>
    <w:rsid w:val="009E4361"/>
    <w:rsid w:val="009F59EC"/>
    <w:rsid w:val="00A01809"/>
    <w:rsid w:val="00A01828"/>
    <w:rsid w:val="00A87CAD"/>
    <w:rsid w:val="00AC5044"/>
    <w:rsid w:val="00AF6CC2"/>
    <w:rsid w:val="00B80F36"/>
    <w:rsid w:val="00BE5FA9"/>
    <w:rsid w:val="00BF7FE6"/>
    <w:rsid w:val="00C000A0"/>
    <w:rsid w:val="00C35987"/>
    <w:rsid w:val="00CA150D"/>
    <w:rsid w:val="00CB1702"/>
    <w:rsid w:val="00D272C7"/>
    <w:rsid w:val="00D568A7"/>
    <w:rsid w:val="00E25510"/>
    <w:rsid w:val="00E574E0"/>
    <w:rsid w:val="00E60175"/>
    <w:rsid w:val="00E73251"/>
    <w:rsid w:val="00E8237A"/>
    <w:rsid w:val="00E84284"/>
    <w:rsid w:val="00E925F9"/>
    <w:rsid w:val="00EB2012"/>
    <w:rsid w:val="00ED3A7E"/>
    <w:rsid w:val="00F052ED"/>
    <w:rsid w:val="00F130AF"/>
    <w:rsid w:val="00F33ED1"/>
    <w:rsid w:val="00FB1019"/>
    <w:rsid w:val="0174A43F"/>
    <w:rsid w:val="1F7B724E"/>
    <w:rsid w:val="2C40CCF9"/>
    <w:rsid w:val="346F780C"/>
    <w:rsid w:val="3BAEE355"/>
    <w:rsid w:val="57B883F0"/>
    <w:rsid w:val="628C3C2E"/>
    <w:rsid w:val="6DE78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805A"/>
  <w15:chartTrackingRefBased/>
  <w15:docId w15:val="{4AB83193-A482-4DC6-8E90-7C7DE728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70"/>
    <w:pPr>
      <w:ind w:left="720"/>
      <w:contextualSpacing/>
    </w:pPr>
  </w:style>
  <w:style w:type="paragraph" w:customStyle="1" w:styleId="paragraph">
    <w:name w:val="paragraph"/>
    <w:basedOn w:val="Normal"/>
    <w:rsid w:val="00F3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33ED1"/>
  </w:style>
  <w:style w:type="character" w:customStyle="1" w:styleId="eop">
    <w:name w:val="eop"/>
    <w:basedOn w:val="DefaultParagraphFont"/>
    <w:rsid w:val="00F33ED1"/>
  </w:style>
  <w:style w:type="character" w:styleId="CommentReference">
    <w:name w:val="annotation reference"/>
    <w:basedOn w:val="DefaultParagraphFont"/>
    <w:uiPriority w:val="99"/>
    <w:semiHidden/>
    <w:unhideWhenUsed/>
    <w:rsid w:val="00460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5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730AABDB1BD4D9A9535349D5EF5B7" ma:contentTypeVersion="9" ma:contentTypeDescription="Create a new document." ma:contentTypeScope="" ma:versionID="a26a81bc54ccc84f2cd71e189158af04">
  <xsd:schema xmlns:xsd="http://www.w3.org/2001/XMLSchema" xmlns:xs="http://www.w3.org/2001/XMLSchema" xmlns:p="http://schemas.microsoft.com/office/2006/metadata/properties" xmlns:ns2="16aa3f2d-47b8-4a75-a8f5-1c0f60bcb387" xmlns:ns3="d36856fe-d4a9-4f0b-87a7-8fa063632c32" targetNamespace="http://schemas.microsoft.com/office/2006/metadata/properties" ma:root="true" ma:fieldsID="82d96203be512b85c682edc4fd339438" ns2:_="" ns3:_="">
    <xsd:import namespace="16aa3f2d-47b8-4a75-a8f5-1c0f60bcb387"/>
    <xsd:import namespace="d36856fe-d4a9-4f0b-87a7-8fa063632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a3f2d-47b8-4a75-a8f5-1c0f60bcb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56fe-d4a9-4f0b-87a7-8fa063632c3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33EB13-B19D-4506-913B-83FAABE51C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30892D-F912-4D41-B917-7EA849E5B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a3f2d-47b8-4a75-a8f5-1c0f60bcb387"/>
    <ds:schemaRef ds:uri="d36856fe-d4a9-4f0b-87a7-8fa063632c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614379-6B15-4C65-A3FB-0BED2402FE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Goldstein, Lindsay P</dc:creator>
  <cp:keywords/>
  <dc:description/>
  <cp:lastModifiedBy>Thomas, Christine L</cp:lastModifiedBy>
  <cp:revision>3</cp:revision>
  <dcterms:created xsi:type="dcterms:W3CDTF">2021-12-28T17:26:00Z</dcterms:created>
  <dcterms:modified xsi:type="dcterms:W3CDTF">2021-12-28T17:27:00Z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0x01010076B730AABDB1BD4D9A9535349D5EF5B7</vt:lpwstr>
  </property>
</Properties>
</file>