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F3" w:rsidRPr="00E86FF3" w:rsidRDefault="00E86FF3" w:rsidP="00E86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6FF3">
        <w:rPr>
          <w:rFonts w:ascii="Times New Roman" w:eastAsia="Times New Roman" w:hAnsi="Times New Roman" w:cs="Times New Roman"/>
          <w:b/>
          <w:bCs/>
          <w:sz w:val="27"/>
          <w:szCs w:val="27"/>
        </w:rPr>
        <w:t>Bean Scopes in Spring</w:t>
      </w:r>
    </w:p>
    <w:p w:rsidR="00533A31" w:rsidRPr="00533A31" w:rsidRDefault="00533A31" w:rsidP="00533A31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In Spring we get the bean from the </w:t>
      </w:r>
      <w:hyperlink r:id="rId5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Spring container</w:t>
        </w:r>
      </w:hyperlink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</w:t>
      </w: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with some default configuration. </w:t>
      </w:r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Default behavior is that every beans in the </w:t>
      </w:r>
      <w:hyperlink r:id="rId6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Spring container</w:t>
        </w:r>
      </w:hyperlink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are initialized when </w:t>
      </w:r>
      <w:hyperlink r:id="rId7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bean configuration file</w:t>
        </w:r>
      </w:hyperlink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loaded to the </w:t>
      </w:r>
      <w:hyperlink r:id="rId8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JVM</w:t>
        </w:r>
      </w:hyperlink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.  Whenever </w:t>
      </w:r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getBean </w:t>
      </w: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is called container recognized the </w:t>
      </w:r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bean by given bean id and return that bean to the caller</w:t>
      </w: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. </w:t>
      </w:r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One more default behavior is that every beans has only one instance in the </w:t>
      </w:r>
      <w:hyperlink r:id="rId9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spring container</w:t>
        </w:r>
      </w:hyperlink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.</w:t>
      </w:r>
    </w:p>
    <w:p w:rsidR="00533A31" w:rsidRPr="00533A31" w:rsidRDefault="00533A31" w:rsidP="00533A31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Bean Scope means which is used to decide which type of bean instance should be return from </w:t>
      </w:r>
      <w:hyperlink r:id="rId10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Spring container</w:t>
        </w:r>
      </w:hyperlink>
      <w:r w:rsidRPr="00533A31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back to the caller.</w:t>
      </w:r>
    </w:p>
    <w:p w:rsidR="00533A31" w:rsidRPr="00533A31" w:rsidRDefault="00533A31" w:rsidP="00533A31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We can control not only the various </w:t>
      </w:r>
      <w:hyperlink r:id="rId11" w:history="1">
        <w:r w:rsidRPr="00533A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dependencies and configuration</w:t>
        </w:r>
      </w:hyperlink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values that are to be plugged into an object that is created from a particular bean definition, but also the </w:t>
      </w:r>
      <w:r w:rsidRPr="00533A31">
        <w:rPr>
          <w:rFonts w:ascii="Times New Roman" w:eastAsia="Times New Roman" w:hAnsi="Times New Roman" w:cs="Times New Roman"/>
          <w:i/>
          <w:iCs/>
          <w:color w:val="274E13"/>
          <w:sz w:val="24"/>
          <w:szCs w:val="24"/>
        </w:rPr>
        <w:t>scope</w:t>
      </w:r>
      <w:r w:rsidRPr="00533A31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of the objects created from a particular bean definition.</w:t>
      </w:r>
    </w:p>
    <w:p w:rsidR="00D2768F" w:rsidRDefault="00D2768F"/>
    <w:p w:rsidR="001F3BC8" w:rsidRPr="001F3BC8" w:rsidRDefault="001F3BC8" w:rsidP="001F3B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>singleton – Return a single bean instance per Spring IoC container</w:t>
      </w:r>
    </w:p>
    <w:p w:rsidR="001F3BC8" w:rsidRPr="001F3BC8" w:rsidRDefault="001F3BC8" w:rsidP="001F3B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>prototype – Return a new bean instance each time when requested</w:t>
      </w:r>
    </w:p>
    <w:p w:rsidR="001F3BC8" w:rsidRPr="001F3BC8" w:rsidRDefault="001F3BC8" w:rsidP="001F3B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>request – Return a single bean instance per HTTP request. *</w:t>
      </w:r>
    </w:p>
    <w:p w:rsidR="001F3BC8" w:rsidRDefault="001F3BC8" w:rsidP="001F3B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>session – Return a single bean instance per HTTP session. *</w:t>
      </w:r>
    </w:p>
    <w:p w:rsidR="00FC5081" w:rsidRPr="001F3BC8" w:rsidRDefault="00FC5081" w:rsidP="001F3B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>
        <w:t>globalSession – Return a single bean instance per global HTTP session. *</w:t>
      </w:r>
    </w:p>
    <w:p w:rsidR="001F3BC8" w:rsidRDefault="001F3BC8" w:rsidP="001F3BC8">
      <w:p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* </w:t>
      </w:r>
      <w:r w:rsidRPr="001F3BC8">
        <w:rPr>
          <w:rFonts w:ascii="Times New Roman" w:eastAsia="Times New Roman" w:hAnsi="Times New Roman" w:cs="Times New Roman"/>
          <w:b/>
          <w:i/>
          <w:iCs/>
          <w:color w:val="274E13"/>
          <w:sz w:val="24"/>
          <w:szCs w:val="24"/>
        </w:rPr>
        <w:t>means only valid in the context of a web-aware Spring ApplicationContext</w:t>
      </w:r>
      <w:r w:rsidRPr="001F3BC8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</w:t>
      </w:r>
    </w:p>
    <w:p w:rsidR="001F3BC8" w:rsidRDefault="004907EB" w:rsidP="001F3BC8">
      <w:r>
        <w:t>In most cases, you may only deal with the Spring’s core scope – singleton and prototype, and the default scope is singleton.</w:t>
      </w:r>
    </w:p>
    <w:p w:rsidR="0037604C" w:rsidRPr="0037604C" w:rsidRDefault="0037604C" w:rsidP="003760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hyperlink r:id="rId12" w:history="1">
        <w:r w:rsidRPr="00A85BB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Singleton Bean Scope</w:t>
        </w:r>
      </w:hyperlink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: 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Scopes a single bean definition to a single object instance per </w:t>
      </w:r>
      <w:hyperlink r:id="rId13" w:history="1">
        <w:r w:rsidRPr="0037604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Spring IoC container</w:t>
        </w:r>
      </w:hyperlink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. This is the default behavior of the </w:t>
      </w:r>
      <w:hyperlink r:id="rId14" w:history="1">
        <w:r w:rsidRPr="00376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container</w:t>
        </w:r>
      </w:hyperlink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>. </w:t>
      </w:r>
    </w:p>
    <w:p w:rsidR="0037604C" w:rsidRPr="0037604C" w:rsidRDefault="0037604C" w:rsidP="0037604C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When a bean is a 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singleton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, only one </w:t>
      </w:r>
      <w:r w:rsidRPr="0037604C">
        <w:rPr>
          <w:rFonts w:ascii="Times New Roman" w:eastAsia="Times New Roman" w:hAnsi="Times New Roman" w:cs="Times New Roman"/>
          <w:i/>
          <w:iCs/>
          <w:color w:val="274E13"/>
          <w:sz w:val="24"/>
          <w:szCs w:val="24"/>
        </w:rPr>
        <w:t>shared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instance of the bean will be managed, and all requests for beans with an</w:t>
      </w:r>
      <w:r w:rsidRPr="0037604C">
        <w:rPr>
          <w:rFonts w:ascii="Times New Roman" w:eastAsia="Times New Roman" w:hAnsi="Times New Roman" w:cs="Times New Roman"/>
          <w:b/>
          <w:bCs/>
          <w:i/>
          <w:iCs/>
          <w:color w:val="274E13"/>
          <w:sz w:val="24"/>
          <w:szCs w:val="24"/>
        </w:rPr>
        <w:t xml:space="preserve"> id or </w:t>
      </w:r>
      <w:r w:rsidRPr="0037604C">
        <w:rPr>
          <w:rFonts w:ascii="Courier New" w:eastAsia="Times New Roman" w:hAnsi="Courier New" w:cs="Courier New"/>
          <w:b/>
          <w:bCs/>
          <w:i/>
          <w:iCs/>
          <w:color w:val="274E13"/>
          <w:sz w:val="20"/>
          <w:szCs w:val="20"/>
        </w:rPr>
        <w:t>id</w:t>
      </w:r>
      <w:r w:rsidRPr="0037604C">
        <w:rPr>
          <w:rFonts w:ascii="Times New Roman" w:eastAsia="Times New Roman" w:hAnsi="Times New Roman" w:cs="Times New Roman"/>
          <w:b/>
          <w:bCs/>
          <w:i/>
          <w:iCs/>
          <w:color w:val="274E13"/>
          <w:sz w:val="24"/>
          <w:szCs w:val="24"/>
        </w:rPr>
        <w:t>s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matching that bean definition will result in that one specific bean instance being returned by the </w:t>
      </w:r>
      <w:hyperlink r:id="rId15" w:history="1">
        <w:r w:rsidRPr="00376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container</w:t>
        </w:r>
      </w:hyperlink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>.</w:t>
      </w:r>
    </w:p>
    <w:p w:rsidR="0037604C" w:rsidRPr="0037604C" w:rsidRDefault="0037604C" w:rsidP="0037604C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We can say another way, 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when you define a bean definition and it is scoped as a singleton,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then the </w:t>
      </w:r>
      <w:hyperlink r:id="rId16" w:history="1">
        <w:r w:rsidRPr="003760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IoC container</w:t>
        </w:r>
      </w:hyperlink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will create </w:t>
      </w:r>
      <w:r w:rsidRPr="0037604C">
        <w:rPr>
          <w:rFonts w:ascii="Times New Roman" w:eastAsia="Times New Roman" w:hAnsi="Times New Roman" w:cs="Times New Roman"/>
          <w:b/>
          <w:bCs/>
          <w:i/>
          <w:iCs/>
          <w:color w:val="274E13"/>
          <w:sz w:val="24"/>
          <w:szCs w:val="24"/>
        </w:rPr>
        <w:t>exactly one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</w:t>
      </w:r>
      <w:r w:rsidRPr="0037604C">
        <w:rPr>
          <w:rFonts w:ascii="Times New Roman" w:eastAsia="Times New Roman" w:hAnsi="Times New Roman" w:cs="Times New Roman"/>
          <w:b/>
          <w:bCs/>
          <w:i/>
          <w:iCs/>
          <w:color w:val="274E13"/>
          <w:sz w:val="24"/>
          <w:szCs w:val="24"/>
        </w:rPr>
        <w:t xml:space="preserve">instance 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of the object defined by that bean definition. This single instance will be stored in a cache of such singleton beans, and </w:t>
      </w:r>
      <w:r w:rsidRPr="0037604C">
        <w:rPr>
          <w:rFonts w:ascii="Times New Roman" w:eastAsia="Times New Roman" w:hAnsi="Times New Roman" w:cs="Times New Roman"/>
          <w:b/>
          <w:bCs/>
          <w:i/>
          <w:iCs/>
          <w:color w:val="274E13"/>
          <w:sz w:val="24"/>
          <w:szCs w:val="24"/>
        </w:rPr>
        <w:t>all subsequent requests and references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 xml:space="preserve"> 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for that named bean will result in the 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cached object being returned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>.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br/>
        <w:t xml:space="preserve">To define a singleton scope, you can set the 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scope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property to </w:t>
      </w:r>
      <w:r w:rsidRPr="0037604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singleton</w:t>
      </w:r>
      <w:r w:rsidRPr="0037604C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in the bean configuration file, as shown below:</w:t>
      </w:r>
    </w:p>
    <w:p w:rsidR="006131E9" w:rsidRDefault="006131E9" w:rsidP="001F3BC8">
      <w:pPr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883FAB" w:rsidRDefault="00883FAB" w:rsidP="00883FAB">
      <w:p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883FAB">
        <w:rPr>
          <w:rFonts w:ascii="Times New Roman" w:eastAsia="Times New Roman" w:hAnsi="Times New Roman" w:cs="Times New Roman"/>
          <w:color w:val="274E13"/>
          <w:sz w:val="24"/>
          <w:szCs w:val="24"/>
        </w:rPr>
        <w:t>&lt;bean class="com.dineshonjava.sdnext.beanscope.Point" id="zeroPoint" scope="singleton"&gt;  &lt;property name="x" value="0"&gt;&lt;/property&gt;</w:t>
      </w:r>
    </w:p>
    <w:p w:rsidR="00883FAB" w:rsidRDefault="00883FAB" w:rsidP="00883FAB">
      <w:p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883FA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&lt;property name="y" value="0"&gt;&lt;/property&gt;</w:t>
      </w:r>
    </w:p>
    <w:p w:rsidR="00883FAB" w:rsidRDefault="00883FAB" w:rsidP="00883FAB">
      <w:pPr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883FAB">
        <w:rPr>
          <w:rFonts w:ascii="Times New Roman" w:eastAsia="Times New Roman" w:hAnsi="Times New Roman" w:cs="Times New Roman"/>
          <w:color w:val="274E13"/>
          <w:sz w:val="24"/>
          <w:szCs w:val="24"/>
        </w:rPr>
        <w:t>&lt;/bean&gt;</w:t>
      </w:r>
    </w:p>
    <w:p w:rsidR="007A34FB" w:rsidRDefault="007A34FB" w:rsidP="00883FAB">
      <w:pPr>
        <w:rPr>
          <w:b/>
          <w:bCs/>
        </w:rPr>
      </w:pPr>
      <w:r>
        <w:rPr>
          <w:b/>
          <w:bCs/>
        </w:rPr>
        <w:t>Using Annotation for Bean Scope: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>@Service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lastRenderedPageBreak/>
        <w:t>@Scope("singleton")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>public class Point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>{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private int x;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private int y;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public void setX(int x){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   this.x = x;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}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public void setY(int y){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   this.y = y;</w:t>
      </w:r>
    </w:p>
    <w:p w:rsidR="007A34FB" w:rsidRP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}</w:t>
      </w:r>
    </w:p>
    <w:p w:rsidR="007A34FB" w:rsidRDefault="007A34FB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A34FB">
        <w:rPr>
          <w:rFonts w:ascii="Times New Roman" w:eastAsia="Times New Roman" w:hAnsi="Times New Roman" w:cs="Times New Roman"/>
          <w:color w:val="274E13"/>
          <w:sz w:val="24"/>
          <w:szCs w:val="24"/>
        </w:rPr>
        <w:t>}</w:t>
      </w:r>
    </w:p>
    <w:p w:rsidR="00E0795C" w:rsidRDefault="00E0795C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E0795C" w:rsidRDefault="00383EB1" w:rsidP="007A34FB">
      <w:pPr>
        <w:spacing w:after="0"/>
        <w:rPr>
          <w:b/>
          <w:bCs/>
        </w:rPr>
      </w:pPr>
      <w:r>
        <w:rPr>
          <w:b/>
          <w:bCs/>
          <w:color w:val="0000FF"/>
        </w:rPr>
        <w:t>NOTE</w:t>
      </w:r>
      <w:r>
        <w:rPr>
          <w:color w:val="0000FF"/>
        </w:rPr>
        <w:t xml:space="preserve"> </w:t>
      </w:r>
      <w:r>
        <w:t xml:space="preserve">: This singleton is differ from the singleton pattern in Java Class. </w:t>
      </w:r>
      <w:r>
        <w:rPr>
          <w:b/>
          <w:bCs/>
        </w:rPr>
        <w:t xml:space="preserve">Single pattern in java mean you can create the only one instance of a that class in </w:t>
      </w:r>
      <w:hyperlink r:id="rId17" w:history="1">
        <w:r>
          <w:rPr>
            <w:rStyle w:val="Hyperlink"/>
            <w:b/>
            <w:bCs/>
          </w:rPr>
          <w:t>JVM</w:t>
        </w:r>
      </w:hyperlink>
      <w:r>
        <w:t xml:space="preserve">. </w:t>
      </w:r>
      <w:r>
        <w:rPr>
          <w:b/>
          <w:bCs/>
        </w:rPr>
        <w:t xml:space="preserve">But In spring singleton bean scope means every container can create only single bean in the </w:t>
      </w:r>
      <w:hyperlink r:id="rId18" w:history="1">
        <w:r>
          <w:rPr>
            <w:rStyle w:val="Hyperlink"/>
            <w:b/>
            <w:bCs/>
          </w:rPr>
          <w:t>Spring IoC Container</w:t>
        </w:r>
      </w:hyperlink>
      <w:r>
        <w:rPr>
          <w:b/>
          <w:bCs/>
        </w:rPr>
        <w:t xml:space="preserve"> but a </w:t>
      </w:r>
      <w:hyperlink r:id="rId19" w:history="1">
        <w:r>
          <w:rPr>
            <w:rStyle w:val="Hyperlink"/>
            <w:b/>
            <w:bCs/>
          </w:rPr>
          <w:t xml:space="preserve">JVM </w:t>
        </w:r>
      </w:hyperlink>
      <w:r>
        <w:rPr>
          <w:b/>
          <w:bCs/>
        </w:rPr>
        <w:t xml:space="preserve">can have </w:t>
      </w:r>
      <w:r>
        <w:rPr>
          <w:rStyle w:val="ilad"/>
          <w:b/>
          <w:bCs/>
        </w:rPr>
        <w:t>multiple</w:t>
      </w:r>
      <w:r>
        <w:rPr>
          <w:b/>
          <w:bCs/>
        </w:rPr>
        <w:t xml:space="preserve"> </w:t>
      </w:r>
      <w:hyperlink r:id="rId20" w:history="1">
        <w:r>
          <w:rPr>
            <w:rStyle w:val="Hyperlink"/>
            <w:b/>
            <w:bCs/>
          </w:rPr>
          <w:t>Spring IoC Container</w:t>
        </w:r>
      </w:hyperlink>
      <w:r>
        <w:rPr>
          <w:b/>
          <w:bCs/>
        </w:rPr>
        <w:t xml:space="preserve"> so </w:t>
      </w:r>
      <w:hyperlink r:id="rId21" w:history="1">
        <w:r>
          <w:rPr>
            <w:rStyle w:val="Hyperlink"/>
            <w:b/>
            <w:bCs/>
          </w:rPr>
          <w:t xml:space="preserve">JVM </w:t>
        </w:r>
      </w:hyperlink>
      <w:r>
        <w:rPr>
          <w:b/>
          <w:bCs/>
        </w:rPr>
        <w:t>can multiple beans rather than bean singleton bean scope.</w:t>
      </w:r>
    </w:p>
    <w:p w:rsidR="00114C7F" w:rsidRDefault="00114C7F" w:rsidP="007A34FB">
      <w:pPr>
        <w:spacing w:after="0"/>
        <w:rPr>
          <w:b/>
          <w:bCs/>
        </w:rPr>
      </w:pPr>
    </w:p>
    <w:p w:rsidR="00114C7F" w:rsidRDefault="00114C7F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08948"/>
            <wp:effectExtent l="0" t="0" r="0" b="1270"/>
            <wp:docPr id="1" name="Picture 1" descr="http://4.bp.blogspot.com/-GxaCtXnAEpk/T-xqZlD1HPI/AAAAAAAABJY/UYFDse7BMuE/s640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GxaCtXnAEpk/T-xqZlD1HPI/AAAAAAAABJY/UYFDse7BMuE/s640/singlet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7F" w:rsidRDefault="00114C7F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114C7F" w:rsidRDefault="00A85BBC" w:rsidP="007A34FB">
      <w:pPr>
        <w:spacing w:after="0"/>
        <w:rPr>
          <w:b/>
          <w:bCs/>
        </w:rPr>
      </w:pPr>
      <w:r w:rsidRPr="009C402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hyperlink r:id="rId23" w:history="1">
        <w:r w:rsidRPr="009C402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Prototype Bean Scope</w:t>
        </w:r>
      </w:hyperlink>
      <w:r w:rsidRPr="00A85BBC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b/>
          <w:bCs/>
        </w:rPr>
        <w:t xml:space="preserve"> </w:t>
      </w:r>
      <w:r>
        <w:br/>
        <w:t xml:space="preserve">If scope is set to prototype, the </w:t>
      </w:r>
      <w:hyperlink r:id="rId24" w:history="1">
        <w:r>
          <w:rPr>
            <w:rStyle w:val="Hyperlink"/>
          </w:rPr>
          <w:t>Spring IoC container</w:t>
        </w:r>
      </w:hyperlink>
      <w:r>
        <w:t xml:space="preserve"> creates new bean instance of the object every time a request for that specific bean is made. </w:t>
      </w:r>
      <w:r>
        <w:rPr>
          <w:b/>
          <w:bCs/>
        </w:rPr>
        <w:t>As a rule, use the prototype scope for all state-full beans and the singleton</w:t>
      </w:r>
      <w:r>
        <w:rPr>
          <w:b/>
          <w:bCs/>
        </w:rPr>
        <w:t>.</w:t>
      </w:r>
    </w:p>
    <w:p w:rsidR="00A85BBC" w:rsidRDefault="00A85BBC" w:rsidP="007A34FB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A85BBC" w:rsidRDefault="00E27C37" w:rsidP="007A34FB">
      <w:pPr>
        <w:spacing w:after="0"/>
        <w:rPr>
          <w:rStyle w:val="ilad"/>
        </w:rPr>
      </w:pPr>
      <w:r>
        <w:t xml:space="preserve">To define a prototype scope, you can set the </w:t>
      </w:r>
      <w:r>
        <w:rPr>
          <w:b/>
          <w:bCs/>
        </w:rPr>
        <w:t>scope</w:t>
      </w:r>
      <w:r>
        <w:t xml:space="preserve"> property to </w:t>
      </w:r>
      <w:r>
        <w:rPr>
          <w:b/>
          <w:bCs/>
        </w:rPr>
        <w:t>prototype</w:t>
      </w:r>
      <w:r>
        <w:t xml:space="preserve"> in the bean </w:t>
      </w:r>
      <w:r>
        <w:rPr>
          <w:rStyle w:val="ilad"/>
        </w:rPr>
        <w:t>configuration file</w:t>
      </w:r>
    </w:p>
    <w:p w:rsidR="00E27C37" w:rsidRPr="00E27C37" w:rsidRDefault="00E27C37" w:rsidP="00E27C37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E27C37">
        <w:rPr>
          <w:rFonts w:ascii="Times New Roman" w:eastAsia="Times New Roman" w:hAnsi="Times New Roman" w:cs="Times New Roman"/>
          <w:color w:val="274E13"/>
          <w:sz w:val="24"/>
          <w:szCs w:val="24"/>
        </w:rPr>
        <w:lastRenderedPageBreak/>
        <w:t xml:space="preserve">&lt;bean class="com.dineshonjava.sdnext.beanscope.Point" id="zeroPoint" </w:t>
      </w:r>
      <w:r w:rsidRPr="008163AA"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  <w:t>scope="prototype"&gt;&lt;</w:t>
      </w:r>
      <w:r w:rsidRPr="00E27C37">
        <w:rPr>
          <w:rFonts w:ascii="Times New Roman" w:eastAsia="Times New Roman" w:hAnsi="Times New Roman" w:cs="Times New Roman"/>
          <w:color w:val="274E13"/>
          <w:sz w:val="24"/>
          <w:szCs w:val="24"/>
        </w:rPr>
        <w:t>property name="x" value="0"&gt;&lt;/property&gt;</w:t>
      </w:r>
    </w:p>
    <w:p w:rsidR="00E27C37" w:rsidRPr="00E27C37" w:rsidRDefault="00E27C37" w:rsidP="00E27C37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E27C37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&lt;property name="y" value="0"&gt;&lt;/property&gt;</w:t>
      </w:r>
    </w:p>
    <w:p w:rsidR="00E27C37" w:rsidRDefault="00E27C37" w:rsidP="00E27C37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E27C37">
        <w:rPr>
          <w:rFonts w:ascii="Times New Roman" w:eastAsia="Times New Roman" w:hAnsi="Times New Roman" w:cs="Times New Roman"/>
          <w:color w:val="274E13"/>
          <w:sz w:val="24"/>
          <w:szCs w:val="24"/>
        </w:rPr>
        <w:t>&lt;/bean&gt;</w:t>
      </w:r>
    </w:p>
    <w:p w:rsidR="0075248E" w:rsidRDefault="0075248E" w:rsidP="00E27C37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75248E" w:rsidRDefault="0075248E" w:rsidP="00E27C37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75248E" w:rsidRDefault="00DE3DBA" w:rsidP="00E27C37">
      <w:pPr>
        <w:spacing w:after="0"/>
        <w:rPr>
          <w:b/>
          <w:bCs/>
        </w:rPr>
      </w:pPr>
      <w:r>
        <w:rPr>
          <w:b/>
          <w:bCs/>
        </w:rPr>
        <w:t>Using Annotation for Bean Scope: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>@Service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>@Scope("prototype")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>public class Point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>{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private int x;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private int y;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public void setX(int x){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   this.x = x;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}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public void setY(int y){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   this.y = y;</w:t>
      </w:r>
    </w:p>
    <w:p w:rsidR="00DE3DBA" w:rsidRP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  }</w:t>
      </w:r>
    </w:p>
    <w:p w:rsidR="00DE3DBA" w:rsidRDefault="00DE3DBA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DE3DBA">
        <w:rPr>
          <w:rFonts w:ascii="Times New Roman" w:eastAsia="Times New Roman" w:hAnsi="Times New Roman" w:cs="Times New Roman"/>
          <w:color w:val="274E13"/>
          <w:sz w:val="24"/>
          <w:szCs w:val="24"/>
        </w:rPr>
        <w:t>}</w:t>
      </w:r>
    </w:p>
    <w:p w:rsidR="00F52764" w:rsidRDefault="00F81AA6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99661"/>
            <wp:effectExtent l="0" t="0" r="0" b="0"/>
            <wp:docPr id="2" name="Picture 2" descr="http://2.bp.blogspot.com/-Rew0-l9v-LM/T-xz-8AYnvI/AAAAAAAABJo/45lUCCm365o/s640/prot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Rew0-l9v-LM/T-xz-8AYnvI/AAAAAAAABJo/45lUCCm365o/s640/prototyp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19" w:rsidRDefault="00E03619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E03619" w:rsidRDefault="00E03619" w:rsidP="00DE3DBA">
      <w:pPr>
        <w:spacing w:after="0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E03619" w:rsidRPr="00E03619" w:rsidRDefault="00E03619" w:rsidP="00E0361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036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There are three w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eb</w:t>
      </w:r>
      <w:r w:rsidRPr="00E036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application aware bean scope are given below.</w:t>
      </w:r>
    </w:p>
    <w:p w:rsidR="00E03619" w:rsidRPr="00E03619" w:rsidRDefault="00E03619" w:rsidP="00E0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619" w:rsidRDefault="00E03619" w:rsidP="0007676F">
      <w:pPr>
        <w:spacing w:after="0" w:line="240" w:lineRule="auto"/>
      </w:pPr>
      <w:r w:rsidRPr="00E03619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lastRenderedPageBreak/>
        <w:t>1. Request Scope:</w:t>
      </w:r>
      <w:r w:rsidRPr="00E03619">
        <w:rPr>
          <w:rFonts w:ascii="Times New Roman" w:eastAsia="Times New Roman" w:hAnsi="Times New Roman" w:cs="Times New Roman"/>
          <w:color w:val="274E13"/>
          <w:sz w:val="24"/>
          <w:szCs w:val="24"/>
        </w:rPr>
        <w:t xml:space="preserve"> This scopes a bean definition to an HTTP request. Only valid in the context of a web-aware Spring </w:t>
      </w:r>
      <w:r w:rsidR="0007676F">
        <w:t>ApplicationContext</w:t>
      </w:r>
      <w:r w:rsidR="0007676F">
        <w:t>.</w:t>
      </w:r>
    </w:p>
    <w:p w:rsidR="0007676F" w:rsidRPr="006C6B6A" w:rsidRDefault="0007676F" w:rsidP="0007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6A">
        <w:rPr>
          <w:rFonts w:ascii="Times New Roman" w:eastAsia="Times New Roman" w:hAnsi="Times New Roman" w:cs="Times New Roman"/>
          <w:sz w:val="24"/>
          <w:szCs w:val="24"/>
        </w:rPr>
        <w:t>&lt;bean class="com.dineshonjava.Point" id="point" scope="request"&gt;&lt;/bean&gt;</w:t>
      </w:r>
    </w:p>
    <w:p w:rsidR="0007676F" w:rsidRDefault="0007676F" w:rsidP="0007676F">
      <w:pPr>
        <w:spacing w:after="0" w:line="240" w:lineRule="auto"/>
      </w:pPr>
      <w:r w:rsidRPr="0007676F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2. Session Scope:</w:t>
      </w:r>
      <w:r>
        <w:t xml:space="preserve"> </w:t>
      </w:r>
      <w:r w:rsidRPr="0007676F">
        <w:rPr>
          <w:rFonts w:ascii="Times New Roman" w:eastAsia="Times New Roman" w:hAnsi="Times New Roman" w:cs="Times New Roman"/>
          <w:color w:val="274E13"/>
          <w:sz w:val="24"/>
          <w:szCs w:val="24"/>
        </w:rPr>
        <w:t>This scopes a bean definition to an HTTP session. Only valid in the context of a web-aware Spring ApplicationContext</w:t>
      </w:r>
      <w:r>
        <w:t>.</w:t>
      </w:r>
    </w:p>
    <w:p w:rsidR="0007676F" w:rsidRDefault="00951116" w:rsidP="0007676F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951116">
        <w:rPr>
          <w:rFonts w:ascii="Times New Roman" w:eastAsia="Times New Roman" w:hAnsi="Times New Roman" w:cs="Times New Roman"/>
          <w:color w:val="274E13"/>
          <w:sz w:val="24"/>
          <w:szCs w:val="24"/>
        </w:rPr>
        <w:t>&lt;</w:t>
      </w:r>
      <w:r w:rsidRPr="006C6B6A">
        <w:rPr>
          <w:rFonts w:ascii="Times New Roman" w:eastAsia="Times New Roman" w:hAnsi="Times New Roman" w:cs="Times New Roman"/>
          <w:sz w:val="24"/>
          <w:szCs w:val="24"/>
        </w:rPr>
        <w:t>bean class="com.dineshonjava.Point" id="point" scope="session"&gt;&lt;/bean&gt;</w:t>
      </w:r>
    </w:p>
    <w:p w:rsidR="006C6B6A" w:rsidRDefault="004F27FC" w:rsidP="006C6B6A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4F27FC">
        <w:rPr>
          <w:rFonts w:ascii="Times New Roman" w:eastAsia="Times New Roman" w:hAnsi="Times New Roman" w:cs="Times New Roman"/>
          <w:b/>
          <w:bCs/>
          <w:color w:val="274E13"/>
          <w:sz w:val="24"/>
          <w:szCs w:val="24"/>
        </w:rPr>
        <w:t>3. global-session:</w:t>
      </w:r>
      <w:r>
        <w:t xml:space="preserve"> </w:t>
      </w:r>
      <w:r w:rsidRPr="004F27FC">
        <w:rPr>
          <w:rFonts w:ascii="Times New Roman" w:eastAsia="Times New Roman" w:hAnsi="Times New Roman" w:cs="Times New Roman"/>
          <w:color w:val="274E13"/>
          <w:sz w:val="24"/>
          <w:szCs w:val="24"/>
        </w:rPr>
        <w:t>This scopes a bean definition to a global HTTP session. Only valid in the context of a web-aware Spring ApplicationContext.</w:t>
      </w:r>
    </w:p>
    <w:p w:rsidR="006C6B6A" w:rsidRPr="006C6B6A" w:rsidRDefault="006C6B6A" w:rsidP="006C6B6A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6C6B6A">
        <w:rPr>
          <w:rFonts w:ascii="Times New Roman" w:eastAsia="Times New Roman" w:hAnsi="Times New Roman" w:cs="Times New Roman"/>
          <w:sz w:val="24"/>
          <w:szCs w:val="24"/>
        </w:rPr>
        <w:t>&lt;bean class="com.dineshonjava.Point" id="point" scope="globalSession"&gt;&lt;/bean&gt;  </w:t>
      </w:r>
    </w:p>
    <w:p w:rsidR="00757C6E" w:rsidRDefault="00757C6E" w:rsidP="00757C6E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p w:rsidR="00757C6E" w:rsidRPr="00757C6E" w:rsidRDefault="00757C6E" w:rsidP="00757C6E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bookmarkStart w:id="0" w:name="_GoBack"/>
      <w:bookmarkEnd w:id="0"/>
      <w:r w:rsidRPr="00757C6E">
        <w:rPr>
          <w:rFonts w:ascii="Times New Roman" w:eastAsia="Times New Roman" w:hAnsi="Times New Roman" w:cs="Times New Roman"/>
          <w:color w:val="274E13"/>
          <w:sz w:val="24"/>
          <w:szCs w:val="24"/>
        </w:rPr>
        <w:t>The global session scope is similar to the standard HTTP Session scope (described immediately above), and really only makes sense in the context of portlet-based web applications. The portlet specification defines the notion of a global Session that is shared amongst all of the various portlets that make up a single portlet web application. Beans defined at the global session scope are scoped (or bound) to the lifetime of the global portlet Session.</w:t>
      </w:r>
    </w:p>
    <w:p w:rsidR="00757C6E" w:rsidRPr="00757C6E" w:rsidRDefault="00757C6E" w:rsidP="00757C6E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  <w:r w:rsidRPr="00757C6E">
        <w:rPr>
          <w:rFonts w:ascii="Times New Roman" w:eastAsia="Times New Roman" w:hAnsi="Times New Roman" w:cs="Times New Roman"/>
          <w:color w:val="274E13"/>
          <w:sz w:val="24"/>
          <w:szCs w:val="24"/>
        </w:rPr>
        <w:t>Please note that if you are writing a standard Servlet-based web application and you define one or more beans as having global session scope, the standard HTTP Session scope will be used, and no error will be raised.</w:t>
      </w:r>
    </w:p>
    <w:p w:rsidR="00384E47" w:rsidRPr="001F3BC8" w:rsidRDefault="00384E47" w:rsidP="0007676F">
      <w:pPr>
        <w:spacing w:after="0" w:line="240" w:lineRule="auto"/>
        <w:rPr>
          <w:rFonts w:ascii="Times New Roman" w:eastAsia="Times New Roman" w:hAnsi="Times New Roman" w:cs="Times New Roman"/>
          <w:color w:val="274E13"/>
          <w:sz w:val="24"/>
          <w:szCs w:val="24"/>
        </w:rPr>
      </w:pPr>
    </w:p>
    <w:sectPr w:rsidR="00384E47" w:rsidRPr="001F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E77CF"/>
    <w:multiLevelType w:val="multilevel"/>
    <w:tmpl w:val="26D2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D09E1"/>
    <w:multiLevelType w:val="hybridMultilevel"/>
    <w:tmpl w:val="75AE2F56"/>
    <w:lvl w:ilvl="0" w:tplc="CD5C00C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757DF9"/>
    <w:multiLevelType w:val="hybridMultilevel"/>
    <w:tmpl w:val="FC32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46DF"/>
    <w:multiLevelType w:val="hybridMultilevel"/>
    <w:tmpl w:val="4DA8B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61395"/>
    <w:multiLevelType w:val="hybridMultilevel"/>
    <w:tmpl w:val="CF044368"/>
    <w:lvl w:ilvl="0" w:tplc="B6F8E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F3"/>
    <w:rsid w:val="00002231"/>
    <w:rsid w:val="00004134"/>
    <w:rsid w:val="00007048"/>
    <w:rsid w:val="00012D23"/>
    <w:rsid w:val="000130C8"/>
    <w:rsid w:val="00014DAB"/>
    <w:rsid w:val="00016953"/>
    <w:rsid w:val="00022861"/>
    <w:rsid w:val="00026894"/>
    <w:rsid w:val="00026CAF"/>
    <w:rsid w:val="00031D50"/>
    <w:rsid w:val="00036E08"/>
    <w:rsid w:val="00043E30"/>
    <w:rsid w:val="00045201"/>
    <w:rsid w:val="00055436"/>
    <w:rsid w:val="000577BE"/>
    <w:rsid w:val="0007676F"/>
    <w:rsid w:val="00076FEA"/>
    <w:rsid w:val="000818BE"/>
    <w:rsid w:val="00081EBA"/>
    <w:rsid w:val="00085F45"/>
    <w:rsid w:val="000911C7"/>
    <w:rsid w:val="00095B91"/>
    <w:rsid w:val="000A5948"/>
    <w:rsid w:val="000B2E8E"/>
    <w:rsid w:val="000B3F53"/>
    <w:rsid w:val="000B6BD8"/>
    <w:rsid w:val="000C4E67"/>
    <w:rsid w:val="000D2795"/>
    <w:rsid w:val="000E066F"/>
    <w:rsid w:val="000E73D1"/>
    <w:rsid w:val="000E7BF1"/>
    <w:rsid w:val="000F0FC0"/>
    <w:rsid w:val="000F7971"/>
    <w:rsid w:val="00114C7F"/>
    <w:rsid w:val="00115D53"/>
    <w:rsid w:val="0011603F"/>
    <w:rsid w:val="00116ED9"/>
    <w:rsid w:val="00117B4C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4497"/>
    <w:rsid w:val="00166C3B"/>
    <w:rsid w:val="001675EA"/>
    <w:rsid w:val="001754A4"/>
    <w:rsid w:val="0018392D"/>
    <w:rsid w:val="001946C6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D4A5D"/>
    <w:rsid w:val="001E1298"/>
    <w:rsid w:val="001E5769"/>
    <w:rsid w:val="001E65A4"/>
    <w:rsid w:val="001F1D68"/>
    <w:rsid w:val="001F3BC8"/>
    <w:rsid w:val="001F4E8A"/>
    <w:rsid w:val="001F5529"/>
    <w:rsid w:val="002024CF"/>
    <w:rsid w:val="00202D92"/>
    <w:rsid w:val="00206F62"/>
    <w:rsid w:val="00210280"/>
    <w:rsid w:val="0021225F"/>
    <w:rsid w:val="00212857"/>
    <w:rsid w:val="00213BF0"/>
    <w:rsid w:val="002324EF"/>
    <w:rsid w:val="002350DC"/>
    <w:rsid w:val="002371C6"/>
    <w:rsid w:val="00240F42"/>
    <w:rsid w:val="00255871"/>
    <w:rsid w:val="002578E9"/>
    <w:rsid w:val="00264B86"/>
    <w:rsid w:val="0028130B"/>
    <w:rsid w:val="00284EBB"/>
    <w:rsid w:val="00286C29"/>
    <w:rsid w:val="00295D9C"/>
    <w:rsid w:val="002A13B5"/>
    <w:rsid w:val="002A146B"/>
    <w:rsid w:val="002A486B"/>
    <w:rsid w:val="002A4E88"/>
    <w:rsid w:val="002B4E3E"/>
    <w:rsid w:val="002B790D"/>
    <w:rsid w:val="002C12C4"/>
    <w:rsid w:val="002D5170"/>
    <w:rsid w:val="002D7187"/>
    <w:rsid w:val="002D7B44"/>
    <w:rsid w:val="002E116C"/>
    <w:rsid w:val="002E1FEA"/>
    <w:rsid w:val="002E31E1"/>
    <w:rsid w:val="002E36AD"/>
    <w:rsid w:val="002F3284"/>
    <w:rsid w:val="003007B4"/>
    <w:rsid w:val="003103A1"/>
    <w:rsid w:val="00311F77"/>
    <w:rsid w:val="00320B3F"/>
    <w:rsid w:val="003234D0"/>
    <w:rsid w:val="003261F5"/>
    <w:rsid w:val="00336482"/>
    <w:rsid w:val="00346333"/>
    <w:rsid w:val="00347296"/>
    <w:rsid w:val="003473EA"/>
    <w:rsid w:val="00354127"/>
    <w:rsid w:val="0035474E"/>
    <w:rsid w:val="00357AB3"/>
    <w:rsid w:val="00366F54"/>
    <w:rsid w:val="00367298"/>
    <w:rsid w:val="003708C5"/>
    <w:rsid w:val="00371EB9"/>
    <w:rsid w:val="0037604C"/>
    <w:rsid w:val="00383EB1"/>
    <w:rsid w:val="00384E47"/>
    <w:rsid w:val="00386DE3"/>
    <w:rsid w:val="00392527"/>
    <w:rsid w:val="003944A0"/>
    <w:rsid w:val="003A5C7A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44E6"/>
    <w:rsid w:val="003E48DF"/>
    <w:rsid w:val="003E55C7"/>
    <w:rsid w:val="003F1553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43C8C"/>
    <w:rsid w:val="004443EC"/>
    <w:rsid w:val="00453923"/>
    <w:rsid w:val="00466663"/>
    <w:rsid w:val="00473861"/>
    <w:rsid w:val="00477625"/>
    <w:rsid w:val="004806D3"/>
    <w:rsid w:val="0048324D"/>
    <w:rsid w:val="004907EB"/>
    <w:rsid w:val="004930C2"/>
    <w:rsid w:val="004932CD"/>
    <w:rsid w:val="004A068E"/>
    <w:rsid w:val="004B55BF"/>
    <w:rsid w:val="004C1FA8"/>
    <w:rsid w:val="004C60EF"/>
    <w:rsid w:val="004E1855"/>
    <w:rsid w:val="004E1A13"/>
    <w:rsid w:val="004E1D89"/>
    <w:rsid w:val="004E6B9E"/>
    <w:rsid w:val="004F0C6D"/>
    <w:rsid w:val="004F2049"/>
    <w:rsid w:val="004F27FC"/>
    <w:rsid w:val="004F4016"/>
    <w:rsid w:val="004F5044"/>
    <w:rsid w:val="004F6FAF"/>
    <w:rsid w:val="005013A3"/>
    <w:rsid w:val="00505ADB"/>
    <w:rsid w:val="00530DF6"/>
    <w:rsid w:val="00533A31"/>
    <w:rsid w:val="0053797B"/>
    <w:rsid w:val="0054243B"/>
    <w:rsid w:val="005442F8"/>
    <w:rsid w:val="00550934"/>
    <w:rsid w:val="00551F40"/>
    <w:rsid w:val="00552E9F"/>
    <w:rsid w:val="00557A0C"/>
    <w:rsid w:val="00557FEA"/>
    <w:rsid w:val="005705F6"/>
    <w:rsid w:val="0057292C"/>
    <w:rsid w:val="00587501"/>
    <w:rsid w:val="005A22ED"/>
    <w:rsid w:val="005A5602"/>
    <w:rsid w:val="005A67C0"/>
    <w:rsid w:val="005A69FB"/>
    <w:rsid w:val="005A7EE1"/>
    <w:rsid w:val="005B349F"/>
    <w:rsid w:val="005B5E1D"/>
    <w:rsid w:val="005C1572"/>
    <w:rsid w:val="005C766C"/>
    <w:rsid w:val="005D18CA"/>
    <w:rsid w:val="005D334E"/>
    <w:rsid w:val="005E2526"/>
    <w:rsid w:val="005F4804"/>
    <w:rsid w:val="00603269"/>
    <w:rsid w:val="006131E9"/>
    <w:rsid w:val="00614946"/>
    <w:rsid w:val="00615601"/>
    <w:rsid w:val="0061632F"/>
    <w:rsid w:val="00623CFD"/>
    <w:rsid w:val="00627AD4"/>
    <w:rsid w:val="00634395"/>
    <w:rsid w:val="00635685"/>
    <w:rsid w:val="006403FA"/>
    <w:rsid w:val="006443BF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96CC9"/>
    <w:rsid w:val="006A45A8"/>
    <w:rsid w:val="006A6A0D"/>
    <w:rsid w:val="006B099E"/>
    <w:rsid w:val="006B0AE2"/>
    <w:rsid w:val="006B0E9F"/>
    <w:rsid w:val="006B14E4"/>
    <w:rsid w:val="006B47D2"/>
    <w:rsid w:val="006C3172"/>
    <w:rsid w:val="006C5AFC"/>
    <w:rsid w:val="006C6B6A"/>
    <w:rsid w:val="006D2E2B"/>
    <w:rsid w:val="006E16F3"/>
    <w:rsid w:val="006E2314"/>
    <w:rsid w:val="006E50B1"/>
    <w:rsid w:val="006E5498"/>
    <w:rsid w:val="006F0C28"/>
    <w:rsid w:val="006F16DA"/>
    <w:rsid w:val="006F2B1D"/>
    <w:rsid w:val="0070162B"/>
    <w:rsid w:val="00701DA1"/>
    <w:rsid w:val="007061D7"/>
    <w:rsid w:val="00707341"/>
    <w:rsid w:val="00710E29"/>
    <w:rsid w:val="0072377D"/>
    <w:rsid w:val="00724D6D"/>
    <w:rsid w:val="007257C0"/>
    <w:rsid w:val="007271C5"/>
    <w:rsid w:val="007276E1"/>
    <w:rsid w:val="00741549"/>
    <w:rsid w:val="0074591D"/>
    <w:rsid w:val="00745963"/>
    <w:rsid w:val="007501A1"/>
    <w:rsid w:val="007520C2"/>
    <w:rsid w:val="0075248E"/>
    <w:rsid w:val="00754BD7"/>
    <w:rsid w:val="00757C6E"/>
    <w:rsid w:val="00764588"/>
    <w:rsid w:val="00766FF0"/>
    <w:rsid w:val="00775C1B"/>
    <w:rsid w:val="00786DD7"/>
    <w:rsid w:val="00790603"/>
    <w:rsid w:val="007922BE"/>
    <w:rsid w:val="00797FDB"/>
    <w:rsid w:val="007A34FB"/>
    <w:rsid w:val="007B044E"/>
    <w:rsid w:val="007B10F1"/>
    <w:rsid w:val="007B1F6F"/>
    <w:rsid w:val="007B54B8"/>
    <w:rsid w:val="007C1FF1"/>
    <w:rsid w:val="007C3E2F"/>
    <w:rsid w:val="007D1819"/>
    <w:rsid w:val="007D6430"/>
    <w:rsid w:val="007E1762"/>
    <w:rsid w:val="007E3093"/>
    <w:rsid w:val="007E5993"/>
    <w:rsid w:val="007E77BD"/>
    <w:rsid w:val="007F1A86"/>
    <w:rsid w:val="007F7777"/>
    <w:rsid w:val="00800F37"/>
    <w:rsid w:val="00803511"/>
    <w:rsid w:val="008163AA"/>
    <w:rsid w:val="0082784F"/>
    <w:rsid w:val="00833D8C"/>
    <w:rsid w:val="00840F6E"/>
    <w:rsid w:val="00841E2A"/>
    <w:rsid w:val="00843389"/>
    <w:rsid w:val="00851B03"/>
    <w:rsid w:val="00855393"/>
    <w:rsid w:val="0085590A"/>
    <w:rsid w:val="00855BE0"/>
    <w:rsid w:val="0086144A"/>
    <w:rsid w:val="0086176B"/>
    <w:rsid w:val="0086290F"/>
    <w:rsid w:val="00862D0B"/>
    <w:rsid w:val="00865C9B"/>
    <w:rsid w:val="00865DB8"/>
    <w:rsid w:val="00873045"/>
    <w:rsid w:val="00875454"/>
    <w:rsid w:val="00883FAB"/>
    <w:rsid w:val="00890299"/>
    <w:rsid w:val="008910DD"/>
    <w:rsid w:val="008910E7"/>
    <w:rsid w:val="00891ED8"/>
    <w:rsid w:val="008A18E6"/>
    <w:rsid w:val="008A1D21"/>
    <w:rsid w:val="008A4CB0"/>
    <w:rsid w:val="008A5F4E"/>
    <w:rsid w:val="008B7E1C"/>
    <w:rsid w:val="008C0124"/>
    <w:rsid w:val="008C16D5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109B"/>
    <w:rsid w:val="008F3242"/>
    <w:rsid w:val="008F3F4A"/>
    <w:rsid w:val="00903ADC"/>
    <w:rsid w:val="009061E0"/>
    <w:rsid w:val="00906C03"/>
    <w:rsid w:val="0092029C"/>
    <w:rsid w:val="009207CE"/>
    <w:rsid w:val="00921E63"/>
    <w:rsid w:val="009310F8"/>
    <w:rsid w:val="009322DE"/>
    <w:rsid w:val="00932E2E"/>
    <w:rsid w:val="00936449"/>
    <w:rsid w:val="00943325"/>
    <w:rsid w:val="009477C3"/>
    <w:rsid w:val="00951116"/>
    <w:rsid w:val="009579C8"/>
    <w:rsid w:val="009623A7"/>
    <w:rsid w:val="00966FBD"/>
    <w:rsid w:val="00970863"/>
    <w:rsid w:val="00972A2C"/>
    <w:rsid w:val="00973C05"/>
    <w:rsid w:val="00973D35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35F8"/>
    <w:rsid w:val="009A054E"/>
    <w:rsid w:val="009A096C"/>
    <w:rsid w:val="009A249D"/>
    <w:rsid w:val="009A73EB"/>
    <w:rsid w:val="009B22D3"/>
    <w:rsid w:val="009B4C85"/>
    <w:rsid w:val="009B7F4E"/>
    <w:rsid w:val="009C082A"/>
    <w:rsid w:val="009C103E"/>
    <w:rsid w:val="009C4029"/>
    <w:rsid w:val="009D006D"/>
    <w:rsid w:val="009D0508"/>
    <w:rsid w:val="009E113B"/>
    <w:rsid w:val="009E16E2"/>
    <w:rsid w:val="009E7FF8"/>
    <w:rsid w:val="00A06869"/>
    <w:rsid w:val="00A1114D"/>
    <w:rsid w:val="00A161F5"/>
    <w:rsid w:val="00A20DD5"/>
    <w:rsid w:val="00A21BDE"/>
    <w:rsid w:val="00A2299A"/>
    <w:rsid w:val="00A276AA"/>
    <w:rsid w:val="00A32EFA"/>
    <w:rsid w:val="00A35ED9"/>
    <w:rsid w:val="00A414CC"/>
    <w:rsid w:val="00A452D6"/>
    <w:rsid w:val="00A470B9"/>
    <w:rsid w:val="00A474F5"/>
    <w:rsid w:val="00A50385"/>
    <w:rsid w:val="00A52B6A"/>
    <w:rsid w:val="00A55719"/>
    <w:rsid w:val="00A55C45"/>
    <w:rsid w:val="00A5651F"/>
    <w:rsid w:val="00A573C3"/>
    <w:rsid w:val="00A60C23"/>
    <w:rsid w:val="00A61C2E"/>
    <w:rsid w:val="00A67527"/>
    <w:rsid w:val="00A7030D"/>
    <w:rsid w:val="00A71530"/>
    <w:rsid w:val="00A73635"/>
    <w:rsid w:val="00A76159"/>
    <w:rsid w:val="00A82D46"/>
    <w:rsid w:val="00A85BBC"/>
    <w:rsid w:val="00A978B0"/>
    <w:rsid w:val="00AA208D"/>
    <w:rsid w:val="00AB5148"/>
    <w:rsid w:val="00AC2905"/>
    <w:rsid w:val="00AD0F56"/>
    <w:rsid w:val="00AD13B6"/>
    <w:rsid w:val="00AD1776"/>
    <w:rsid w:val="00AD2DEE"/>
    <w:rsid w:val="00AE11A8"/>
    <w:rsid w:val="00AE261A"/>
    <w:rsid w:val="00AE6071"/>
    <w:rsid w:val="00AE6394"/>
    <w:rsid w:val="00AF1AC4"/>
    <w:rsid w:val="00AF2833"/>
    <w:rsid w:val="00AF4037"/>
    <w:rsid w:val="00B0351D"/>
    <w:rsid w:val="00B06D67"/>
    <w:rsid w:val="00B140D5"/>
    <w:rsid w:val="00B16361"/>
    <w:rsid w:val="00B16BD1"/>
    <w:rsid w:val="00B16F7E"/>
    <w:rsid w:val="00B22B6C"/>
    <w:rsid w:val="00B321F9"/>
    <w:rsid w:val="00B36821"/>
    <w:rsid w:val="00B41209"/>
    <w:rsid w:val="00B46A67"/>
    <w:rsid w:val="00B503BF"/>
    <w:rsid w:val="00B52CE2"/>
    <w:rsid w:val="00B560F4"/>
    <w:rsid w:val="00B7454D"/>
    <w:rsid w:val="00B8469D"/>
    <w:rsid w:val="00B87A65"/>
    <w:rsid w:val="00B92ACC"/>
    <w:rsid w:val="00B9501E"/>
    <w:rsid w:val="00BA51F1"/>
    <w:rsid w:val="00BA6733"/>
    <w:rsid w:val="00BA7033"/>
    <w:rsid w:val="00BC0B51"/>
    <w:rsid w:val="00BC2186"/>
    <w:rsid w:val="00BD0225"/>
    <w:rsid w:val="00BD0980"/>
    <w:rsid w:val="00BD424F"/>
    <w:rsid w:val="00BD51BD"/>
    <w:rsid w:val="00BD62F5"/>
    <w:rsid w:val="00BD6BD8"/>
    <w:rsid w:val="00BD7D2B"/>
    <w:rsid w:val="00BE1EEE"/>
    <w:rsid w:val="00BE2570"/>
    <w:rsid w:val="00BF4ED5"/>
    <w:rsid w:val="00C025CF"/>
    <w:rsid w:val="00C03F1C"/>
    <w:rsid w:val="00C124E1"/>
    <w:rsid w:val="00C20906"/>
    <w:rsid w:val="00C220CB"/>
    <w:rsid w:val="00C22C3D"/>
    <w:rsid w:val="00C27E7B"/>
    <w:rsid w:val="00C3038B"/>
    <w:rsid w:val="00C310D9"/>
    <w:rsid w:val="00C32139"/>
    <w:rsid w:val="00C327A4"/>
    <w:rsid w:val="00C335B6"/>
    <w:rsid w:val="00C40797"/>
    <w:rsid w:val="00C44BB1"/>
    <w:rsid w:val="00C54E40"/>
    <w:rsid w:val="00C555C8"/>
    <w:rsid w:val="00C55C11"/>
    <w:rsid w:val="00C644F1"/>
    <w:rsid w:val="00C65806"/>
    <w:rsid w:val="00C66BCB"/>
    <w:rsid w:val="00C81012"/>
    <w:rsid w:val="00C8511D"/>
    <w:rsid w:val="00C93D63"/>
    <w:rsid w:val="00C948B2"/>
    <w:rsid w:val="00C95129"/>
    <w:rsid w:val="00CB065D"/>
    <w:rsid w:val="00CB2718"/>
    <w:rsid w:val="00CB6C97"/>
    <w:rsid w:val="00CC2219"/>
    <w:rsid w:val="00CC2BCB"/>
    <w:rsid w:val="00CD0B39"/>
    <w:rsid w:val="00CD1620"/>
    <w:rsid w:val="00CD68B6"/>
    <w:rsid w:val="00CE470F"/>
    <w:rsid w:val="00CF051F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5D11"/>
    <w:rsid w:val="00D36E49"/>
    <w:rsid w:val="00D405F1"/>
    <w:rsid w:val="00D41627"/>
    <w:rsid w:val="00D645DE"/>
    <w:rsid w:val="00D6503A"/>
    <w:rsid w:val="00D722D6"/>
    <w:rsid w:val="00D80B8B"/>
    <w:rsid w:val="00D8470B"/>
    <w:rsid w:val="00D853C4"/>
    <w:rsid w:val="00D87B25"/>
    <w:rsid w:val="00D90CDD"/>
    <w:rsid w:val="00D9732D"/>
    <w:rsid w:val="00DB5C25"/>
    <w:rsid w:val="00DD047F"/>
    <w:rsid w:val="00DD14F4"/>
    <w:rsid w:val="00DD6261"/>
    <w:rsid w:val="00DD7630"/>
    <w:rsid w:val="00DE1341"/>
    <w:rsid w:val="00DE3210"/>
    <w:rsid w:val="00DE3DBA"/>
    <w:rsid w:val="00DF29A0"/>
    <w:rsid w:val="00DF388B"/>
    <w:rsid w:val="00DF60D0"/>
    <w:rsid w:val="00DF6B32"/>
    <w:rsid w:val="00E03619"/>
    <w:rsid w:val="00E0795C"/>
    <w:rsid w:val="00E27C37"/>
    <w:rsid w:val="00E319A9"/>
    <w:rsid w:val="00E32E20"/>
    <w:rsid w:val="00E33B2D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75"/>
    <w:rsid w:val="00E7290B"/>
    <w:rsid w:val="00E74FE5"/>
    <w:rsid w:val="00E759DD"/>
    <w:rsid w:val="00E76DD1"/>
    <w:rsid w:val="00E8085D"/>
    <w:rsid w:val="00E8107F"/>
    <w:rsid w:val="00E81FB0"/>
    <w:rsid w:val="00E8287C"/>
    <w:rsid w:val="00E84F77"/>
    <w:rsid w:val="00E86FF3"/>
    <w:rsid w:val="00E879EE"/>
    <w:rsid w:val="00E96299"/>
    <w:rsid w:val="00EA0438"/>
    <w:rsid w:val="00EB3480"/>
    <w:rsid w:val="00EB34CB"/>
    <w:rsid w:val="00EC06D5"/>
    <w:rsid w:val="00EC104D"/>
    <w:rsid w:val="00EC3F91"/>
    <w:rsid w:val="00EC479C"/>
    <w:rsid w:val="00ED4DF1"/>
    <w:rsid w:val="00EE00F6"/>
    <w:rsid w:val="00EE0F3C"/>
    <w:rsid w:val="00EE26AC"/>
    <w:rsid w:val="00EE507B"/>
    <w:rsid w:val="00EE531D"/>
    <w:rsid w:val="00EF27A1"/>
    <w:rsid w:val="00EF7B77"/>
    <w:rsid w:val="00F12985"/>
    <w:rsid w:val="00F24F44"/>
    <w:rsid w:val="00F37928"/>
    <w:rsid w:val="00F52764"/>
    <w:rsid w:val="00F56459"/>
    <w:rsid w:val="00F606BC"/>
    <w:rsid w:val="00F613A7"/>
    <w:rsid w:val="00F67963"/>
    <w:rsid w:val="00F81AA6"/>
    <w:rsid w:val="00F936C9"/>
    <w:rsid w:val="00F95DDC"/>
    <w:rsid w:val="00FA184E"/>
    <w:rsid w:val="00FA3E7E"/>
    <w:rsid w:val="00FB016F"/>
    <w:rsid w:val="00FB11DD"/>
    <w:rsid w:val="00FB25CA"/>
    <w:rsid w:val="00FB4464"/>
    <w:rsid w:val="00FB5666"/>
    <w:rsid w:val="00FC21D6"/>
    <w:rsid w:val="00FC5081"/>
    <w:rsid w:val="00FD090F"/>
    <w:rsid w:val="00FE24C3"/>
    <w:rsid w:val="00FE77CD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CA09-8E6A-4838-A974-B2298DC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F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3A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B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3BC8"/>
    <w:rPr>
      <w:i/>
      <w:iCs/>
    </w:rPr>
  </w:style>
  <w:style w:type="character" w:customStyle="1" w:styleId="emphasis0">
    <w:name w:val="emphasis"/>
    <w:basedOn w:val="DefaultParagraphFont"/>
    <w:rsid w:val="0037604C"/>
  </w:style>
  <w:style w:type="character" w:customStyle="1" w:styleId="ilad">
    <w:name w:val="il_ad"/>
    <w:basedOn w:val="DefaultParagraphFont"/>
    <w:rsid w:val="0037604C"/>
  </w:style>
  <w:style w:type="character" w:styleId="HTMLCode">
    <w:name w:val="HTML Code"/>
    <w:basedOn w:val="DefaultParagraphFont"/>
    <w:uiPriority w:val="99"/>
    <w:semiHidden/>
    <w:unhideWhenUsed/>
    <w:rsid w:val="003760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C6B6A"/>
  </w:style>
  <w:style w:type="character" w:customStyle="1" w:styleId="tag-name">
    <w:name w:val="tag-name"/>
    <w:basedOn w:val="DefaultParagraphFont"/>
    <w:rsid w:val="006C6B6A"/>
  </w:style>
  <w:style w:type="character" w:customStyle="1" w:styleId="attribute">
    <w:name w:val="attribute"/>
    <w:basedOn w:val="DefaultParagraphFont"/>
    <w:rsid w:val="006C6B6A"/>
  </w:style>
  <w:style w:type="character" w:customStyle="1" w:styleId="attribute-value">
    <w:name w:val="attribute-value"/>
    <w:basedOn w:val="DefaultParagraphFont"/>
    <w:rsid w:val="006C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eshonjava.com/2012/07/what-is-jvm.html" TargetMode="External"/><Relationship Id="rId13" Type="http://schemas.openxmlformats.org/officeDocument/2006/relationships/hyperlink" Target="http://www.dineshonjava.com/2012/06/spring-ioc-container.html" TargetMode="External"/><Relationship Id="rId18" Type="http://schemas.openxmlformats.org/officeDocument/2006/relationships/hyperlink" Target="http://www.dineshonjava.com/2012/06/spring-ioc-containe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dineshonjava.com/2012/07/what-is-jvm.html" TargetMode="External"/><Relationship Id="rId7" Type="http://schemas.openxmlformats.org/officeDocument/2006/relationships/hyperlink" Target="http://www.dineshonjava.com/2012/06/what-is-bean-factory-in-spring.html" TargetMode="External"/><Relationship Id="rId12" Type="http://schemas.openxmlformats.org/officeDocument/2006/relationships/hyperlink" Target="http://www.dineshonjava.com/2012/06/singleton-bean-scope-in-spring.html" TargetMode="External"/><Relationship Id="rId17" Type="http://schemas.openxmlformats.org/officeDocument/2006/relationships/hyperlink" Target="http://www.dineshonjava.com/2012/07/what-is-jvm.html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dineshonjava.com/2012/06/spring-ioc-container.html" TargetMode="External"/><Relationship Id="rId20" Type="http://schemas.openxmlformats.org/officeDocument/2006/relationships/hyperlink" Target="http://www.dineshonjava.com/2012/06/spring-ioc-contai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vjavaservices.blogspot.com/2012/06/spring-ioc-container.html" TargetMode="External"/><Relationship Id="rId11" Type="http://schemas.openxmlformats.org/officeDocument/2006/relationships/hyperlink" Target="http://www.dineshonjava.com/2012/06/dependency-injection-in-spring.html" TargetMode="External"/><Relationship Id="rId24" Type="http://schemas.openxmlformats.org/officeDocument/2006/relationships/hyperlink" Target="http://www.dineshonjava.com/2012/06/spring-ioc-container.html" TargetMode="External"/><Relationship Id="rId5" Type="http://schemas.openxmlformats.org/officeDocument/2006/relationships/hyperlink" Target="http://www.dineshonjava.com/2012/06/spring-ioc-container.html" TargetMode="External"/><Relationship Id="rId15" Type="http://schemas.openxmlformats.org/officeDocument/2006/relationships/hyperlink" Target="http://www.dineshonjava.com/2012/06/spring-ioc-container.html" TargetMode="External"/><Relationship Id="rId23" Type="http://schemas.openxmlformats.org/officeDocument/2006/relationships/hyperlink" Target="http://www.dineshonjava.com/2012/06/prototype-bean-scope-with-annotation.html" TargetMode="External"/><Relationship Id="rId10" Type="http://schemas.openxmlformats.org/officeDocument/2006/relationships/hyperlink" Target="http://www.dineshonjava.com/2012/06/spring-ioc-container.html" TargetMode="External"/><Relationship Id="rId19" Type="http://schemas.openxmlformats.org/officeDocument/2006/relationships/hyperlink" Target="http://www.dineshonjava.com/2012/07/what-is-jv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eshonjava.com/2012/06/spring-ioc-container.html" TargetMode="External"/><Relationship Id="rId14" Type="http://schemas.openxmlformats.org/officeDocument/2006/relationships/hyperlink" Target="http://www.dineshonjava.com/2012/06/spring-ioc-container.html" TargetMode="External"/><Relationship Id="rId22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33</cp:revision>
  <dcterms:created xsi:type="dcterms:W3CDTF">2016-01-12T16:13:00Z</dcterms:created>
  <dcterms:modified xsi:type="dcterms:W3CDTF">2016-01-12T17:16:00Z</dcterms:modified>
</cp:coreProperties>
</file>