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7FFAB2C8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9950CF">
        <w:rPr>
          <w:rFonts w:hint="eastAsia"/>
          <w:szCs w:val="21"/>
          <w:u w:val="single"/>
        </w:rPr>
        <w:t>小野</w:t>
      </w:r>
      <w:r w:rsidR="00AD012C">
        <w:rPr>
          <w:rFonts w:hint="eastAsia"/>
          <w:szCs w:val="21"/>
          <w:u w:val="single"/>
        </w:rPr>
        <w:t xml:space="preserve">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6DA25ACF" w:rsidR="00990F5B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プログラミング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0809738B" w:rsidR="00990F5B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６</w:t>
            </w:r>
            <w:r w:rsidR="0035288E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 w:rsidR="005A1D61">
              <w:rPr>
                <w:szCs w:val="21"/>
              </w:rPr>
              <w:t>1</w:t>
            </w:r>
            <w:r w:rsidR="0035288E">
              <w:rPr>
                <w:rFonts w:hint="eastAsia"/>
                <w:szCs w:val="21"/>
              </w:rPr>
              <w:t>日（</w:t>
            </w:r>
            <w:r w:rsidR="005A1D61">
              <w:rPr>
                <w:rFonts w:hint="eastAsia"/>
                <w:szCs w:val="21"/>
              </w:rPr>
              <w:t>金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35288E">
        <w:trPr>
          <w:trHeight w:val="387"/>
        </w:trPr>
        <w:tc>
          <w:tcPr>
            <w:tcW w:w="8494" w:type="dxa"/>
          </w:tcPr>
          <w:p w14:paraId="05D60993" w14:textId="77777777" w:rsidR="0035288E" w:rsidRDefault="00C96E95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【朝】</w:t>
            </w:r>
          </w:p>
          <w:p w14:paraId="6E6DB42B" w14:textId="22F30D72" w:rsidR="00C96E95" w:rsidRDefault="00653410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3778E">
              <w:rPr>
                <w:rFonts w:hint="eastAsia"/>
                <w:szCs w:val="21"/>
              </w:rPr>
              <w:t>引き続き</w:t>
            </w:r>
            <w:r>
              <w:rPr>
                <w:rFonts w:hint="eastAsia"/>
                <w:szCs w:val="21"/>
              </w:rPr>
              <w:t>TODOはS</w:t>
            </w:r>
            <w:r>
              <w:rPr>
                <w:szCs w:val="21"/>
              </w:rPr>
              <w:t>lack</w:t>
            </w:r>
            <w:r>
              <w:rPr>
                <w:rFonts w:hint="eastAsia"/>
                <w:szCs w:val="21"/>
              </w:rPr>
              <w:t>で共有する。</w:t>
            </w:r>
          </w:p>
          <w:p w14:paraId="63DE8FAB" w14:textId="4504F852" w:rsidR="00653410" w:rsidRDefault="00653410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3778E">
              <w:rPr>
                <w:rFonts w:hint="eastAsia"/>
                <w:szCs w:val="21"/>
              </w:rPr>
              <w:t>DAOの勉強会</w:t>
            </w:r>
          </w:p>
          <w:p w14:paraId="6AB72991" w14:textId="19EFAC92" w:rsidR="00F3778E" w:rsidRDefault="00F3778E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→JSPとサーブレットの作成最優先。</w:t>
            </w:r>
          </w:p>
          <w:p w14:paraId="1ABC25CC" w14:textId="0864FB25" w:rsidR="00F3778E" w:rsidRDefault="00F3778E" w:rsidP="00125FB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　→市川、水鳥川。小野が確認し、わからないところを質問事項でS</w:t>
            </w:r>
            <w:r>
              <w:rPr>
                <w:szCs w:val="21"/>
              </w:rPr>
              <w:t>lack</w:t>
            </w:r>
            <w:r>
              <w:rPr>
                <w:rFonts w:hint="eastAsia"/>
                <w:szCs w:val="21"/>
              </w:rPr>
              <w:t>に共有。</w:t>
            </w:r>
          </w:p>
          <w:p w14:paraId="061D9557" w14:textId="7EC1ADBD" w:rsidR="00F3778E" w:rsidRDefault="00F3778E" w:rsidP="00125FB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　→木谷さんの作成負担を鑑みて、勉強会</w:t>
            </w:r>
            <w:r w:rsidR="006C2457">
              <w:rPr>
                <w:rFonts w:hint="eastAsia"/>
                <w:szCs w:val="21"/>
              </w:rPr>
              <w:t>の開催方法を決める。：保留。</w:t>
            </w:r>
          </w:p>
          <w:p w14:paraId="4E531D9B" w14:textId="7F0061CC" w:rsidR="00653410" w:rsidRDefault="005453CF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4A081D">
              <w:rPr>
                <w:rFonts w:hint="eastAsia"/>
                <w:szCs w:val="21"/>
              </w:rPr>
              <w:t>（インクルード）</w:t>
            </w:r>
            <w:r>
              <w:rPr>
                <w:rFonts w:hint="eastAsia"/>
                <w:szCs w:val="21"/>
              </w:rPr>
              <w:t>ドロワー、ヘッダーは講師用と研修生用で区別作成。</w:t>
            </w:r>
          </w:p>
          <w:p w14:paraId="5195C9CF" w14:textId="7FC11D63" w:rsidR="004A081D" w:rsidRDefault="00B47186" w:rsidP="00125FB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OUTの認識を共有。</w:t>
            </w:r>
            <w:r w:rsidR="004A081D">
              <w:rPr>
                <w:rFonts w:hint="eastAsia"/>
                <w:szCs w:val="21"/>
              </w:rPr>
              <w:t>→来週以降に延期。</w:t>
            </w:r>
          </w:p>
          <w:p w14:paraId="763BB06A" w14:textId="77777777" w:rsidR="00B47186" w:rsidRDefault="00B47186" w:rsidP="00125FB8">
            <w:pPr>
              <w:jc w:val="left"/>
              <w:rPr>
                <w:rFonts w:hint="eastAsia"/>
                <w:szCs w:val="21"/>
              </w:rPr>
            </w:pPr>
          </w:p>
          <w:p w14:paraId="2EAA0E96" w14:textId="77777777" w:rsidR="00C96E95" w:rsidRDefault="00C96E95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【午前】</w:t>
            </w:r>
          </w:p>
          <w:p w14:paraId="1BCA8C29" w14:textId="1C847458" w:rsidR="008A4071" w:rsidRDefault="008A4071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・各々作業を進める：JSP優先。</w:t>
            </w:r>
          </w:p>
          <w:p w14:paraId="33C6E407" w14:textId="73A777DA" w:rsidR="00653410" w:rsidRDefault="008A4071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13631E">
              <w:rPr>
                <w:rFonts w:hint="eastAsia"/>
                <w:szCs w:val="21"/>
              </w:rPr>
              <w:t>目標：</w:t>
            </w:r>
            <w:r>
              <w:rPr>
                <w:rFonts w:hint="eastAsia"/>
                <w:szCs w:val="21"/>
              </w:rPr>
              <w:t>ログイン周りを固めて動く確認する。</w:t>
            </w:r>
          </w:p>
          <w:p w14:paraId="17D79E24" w14:textId="52269493" w:rsidR="00653410" w:rsidRDefault="004A081D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・「カテゴリ」で統一。（「ジャンル」はなし）</w:t>
            </w:r>
          </w:p>
          <w:p w14:paraId="65B3742E" w14:textId="77777777" w:rsidR="004A081D" w:rsidRDefault="004A081D" w:rsidP="00125FB8">
            <w:pPr>
              <w:jc w:val="left"/>
              <w:rPr>
                <w:rFonts w:hint="eastAsia"/>
                <w:szCs w:val="21"/>
              </w:rPr>
            </w:pPr>
          </w:p>
          <w:p w14:paraId="4F46B9A5" w14:textId="77777777" w:rsidR="00C96E95" w:rsidRDefault="00C96E95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【午後】</w:t>
            </w:r>
          </w:p>
          <w:p w14:paraId="27625041" w14:textId="6BF478B0" w:rsidR="0013631E" w:rsidRDefault="0013631E" w:rsidP="0013631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sLoginOK</w:t>
            </w:r>
            <w:proofErr w:type="spellEnd"/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引数3つに変更</w:t>
            </w:r>
            <w:r w:rsidR="008560EB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１: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研修生、2：講師用</w:t>
            </w:r>
            <w:r w:rsidR="008560EB">
              <w:rPr>
                <w:rFonts w:hint="eastAsia"/>
                <w:szCs w:val="21"/>
              </w:rPr>
              <w:t>）</w:t>
            </w:r>
          </w:p>
          <w:p w14:paraId="23E4388F" w14:textId="394B8659" w:rsidR="008560EB" w:rsidRPr="0013631E" w:rsidRDefault="0013631E" w:rsidP="00125FB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8560EB">
              <w:rPr>
                <w:rFonts w:hint="eastAsia"/>
                <w:szCs w:val="21"/>
              </w:rPr>
              <w:t>ログイン部分、D</w:t>
            </w:r>
            <w:r w:rsidR="008560EB">
              <w:rPr>
                <w:szCs w:val="21"/>
              </w:rPr>
              <w:t>B</w:t>
            </w:r>
            <w:r w:rsidR="008560EB">
              <w:rPr>
                <w:rFonts w:hint="eastAsia"/>
                <w:szCs w:val="21"/>
              </w:rPr>
              <w:t>、D</w:t>
            </w:r>
            <w:r w:rsidR="008560EB">
              <w:rPr>
                <w:szCs w:val="21"/>
              </w:rPr>
              <w:t>AO</w:t>
            </w:r>
            <w:r w:rsidR="008560EB">
              <w:rPr>
                <w:rFonts w:hint="eastAsia"/>
                <w:szCs w:val="21"/>
              </w:rPr>
              <w:t>連結成功。</w:t>
            </w:r>
          </w:p>
          <w:p w14:paraId="77BD25FE" w14:textId="02E53B7D" w:rsidR="00653410" w:rsidRDefault="008560EB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・検索バーのp</w:t>
            </w:r>
            <w:r>
              <w:rPr>
                <w:szCs w:val="21"/>
              </w:rPr>
              <w:t>laceholder</w:t>
            </w:r>
            <w:r>
              <w:rPr>
                <w:rFonts w:hint="eastAsia"/>
                <w:szCs w:val="21"/>
              </w:rPr>
              <w:t>は「キーワードを入力」で統一。</w:t>
            </w:r>
          </w:p>
          <w:p w14:paraId="71D3CD69" w14:textId="77777777" w:rsidR="00653410" w:rsidRDefault="00652FAD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・セッション予約ページ：大カテゴリ、中カテゴリは多次元配列を使用（サーブレット）。</w:t>
            </w:r>
          </w:p>
          <w:p w14:paraId="69C3E151" w14:textId="77777777" w:rsidR="0022519E" w:rsidRDefault="0022519E" w:rsidP="00125FB8">
            <w:pPr>
              <w:jc w:val="left"/>
              <w:rPr>
                <w:szCs w:val="21"/>
              </w:rPr>
            </w:pPr>
          </w:p>
          <w:p w14:paraId="2709E68B" w14:textId="489D6C37" w:rsidR="0022519E" w:rsidRDefault="0022519E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【振り返り</w:t>
            </w:r>
            <w:r w:rsidR="002725BD">
              <w:rPr>
                <w:rFonts w:hint="eastAsia"/>
                <w:szCs w:val="21"/>
              </w:rPr>
              <w:t>（進捗状況）</w:t>
            </w:r>
            <w:r>
              <w:rPr>
                <w:rFonts w:hint="eastAsia"/>
                <w:szCs w:val="21"/>
              </w:rPr>
              <w:t>】</w:t>
            </w:r>
          </w:p>
          <w:p w14:paraId="0CF06EA7" w14:textId="77777777" w:rsidR="0022519E" w:rsidRDefault="0022519E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・ログイン周りの完成</w:t>
            </w:r>
          </w:p>
          <w:p w14:paraId="46EE242A" w14:textId="77777777" w:rsidR="0022519E" w:rsidRDefault="0022519E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・JSP全員完成（大枠）</w:t>
            </w:r>
          </w:p>
          <w:p w14:paraId="0C65110B" w14:textId="77777777" w:rsidR="0022519E" w:rsidRDefault="0022519E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・サーブレット着手（</w:t>
            </w:r>
            <w:r w:rsidR="002725BD">
              <w:rPr>
                <w:rFonts w:hint="eastAsia"/>
                <w:szCs w:val="21"/>
              </w:rPr>
              <w:t>1割程度：ログイン、TOPのみ</w:t>
            </w:r>
            <w:r>
              <w:rPr>
                <w:rFonts w:hint="eastAsia"/>
                <w:szCs w:val="21"/>
              </w:rPr>
              <w:t>）</w:t>
            </w:r>
          </w:p>
          <w:p w14:paraId="219B7500" w14:textId="72389BBE" w:rsidR="002725BD" w:rsidRDefault="002725BD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・DAO</w:t>
            </w:r>
          </w:p>
          <w:p w14:paraId="2141EF54" w14:textId="04304F7F" w:rsidR="002725BD" w:rsidRDefault="002725BD" w:rsidP="002725BD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→全体の骨組み完成</w:t>
            </w:r>
          </w:p>
          <w:p w14:paraId="02D115A0" w14:textId="17491B91" w:rsidR="002725BD" w:rsidRDefault="002725BD" w:rsidP="002725BD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→ダミーデータ（引数なしの仮データ）：3割</w:t>
            </w:r>
            <w:r w:rsidR="00603835">
              <w:rPr>
                <w:rFonts w:hint="eastAsia"/>
                <w:szCs w:val="21"/>
              </w:rPr>
              <w:t>程度</w:t>
            </w:r>
          </w:p>
          <w:p w14:paraId="6AB34B76" w14:textId="6EE1D824" w:rsidR="003938A6" w:rsidRDefault="003938A6" w:rsidP="002725BD">
            <w:pPr>
              <w:ind w:firstLineChars="100" w:firstLine="21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→メソッド完成、共有完了。</w:t>
            </w:r>
          </w:p>
          <w:p w14:paraId="6FF238B6" w14:textId="55F3D8FC" w:rsidR="003938A6" w:rsidRDefault="003938A6" w:rsidP="003938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・DB, </w:t>
            </w:r>
            <w:r>
              <w:rPr>
                <w:szCs w:val="21"/>
              </w:rPr>
              <w:t>Java Beans: 5</w:t>
            </w:r>
            <w:r>
              <w:rPr>
                <w:rFonts w:hint="eastAsia"/>
                <w:szCs w:val="21"/>
              </w:rPr>
              <w:t>割完成。</w:t>
            </w:r>
          </w:p>
        </w:tc>
      </w:tr>
    </w:tbl>
    <w:p w14:paraId="3C615EB2" w14:textId="77777777" w:rsidR="00990F5B" w:rsidRPr="00603835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504C5D56" w14:textId="77777777" w:rsidR="0035288E" w:rsidRDefault="004A081D" w:rsidP="00125F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・DBファイルの保管場所：「DBフォルダ」</w:t>
            </w:r>
          </w:p>
          <w:p w14:paraId="5C95B73A" w14:textId="77777777" w:rsidR="004A081D" w:rsidRDefault="004A081D" w:rsidP="004A081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sLoginOK</w:t>
            </w:r>
            <w:proofErr w:type="spellEnd"/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引数3つに変更（１: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研修生、2：講師用）</w:t>
            </w:r>
          </w:p>
          <w:p w14:paraId="697C726A" w14:textId="77777777" w:rsidR="004A081D" w:rsidRDefault="004A081D" w:rsidP="004A0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・「カテゴリ」で統一。（「ジャンル」はなし）</w:t>
            </w:r>
          </w:p>
          <w:p w14:paraId="6D0A64A3" w14:textId="079FEE32" w:rsidR="004A081D" w:rsidRPr="004A081D" w:rsidRDefault="004A081D" w:rsidP="00125FB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・検索バーのp</w:t>
            </w:r>
            <w:r>
              <w:rPr>
                <w:szCs w:val="21"/>
              </w:rPr>
              <w:t>laceholder</w:t>
            </w:r>
            <w:r>
              <w:rPr>
                <w:rFonts w:hint="eastAsia"/>
                <w:szCs w:val="21"/>
              </w:rPr>
              <w:t>は「キーワードを入力」で統一。</w:t>
            </w:r>
          </w:p>
        </w:tc>
      </w:tr>
    </w:tbl>
    <w:p w14:paraId="69923299" w14:textId="77777777" w:rsidR="00990F5B" w:rsidRDefault="00990F5B" w:rsidP="00990F5B">
      <w:pPr>
        <w:jc w:val="left"/>
        <w:rPr>
          <w:szCs w:val="21"/>
        </w:rPr>
      </w:pPr>
    </w:p>
    <w:p w14:paraId="7C66C18B" w14:textId="7A14E7AA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</w:t>
      </w:r>
      <w:r w:rsidR="00652FAD">
        <w:rPr>
          <w:rFonts w:ascii="ＭＳ Ｐゴシック" w:eastAsia="ＭＳ Ｐゴシック" w:hAnsi="ＭＳ Ｐゴシック" w:hint="eastAsia"/>
          <w:b/>
          <w:bCs/>
          <w:szCs w:val="21"/>
        </w:rPr>
        <w:t>以降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4BE02F8F" w14:textId="77777777" w:rsidR="0035288E" w:rsidRDefault="00652FA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OUTの認識を共有。</w:t>
            </w:r>
          </w:p>
          <w:p w14:paraId="2FCB5F2C" w14:textId="329914CB" w:rsidR="003938A6" w:rsidRDefault="003938A6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●サーブレット：4割完成。</w:t>
            </w:r>
          </w:p>
          <w:p w14:paraId="35BF7714" w14:textId="3E7E966B" w:rsidR="003938A6" w:rsidRDefault="003938A6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　→山北、水鳥川：FAQ</w:t>
            </w:r>
          </w:p>
          <w:p w14:paraId="195D5E3D" w14:textId="3D78B09A" w:rsidR="003938A6" w:rsidRDefault="003938A6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　→市川、（小野）：セッション</w:t>
            </w:r>
          </w:p>
          <w:p w14:paraId="7CE37CE3" w14:textId="1D81A9D1" w:rsidR="003938A6" w:rsidRDefault="003938A6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●</w:t>
            </w:r>
            <w:r>
              <w:rPr>
                <w:rFonts w:eastAsiaTheme="minorHAnsi"/>
                <w:szCs w:val="21"/>
              </w:rPr>
              <w:t>CSS, Java Script</w:t>
            </w:r>
            <w:r>
              <w:rPr>
                <w:rFonts w:eastAsiaTheme="minorHAnsi" w:hint="eastAsia"/>
                <w:szCs w:val="21"/>
              </w:rPr>
              <w:t>を同時並行（役割分担）？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DD54" w14:textId="77777777" w:rsidR="00900D88" w:rsidRDefault="00900D88" w:rsidP="00E77784">
      <w:r>
        <w:separator/>
      </w:r>
    </w:p>
  </w:endnote>
  <w:endnote w:type="continuationSeparator" w:id="0">
    <w:p w14:paraId="58CD9CA7" w14:textId="77777777" w:rsidR="00900D88" w:rsidRDefault="00900D88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DAB9" w14:textId="77777777" w:rsidR="00900D88" w:rsidRDefault="00900D88" w:rsidP="00E77784">
      <w:r>
        <w:separator/>
      </w:r>
    </w:p>
  </w:footnote>
  <w:footnote w:type="continuationSeparator" w:id="0">
    <w:p w14:paraId="63EFD3D0" w14:textId="77777777" w:rsidR="00900D88" w:rsidRDefault="00900D88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07491A"/>
    <w:rsid w:val="00125FB8"/>
    <w:rsid w:val="0013631E"/>
    <w:rsid w:val="00172301"/>
    <w:rsid w:val="0019514C"/>
    <w:rsid w:val="001B5D27"/>
    <w:rsid w:val="001C2F77"/>
    <w:rsid w:val="0022519E"/>
    <w:rsid w:val="002725BD"/>
    <w:rsid w:val="003500E9"/>
    <w:rsid w:val="0035288E"/>
    <w:rsid w:val="003938A6"/>
    <w:rsid w:val="003F23C4"/>
    <w:rsid w:val="00431DCE"/>
    <w:rsid w:val="004A081D"/>
    <w:rsid w:val="005453CF"/>
    <w:rsid w:val="005A1D61"/>
    <w:rsid w:val="005E40DD"/>
    <w:rsid w:val="00603835"/>
    <w:rsid w:val="0063082E"/>
    <w:rsid w:val="00652FAD"/>
    <w:rsid w:val="00653410"/>
    <w:rsid w:val="006C2457"/>
    <w:rsid w:val="00725A04"/>
    <w:rsid w:val="0075660A"/>
    <w:rsid w:val="007C70FF"/>
    <w:rsid w:val="007C7A7F"/>
    <w:rsid w:val="008560EB"/>
    <w:rsid w:val="008A4071"/>
    <w:rsid w:val="00900D88"/>
    <w:rsid w:val="00981DC0"/>
    <w:rsid w:val="00990F5B"/>
    <w:rsid w:val="009950CF"/>
    <w:rsid w:val="009978AC"/>
    <w:rsid w:val="009E6709"/>
    <w:rsid w:val="00AD012C"/>
    <w:rsid w:val="00B47186"/>
    <w:rsid w:val="00B51C33"/>
    <w:rsid w:val="00B679D9"/>
    <w:rsid w:val="00C96E95"/>
    <w:rsid w:val="00CB11FF"/>
    <w:rsid w:val="00CB1F7F"/>
    <w:rsid w:val="00E748C6"/>
    <w:rsid w:val="00E77784"/>
    <w:rsid w:val="00EE723E"/>
    <w:rsid w:val="00F25F57"/>
    <w:rsid w:val="00F3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小野　ひかる</cp:lastModifiedBy>
  <cp:revision>30</cp:revision>
  <dcterms:created xsi:type="dcterms:W3CDTF">2021-06-02T09:10:00Z</dcterms:created>
  <dcterms:modified xsi:type="dcterms:W3CDTF">2021-06-11T08:21:00Z</dcterms:modified>
</cp:coreProperties>
</file>