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059" w14:textId="11B8B10C" w:rsidR="009978AC" w:rsidRPr="00990F5B" w:rsidRDefault="00990F5B" w:rsidP="003500E9">
      <w:pPr>
        <w:jc w:val="center"/>
        <w:rPr>
          <w:rFonts w:ascii="ＭＳ Ｐゴシック" w:eastAsia="ＭＳ Ｐゴシック" w:hAnsi="ＭＳ Ｐゴシック"/>
          <w:b/>
          <w:bCs/>
          <w:sz w:val="36"/>
          <w:szCs w:val="36"/>
        </w:rPr>
      </w:pPr>
      <w:r w:rsidRPr="00990F5B">
        <w:rPr>
          <w:rFonts w:ascii="ＭＳ Ｐゴシック" w:eastAsia="ＭＳ Ｐゴシック" w:hAnsi="ＭＳ Ｐゴシック" w:hint="eastAsia"/>
          <w:b/>
          <w:bCs/>
          <w:sz w:val="36"/>
          <w:szCs w:val="36"/>
        </w:rPr>
        <w:t>議事録</w:t>
      </w:r>
    </w:p>
    <w:p w14:paraId="756CD8D2" w14:textId="75141BBA" w:rsidR="00990F5B" w:rsidRPr="00AD012C" w:rsidRDefault="00990F5B" w:rsidP="00AD012C">
      <w:pPr>
        <w:wordWrap w:val="0"/>
        <w:jc w:val="right"/>
        <w:rPr>
          <w:szCs w:val="21"/>
          <w:u w:val="single"/>
        </w:rPr>
      </w:pPr>
      <w:r w:rsidRPr="00AD012C">
        <w:rPr>
          <w:rFonts w:hint="eastAsia"/>
          <w:szCs w:val="21"/>
          <w:u w:val="single"/>
        </w:rPr>
        <w:t>文責：</w:t>
      </w:r>
      <w:r w:rsidR="00AD012C">
        <w:rPr>
          <w:rFonts w:hint="eastAsia"/>
          <w:szCs w:val="21"/>
          <w:u w:val="single"/>
        </w:rPr>
        <w:t xml:space="preserve">　</w:t>
      </w:r>
      <w:r w:rsidR="00FF6BEF">
        <w:rPr>
          <w:rFonts w:hint="eastAsia"/>
          <w:szCs w:val="21"/>
          <w:u w:val="single"/>
        </w:rPr>
        <w:t>山北</w:t>
      </w:r>
      <w:r w:rsidR="00AD012C">
        <w:rPr>
          <w:rFonts w:hint="eastAsia"/>
          <w:szCs w:val="21"/>
          <w:u w:val="single"/>
        </w:rPr>
        <w:t xml:space="preserve">　　　　</w:t>
      </w:r>
    </w:p>
    <w:p w14:paraId="00510716" w14:textId="6D5628F4" w:rsidR="00990F5B" w:rsidRDefault="00990F5B" w:rsidP="00990F5B">
      <w:pPr>
        <w:jc w:val="left"/>
        <w:rPr>
          <w:szCs w:val="21"/>
        </w:rPr>
      </w:pPr>
    </w:p>
    <w:p w14:paraId="1D6E1626" w14:textId="2A06053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1)</w:t>
      </w:r>
      <w:r w:rsidRPr="00990F5B">
        <w:rPr>
          <w:rFonts w:ascii="ＭＳ Ｐゴシック" w:eastAsia="ＭＳ Ｐゴシック" w:hAnsi="ＭＳ Ｐゴシック" w:hint="eastAsia"/>
          <w:b/>
          <w:bCs/>
          <w:szCs w:val="21"/>
        </w:rPr>
        <w:t>概要</w:t>
      </w:r>
    </w:p>
    <w:tbl>
      <w:tblPr>
        <w:tblStyle w:val="a3"/>
        <w:tblW w:w="0" w:type="auto"/>
        <w:tblLook w:val="04A0" w:firstRow="1" w:lastRow="0" w:firstColumn="1" w:lastColumn="0" w:noHBand="0" w:noVBand="1"/>
      </w:tblPr>
      <w:tblGrid>
        <w:gridCol w:w="988"/>
        <w:gridCol w:w="7506"/>
      </w:tblGrid>
      <w:tr w:rsidR="00990F5B" w14:paraId="289D5A54" w14:textId="77777777" w:rsidTr="0035288E">
        <w:tc>
          <w:tcPr>
            <w:tcW w:w="988" w:type="dxa"/>
          </w:tcPr>
          <w:p w14:paraId="7C8AF2C3" w14:textId="7A6CA7A0" w:rsidR="00990F5B" w:rsidRDefault="00990F5B" w:rsidP="00990F5B">
            <w:pPr>
              <w:jc w:val="left"/>
              <w:rPr>
                <w:szCs w:val="21"/>
              </w:rPr>
            </w:pPr>
            <w:r>
              <w:rPr>
                <w:rFonts w:hint="eastAsia"/>
                <w:szCs w:val="21"/>
              </w:rPr>
              <w:t>議題</w:t>
            </w:r>
          </w:p>
        </w:tc>
        <w:tc>
          <w:tcPr>
            <w:tcW w:w="7506" w:type="dxa"/>
          </w:tcPr>
          <w:p w14:paraId="79901C5F" w14:textId="109A7B32" w:rsidR="00990F5B" w:rsidRDefault="00566D66" w:rsidP="00990F5B">
            <w:pPr>
              <w:jc w:val="left"/>
              <w:rPr>
                <w:rFonts w:hint="eastAsia"/>
                <w:szCs w:val="21"/>
              </w:rPr>
            </w:pPr>
            <w:r>
              <w:rPr>
                <w:szCs w:val="21"/>
              </w:rPr>
              <w:t>2021年6月29日</w:t>
            </w:r>
            <w:r>
              <w:rPr>
                <w:rFonts w:hint="eastAsia"/>
                <w:szCs w:val="21"/>
              </w:rPr>
              <w:t>の議事録</w:t>
            </w:r>
          </w:p>
        </w:tc>
      </w:tr>
      <w:tr w:rsidR="00990F5B" w14:paraId="72EE8222" w14:textId="77777777" w:rsidTr="0035288E">
        <w:tc>
          <w:tcPr>
            <w:tcW w:w="988" w:type="dxa"/>
          </w:tcPr>
          <w:p w14:paraId="379F1F0F" w14:textId="64423B2A" w:rsidR="00990F5B" w:rsidRDefault="00990F5B" w:rsidP="00990F5B">
            <w:pPr>
              <w:jc w:val="left"/>
              <w:rPr>
                <w:szCs w:val="21"/>
              </w:rPr>
            </w:pPr>
            <w:r w:rsidRPr="0035288E">
              <w:rPr>
                <w:rFonts w:hint="eastAsia"/>
                <w:kern w:val="0"/>
                <w:szCs w:val="21"/>
                <w:fitText w:val="420" w:id="-1777030912"/>
              </w:rPr>
              <w:t>日時</w:t>
            </w:r>
          </w:p>
        </w:tc>
        <w:tc>
          <w:tcPr>
            <w:tcW w:w="7506" w:type="dxa"/>
          </w:tcPr>
          <w:p w14:paraId="6E77546B" w14:textId="11DF5990" w:rsidR="00990F5B" w:rsidRDefault="00FF6BEF" w:rsidP="00990F5B">
            <w:pPr>
              <w:jc w:val="left"/>
              <w:rPr>
                <w:szCs w:val="21"/>
              </w:rPr>
            </w:pPr>
            <w:r>
              <w:rPr>
                <w:rFonts w:hint="eastAsia"/>
                <w:szCs w:val="21"/>
              </w:rPr>
              <w:t>6</w:t>
            </w:r>
            <w:r w:rsidR="0035288E">
              <w:rPr>
                <w:rFonts w:hint="eastAsia"/>
                <w:szCs w:val="21"/>
              </w:rPr>
              <w:t>月</w:t>
            </w:r>
            <w:r>
              <w:rPr>
                <w:rFonts w:hint="eastAsia"/>
                <w:szCs w:val="21"/>
              </w:rPr>
              <w:t>2</w:t>
            </w:r>
            <w:r>
              <w:rPr>
                <w:szCs w:val="21"/>
              </w:rPr>
              <w:t>9</w:t>
            </w:r>
            <w:r w:rsidR="0035288E">
              <w:rPr>
                <w:rFonts w:hint="eastAsia"/>
                <w:szCs w:val="21"/>
              </w:rPr>
              <w:t>日（</w:t>
            </w:r>
            <w:r>
              <w:rPr>
                <w:rFonts w:hint="eastAsia"/>
                <w:szCs w:val="21"/>
              </w:rPr>
              <w:t>火</w:t>
            </w:r>
            <w:r w:rsidR="0035288E">
              <w:rPr>
                <w:rFonts w:hint="eastAsia"/>
                <w:szCs w:val="21"/>
              </w:rPr>
              <w:t>）</w:t>
            </w:r>
          </w:p>
        </w:tc>
      </w:tr>
      <w:tr w:rsidR="00990F5B" w14:paraId="2A796121" w14:textId="77777777" w:rsidTr="0035288E">
        <w:tc>
          <w:tcPr>
            <w:tcW w:w="988" w:type="dxa"/>
          </w:tcPr>
          <w:p w14:paraId="43033688" w14:textId="1586AF64" w:rsidR="00990F5B" w:rsidRDefault="00990F5B" w:rsidP="00990F5B">
            <w:pPr>
              <w:jc w:val="left"/>
              <w:rPr>
                <w:szCs w:val="21"/>
              </w:rPr>
            </w:pPr>
            <w:r>
              <w:rPr>
                <w:rFonts w:hint="eastAsia"/>
                <w:szCs w:val="21"/>
              </w:rPr>
              <w:t>出席者</w:t>
            </w:r>
          </w:p>
        </w:tc>
        <w:tc>
          <w:tcPr>
            <w:tcW w:w="7506" w:type="dxa"/>
          </w:tcPr>
          <w:p w14:paraId="6D4FD3B3" w14:textId="518B83A6" w:rsidR="00990F5B" w:rsidRDefault="0035288E" w:rsidP="00990F5B">
            <w:pPr>
              <w:jc w:val="left"/>
              <w:rPr>
                <w:szCs w:val="21"/>
              </w:rPr>
            </w:pPr>
            <w:r>
              <w:rPr>
                <w:rFonts w:hint="eastAsia"/>
                <w:szCs w:val="21"/>
              </w:rPr>
              <w:t>市川、池田、小野、木谷、水鳥川、山北</w:t>
            </w:r>
          </w:p>
        </w:tc>
      </w:tr>
    </w:tbl>
    <w:p w14:paraId="5DEBF69E" w14:textId="77777777" w:rsidR="00990F5B" w:rsidRDefault="00990F5B" w:rsidP="00990F5B">
      <w:pPr>
        <w:jc w:val="left"/>
        <w:rPr>
          <w:szCs w:val="21"/>
        </w:rPr>
      </w:pPr>
    </w:p>
    <w:p w14:paraId="4485BA63" w14:textId="22940D1F"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2)</w:t>
      </w:r>
      <w:r>
        <w:rPr>
          <w:rFonts w:ascii="ＭＳ Ｐゴシック" w:eastAsia="ＭＳ Ｐゴシック" w:hAnsi="ＭＳ Ｐゴシック" w:hint="eastAsia"/>
          <w:b/>
          <w:bCs/>
          <w:szCs w:val="21"/>
        </w:rPr>
        <w:t>会議内容</w:t>
      </w:r>
      <w:r w:rsidR="00AD012C">
        <w:rPr>
          <w:rFonts w:ascii="ＭＳ Ｐゴシック" w:eastAsia="ＭＳ Ｐゴシック" w:hAnsi="ＭＳ Ｐゴシック" w:hint="eastAsia"/>
          <w:b/>
          <w:bCs/>
          <w:szCs w:val="21"/>
        </w:rPr>
        <w:t xml:space="preserve">　</w:t>
      </w:r>
    </w:p>
    <w:tbl>
      <w:tblPr>
        <w:tblStyle w:val="a3"/>
        <w:tblW w:w="0" w:type="auto"/>
        <w:tblLook w:val="04A0" w:firstRow="1" w:lastRow="0" w:firstColumn="1" w:lastColumn="0" w:noHBand="0" w:noVBand="1"/>
      </w:tblPr>
      <w:tblGrid>
        <w:gridCol w:w="8494"/>
      </w:tblGrid>
      <w:tr w:rsidR="0035288E" w14:paraId="3A768DE9" w14:textId="77777777" w:rsidTr="0035288E">
        <w:trPr>
          <w:trHeight w:val="387"/>
        </w:trPr>
        <w:tc>
          <w:tcPr>
            <w:tcW w:w="8494" w:type="dxa"/>
          </w:tcPr>
          <w:p w14:paraId="2ACAF66F" w14:textId="5E289CDB" w:rsidR="0035288E" w:rsidRDefault="00FF6BEF" w:rsidP="00990F5B">
            <w:pPr>
              <w:jc w:val="left"/>
              <w:rPr>
                <w:szCs w:val="21"/>
              </w:rPr>
            </w:pPr>
            <w:r>
              <w:rPr>
                <w:rFonts w:hint="eastAsia"/>
                <w:szCs w:val="21"/>
              </w:rPr>
              <w:t xml:space="preserve">【朝 </w:t>
            </w:r>
            <w:r>
              <w:rPr>
                <w:szCs w:val="21"/>
              </w:rPr>
              <w:t>: 9:40</w:t>
            </w:r>
            <w:r>
              <w:rPr>
                <w:rFonts w:hint="eastAsia"/>
                <w:szCs w:val="21"/>
              </w:rPr>
              <w:t>～1</w:t>
            </w:r>
            <w:r>
              <w:rPr>
                <w:szCs w:val="21"/>
              </w:rPr>
              <w:t>0:00</w:t>
            </w:r>
            <w:r>
              <w:rPr>
                <w:rFonts w:hint="eastAsia"/>
                <w:szCs w:val="21"/>
              </w:rPr>
              <w:t>】</w:t>
            </w:r>
          </w:p>
          <w:p w14:paraId="57166FE6" w14:textId="472ADB71" w:rsidR="00B0306F" w:rsidRDefault="00B0306F" w:rsidP="00990F5B">
            <w:pPr>
              <w:jc w:val="left"/>
              <w:rPr>
                <w:rFonts w:hint="eastAsia"/>
                <w:szCs w:val="21"/>
              </w:rPr>
            </w:pPr>
            <w:r>
              <w:rPr>
                <w:rFonts w:hint="eastAsia"/>
                <w:szCs w:val="21"/>
              </w:rPr>
              <w:t>〇報告事項</w:t>
            </w:r>
          </w:p>
          <w:p w14:paraId="50556CFD" w14:textId="463D7B19" w:rsidR="0035288E" w:rsidRDefault="00FF6BEF" w:rsidP="00990F5B">
            <w:pPr>
              <w:jc w:val="left"/>
              <w:rPr>
                <w:rFonts w:hint="eastAsia"/>
                <w:szCs w:val="21"/>
              </w:rPr>
            </w:pPr>
            <w:r>
              <w:rPr>
                <w:rFonts w:hint="eastAsia"/>
                <w:szCs w:val="21"/>
              </w:rPr>
              <w:t>・市川さん作成のロゴが完成</w:t>
            </w:r>
          </w:p>
          <w:p w14:paraId="3F850176" w14:textId="6AFFAB4A" w:rsidR="0035288E" w:rsidRDefault="00FF6BEF" w:rsidP="00990F5B">
            <w:pPr>
              <w:jc w:val="left"/>
              <w:rPr>
                <w:szCs w:val="21"/>
              </w:rPr>
            </w:pPr>
            <w:r>
              <w:rPr>
                <w:rFonts w:hint="eastAsia"/>
                <w:szCs w:val="21"/>
              </w:rPr>
              <w:t>・カウンタ機能の修正</w:t>
            </w:r>
          </w:p>
          <w:p w14:paraId="6D5B1557" w14:textId="5AD0BB07" w:rsidR="004F1B6D" w:rsidRDefault="004F1B6D" w:rsidP="00990F5B">
            <w:pPr>
              <w:jc w:val="left"/>
              <w:rPr>
                <w:rFonts w:hint="eastAsia"/>
                <w:szCs w:val="21"/>
              </w:rPr>
            </w:pPr>
            <w:r>
              <w:rPr>
                <w:rFonts w:hint="eastAsia"/>
                <w:szCs w:val="21"/>
              </w:rPr>
              <w:t>・発表資料のまとめの部分の市川さん</w:t>
            </w:r>
            <w:r w:rsidR="00090497">
              <w:rPr>
                <w:rFonts w:hint="eastAsia"/>
                <w:szCs w:val="21"/>
              </w:rPr>
              <w:t>の</w:t>
            </w:r>
            <w:r>
              <w:rPr>
                <w:rFonts w:hint="eastAsia"/>
                <w:szCs w:val="21"/>
              </w:rPr>
              <w:t>案と池田さん</w:t>
            </w:r>
            <w:r w:rsidR="00090497">
              <w:rPr>
                <w:rFonts w:hint="eastAsia"/>
                <w:szCs w:val="21"/>
              </w:rPr>
              <w:t>の</w:t>
            </w:r>
            <w:r>
              <w:rPr>
                <w:rFonts w:hint="eastAsia"/>
                <w:szCs w:val="21"/>
              </w:rPr>
              <w:t>案を結合させる</w:t>
            </w:r>
          </w:p>
          <w:p w14:paraId="4F15915B" w14:textId="77777777" w:rsidR="0035288E" w:rsidRDefault="0035288E" w:rsidP="00990F5B">
            <w:pPr>
              <w:jc w:val="left"/>
              <w:rPr>
                <w:szCs w:val="21"/>
              </w:rPr>
            </w:pPr>
          </w:p>
          <w:p w14:paraId="141E3AA5" w14:textId="537126CE" w:rsidR="0035288E" w:rsidRDefault="00FF6BEF" w:rsidP="00990F5B">
            <w:pPr>
              <w:jc w:val="left"/>
              <w:rPr>
                <w:szCs w:val="21"/>
              </w:rPr>
            </w:pPr>
            <w:r>
              <w:rPr>
                <w:rFonts w:hint="eastAsia"/>
                <w:szCs w:val="21"/>
              </w:rPr>
              <w:t>〇リーダーミーティングからのフィードバック</w:t>
            </w:r>
          </w:p>
          <w:p w14:paraId="6A2BA9A0" w14:textId="421F6CC5" w:rsidR="0035288E" w:rsidRDefault="00FF6BEF" w:rsidP="00990F5B">
            <w:pPr>
              <w:jc w:val="left"/>
              <w:rPr>
                <w:szCs w:val="21"/>
              </w:rPr>
            </w:pPr>
            <w:r>
              <w:rPr>
                <w:rFonts w:hint="eastAsia"/>
                <w:szCs w:val="21"/>
              </w:rPr>
              <w:t>・他チームは話し方の練習に注力している</w:t>
            </w:r>
          </w:p>
          <w:p w14:paraId="3AAEBEA8" w14:textId="06156C9E" w:rsidR="0035288E" w:rsidRDefault="00B0306F" w:rsidP="00FF6BEF">
            <w:pPr>
              <w:pStyle w:val="a8"/>
              <w:numPr>
                <w:ilvl w:val="0"/>
                <w:numId w:val="3"/>
              </w:numPr>
              <w:ind w:leftChars="0"/>
              <w:jc w:val="left"/>
              <w:rPr>
                <w:szCs w:val="21"/>
              </w:rPr>
            </w:pPr>
            <w:r>
              <w:rPr>
                <w:rFonts w:hint="eastAsia"/>
                <w:szCs w:val="21"/>
              </w:rPr>
              <w:t>抑揚をつけて話す</w:t>
            </w:r>
          </w:p>
          <w:p w14:paraId="7EF4A3B1" w14:textId="46DE6DD7" w:rsidR="00B0306F" w:rsidRPr="00FF6BEF" w:rsidRDefault="00B0306F" w:rsidP="00FF6BEF">
            <w:pPr>
              <w:pStyle w:val="a8"/>
              <w:numPr>
                <w:ilvl w:val="0"/>
                <w:numId w:val="3"/>
              </w:numPr>
              <w:ind w:leftChars="0"/>
              <w:jc w:val="left"/>
              <w:rPr>
                <w:rFonts w:hint="eastAsia"/>
                <w:szCs w:val="21"/>
              </w:rPr>
            </w:pPr>
            <w:r>
              <w:rPr>
                <w:rFonts w:hint="eastAsia"/>
                <w:szCs w:val="21"/>
              </w:rPr>
              <w:t>聞き取りやすいようゆっくり話す</w:t>
            </w:r>
          </w:p>
          <w:p w14:paraId="72A6AC57" w14:textId="77777777" w:rsidR="0035288E" w:rsidRDefault="0035288E" w:rsidP="00990F5B">
            <w:pPr>
              <w:jc w:val="left"/>
              <w:rPr>
                <w:szCs w:val="21"/>
              </w:rPr>
            </w:pPr>
          </w:p>
          <w:p w14:paraId="32E21536" w14:textId="3B5F3A52" w:rsidR="0035288E" w:rsidRDefault="00B0306F" w:rsidP="00990F5B">
            <w:pPr>
              <w:jc w:val="left"/>
              <w:rPr>
                <w:szCs w:val="21"/>
              </w:rPr>
            </w:pPr>
            <w:r>
              <w:rPr>
                <w:rFonts w:hint="eastAsia"/>
                <w:szCs w:val="21"/>
              </w:rPr>
              <w:t>〇本日の方針</w:t>
            </w:r>
          </w:p>
          <w:p w14:paraId="14303370" w14:textId="10FA99E3" w:rsidR="0035288E" w:rsidRDefault="00B0306F" w:rsidP="00990F5B">
            <w:pPr>
              <w:jc w:val="left"/>
              <w:rPr>
                <w:szCs w:val="21"/>
              </w:rPr>
            </w:pPr>
            <w:r>
              <w:rPr>
                <w:rFonts w:hint="eastAsia"/>
                <w:szCs w:val="21"/>
              </w:rPr>
              <w:t>午前中：発表資料の手直し</w:t>
            </w:r>
          </w:p>
          <w:p w14:paraId="558187F5" w14:textId="52314BAD" w:rsidR="0035288E" w:rsidRDefault="00B0306F" w:rsidP="00990F5B">
            <w:pPr>
              <w:jc w:val="left"/>
              <w:rPr>
                <w:szCs w:val="21"/>
              </w:rPr>
            </w:pPr>
            <w:r>
              <w:rPr>
                <w:rFonts w:hint="eastAsia"/>
                <w:szCs w:val="21"/>
              </w:rPr>
              <w:t xml:space="preserve">午後 </w:t>
            </w:r>
            <w:r>
              <w:rPr>
                <w:szCs w:val="21"/>
              </w:rPr>
              <w:t xml:space="preserve"> </w:t>
            </w:r>
            <w:r>
              <w:rPr>
                <w:rFonts w:hint="eastAsia"/>
                <w:szCs w:val="21"/>
              </w:rPr>
              <w:t>：発表練習</w:t>
            </w:r>
          </w:p>
          <w:p w14:paraId="48310C94" w14:textId="77777777" w:rsidR="00B0306F" w:rsidRDefault="00B0306F" w:rsidP="00990F5B">
            <w:pPr>
              <w:jc w:val="left"/>
              <w:rPr>
                <w:rFonts w:hint="eastAsia"/>
                <w:szCs w:val="21"/>
              </w:rPr>
            </w:pPr>
          </w:p>
          <w:p w14:paraId="5698A05C" w14:textId="5C0C1FF6" w:rsidR="0035288E" w:rsidRDefault="00B0306F" w:rsidP="00990F5B">
            <w:pPr>
              <w:jc w:val="left"/>
              <w:rPr>
                <w:szCs w:val="21"/>
              </w:rPr>
            </w:pPr>
            <w:r>
              <w:rPr>
                <w:rFonts w:hint="eastAsia"/>
                <w:szCs w:val="21"/>
              </w:rPr>
              <w:t xml:space="preserve">【午前 </w:t>
            </w:r>
            <w:r>
              <w:rPr>
                <w:szCs w:val="21"/>
              </w:rPr>
              <w:t>: 10:10</w:t>
            </w:r>
            <w:r>
              <w:rPr>
                <w:rFonts w:hint="eastAsia"/>
                <w:szCs w:val="21"/>
              </w:rPr>
              <w:t>～1</w:t>
            </w:r>
            <w:r w:rsidR="00B306F6">
              <w:rPr>
                <w:szCs w:val="21"/>
              </w:rPr>
              <w:t>2</w:t>
            </w:r>
            <w:r>
              <w:rPr>
                <w:szCs w:val="21"/>
              </w:rPr>
              <w:t>:00</w:t>
            </w:r>
            <w:r>
              <w:rPr>
                <w:rFonts w:hint="eastAsia"/>
                <w:szCs w:val="21"/>
              </w:rPr>
              <w:t>】</w:t>
            </w:r>
          </w:p>
          <w:p w14:paraId="4559F887" w14:textId="50435238" w:rsidR="004F1B6D" w:rsidRDefault="004F1B6D" w:rsidP="00990F5B">
            <w:pPr>
              <w:jc w:val="left"/>
              <w:rPr>
                <w:szCs w:val="21"/>
              </w:rPr>
            </w:pPr>
            <w:r>
              <w:rPr>
                <w:rFonts w:hint="eastAsia"/>
                <w:szCs w:val="21"/>
              </w:rPr>
              <w:t>市川さんが</w:t>
            </w:r>
            <w:r w:rsidR="00487216">
              <w:rPr>
                <w:rFonts w:hint="eastAsia"/>
                <w:szCs w:val="21"/>
              </w:rPr>
              <w:t>作成した</w:t>
            </w:r>
            <w:r>
              <w:rPr>
                <w:rFonts w:hint="eastAsia"/>
                <w:szCs w:val="21"/>
              </w:rPr>
              <w:t>プレゼン資料を基に個人成果の記述＋アピールしたい画面の選定</w:t>
            </w:r>
          </w:p>
          <w:p w14:paraId="1A9E0526" w14:textId="1B60B7D1" w:rsidR="00CA2AF0" w:rsidRDefault="00CA2AF0" w:rsidP="00990F5B">
            <w:pPr>
              <w:jc w:val="left"/>
              <w:rPr>
                <w:rFonts w:hint="eastAsia"/>
                <w:szCs w:val="21"/>
              </w:rPr>
            </w:pPr>
            <w:r>
              <w:rPr>
                <w:rFonts w:hint="eastAsia"/>
                <w:szCs w:val="21"/>
              </w:rPr>
              <w:t>発表練習①</w:t>
            </w:r>
          </w:p>
          <w:p w14:paraId="476AE5D3" w14:textId="58330D63" w:rsidR="004F1B6D" w:rsidRDefault="004F1B6D" w:rsidP="00990F5B">
            <w:pPr>
              <w:jc w:val="left"/>
              <w:rPr>
                <w:szCs w:val="21"/>
              </w:rPr>
            </w:pPr>
          </w:p>
          <w:p w14:paraId="7304EB4D" w14:textId="5D7E0CFA" w:rsidR="00B306F6" w:rsidRDefault="00B306F6" w:rsidP="00990F5B">
            <w:pPr>
              <w:jc w:val="left"/>
              <w:rPr>
                <w:szCs w:val="21"/>
              </w:rPr>
            </w:pPr>
            <w:r>
              <w:rPr>
                <w:rFonts w:hint="eastAsia"/>
                <w:szCs w:val="21"/>
              </w:rPr>
              <w:t>【午後：1</w:t>
            </w:r>
            <w:r>
              <w:rPr>
                <w:szCs w:val="21"/>
              </w:rPr>
              <w:t>3:00</w:t>
            </w:r>
            <w:r>
              <w:rPr>
                <w:rFonts w:hint="eastAsia"/>
                <w:szCs w:val="21"/>
              </w:rPr>
              <w:t>～1</w:t>
            </w:r>
            <w:r>
              <w:rPr>
                <w:szCs w:val="21"/>
              </w:rPr>
              <w:t>6:00</w:t>
            </w:r>
            <w:r>
              <w:rPr>
                <w:rFonts w:hint="eastAsia"/>
                <w:szCs w:val="21"/>
              </w:rPr>
              <w:t>】</w:t>
            </w:r>
          </w:p>
          <w:p w14:paraId="71FAD48B" w14:textId="3F7A810D" w:rsidR="00B306F6" w:rsidRDefault="00B306F6" w:rsidP="00990F5B">
            <w:pPr>
              <w:jc w:val="left"/>
              <w:rPr>
                <w:szCs w:val="21"/>
              </w:rPr>
            </w:pPr>
            <w:r>
              <w:rPr>
                <w:rFonts w:hint="eastAsia"/>
                <w:szCs w:val="21"/>
              </w:rPr>
              <w:t>発表練習②</w:t>
            </w:r>
          </w:p>
          <w:p w14:paraId="6FE2A477" w14:textId="48DDECD9" w:rsidR="00B306F6" w:rsidRDefault="0094207B" w:rsidP="00990F5B">
            <w:pPr>
              <w:jc w:val="left"/>
              <w:rPr>
                <w:szCs w:val="21"/>
              </w:rPr>
            </w:pPr>
            <w:r>
              <w:rPr>
                <w:rFonts w:hint="eastAsia"/>
                <w:szCs w:val="21"/>
              </w:rPr>
              <w:t>以下、</w:t>
            </w:r>
            <w:r w:rsidR="00B306F6">
              <w:rPr>
                <w:rFonts w:hint="eastAsia"/>
                <w:szCs w:val="21"/>
              </w:rPr>
              <w:t>一戸講師からのフィードバック</w:t>
            </w:r>
          </w:p>
          <w:p w14:paraId="04D42504" w14:textId="1741119B" w:rsidR="00221EB9" w:rsidRDefault="00221EB9" w:rsidP="00990F5B">
            <w:pPr>
              <w:jc w:val="left"/>
              <w:rPr>
                <w:rFonts w:hint="eastAsia"/>
                <w:szCs w:val="21"/>
              </w:rPr>
            </w:pPr>
            <w:r>
              <w:rPr>
                <w:rFonts w:hint="eastAsia"/>
                <w:szCs w:val="21"/>
              </w:rPr>
              <w:t>＜時間配分＞</w:t>
            </w:r>
          </w:p>
          <w:p w14:paraId="099F87CA" w14:textId="38BECB90" w:rsidR="00B306F6" w:rsidRDefault="00B306F6" w:rsidP="00990F5B">
            <w:pPr>
              <w:jc w:val="left"/>
              <w:rPr>
                <w:szCs w:val="21"/>
              </w:rPr>
            </w:pPr>
            <w:r>
              <w:rPr>
                <w:rFonts w:hint="eastAsia"/>
                <w:szCs w:val="21"/>
              </w:rPr>
              <w:t>・ペースは最初の説明４分、デモンストレーション6分、個人成果＋まとめ５分が理想</w:t>
            </w:r>
          </w:p>
          <w:p w14:paraId="0EEAE12B" w14:textId="0612ACF9" w:rsidR="00B306F6" w:rsidRDefault="00B306F6" w:rsidP="00990F5B">
            <w:pPr>
              <w:jc w:val="left"/>
              <w:rPr>
                <w:rFonts w:hint="eastAsia"/>
                <w:szCs w:val="21"/>
              </w:rPr>
            </w:pPr>
            <w:r>
              <w:rPr>
                <w:rFonts w:hint="eastAsia"/>
                <w:szCs w:val="21"/>
              </w:rPr>
              <w:t>・個人成果は一人2</w:t>
            </w:r>
            <w:r>
              <w:rPr>
                <w:szCs w:val="21"/>
              </w:rPr>
              <w:t>0</w:t>
            </w:r>
            <w:r>
              <w:rPr>
                <w:rFonts w:hint="eastAsia"/>
                <w:szCs w:val="21"/>
              </w:rPr>
              <w:t>秒が目標</w:t>
            </w:r>
          </w:p>
          <w:p w14:paraId="6AC4C6BA" w14:textId="0E98835D" w:rsidR="00B306F6" w:rsidRDefault="00B306F6" w:rsidP="00990F5B">
            <w:pPr>
              <w:jc w:val="left"/>
              <w:rPr>
                <w:szCs w:val="21"/>
              </w:rPr>
            </w:pPr>
            <w:r>
              <w:rPr>
                <w:rFonts w:hint="eastAsia"/>
                <w:szCs w:val="21"/>
              </w:rPr>
              <w:t>・全体的な時間配分は良かった</w:t>
            </w:r>
          </w:p>
          <w:p w14:paraId="0BF43EAF" w14:textId="11411527" w:rsidR="00B306F6" w:rsidRDefault="00B306F6" w:rsidP="00990F5B">
            <w:pPr>
              <w:jc w:val="left"/>
              <w:rPr>
                <w:rFonts w:hint="eastAsia"/>
                <w:szCs w:val="21"/>
              </w:rPr>
            </w:pPr>
            <w:r>
              <w:rPr>
                <w:rFonts w:hint="eastAsia"/>
                <w:szCs w:val="21"/>
              </w:rPr>
              <w:lastRenderedPageBreak/>
              <w:t>＜デモンストレーションに関して＞</w:t>
            </w:r>
          </w:p>
          <w:p w14:paraId="46A07697" w14:textId="77777777" w:rsidR="00487216" w:rsidRDefault="00B306F6" w:rsidP="00990F5B">
            <w:pPr>
              <w:jc w:val="left"/>
              <w:rPr>
                <w:szCs w:val="21"/>
              </w:rPr>
            </w:pPr>
            <w:r>
              <w:rPr>
                <w:rFonts w:hint="eastAsia"/>
                <w:szCs w:val="21"/>
              </w:rPr>
              <w:t>・デモンストレーションの際、非同期通信とは何か？なぜ非同期通信を使っているのかの説明を入れる。</w:t>
            </w:r>
          </w:p>
          <w:p w14:paraId="7975322F" w14:textId="5E527FDD" w:rsidR="00B306F6" w:rsidRDefault="00487216" w:rsidP="00990F5B">
            <w:pPr>
              <w:jc w:val="left"/>
              <w:rPr>
                <w:szCs w:val="21"/>
              </w:rPr>
            </w:pPr>
            <w:r>
              <w:rPr>
                <w:rFonts w:hint="eastAsia"/>
                <w:szCs w:val="21"/>
              </w:rPr>
              <w:t>・</w:t>
            </w:r>
            <w:r w:rsidR="00B306F6">
              <w:rPr>
                <w:rFonts w:hint="eastAsia"/>
                <w:szCs w:val="21"/>
              </w:rPr>
              <w:t>セッション予約の対応状況切り替えの部分はもう少し説明を入れる</w:t>
            </w:r>
          </w:p>
          <w:p w14:paraId="35D3079D" w14:textId="72092ADD" w:rsidR="00B306F6" w:rsidRDefault="00B306F6" w:rsidP="00990F5B">
            <w:pPr>
              <w:jc w:val="left"/>
              <w:rPr>
                <w:rFonts w:hint="eastAsia"/>
                <w:szCs w:val="21"/>
              </w:rPr>
            </w:pPr>
            <w:r>
              <w:rPr>
                <w:rFonts w:hint="eastAsia"/>
                <w:szCs w:val="21"/>
              </w:rPr>
              <w:t>＜個人成果に関して＞</w:t>
            </w:r>
          </w:p>
          <w:p w14:paraId="76015328" w14:textId="7F9CBB8C" w:rsidR="0035288E" w:rsidRDefault="00B306F6" w:rsidP="00990F5B">
            <w:pPr>
              <w:jc w:val="left"/>
              <w:rPr>
                <w:szCs w:val="21"/>
              </w:rPr>
            </w:pPr>
            <w:r>
              <w:rPr>
                <w:rFonts w:hint="eastAsia"/>
                <w:szCs w:val="21"/>
              </w:rPr>
              <w:t>・コンパクトに言いたいことをまとめる</w:t>
            </w:r>
          </w:p>
          <w:p w14:paraId="514B0CA9" w14:textId="6E93F616" w:rsidR="00B306F6" w:rsidRDefault="00B306F6" w:rsidP="00990F5B">
            <w:pPr>
              <w:jc w:val="left"/>
              <w:rPr>
                <w:rFonts w:hint="eastAsia"/>
                <w:szCs w:val="21"/>
              </w:rPr>
            </w:pPr>
            <w:r>
              <w:rPr>
                <w:rFonts w:hint="eastAsia"/>
                <w:szCs w:val="21"/>
              </w:rPr>
              <w:t>・自分の強みをどこで出せたのか？今回学んだ技術が実務でどう役立つのか？を入れられるとよい</w:t>
            </w:r>
          </w:p>
          <w:p w14:paraId="2361E5EF" w14:textId="77777777" w:rsidR="00B306F6" w:rsidRDefault="00B306F6" w:rsidP="00990F5B">
            <w:pPr>
              <w:jc w:val="left"/>
              <w:rPr>
                <w:szCs w:val="21"/>
              </w:rPr>
            </w:pPr>
          </w:p>
          <w:p w14:paraId="1C7FA2A3" w14:textId="2B214691" w:rsidR="008B7CA8" w:rsidRDefault="008B7CA8" w:rsidP="00990F5B">
            <w:pPr>
              <w:jc w:val="left"/>
              <w:rPr>
                <w:szCs w:val="21"/>
              </w:rPr>
            </w:pPr>
            <w:r>
              <w:rPr>
                <w:rFonts w:hint="eastAsia"/>
                <w:szCs w:val="21"/>
              </w:rPr>
              <w:t>【午後②：1</w:t>
            </w:r>
            <w:r>
              <w:rPr>
                <w:szCs w:val="21"/>
              </w:rPr>
              <w:t>6:10</w:t>
            </w:r>
            <w:r>
              <w:rPr>
                <w:rFonts w:hint="eastAsia"/>
                <w:szCs w:val="21"/>
              </w:rPr>
              <w:t>～1</w:t>
            </w:r>
            <w:r>
              <w:rPr>
                <w:szCs w:val="21"/>
              </w:rPr>
              <w:t>7:00</w:t>
            </w:r>
            <w:r>
              <w:rPr>
                <w:rFonts w:hint="eastAsia"/>
                <w:szCs w:val="21"/>
              </w:rPr>
              <w:t>】</w:t>
            </w:r>
          </w:p>
          <w:p w14:paraId="404575D3" w14:textId="78564D3F" w:rsidR="008B7CA8" w:rsidRDefault="008B7CA8" w:rsidP="00990F5B">
            <w:pPr>
              <w:jc w:val="left"/>
              <w:rPr>
                <w:szCs w:val="21"/>
              </w:rPr>
            </w:pPr>
            <w:r>
              <w:rPr>
                <w:rFonts w:hint="eastAsia"/>
                <w:szCs w:val="21"/>
              </w:rPr>
              <w:t>発表練習③</w:t>
            </w:r>
          </w:p>
          <w:p w14:paraId="5653B885" w14:textId="6EE9BF4B" w:rsidR="008B7CA8" w:rsidRDefault="005A3193" w:rsidP="00990F5B">
            <w:pPr>
              <w:jc w:val="left"/>
              <w:rPr>
                <w:szCs w:val="21"/>
              </w:rPr>
            </w:pPr>
            <w:r>
              <w:rPr>
                <w:rFonts w:hint="eastAsia"/>
                <w:szCs w:val="21"/>
              </w:rPr>
              <w:t xml:space="preserve">タイム </w:t>
            </w:r>
            <w:r>
              <w:rPr>
                <w:szCs w:val="21"/>
              </w:rPr>
              <w:t>: 13</w:t>
            </w:r>
            <w:r>
              <w:rPr>
                <w:rFonts w:hint="eastAsia"/>
                <w:szCs w:val="21"/>
              </w:rPr>
              <w:t>分3</w:t>
            </w:r>
            <w:r>
              <w:rPr>
                <w:szCs w:val="21"/>
              </w:rPr>
              <w:t>0</w:t>
            </w:r>
            <w:r>
              <w:rPr>
                <w:rFonts w:hint="eastAsia"/>
                <w:szCs w:val="21"/>
              </w:rPr>
              <w:t>秒</w:t>
            </w:r>
          </w:p>
          <w:p w14:paraId="185C9EF4" w14:textId="344AB01D" w:rsidR="00924D35" w:rsidRDefault="00924D35" w:rsidP="00990F5B">
            <w:pPr>
              <w:jc w:val="left"/>
              <w:rPr>
                <w:szCs w:val="21"/>
              </w:rPr>
            </w:pPr>
          </w:p>
          <w:p w14:paraId="3053083A" w14:textId="71DF4D77" w:rsidR="00924D35" w:rsidRDefault="00924D35" w:rsidP="00990F5B">
            <w:pPr>
              <w:jc w:val="left"/>
              <w:rPr>
                <w:rFonts w:hint="eastAsia"/>
                <w:szCs w:val="21"/>
              </w:rPr>
            </w:pPr>
            <w:r>
              <w:rPr>
                <w:rFonts w:hint="eastAsia"/>
                <w:szCs w:val="21"/>
              </w:rPr>
              <w:t>【振り返り：1</w:t>
            </w:r>
            <w:r>
              <w:rPr>
                <w:szCs w:val="21"/>
              </w:rPr>
              <w:t>7:10</w:t>
            </w:r>
            <w:r>
              <w:rPr>
                <w:rFonts w:hint="eastAsia"/>
                <w:szCs w:val="21"/>
              </w:rPr>
              <w:t>～1</w:t>
            </w:r>
            <w:r>
              <w:rPr>
                <w:szCs w:val="21"/>
              </w:rPr>
              <w:t>8:00</w:t>
            </w:r>
            <w:r>
              <w:rPr>
                <w:rFonts w:hint="eastAsia"/>
                <w:szCs w:val="21"/>
              </w:rPr>
              <w:t>】</w:t>
            </w:r>
          </w:p>
          <w:p w14:paraId="4427051E" w14:textId="5D304CC4" w:rsidR="00924D35" w:rsidRDefault="00924D35" w:rsidP="00990F5B">
            <w:pPr>
              <w:jc w:val="left"/>
              <w:rPr>
                <w:rFonts w:hint="eastAsia"/>
                <w:szCs w:val="21"/>
              </w:rPr>
            </w:pPr>
            <w:r>
              <w:rPr>
                <w:rFonts w:hint="eastAsia"/>
                <w:szCs w:val="21"/>
              </w:rPr>
              <w:t>・噛まないよう、笑顔でハキハキ発表する。(噛んでも堂々とする</w:t>
            </w:r>
            <w:r>
              <w:rPr>
                <w:szCs w:val="21"/>
              </w:rPr>
              <w:t>)</w:t>
            </w:r>
          </w:p>
          <w:p w14:paraId="6FF238B6" w14:textId="1EABD2C8" w:rsidR="00924D35" w:rsidRDefault="00924D35" w:rsidP="00990F5B">
            <w:pPr>
              <w:jc w:val="left"/>
              <w:rPr>
                <w:rFonts w:hint="eastAsia"/>
                <w:szCs w:val="21"/>
              </w:rPr>
            </w:pPr>
          </w:p>
        </w:tc>
      </w:tr>
    </w:tbl>
    <w:p w14:paraId="3C615EB2" w14:textId="77777777" w:rsidR="00990F5B" w:rsidRDefault="00990F5B" w:rsidP="00990F5B">
      <w:pPr>
        <w:jc w:val="left"/>
        <w:rPr>
          <w:szCs w:val="21"/>
        </w:rPr>
      </w:pPr>
    </w:p>
    <w:p w14:paraId="44CD9C86" w14:textId="41138AB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3)</w:t>
      </w:r>
      <w:r>
        <w:rPr>
          <w:rFonts w:ascii="ＭＳ Ｐゴシック" w:eastAsia="ＭＳ Ｐゴシック" w:hAnsi="ＭＳ Ｐゴシック" w:hint="eastAsia"/>
          <w:b/>
          <w:bCs/>
          <w:szCs w:val="21"/>
        </w:rPr>
        <w:t>決定事項</w:t>
      </w:r>
    </w:p>
    <w:tbl>
      <w:tblPr>
        <w:tblStyle w:val="a3"/>
        <w:tblW w:w="0" w:type="auto"/>
        <w:tblLook w:val="04A0" w:firstRow="1" w:lastRow="0" w:firstColumn="1" w:lastColumn="0" w:noHBand="0" w:noVBand="1"/>
      </w:tblPr>
      <w:tblGrid>
        <w:gridCol w:w="8494"/>
      </w:tblGrid>
      <w:tr w:rsidR="0035288E" w14:paraId="42C3A120" w14:textId="77777777" w:rsidTr="0035288E">
        <w:tc>
          <w:tcPr>
            <w:tcW w:w="8494" w:type="dxa"/>
          </w:tcPr>
          <w:p w14:paraId="09FB8F4C" w14:textId="77777777" w:rsidR="00007DB8" w:rsidRDefault="00007DB8" w:rsidP="00990F5B">
            <w:pPr>
              <w:jc w:val="left"/>
              <w:rPr>
                <w:szCs w:val="21"/>
              </w:rPr>
            </w:pPr>
            <w:r>
              <w:rPr>
                <w:rFonts w:hint="eastAsia"/>
                <w:szCs w:val="21"/>
              </w:rPr>
              <w:t>・デモンストレーションで見せる機能を絞る。</w:t>
            </w:r>
          </w:p>
          <w:p w14:paraId="06383993" w14:textId="3AB907AA" w:rsidR="00007DB8" w:rsidRPr="00007DB8" w:rsidRDefault="00007DB8" w:rsidP="00007DB8">
            <w:pPr>
              <w:pStyle w:val="a8"/>
              <w:numPr>
                <w:ilvl w:val="0"/>
                <w:numId w:val="3"/>
              </w:numPr>
              <w:ind w:leftChars="0"/>
              <w:jc w:val="left"/>
              <w:rPr>
                <w:szCs w:val="21"/>
              </w:rPr>
            </w:pPr>
            <w:r w:rsidRPr="00007DB8">
              <w:rPr>
                <w:rFonts w:hint="eastAsia"/>
                <w:szCs w:val="21"/>
              </w:rPr>
              <w:t>F</w:t>
            </w:r>
            <w:r w:rsidRPr="00007DB8">
              <w:rPr>
                <w:szCs w:val="21"/>
              </w:rPr>
              <w:t>AQ</w:t>
            </w:r>
            <w:r>
              <w:rPr>
                <w:rFonts w:hint="eastAsia"/>
                <w:szCs w:val="21"/>
              </w:rPr>
              <w:t xml:space="preserve"> </w:t>
            </w:r>
            <w:r>
              <w:rPr>
                <w:szCs w:val="21"/>
              </w:rPr>
              <w:t xml:space="preserve">: </w:t>
            </w:r>
            <w:r w:rsidRPr="00007DB8">
              <w:rPr>
                <w:rFonts w:hint="eastAsia"/>
                <w:szCs w:val="21"/>
              </w:rPr>
              <w:t>検索(＋複合検索</w:t>
            </w:r>
            <w:r w:rsidRPr="00007DB8">
              <w:rPr>
                <w:szCs w:val="21"/>
              </w:rPr>
              <w:t>)</w:t>
            </w:r>
            <w:r w:rsidRPr="00007DB8">
              <w:rPr>
                <w:rFonts w:hint="eastAsia"/>
                <w:szCs w:val="21"/>
              </w:rPr>
              <w:t>、</w:t>
            </w:r>
          </w:p>
          <w:p w14:paraId="43E44927" w14:textId="0F85BF43" w:rsidR="00007DB8" w:rsidRPr="00007DB8" w:rsidRDefault="00007DB8" w:rsidP="00007DB8">
            <w:pPr>
              <w:pStyle w:val="a8"/>
              <w:numPr>
                <w:ilvl w:val="0"/>
                <w:numId w:val="3"/>
              </w:numPr>
              <w:ind w:leftChars="0"/>
              <w:jc w:val="left"/>
              <w:rPr>
                <w:rFonts w:hint="eastAsia"/>
                <w:szCs w:val="21"/>
              </w:rPr>
            </w:pPr>
            <w:r>
              <w:rPr>
                <w:rFonts w:hint="eastAsia"/>
                <w:szCs w:val="21"/>
              </w:rPr>
              <w:t xml:space="preserve">セッション予約 </w:t>
            </w:r>
            <w:r>
              <w:rPr>
                <w:szCs w:val="21"/>
              </w:rPr>
              <w:t xml:space="preserve">: </w:t>
            </w:r>
            <w:r>
              <w:rPr>
                <w:rFonts w:hint="eastAsia"/>
                <w:szCs w:val="21"/>
              </w:rPr>
              <w:t>ファイルアップロード、対応状況切り替え、待ち人数カウント</w:t>
            </w:r>
          </w:p>
          <w:p w14:paraId="049C2204" w14:textId="48E75D0E" w:rsidR="0035288E" w:rsidRDefault="009B50AB" w:rsidP="00CA2AF0">
            <w:pPr>
              <w:ind w:left="210" w:hangingChars="100" w:hanging="210"/>
              <w:jc w:val="left"/>
              <w:rPr>
                <w:rFonts w:hint="eastAsia"/>
                <w:szCs w:val="21"/>
              </w:rPr>
            </w:pPr>
            <w:r>
              <w:rPr>
                <w:rFonts w:hint="eastAsia"/>
                <w:szCs w:val="21"/>
              </w:rPr>
              <w:t>・個人成果発表の際、次の人に振る時に、担当名を呼ばず「○○さん、お願いします。」と呼ぶ</w:t>
            </w:r>
          </w:p>
          <w:p w14:paraId="270CAC05" w14:textId="6A3E036C" w:rsidR="0035288E" w:rsidRDefault="0035288E" w:rsidP="00990F5B">
            <w:pPr>
              <w:jc w:val="left"/>
              <w:rPr>
                <w:rFonts w:hint="eastAsia"/>
                <w:szCs w:val="21"/>
              </w:rPr>
            </w:pPr>
          </w:p>
          <w:p w14:paraId="46BF5920" w14:textId="77777777" w:rsidR="0035288E" w:rsidRDefault="0035288E" w:rsidP="00990F5B">
            <w:pPr>
              <w:jc w:val="left"/>
              <w:rPr>
                <w:szCs w:val="21"/>
              </w:rPr>
            </w:pPr>
          </w:p>
          <w:p w14:paraId="6D0A64A3" w14:textId="2C2FF464" w:rsidR="0035288E" w:rsidRDefault="0035288E" w:rsidP="00990F5B">
            <w:pPr>
              <w:jc w:val="left"/>
              <w:rPr>
                <w:szCs w:val="21"/>
              </w:rPr>
            </w:pPr>
          </w:p>
        </w:tc>
      </w:tr>
    </w:tbl>
    <w:p w14:paraId="69923299" w14:textId="77777777" w:rsidR="00990F5B" w:rsidRDefault="00990F5B" w:rsidP="00990F5B">
      <w:pPr>
        <w:jc w:val="left"/>
        <w:rPr>
          <w:szCs w:val="21"/>
        </w:rPr>
      </w:pPr>
    </w:p>
    <w:p w14:paraId="7C66C18B" w14:textId="0FDDC128" w:rsid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4)</w:t>
      </w:r>
      <w:r w:rsidRPr="00990F5B">
        <w:rPr>
          <w:rFonts w:ascii="ＭＳ Ｐゴシック" w:eastAsia="ＭＳ Ｐゴシック" w:hAnsi="ＭＳ Ｐゴシック" w:hint="eastAsia"/>
          <w:b/>
          <w:bCs/>
          <w:szCs w:val="21"/>
        </w:rPr>
        <w:t>明日の課題・問題点</w:t>
      </w:r>
    </w:p>
    <w:tbl>
      <w:tblPr>
        <w:tblStyle w:val="a3"/>
        <w:tblW w:w="0" w:type="auto"/>
        <w:tblLook w:val="04A0" w:firstRow="1" w:lastRow="0" w:firstColumn="1" w:lastColumn="0" w:noHBand="0" w:noVBand="1"/>
      </w:tblPr>
      <w:tblGrid>
        <w:gridCol w:w="8494"/>
      </w:tblGrid>
      <w:tr w:rsidR="0035288E" w14:paraId="3E3B1CF5" w14:textId="77777777" w:rsidTr="0035288E">
        <w:tc>
          <w:tcPr>
            <w:tcW w:w="8494" w:type="dxa"/>
          </w:tcPr>
          <w:p w14:paraId="39369813" w14:textId="77777777" w:rsidR="0035288E" w:rsidRDefault="0035288E" w:rsidP="00990F5B">
            <w:pPr>
              <w:jc w:val="left"/>
              <w:rPr>
                <w:rFonts w:eastAsiaTheme="minorHAnsi"/>
                <w:szCs w:val="21"/>
              </w:rPr>
            </w:pPr>
          </w:p>
          <w:p w14:paraId="677DBFC3" w14:textId="77777777" w:rsidR="0035288E" w:rsidRDefault="0035288E" w:rsidP="00990F5B">
            <w:pPr>
              <w:jc w:val="left"/>
              <w:rPr>
                <w:rFonts w:eastAsiaTheme="minorHAnsi"/>
                <w:szCs w:val="21"/>
              </w:rPr>
            </w:pPr>
          </w:p>
          <w:p w14:paraId="7CE37CE3" w14:textId="7E74F23B" w:rsidR="0035288E" w:rsidRDefault="0035288E" w:rsidP="00990F5B">
            <w:pPr>
              <w:jc w:val="left"/>
              <w:rPr>
                <w:rFonts w:eastAsiaTheme="minorHAnsi"/>
                <w:szCs w:val="21"/>
              </w:rPr>
            </w:pPr>
          </w:p>
        </w:tc>
      </w:tr>
    </w:tbl>
    <w:p w14:paraId="28516CAA" w14:textId="77777777" w:rsidR="00990F5B" w:rsidRPr="00990F5B" w:rsidRDefault="00990F5B" w:rsidP="00990F5B">
      <w:pPr>
        <w:jc w:val="left"/>
        <w:rPr>
          <w:rFonts w:eastAsiaTheme="minorHAnsi"/>
          <w:szCs w:val="21"/>
        </w:rPr>
      </w:pPr>
    </w:p>
    <w:sectPr w:rsidR="00990F5B" w:rsidRPr="00990F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F2A7E" w14:textId="77777777" w:rsidR="00154251" w:rsidRDefault="00154251" w:rsidP="00E77784">
      <w:r>
        <w:separator/>
      </w:r>
    </w:p>
  </w:endnote>
  <w:endnote w:type="continuationSeparator" w:id="0">
    <w:p w14:paraId="3B2AFB21" w14:textId="77777777" w:rsidR="00154251" w:rsidRDefault="00154251" w:rsidP="00E7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1A219" w14:textId="77777777" w:rsidR="00154251" w:rsidRDefault="00154251" w:rsidP="00E77784">
      <w:r>
        <w:separator/>
      </w:r>
    </w:p>
  </w:footnote>
  <w:footnote w:type="continuationSeparator" w:id="0">
    <w:p w14:paraId="0318D06A" w14:textId="77777777" w:rsidR="00154251" w:rsidRDefault="00154251" w:rsidP="00E77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9575F"/>
    <w:multiLevelType w:val="hybridMultilevel"/>
    <w:tmpl w:val="F6EA1664"/>
    <w:lvl w:ilvl="0" w:tplc="C6CE72EA">
      <w:start w:val="2"/>
      <w:numFmt w:val="bullet"/>
      <w:lvlText w:val="-"/>
      <w:lvlJc w:val="left"/>
      <w:pPr>
        <w:ind w:left="465" w:hanging="360"/>
      </w:pPr>
      <w:rPr>
        <w:rFonts w:ascii="游明朝" w:eastAsia="游明朝" w:hAnsi="游明朝" w:cstheme="minorBidi"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 w15:restartNumberingAfterBreak="0">
    <w:nsid w:val="34AF6304"/>
    <w:multiLevelType w:val="hybridMultilevel"/>
    <w:tmpl w:val="6A2A4A22"/>
    <w:lvl w:ilvl="0" w:tplc="BFBE8B10">
      <w:start w:val="2"/>
      <w:numFmt w:val="bullet"/>
      <w:lvlText w:val="-"/>
      <w:lvlJc w:val="left"/>
      <w:pPr>
        <w:ind w:left="465" w:hanging="360"/>
      </w:pPr>
      <w:rPr>
        <w:rFonts w:ascii="游明朝" w:eastAsia="游明朝" w:hAnsi="游明朝" w:cstheme="minorBidi"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47025716"/>
    <w:multiLevelType w:val="hybridMultilevel"/>
    <w:tmpl w:val="0E9CDD1C"/>
    <w:lvl w:ilvl="0" w:tplc="3E4E9A82">
      <w:start w:val="2"/>
      <w:numFmt w:val="bullet"/>
      <w:lvlText w:val="-"/>
      <w:lvlJc w:val="left"/>
      <w:pPr>
        <w:ind w:left="465" w:hanging="360"/>
      </w:pPr>
      <w:rPr>
        <w:rFonts w:ascii="游明朝" w:eastAsia="游明朝" w:hAnsi="游明朝" w:cstheme="minorBidi"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9"/>
    <w:rsid w:val="00007DB8"/>
    <w:rsid w:val="00090497"/>
    <w:rsid w:val="00154251"/>
    <w:rsid w:val="00221EB9"/>
    <w:rsid w:val="003500E9"/>
    <w:rsid w:val="0035288E"/>
    <w:rsid w:val="00487216"/>
    <w:rsid w:val="004F1B6D"/>
    <w:rsid w:val="00566D66"/>
    <w:rsid w:val="005A3193"/>
    <w:rsid w:val="008B7CA8"/>
    <w:rsid w:val="00924D35"/>
    <w:rsid w:val="0094207B"/>
    <w:rsid w:val="00990F5B"/>
    <w:rsid w:val="009978AC"/>
    <w:rsid w:val="009B50AB"/>
    <w:rsid w:val="00AC4770"/>
    <w:rsid w:val="00AD012C"/>
    <w:rsid w:val="00B0306F"/>
    <w:rsid w:val="00B306F6"/>
    <w:rsid w:val="00CA2AF0"/>
    <w:rsid w:val="00E77784"/>
    <w:rsid w:val="00EE723E"/>
    <w:rsid w:val="00F132D8"/>
    <w:rsid w:val="00FF6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49C67F"/>
  <w15:chartTrackingRefBased/>
  <w15:docId w15:val="{B1679AC2-871F-4FA7-A5AE-ED4C5876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77784"/>
    <w:pPr>
      <w:tabs>
        <w:tab w:val="center" w:pos="4252"/>
        <w:tab w:val="right" w:pos="8504"/>
      </w:tabs>
      <w:snapToGrid w:val="0"/>
    </w:pPr>
  </w:style>
  <w:style w:type="character" w:customStyle="1" w:styleId="a5">
    <w:name w:val="ヘッダー (文字)"/>
    <w:basedOn w:val="a0"/>
    <w:link w:val="a4"/>
    <w:uiPriority w:val="99"/>
    <w:rsid w:val="00E77784"/>
  </w:style>
  <w:style w:type="paragraph" w:styleId="a6">
    <w:name w:val="footer"/>
    <w:basedOn w:val="a"/>
    <w:link w:val="a7"/>
    <w:uiPriority w:val="99"/>
    <w:unhideWhenUsed/>
    <w:rsid w:val="00E77784"/>
    <w:pPr>
      <w:tabs>
        <w:tab w:val="center" w:pos="4252"/>
        <w:tab w:val="right" w:pos="8504"/>
      </w:tabs>
      <w:snapToGrid w:val="0"/>
    </w:pPr>
  </w:style>
  <w:style w:type="character" w:customStyle="1" w:styleId="a7">
    <w:name w:val="フッター (文字)"/>
    <w:basedOn w:val="a0"/>
    <w:link w:val="a6"/>
    <w:uiPriority w:val="99"/>
    <w:rsid w:val="00E77784"/>
  </w:style>
  <w:style w:type="paragraph" w:styleId="a8">
    <w:name w:val="List Paragraph"/>
    <w:basedOn w:val="a"/>
    <w:uiPriority w:val="34"/>
    <w:qFormat/>
    <w:rsid w:val="00FF6BE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129</Words>
  <Characters>741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ひかる</dc:creator>
  <cp:keywords/>
  <dc:description/>
  <cp:lastModifiedBy>山北　尚弘</cp:lastModifiedBy>
  <cp:revision>15</cp:revision>
  <dcterms:created xsi:type="dcterms:W3CDTF">2021-06-29T00:48:00Z</dcterms:created>
  <dcterms:modified xsi:type="dcterms:W3CDTF">2021-06-29T08:32:00Z</dcterms:modified>
</cp:coreProperties>
</file>