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6592" w14:textId="61AF178F" w:rsidR="00BB4E7A" w:rsidRPr="001337F0" w:rsidRDefault="001337F0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1337F0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＜</w:t>
      </w:r>
      <w:r w:rsidR="00DB12A8" w:rsidRPr="001337F0">
        <w:rPr>
          <w:rFonts w:ascii="BIZ UDPゴシック" w:eastAsia="BIZ UDPゴシック" w:hAnsi="BIZ UDPゴシック" w:hint="eastAsia"/>
          <w:b/>
          <w:bCs/>
          <w:sz w:val="24"/>
          <w:szCs w:val="24"/>
        </w:rPr>
        <w:t>今日</w:t>
      </w:r>
      <w:r w:rsidR="00E27755">
        <w:rPr>
          <w:rFonts w:ascii="BIZ UDPゴシック" w:eastAsia="BIZ UDPゴシック" w:hAnsi="BIZ UDPゴシック" w:hint="eastAsia"/>
          <w:b/>
          <w:bCs/>
          <w:sz w:val="24"/>
          <w:szCs w:val="24"/>
        </w:rPr>
        <w:t>の目標</w:t>
      </w:r>
      <w:r w:rsidRPr="001337F0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＞</w:t>
      </w:r>
    </w:p>
    <w:p w14:paraId="12063E44" w14:textId="69076744" w:rsidR="00DB12A8" w:rsidRDefault="00DB12A8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・</w:t>
      </w:r>
      <w:r w:rsidR="001337F0">
        <w:rPr>
          <w:rFonts w:ascii="BIZ UDPゴシック" w:eastAsia="BIZ UDPゴシック" w:hAnsi="BIZ UDPゴシック" w:hint="eastAsia"/>
        </w:rPr>
        <w:t>E2の要件定義書を参考にしながら、要件定義書を完成させる（午前中に完成目標）</w:t>
      </w:r>
    </w:p>
    <w:p w14:paraId="69615B27" w14:textId="22B3676E" w:rsidR="001337F0" w:rsidRDefault="001337F0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・午後で外部設計半分くらい作りたい</w:t>
      </w:r>
    </w:p>
    <w:p w14:paraId="5793BB1B" w14:textId="0B1D0BDA" w:rsidR="00E27755" w:rsidRDefault="00E27755">
      <w:pPr>
        <w:rPr>
          <w:rFonts w:ascii="BIZ UDPゴシック" w:eastAsia="BIZ UDPゴシック" w:hAnsi="BIZ UDPゴシック"/>
        </w:rPr>
      </w:pPr>
    </w:p>
    <w:p w14:paraId="745C61B7" w14:textId="77777777" w:rsidR="00E13821" w:rsidRDefault="00E13821">
      <w:pPr>
        <w:rPr>
          <w:rFonts w:ascii="BIZ UDPゴシック" w:eastAsia="BIZ UDPゴシック" w:hAnsi="BIZ UDPゴシック" w:hint="eastAsia"/>
        </w:rPr>
      </w:pPr>
    </w:p>
    <w:p w14:paraId="4B39D724" w14:textId="035027B3" w:rsidR="00E27755" w:rsidRDefault="00E27755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E27755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＜作るもの＞</w:t>
      </w:r>
    </w:p>
    <w:p w14:paraId="350FB314" w14:textId="002AFD5B" w:rsidR="00E27755" w:rsidRDefault="00E27755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・機能一覧</w:t>
      </w:r>
    </w:p>
    <w:p w14:paraId="0C463E44" w14:textId="1CFA8632" w:rsidR="00E27755" w:rsidRDefault="00E27755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</w:t>
      </w:r>
      <w:r w:rsidR="0043512E">
        <w:rPr>
          <w:rFonts w:ascii="BIZ UDPゴシック" w:eastAsia="BIZ UDPゴシック" w:hAnsi="BIZ UDPゴシック" w:hint="eastAsia"/>
          <w:szCs w:val="21"/>
        </w:rPr>
        <w:t>外部設計書</w:t>
      </w:r>
    </w:p>
    <w:p w14:paraId="51FAF452" w14:textId="20559022" w:rsidR="003A6E42" w:rsidRDefault="003A6E42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・DB</w:t>
      </w:r>
      <w:r w:rsidR="00F575DC">
        <w:rPr>
          <w:rFonts w:ascii="BIZ UDPゴシック" w:eastAsia="BIZ UDPゴシック" w:hAnsi="BIZ UDPゴシック" w:hint="eastAsia"/>
          <w:szCs w:val="21"/>
        </w:rPr>
        <w:t>設計書</w:t>
      </w:r>
    </w:p>
    <w:p w14:paraId="0D871CA8" w14:textId="7081561A" w:rsidR="00F575DC" w:rsidRDefault="00F575DC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・画面遷移図（あっても無くても）</w:t>
      </w:r>
    </w:p>
    <w:p w14:paraId="2CD109CD" w14:textId="22D2B507" w:rsidR="00F575DC" w:rsidRPr="00F575DC" w:rsidRDefault="00F575DC">
      <w:pPr>
        <w:rPr>
          <w:rFonts w:ascii="BIZ UDPゴシック" w:eastAsia="BIZ UDPゴシック" w:hAnsi="BIZ UDPゴシック" w:hint="eastAsia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・共通外部設計（ヘッダーなど）</w:t>
      </w:r>
    </w:p>
    <w:p w14:paraId="4C7F0709" w14:textId="171D9A2D" w:rsidR="0043512E" w:rsidRDefault="0043512E">
      <w:pPr>
        <w:rPr>
          <w:rFonts w:ascii="BIZ UDPゴシック" w:eastAsia="BIZ UDPゴシック" w:hAnsi="BIZ UDPゴシック"/>
          <w:szCs w:val="21"/>
        </w:rPr>
      </w:pPr>
    </w:p>
    <w:p w14:paraId="65B06B04" w14:textId="77777777" w:rsidR="00E13821" w:rsidRDefault="00E13821">
      <w:pPr>
        <w:rPr>
          <w:rFonts w:ascii="BIZ UDPゴシック" w:eastAsia="BIZ UDPゴシック" w:hAnsi="BIZ UDPゴシック" w:hint="eastAsia"/>
          <w:szCs w:val="21"/>
        </w:rPr>
      </w:pPr>
    </w:p>
    <w:p w14:paraId="0045F55B" w14:textId="14431B33" w:rsidR="00D116DB" w:rsidRPr="00D116DB" w:rsidRDefault="00D116DB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 w:rsidRPr="00D116DB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＜気を付けること＞</w:t>
      </w:r>
    </w:p>
    <w:p w14:paraId="1ED7E5A3" w14:textId="738886C7" w:rsidR="0043512E" w:rsidRDefault="0043512E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・ユーザー目線で考える</w:t>
      </w:r>
    </w:p>
    <w:p w14:paraId="57A76C4D" w14:textId="0715C92D" w:rsidR="0043512E" w:rsidRDefault="0043512E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・使う人が興味あることを書く</w:t>
      </w:r>
    </w:p>
    <w:p w14:paraId="4E49C5D7" w14:textId="569FC972" w:rsidR="00E13821" w:rsidRDefault="0043512E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・画面型はHTML要素と一致させる</w:t>
      </w:r>
    </w:p>
    <w:p w14:paraId="4B00118D" w14:textId="77777777" w:rsidR="00222172" w:rsidRDefault="00222172">
      <w:pPr>
        <w:rPr>
          <w:rFonts w:ascii="BIZ UDPゴシック" w:eastAsia="BIZ UDPゴシック" w:hAnsi="BIZ UDPゴシック" w:hint="eastAsia"/>
          <w:szCs w:val="21"/>
        </w:rPr>
      </w:pPr>
    </w:p>
    <w:p w14:paraId="650DEF2E" w14:textId="77777777" w:rsidR="00222172" w:rsidRPr="00222172" w:rsidRDefault="00222172" w:rsidP="00222172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222172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＜今後やること＞</w:t>
      </w:r>
    </w:p>
    <w:p w14:paraId="629DB118" w14:textId="77777777" w:rsidR="00222172" w:rsidRPr="00E13821" w:rsidRDefault="00222172" w:rsidP="00222172">
      <w:pPr>
        <w:rPr>
          <w:rFonts w:ascii="BIZ UDPゴシック" w:eastAsia="BIZ UDPゴシック" w:hAnsi="BIZ UDPゴシック" w:hint="eastAsia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・ページのロゴ考える</w:t>
      </w:r>
    </w:p>
    <w:p w14:paraId="05C15607" w14:textId="77777777" w:rsidR="00222172" w:rsidRPr="00222172" w:rsidRDefault="00222172">
      <w:pPr>
        <w:rPr>
          <w:rFonts w:ascii="BIZ UDPゴシック" w:eastAsia="BIZ UDPゴシック" w:hAnsi="BIZ UDPゴシック" w:hint="eastAsia"/>
          <w:szCs w:val="21"/>
        </w:rPr>
      </w:pPr>
    </w:p>
    <w:p w14:paraId="294A95BF" w14:textId="2D5F8AB8" w:rsidR="007F6541" w:rsidRDefault="007F6541">
      <w:pPr>
        <w:rPr>
          <w:rFonts w:ascii="BIZ UDPゴシック" w:eastAsia="BIZ UDPゴシック" w:hAnsi="BIZ UDPゴシック"/>
          <w:szCs w:val="21"/>
        </w:rPr>
      </w:pPr>
    </w:p>
    <w:p w14:paraId="45596F83" w14:textId="1317D70C" w:rsidR="007F6541" w:rsidRDefault="007F6541">
      <w:pPr>
        <w:rPr>
          <w:rFonts w:ascii="BIZ UDPゴシック" w:eastAsia="BIZ UDPゴシック" w:hAnsi="BIZ UDPゴシック"/>
          <w:szCs w:val="21"/>
        </w:rPr>
      </w:pPr>
    </w:p>
    <w:p w14:paraId="14A1B4C3" w14:textId="6F18212F" w:rsidR="007F6541" w:rsidRDefault="009A4AC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新規登録</w:t>
      </w:r>
      <w:r w:rsidR="007F6541">
        <w:rPr>
          <w:rFonts w:ascii="BIZ UDPゴシック" w:eastAsia="BIZ UDPゴシック" w:hAnsi="BIZ UDPゴシック" w:hint="eastAsia"/>
          <w:szCs w:val="21"/>
        </w:rPr>
        <w:t>入力項目</w:t>
      </w:r>
    </w:p>
    <w:p w14:paraId="36A90A74" w14:textId="5E7421D6" w:rsidR="007F6541" w:rsidRDefault="007F6541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</w:t>
      </w:r>
      <w:r w:rsidR="00561298">
        <w:rPr>
          <w:rFonts w:ascii="BIZ UDPゴシック" w:eastAsia="BIZ UDPゴシック" w:hAnsi="BIZ UDPゴシック" w:hint="eastAsia"/>
          <w:szCs w:val="21"/>
        </w:rPr>
        <w:t>氏名</w:t>
      </w:r>
      <w:r w:rsidR="009A4AC8">
        <w:rPr>
          <w:rFonts w:ascii="BIZ UDPゴシック" w:eastAsia="BIZ UDPゴシック" w:hAnsi="BIZ UDPゴシック" w:hint="eastAsia"/>
          <w:szCs w:val="21"/>
        </w:rPr>
        <w:t>（フリガナ）</w:t>
      </w:r>
    </w:p>
    <w:p w14:paraId="2842F865" w14:textId="772A75D4" w:rsidR="009A4AC8" w:rsidRDefault="009A4AC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・企業名（フリガナ）</w:t>
      </w:r>
    </w:p>
    <w:p w14:paraId="32F72EB1" w14:textId="468A177E" w:rsidR="009A4AC8" w:rsidRDefault="009A4AC8">
      <w:pPr>
        <w:rPr>
          <w:rFonts w:ascii="BIZ UDPゴシック" w:eastAsia="BIZ UDPゴシック" w:hAnsi="BIZ UDPゴシック" w:hint="eastAsia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・ID（自分で入力）（重複してたら追加できないメッセージ出す）</w:t>
      </w:r>
    </w:p>
    <w:p w14:paraId="6E6E0FDA" w14:textId="62DE2587" w:rsidR="00561298" w:rsidRDefault="0056129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・PW</w:t>
      </w:r>
    </w:p>
    <w:p w14:paraId="7F5297F0" w14:textId="4307E269" w:rsidR="00561298" w:rsidRDefault="0056129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・クラス（受講者のみ）</w:t>
      </w:r>
    </w:p>
    <w:p w14:paraId="62774586" w14:textId="5C4CD866" w:rsidR="00561298" w:rsidRDefault="0056129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・受講生o</w:t>
      </w:r>
      <w:r>
        <w:rPr>
          <w:rFonts w:ascii="BIZ UDPゴシック" w:eastAsia="BIZ UDPゴシック" w:hAnsi="BIZ UDPゴシック"/>
          <w:szCs w:val="21"/>
        </w:rPr>
        <w:t>r</w:t>
      </w:r>
      <w:r>
        <w:rPr>
          <w:rFonts w:ascii="BIZ UDPゴシック" w:eastAsia="BIZ UDPゴシック" w:hAnsi="BIZ UDPゴシック" w:hint="eastAsia"/>
          <w:szCs w:val="21"/>
        </w:rPr>
        <w:t>講師</w:t>
      </w:r>
    </w:p>
    <w:p w14:paraId="0B16B5A6" w14:textId="7C3844EB" w:rsidR="00561298" w:rsidRDefault="00561298">
      <w:pPr>
        <w:rPr>
          <w:rFonts w:ascii="BIZ UDPゴシック" w:eastAsia="BIZ UDPゴシック" w:hAnsi="BIZ UDPゴシック"/>
          <w:szCs w:val="21"/>
        </w:rPr>
      </w:pPr>
    </w:p>
    <w:p w14:paraId="15B8DF23" w14:textId="09734BC6" w:rsidR="009A4AC8" w:rsidRDefault="009A4AC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ログイン入力項目</w:t>
      </w:r>
    </w:p>
    <w:p w14:paraId="272EA800" w14:textId="36E64AB7" w:rsidR="009A4AC8" w:rsidRDefault="009A4AC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・ID</w:t>
      </w:r>
    </w:p>
    <w:p w14:paraId="3BCD2B04" w14:textId="03A8A0B8" w:rsidR="009A4AC8" w:rsidRDefault="009A4AC8">
      <w:pPr>
        <w:rPr>
          <w:rFonts w:ascii="BIZ UDPゴシック" w:eastAsia="BIZ UDPゴシック" w:hAnsi="BIZ UDPゴシック" w:hint="eastAsia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・PW</w:t>
      </w:r>
    </w:p>
    <w:p w14:paraId="121CF6E4" w14:textId="77777777" w:rsidR="009A4AC8" w:rsidRDefault="009A4AC8">
      <w:pPr>
        <w:rPr>
          <w:rFonts w:ascii="BIZ UDPゴシック" w:eastAsia="BIZ UDPゴシック" w:hAnsi="BIZ UDPゴシック" w:hint="eastAsia"/>
          <w:szCs w:val="21"/>
        </w:rPr>
      </w:pPr>
    </w:p>
    <w:p w14:paraId="0CFBE6A5" w14:textId="1D46A7A2" w:rsidR="00561298" w:rsidRDefault="0056129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ログイン時</w:t>
      </w:r>
    </w:p>
    <w:p w14:paraId="3A99AA46" w14:textId="3AD6CA9A" w:rsidR="00561298" w:rsidRDefault="0056129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受講者と講師で選択する</w:t>
      </w:r>
    </w:p>
    <w:p w14:paraId="28310938" w14:textId="77777777" w:rsidR="00561298" w:rsidRDefault="00561298">
      <w:pPr>
        <w:rPr>
          <w:rFonts w:ascii="BIZ UDPゴシック" w:eastAsia="BIZ UDPゴシック" w:hAnsi="BIZ UDPゴシック"/>
          <w:szCs w:val="21"/>
        </w:rPr>
      </w:pPr>
    </w:p>
    <w:p w14:paraId="5D2741D9" w14:textId="7C3B74F1" w:rsidR="00561298" w:rsidRDefault="0056129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講師側ページ</w:t>
      </w:r>
    </w:p>
    <w:p w14:paraId="10024C52" w14:textId="43C4FFA0" w:rsidR="00561298" w:rsidRDefault="00561298">
      <w:pPr>
        <w:rPr>
          <w:rFonts w:ascii="BIZ UDPゴシック" w:eastAsia="BIZ UDPゴシック" w:hAnsi="BIZ UDPゴシック"/>
          <w:szCs w:val="21"/>
        </w:rPr>
      </w:pPr>
      <w:r>
        <w:rPr>
          <w:rFonts w:ascii="BIZ UDPゴシック" w:eastAsia="BIZ UDPゴシック" w:hAnsi="BIZ UDPゴシック" w:hint="eastAsia"/>
          <w:szCs w:val="21"/>
        </w:rPr>
        <w:t>見たいクラスを選べるようにする</w:t>
      </w:r>
    </w:p>
    <w:p w14:paraId="3419D6F7" w14:textId="7F6D7B66" w:rsidR="00561298" w:rsidRDefault="00561298">
      <w:pPr>
        <w:rPr>
          <w:rFonts w:ascii="BIZ UDPゴシック" w:eastAsia="BIZ UDPゴシック" w:hAnsi="BIZ UDPゴシック" w:hint="eastAsia"/>
          <w:szCs w:val="21"/>
        </w:rPr>
      </w:pPr>
    </w:p>
    <w:sectPr w:rsidR="00561298" w:rsidSect="00DB12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A8"/>
    <w:rsid w:val="001337F0"/>
    <w:rsid w:val="002036D9"/>
    <w:rsid w:val="00222172"/>
    <w:rsid w:val="003A6E42"/>
    <w:rsid w:val="0043512E"/>
    <w:rsid w:val="00561298"/>
    <w:rsid w:val="006F68A7"/>
    <w:rsid w:val="007F6541"/>
    <w:rsid w:val="009A4AC8"/>
    <w:rsid w:val="00BE61E4"/>
    <w:rsid w:val="00D116DB"/>
    <w:rsid w:val="00DB12A8"/>
    <w:rsid w:val="00E13821"/>
    <w:rsid w:val="00E14B01"/>
    <w:rsid w:val="00E27755"/>
    <w:rsid w:val="00F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358F3"/>
  <w15:chartTrackingRefBased/>
  <w15:docId w15:val="{630E84B3-18D9-4B5C-A1E1-DDC75125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綿貫　友里</dc:creator>
  <cp:keywords/>
  <dc:description/>
  <cp:lastModifiedBy>綿貫　友里</cp:lastModifiedBy>
  <cp:revision>7</cp:revision>
  <dcterms:created xsi:type="dcterms:W3CDTF">2021-06-03T00:36:00Z</dcterms:created>
  <dcterms:modified xsi:type="dcterms:W3CDTF">2021-06-03T08:35:00Z</dcterms:modified>
</cp:coreProperties>
</file>