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D684" w14:textId="4621F6AB" w:rsidR="00FB18FA" w:rsidRPr="004F79A5" w:rsidRDefault="00FB18FA" w:rsidP="00FB18FA">
      <w:pPr>
        <w:widowControl/>
        <w:jc w:val="right"/>
        <w:textAlignment w:val="baseline"/>
        <w:rPr>
          <w:rFonts w:ascii="ＭＳ ゴシック" w:eastAsia="ＭＳ ゴシック" w:hAnsi="ＭＳ ゴシック" w:cs="ＭＳ Ｐゴシック"/>
          <w:kern w:val="0"/>
          <w:sz w:val="24"/>
          <w:szCs w:val="24"/>
        </w:rPr>
      </w:pPr>
      <w:r w:rsidRPr="004F79A5">
        <w:rPr>
          <w:rFonts w:ascii="ＭＳ ゴシック" w:eastAsia="ＭＳ ゴシック" w:hAnsi="ＭＳ ゴシック" w:cs="ＭＳ Ｐゴシック" w:hint="eastAsia"/>
          <w:kern w:val="0"/>
          <w:sz w:val="24"/>
          <w:szCs w:val="24"/>
        </w:rPr>
        <w:t>2021年6月2日</w:t>
      </w:r>
    </w:p>
    <w:p w14:paraId="5A52F695" w14:textId="77777777" w:rsidR="00FB18FA" w:rsidRPr="004F79A5" w:rsidRDefault="00FB18FA" w:rsidP="00FB18FA">
      <w:pPr>
        <w:widowControl/>
        <w:jc w:val="right"/>
        <w:textAlignment w:val="baseline"/>
        <w:rPr>
          <w:rFonts w:ascii="ＭＳ ゴシック" w:eastAsia="ＭＳ ゴシック" w:hAnsi="ＭＳ ゴシック" w:cs="ＭＳ Ｐゴシック"/>
          <w:kern w:val="0"/>
          <w:sz w:val="24"/>
          <w:szCs w:val="24"/>
        </w:rPr>
      </w:pPr>
    </w:p>
    <w:p w14:paraId="3BCA9BA1" w14:textId="77777777" w:rsidR="00FB18FA" w:rsidRPr="004F79A5" w:rsidRDefault="00FB18FA" w:rsidP="00FB18FA">
      <w:pPr>
        <w:widowControl/>
        <w:jc w:val="right"/>
        <w:textAlignment w:val="baseline"/>
        <w:rPr>
          <w:rFonts w:ascii="ＭＳ ゴシック" w:eastAsia="ＭＳ ゴシック" w:hAnsi="ＭＳ ゴシック" w:cs="ＭＳ Ｐゴシック"/>
          <w:kern w:val="0"/>
          <w:sz w:val="24"/>
          <w:szCs w:val="24"/>
        </w:rPr>
      </w:pPr>
      <w:r w:rsidRPr="004F79A5">
        <w:rPr>
          <w:rFonts w:ascii="ＭＳ ゴシック" w:eastAsia="ＭＳ ゴシック" w:hAnsi="ＭＳ ゴシック" w:cs="ＭＳ Ｐゴシック" w:hint="eastAsia"/>
          <w:kern w:val="0"/>
          <w:sz w:val="24"/>
          <w:szCs w:val="24"/>
        </w:rPr>
        <w:t>グループ：E4（チーム村人）</w:t>
      </w:r>
    </w:p>
    <w:p w14:paraId="2000D0B2" w14:textId="1EB6FDBE" w:rsidR="00FB18FA" w:rsidRPr="004F79A5" w:rsidRDefault="00FB18FA" w:rsidP="00FB18FA">
      <w:pPr>
        <w:widowControl/>
        <w:jc w:val="right"/>
        <w:textAlignment w:val="baseline"/>
        <w:rPr>
          <w:rFonts w:ascii="ＭＳ ゴシック" w:eastAsia="ＭＳ ゴシック" w:hAnsi="ＭＳ ゴシック" w:cs="ＭＳ Ｐゴシック"/>
          <w:kern w:val="0"/>
          <w:sz w:val="24"/>
          <w:szCs w:val="24"/>
        </w:rPr>
      </w:pPr>
      <w:r w:rsidRPr="004F79A5">
        <w:rPr>
          <w:rFonts w:ascii="ＭＳ ゴシック" w:eastAsia="ＭＳ ゴシック" w:hAnsi="ＭＳ ゴシック" w:cs="ＭＳ Ｐゴシック" w:hint="eastAsia"/>
          <w:kern w:val="0"/>
          <w:sz w:val="24"/>
          <w:szCs w:val="24"/>
        </w:rPr>
        <w:t>記録者：今埜</w:t>
      </w:r>
    </w:p>
    <w:p w14:paraId="6D3131D2" w14:textId="77777777" w:rsidR="00FB18FA" w:rsidRPr="004F79A5" w:rsidRDefault="00FB18FA" w:rsidP="00FB18FA">
      <w:pPr>
        <w:widowControl/>
        <w:jc w:val="right"/>
        <w:textAlignment w:val="baseline"/>
        <w:rPr>
          <w:rFonts w:ascii="ＭＳ ゴシック" w:eastAsia="ＭＳ ゴシック" w:hAnsi="ＭＳ ゴシック" w:cs="ＭＳ Ｐゴシック" w:hint="eastAsia"/>
          <w:b/>
          <w:bCs/>
          <w:kern w:val="0"/>
          <w:sz w:val="24"/>
          <w:szCs w:val="24"/>
        </w:rPr>
      </w:pPr>
    </w:p>
    <w:p w14:paraId="3F1145A1" w14:textId="37221AFB" w:rsidR="007C6D0A" w:rsidRPr="004F79A5" w:rsidRDefault="007C6D0A" w:rsidP="007C6D0A">
      <w:pPr>
        <w:widowControl/>
        <w:jc w:val="center"/>
        <w:textAlignment w:val="baseline"/>
        <w:rPr>
          <w:rFonts w:ascii="ＭＳ ゴシック" w:eastAsia="ＭＳ ゴシック" w:hAnsi="ＭＳ ゴシック" w:cs="ＭＳ Ｐゴシック"/>
          <w:kern w:val="0"/>
          <w:sz w:val="36"/>
          <w:szCs w:val="36"/>
        </w:rPr>
      </w:pPr>
      <w:r w:rsidRPr="007C6D0A">
        <w:rPr>
          <w:rFonts w:ascii="ＭＳ ゴシック" w:eastAsia="ＭＳ ゴシック" w:hAnsi="ＭＳ ゴシック" w:cs="ＭＳ Ｐゴシック" w:hint="eastAsia"/>
          <w:b/>
          <w:bCs/>
          <w:kern w:val="0"/>
          <w:sz w:val="36"/>
          <w:szCs w:val="36"/>
        </w:rPr>
        <w:t xml:space="preserve">　</w:t>
      </w:r>
      <w:r w:rsidRPr="004F79A5">
        <w:rPr>
          <w:rFonts w:ascii="ＭＳ ゴシック" w:eastAsia="ＭＳ ゴシック" w:hAnsi="ＭＳ ゴシック" w:cs="ＭＳ Ｐゴシック" w:hint="eastAsia"/>
          <w:kern w:val="0"/>
          <w:sz w:val="36"/>
          <w:szCs w:val="36"/>
        </w:rPr>
        <w:t>議事録</w:t>
      </w:r>
      <w:r w:rsidRPr="007C6D0A">
        <w:rPr>
          <w:rFonts w:ascii="ＭＳ ゴシック" w:eastAsia="ＭＳ ゴシック" w:hAnsi="ＭＳ ゴシック" w:cs="ＭＳ Ｐゴシック" w:hint="eastAsia"/>
          <w:kern w:val="0"/>
          <w:sz w:val="36"/>
          <w:szCs w:val="36"/>
        </w:rPr>
        <w:t> </w:t>
      </w:r>
    </w:p>
    <w:p w14:paraId="6DA68006" w14:textId="2C7910C8" w:rsidR="007C6D0A" w:rsidRPr="004F79A5" w:rsidRDefault="00FB18FA" w:rsidP="007C6D0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【内容】</w:t>
      </w:r>
    </w:p>
    <w:p w14:paraId="3B859276" w14:textId="718A9508" w:rsidR="00FB18FA" w:rsidRPr="004F79A5" w:rsidRDefault="00FB18FA" w:rsidP="007C6D0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・システムのテーマ決め</w:t>
      </w:r>
    </w:p>
    <w:p w14:paraId="777709D8" w14:textId="6A5B81CD" w:rsidR="00FB18FA" w:rsidRPr="004F79A5" w:rsidRDefault="00FB18FA" w:rsidP="007C6D0A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・ヒアリング</w:t>
      </w:r>
    </w:p>
    <w:p w14:paraId="0EE1B4CC" w14:textId="465B835B" w:rsidR="00FB18FA" w:rsidRPr="004F79A5" w:rsidRDefault="00FB18FA" w:rsidP="007C6D0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・要件定義</w:t>
      </w:r>
    </w:p>
    <w:p w14:paraId="651822B1" w14:textId="71638FEF" w:rsidR="00FB18FA" w:rsidRPr="004F79A5" w:rsidRDefault="00FB18FA" w:rsidP="007C6D0A">
      <w:pPr>
        <w:rPr>
          <w:rFonts w:ascii="ＭＳ ゴシック" w:eastAsia="ＭＳ ゴシック" w:hAnsi="ＭＳ ゴシック" w:hint="eastAsia"/>
        </w:rPr>
      </w:pPr>
    </w:p>
    <w:p w14:paraId="7397CBDD" w14:textId="1395BBF0" w:rsidR="007C6D0A" w:rsidRPr="00593747" w:rsidRDefault="00593747" w:rsidP="007C6D0A">
      <w:pPr>
        <w:rPr>
          <w:rFonts w:ascii="ＭＳ ゴシック" w:eastAsia="ＭＳ ゴシック" w:hAnsi="ＭＳ ゴシック" w:hint="eastAsia"/>
          <w:b/>
          <w:bCs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36B99A6" wp14:editId="455ABBF0">
                <wp:simplePos x="0" y="0"/>
                <wp:positionH relativeFrom="column">
                  <wp:posOffset>31</wp:posOffset>
                </wp:positionH>
                <wp:positionV relativeFrom="paragraph">
                  <wp:posOffset>214630</wp:posOffset>
                </wp:positionV>
                <wp:extent cx="5464175" cy="231354"/>
                <wp:effectExtent l="0" t="0" r="3175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2313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2A88" id="正方形/長方形 1" o:spid="_x0000_s1026" style="position:absolute;left:0;text-align:left;margin-left:0;margin-top:16.9pt;width:430.25pt;height:18.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" fillcolor="#4472c4 [3204]" stroked="f" strokeweight="1pt">
                <v:fill opacity="30069f"/>
              </v:rect>
            </w:pict>
          </mc:Fallback>
        </mc:AlternateContent>
      </w:r>
      <w:r w:rsidR="004F79A5" w:rsidRPr="00593747">
        <w:rPr>
          <w:rFonts w:ascii="ＭＳ ゴシック" w:eastAsia="ＭＳ ゴシック" w:hAnsi="ＭＳ ゴシック" w:hint="eastAsia"/>
          <w:b/>
          <w:bCs/>
        </w:rPr>
        <w:t>～1</w:t>
      </w:r>
      <w:r w:rsidR="004F79A5" w:rsidRPr="00593747">
        <w:rPr>
          <w:rFonts w:ascii="ＭＳ ゴシック" w:eastAsia="ＭＳ ゴシック" w:hAnsi="ＭＳ ゴシック"/>
          <w:b/>
          <w:bCs/>
        </w:rPr>
        <w:t>1:00</w:t>
      </w:r>
    </w:p>
    <w:p w14:paraId="5CC65162" w14:textId="11A37269" w:rsidR="007C6D0A" w:rsidRPr="00593747" w:rsidRDefault="001E0D97" w:rsidP="007C6D0A">
      <w:pPr>
        <w:pStyle w:val="a3"/>
        <w:jc w:val="both"/>
        <w:rPr>
          <w:rFonts w:ascii="ＭＳ ゴシック" w:eastAsia="ＭＳ ゴシック" w:hAnsi="ＭＳ ゴシック" w:hint="eastAsia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 xml:space="preserve">【 </w:t>
      </w:r>
      <w:r w:rsidR="007C6D0A" w:rsidRPr="00593747">
        <w:rPr>
          <w:rFonts w:ascii="ＭＳ ゴシック" w:eastAsia="ＭＳ ゴシック" w:hAnsi="ＭＳ ゴシック" w:hint="eastAsia"/>
          <w:b/>
          <w:bCs/>
        </w:rPr>
        <w:t>システム案</w:t>
      </w:r>
      <w:r w:rsidRPr="00593747">
        <w:rPr>
          <w:rFonts w:ascii="ＭＳ ゴシック" w:eastAsia="ＭＳ ゴシック" w:hAnsi="ＭＳ ゴシック" w:hint="eastAsia"/>
          <w:b/>
          <w:bCs/>
        </w:rPr>
        <w:t xml:space="preserve"> 】</w:t>
      </w:r>
    </w:p>
    <w:p w14:paraId="15CAF356" w14:textId="4DC1E2D6" w:rsidR="006B3946" w:rsidRPr="004F79A5" w:rsidRDefault="007C6D0A" w:rsidP="007C6D0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・辞書ツール</w:t>
      </w:r>
      <w:r w:rsidR="006B3946" w:rsidRPr="004F79A5">
        <w:rPr>
          <w:rFonts w:ascii="ＭＳ ゴシック" w:eastAsia="ＭＳ ゴシック" w:hAnsi="ＭＳ ゴシック" w:hint="eastAsia"/>
        </w:rPr>
        <w:t>（汎用例、プログラム結果の表示）</w:t>
      </w:r>
    </w:p>
    <w:p w14:paraId="22281338" w14:textId="1434D464" w:rsidR="006B3946" w:rsidRPr="004F79A5" w:rsidRDefault="006B3946" w:rsidP="007C6D0A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→</w:t>
      </w:r>
      <w:r w:rsidRPr="004F79A5">
        <w:rPr>
          <w:rFonts w:ascii="ＭＳ ゴシック" w:eastAsia="ＭＳ ゴシック" w:hAnsi="ＭＳ ゴシック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DB担当の負担大きい</w:t>
      </w:r>
    </w:p>
    <w:p w14:paraId="33F518D4" w14:textId="5CB92C3A" w:rsidR="007C6D0A" w:rsidRPr="004F79A5" w:rsidRDefault="006B3946" w:rsidP="007C6D0A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・講師への質問予約システム</w:t>
      </w:r>
    </w:p>
    <w:p w14:paraId="78C2AE40" w14:textId="514E51E2" w:rsidR="007C6D0A" w:rsidRPr="004F79A5" w:rsidRDefault="006B3946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→ 質問のカテゴリ化（解決済みの明確化）</w:t>
      </w:r>
    </w:p>
    <w:p w14:paraId="4C92CCCD" w14:textId="6B32806C" w:rsidR="006B3946" w:rsidRPr="004F79A5" w:rsidRDefault="006B3946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→</w:t>
      </w:r>
      <w:r w:rsidRPr="004F79A5">
        <w:rPr>
          <w:rFonts w:ascii="ＭＳ ゴシック" w:eastAsia="ＭＳ ゴシック" w:hAnsi="ＭＳ ゴシック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質問順に並んでいるのか？</w:t>
      </w:r>
    </w:p>
    <w:p w14:paraId="357DCCBA" w14:textId="20FC6601" w:rsidR="006B3946" w:rsidRPr="004F79A5" w:rsidRDefault="006B3946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・受講者、講師陣のプロフィール作成</w:t>
      </w:r>
    </w:p>
    <w:p w14:paraId="0DE1ED76" w14:textId="0099DA78" w:rsidR="006B3946" w:rsidRPr="004F79A5" w:rsidRDefault="006B3946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→</w:t>
      </w:r>
      <w:r w:rsidRPr="004F79A5">
        <w:rPr>
          <w:rFonts w:ascii="ＭＳ ゴシック" w:eastAsia="ＭＳ ゴシック" w:hAnsi="ＭＳ ゴシック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議論活発化、受講者同士の交流</w:t>
      </w:r>
    </w:p>
    <w:p w14:paraId="77A04136" w14:textId="55C224B6" w:rsidR="006B3946" w:rsidRPr="004F79A5" w:rsidRDefault="00207BA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r w:rsidRPr="004F79A5">
        <w:rPr>
          <w:rFonts w:ascii="ＭＳ ゴシック" w:eastAsia="ＭＳ ゴシック" w:hAnsi="ＭＳ ゴシック" w:hint="eastAsia"/>
        </w:rPr>
        <w:t>アーカイブ動画</w:t>
      </w:r>
      <w:r w:rsidRPr="004F79A5">
        <w:rPr>
          <w:rFonts w:ascii="ＭＳ ゴシック" w:eastAsia="ＭＳ ゴシック" w:hAnsi="ＭＳ ゴシック" w:hint="eastAsia"/>
        </w:rPr>
        <w:t>のインデックス</w:t>
      </w:r>
    </w:p>
    <w:p w14:paraId="602D3B3C" w14:textId="7EBA0D51" w:rsidR="00207BAA" w:rsidRPr="004F79A5" w:rsidRDefault="00207BAA">
      <w:pPr>
        <w:rPr>
          <w:rFonts w:ascii="ＭＳ ゴシック" w:eastAsia="ＭＳ ゴシック" w:hAnsi="ＭＳ ゴシック" w:hint="eastAsia"/>
        </w:rPr>
      </w:pPr>
    </w:p>
    <w:p w14:paraId="4E936FA6" w14:textId="16509B82" w:rsidR="00780B2A" w:rsidRPr="004F79A5" w:rsidRDefault="00A67690" w:rsidP="00A67690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◎</w:t>
      </w:r>
      <w:r w:rsidR="00780B2A" w:rsidRPr="004F79A5">
        <w:rPr>
          <w:rFonts w:ascii="ＭＳ ゴシック" w:eastAsia="ＭＳ ゴシック" w:hAnsi="ＭＳ ゴシック" w:hint="eastAsia"/>
        </w:rPr>
        <w:t>講師への質問予約システム</w:t>
      </w:r>
    </w:p>
    <w:p w14:paraId="6F92CEB9" w14:textId="78C22F3F" w:rsidR="00780B2A" w:rsidRPr="004F79A5" w:rsidRDefault="001E0D97" w:rsidP="00A67690">
      <w:pPr>
        <w:ind w:firstLineChars="100" w:firstLine="210"/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 xml:space="preserve">課題点 ： </w:t>
      </w:r>
      <w:r w:rsidR="00780B2A" w:rsidRPr="004F79A5">
        <w:rPr>
          <w:rFonts w:ascii="ＭＳ ゴシック" w:eastAsia="ＭＳ ゴシック" w:hAnsi="ＭＳ ゴシック" w:hint="eastAsia"/>
        </w:rPr>
        <w:t>質問をどうまとめていくか</w:t>
      </w:r>
    </w:p>
    <w:p w14:paraId="4C9B6E22" w14:textId="12C4FBC1" w:rsidR="00A67690" w:rsidRPr="004F79A5" w:rsidRDefault="00A67690" w:rsidP="00A67690">
      <w:pPr>
        <w:ind w:firstLineChars="100" w:firstLine="210"/>
        <w:rPr>
          <w:rFonts w:ascii="ＭＳ ゴシック" w:eastAsia="ＭＳ ゴシック" w:hAnsi="ＭＳ ゴシック" w:hint="eastAsia"/>
        </w:rPr>
      </w:pPr>
    </w:p>
    <w:p w14:paraId="0C4BFCA8" w14:textId="4906DD5B" w:rsidR="00A67690" w:rsidRPr="004F79A5" w:rsidRDefault="00A67690">
      <w:pPr>
        <w:rPr>
          <w:rFonts w:ascii="ＭＳ ゴシック" w:eastAsia="ＭＳ ゴシック" w:hAnsi="ＭＳ ゴシック" w:hint="eastAsia"/>
        </w:rPr>
      </w:pPr>
    </w:p>
    <w:p w14:paraId="576337C8" w14:textId="61C573EB" w:rsidR="001E0D97" w:rsidRPr="00593747" w:rsidRDefault="00593747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92AFF5E" wp14:editId="237555B5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464175" cy="231140"/>
                <wp:effectExtent l="0" t="0" r="3175" b="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231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3693E" id="正方形/長方形 2" o:spid="_x0000_s1026" style="position:absolute;left:0;text-align:left;margin-left:0;margin-top:17.25pt;width:430.25pt;height:18.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" fillcolor="#4472c4 [3204]" stroked="f" strokeweight="1pt">
                <v:fill opacity="30069f"/>
              </v:rect>
            </w:pict>
          </mc:Fallback>
        </mc:AlternateContent>
      </w:r>
      <w:r w:rsidR="00A67690" w:rsidRPr="00593747">
        <w:rPr>
          <w:rFonts w:ascii="ＭＳ ゴシック" w:eastAsia="ＭＳ ゴシック" w:hAnsi="ＭＳ ゴシック"/>
          <w:b/>
          <w:bCs/>
        </w:rPr>
        <w:t xml:space="preserve">11:10 </w:t>
      </w:r>
      <w:r w:rsidR="004F79A5" w:rsidRPr="00593747">
        <w:rPr>
          <w:rFonts w:ascii="ＭＳ ゴシック" w:eastAsia="ＭＳ ゴシック" w:hAnsi="ＭＳ ゴシック" w:hint="eastAsia"/>
          <w:b/>
          <w:bCs/>
        </w:rPr>
        <w:t>～</w:t>
      </w:r>
      <w:r w:rsidR="00A67690" w:rsidRPr="00593747">
        <w:rPr>
          <w:rFonts w:ascii="ＭＳ ゴシック" w:eastAsia="ＭＳ ゴシック" w:hAnsi="ＭＳ ゴシック"/>
          <w:b/>
          <w:bCs/>
        </w:rPr>
        <w:t xml:space="preserve"> 12:00</w:t>
      </w:r>
    </w:p>
    <w:p w14:paraId="6591BAA7" w14:textId="3214C48F" w:rsidR="00A67690" w:rsidRPr="00593747" w:rsidRDefault="00A67690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 xml:space="preserve">【 テーマ ： </w:t>
      </w:r>
      <w:r w:rsidRPr="00593747">
        <w:rPr>
          <w:rFonts w:ascii="ＭＳ ゴシック" w:eastAsia="ＭＳ ゴシック" w:hAnsi="ＭＳ ゴシック" w:hint="eastAsia"/>
          <w:b/>
          <w:bCs/>
        </w:rPr>
        <w:t>講師への質問</w:t>
      </w:r>
      <w:r w:rsidR="00E350AA" w:rsidRPr="00593747">
        <w:rPr>
          <w:rFonts w:ascii="ＭＳ ゴシック" w:eastAsia="ＭＳ ゴシック" w:hAnsi="ＭＳ ゴシック" w:hint="eastAsia"/>
          <w:b/>
          <w:bCs/>
        </w:rPr>
        <w:t>管理</w:t>
      </w:r>
      <w:r w:rsidRPr="00593747">
        <w:rPr>
          <w:rFonts w:ascii="ＭＳ ゴシック" w:eastAsia="ＭＳ ゴシック" w:hAnsi="ＭＳ ゴシック" w:hint="eastAsia"/>
          <w:b/>
          <w:bCs/>
        </w:rPr>
        <w:t>システム</w:t>
      </w:r>
      <w:r w:rsidRPr="00593747">
        <w:rPr>
          <w:rFonts w:ascii="ＭＳ ゴシック" w:eastAsia="ＭＳ ゴシック" w:hAnsi="ＭＳ ゴシック" w:hint="eastAsia"/>
          <w:b/>
          <w:bCs/>
        </w:rPr>
        <w:t xml:space="preserve"> 】</w:t>
      </w:r>
    </w:p>
    <w:p w14:paraId="1F7E7E61" w14:textId="77777777" w:rsidR="00A67690" w:rsidRPr="004F79A5" w:rsidRDefault="00A67690" w:rsidP="00A67690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・プログラミング初心者かどうかによって質問の答え方も変わる</w:t>
      </w:r>
    </w:p>
    <w:p w14:paraId="52C31AFD" w14:textId="33F91013" w:rsidR="00A67690" w:rsidRPr="004F79A5" w:rsidRDefault="00A67690" w:rsidP="00A67690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→</w:t>
      </w:r>
      <w:r w:rsidRPr="004F79A5">
        <w:rPr>
          <w:rFonts w:ascii="ＭＳ ゴシック" w:eastAsia="ＭＳ ゴシック" w:hAnsi="ＭＳ ゴシック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プロフィールも絡めて考える</w:t>
      </w:r>
    </w:p>
    <w:p w14:paraId="21EF4E41" w14:textId="63362F97" w:rsidR="00A67690" w:rsidRPr="004F79A5" w:rsidRDefault="00A67690" w:rsidP="00A67690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・質問内容の順位付け</w:t>
      </w:r>
      <w:r w:rsidRPr="004F79A5">
        <w:rPr>
          <w:rFonts w:ascii="ＭＳ ゴシック" w:eastAsia="ＭＳ ゴシック" w:hAnsi="ＭＳ ゴシック" w:hint="eastAsia"/>
        </w:rPr>
        <w:t>（短時間での更新必須）</w:t>
      </w:r>
    </w:p>
    <w:p w14:paraId="7499CE21" w14:textId="5521E554" w:rsidR="00A67690" w:rsidRPr="004F79A5" w:rsidRDefault="00A67690" w:rsidP="00A67690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・受講者と講師陣のログイン管理</w:t>
      </w:r>
    </w:p>
    <w:p w14:paraId="5D264052" w14:textId="498A4E4E" w:rsidR="00A67690" w:rsidRPr="004F79A5" w:rsidRDefault="00A67690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・質問→回答→解決済みの表示</w:t>
      </w:r>
      <w:r w:rsidR="005877CD" w:rsidRPr="004F79A5">
        <w:rPr>
          <w:rFonts w:ascii="ＭＳ ゴシック" w:eastAsia="ＭＳ ゴシック" w:hAnsi="ＭＳ ゴシック" w:hint="eastAsia"/>
        </w:rPr>
        <w:t>（質問者本人・その他の受講者も閲覧可）</w:t>
      </w:r>
      <w:r w:rsidRPr="004F79A5">
        <w:rPr>
          <w:rFonts w:ascii="ＭＳ ゴシック" w:eastAsia="ＭＳ ゴシック" w:hAnsi="ＭＳ ゴシック" w:hint="eastAsia"/>
        </w:rPr>
        <w:t>→（講師のみ）</w:t>
      </w:r>
      <w:r w:rsidR="005877CD" w:rsidRPr="004F79A5">
        <w:rPr>
          <w:rFonts w:ascii="ＭＳ ゴシック" w:eastAsia="ＭＳ ゴシック" w:hAnsi="ＭＳ ゴシック" w:hint="eastAsia"/>
        </w:rPr>
        <w:t>受講者別</w:t>
      </w:r>
      <w:r w:rsidRPr="004F79A5">
        <w:rPr>
          <w:rFonts w:ascii="ＭＳ ゴシック" w:eastAsia="ＭＳ ゴシック" w:hAnsi="ＭＳ ゴシック" w:hint="eastAsia"/>
        </w:rPr>
        <w:t>質問履歴</w:t>
      </w:r>
    </w:p>
    <w:p w14:paraId="754F5CD1" w14:textId="467F5483" w:rsidR="009F3A98" w:rsidRPr="004F79A5" w:rsidRDefault="005877CD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・全体配信チャンネルと個人チャット（DM）の切り替え</w:t>
      </w:r>
      <w:r w:rsidR="009F3A98" w:rsidRPr="004F79A5">
        <w:rPr>
          <w:rFonts w:ascii="ＭＳ ゴシック" w:eastAsia="ＭＳ ゴシック" w:hAnsi="ＭＳ ゴシック"/>
        </w:rPr>
        <w:t xml:space="preserve"> </w:t>
      </w:r>
      <w:r w:rsidR="009F3A98" w:rsidRPr="004F79A5">
        <w:rPr>
          <w:rFonts w:ascii="ＭＳ ゴシック" w:eastAsia="ＭＳ ゴシック" w:hAnsi="ＭＳ ゴシック" w:hint="eastAsia"/>
        </w:rPr>
        <w:t>：</w:t>
      </w:r>
      <w:r w:rsidR="00C94668" w:rsidRPr="004F79A5">
        <w:rPr>
          <w:rFonts w:ascii="ＭＳ ゴシック" w:eastAsia="ＭＳ ゴシック" w:hAnsi="ＭＳ ゴシック" w:hint="eastAsia"/>
        </w:rPr>
        <w:t>全体では質問しにくいこと</w:t>
      </w:r>
    </w:p>
    <w:p w14:paraId="554ED07F" w14:textId="79D9BDF7" w:rsidR="001E45E1" w:rsidRPr="004F79A5" w:rsidRDefault="001E45E1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lastRenderedPageBreak/>
        <w:t>・類似質問に一括回答（同じタイミング）</w:t>
      </w:r>
      <w:r w:rsidR="001D255C" w:rsidRPr="004F79A5">
        <w:rPr>
          <w:rFonts w:ascii="ＭＳ ゴシック" w:eastAsia="ＭＳ ゴシック" w:hAnsi="ＭＳ ゴシック" w:hint="eastAsia"/>
        </w:rPr>
        <w:t>できたらよい。なお、</w:t>
      </w:r>
      <w:r w:rsidRPr="004F79A5">
        <w:rPr>
          <w:rFonts w:ascii="ＭＳ ゴシック" w:eastAsia="ＭＳ ゴシック" w:hAnsi="ＭＳ ゴシック" w:hint="eastAsia"/>
        </w:rPr>
        <w:t>時差があったらまとめられたらいい</w:t>
      </w:r>
    </w:p>
    <w:p w14:paraId="1745DC9D" w14:textId="1FF13108" w:rsidR="001E45E1" w:rsidRPr="004F79A5" w:rsidRDefault="001E45E1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・FAQ</w:t>
      </w:r>
      <w:r w:rsidR="00FB18FA" w:rsidRPr="004F79A5">
        <w:rPr>
          <w:rFonts w:ascii="ＭＳ ゴシック" w:eastAsia="ＭＳ ゴシック" w:hAnsi="ＭＳ ゴシック"/>
        </w:rPr>
        <w:t xml:space="preserve"> </w:t>
      </w:r>
      <w:r w:rsidR="00FB18FA" w:rsidRPr="004F79A5">
        <w:rPr>
          <w:rFonts w:ascii="ＭＳ ゴシック" w:eastAsia="ＭＳ ゴシック" w:hAnsi="ＭＳ ゴシック" w:hint="eastAsia"/>
        </w:rPr>
        <w:t>：</w:t>
      </w:r>
      <w:r w:rsidRPr="004F79A5">
        <w:rPr>
          <w:rFonts w:ascii="ＭＳ ゴシック" w:eastAsia="ＭＳ ゴシック" w:hAnsi="ＭＳ ゴシック" w:hint="eastAsia"/>
        </w:rPr>
        <w:t>見るたびに検索するか、検索予測、HOT検索等</w:t>
      </w:r>
    </w:p>
    <w:p w14:paraId="6E57B38D" w14:textId="7F69DDBA" w:rsidR="001E45E1" w:rsidRPr="004F79A5" w:rsidRDefault="001E45E1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r w:rsidR="00FB18FA" w:rsidRPr="004F79A5">
        <w:rPr>
          <w:rFonts w:ascii="ＭＳ ゴシック" w:eastAsia="ＭＳ ゴシック" w:hAnsi="ＭＳ ゴシック" w:hint="eastAsia"/>
        </w:rPr>
        <w:t>質問の回答時間 ：</w:t>
      </w:r>
      <w:r w:rsidRPr="004F79A5">
        <w:rPr>
          <w:rFonts w:ascii="ＭＳ ゴシック" w:eastAsia="ＭＳ ゴシック" w:hAnsi="ＭＳ ゴシック" w:hint="eastAsia"/>
        </w:rPr>
        <w:t>1質問に対して平均10</w:t>
      </w:r>
      <w:r w:rsidRPr="004F79A5">
        <w:rPr>
          <w:rFonts w:ascii="ＭＳ ゴシック" w:eastAsia="ＭＳ ゴシック" w:hAnsi="ＭＳ ゴシック"/>
        </w:rPr>
        <w:t>~20</w:t>
      </w:r>
      <w:r w:rsidRPr="004F79A5">
        <w:rPr>
          <w:rFonts w:ascii="ＭＳ ゴシック" w:eastAsia="ＭＳ ゴシック" w:hAnsi="ＭＳ ゴシック" w:hint="eastAsia"/>
        </w:rPr>
        <w:t>秒</w:t>
      </w:r>
      <w:r w:rsidR="00FB18FA" w:rsidRPr="004F79A5">
        <w:rPr>
          <w:rFonts w:ascii="ＭＳ ゴシック" w:eastAsia="ＭＳ ゴシック" w:hAnsi="ＭＳ ゴシック" w:hint="eastAsia"/>
        </w:rPr>
        <w:t>ほど</w:t>
      </w:r>
    </w:p>
    <w:p w14:paraId="2EE18B70" w14:textId="51198BD9" w:rsidR="001E45E1" w:rsidRPr="004F79A5" w:rsidRDefault="001E45E1">
      <w:pPr>
        <w:rPr>
          <w:rFonts w:ascii="ＭＳ ゴシック" w:eastAsia="ＭＳ ゴシック" w:hAnsi="ＭＳ ゴシック" w:hint="eastAsia"/>
        </w:rPr>
      </w:pPr>
    </w:p>
    <w:p w14:paraId="7A594B88" w14:textId="1DD9EFC5" w:rsidR="007941DD" w:rsidRPr="00593747" w:rsidRDefault="00A67690">
      <w:pPr>
        <w:rPr>
          <w:rFonts w:ascii="ＭＳ ゴシック" w:eastAsia="ＭＳ ゴシック" w:hAnsi="ＭＳ ゴシック" w:hint="eastAsia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>【 ヒアリング項目</w:t>
      </w:r>
      <w:r w:rsidRPr="00593747">
        <w:rPr>
          <w:rFonts w:ascii="ＭＳ ゴシック" w:eastAsia="ＭＳ ゴシック" w:hAnsi="ＭＳ ゴシック"/>
          <w:b/>
          <w:bCs/>
        </w:rPr>
        <w:t xml:space="preserve"> </w:t>
      </w:r>
      <w:r w:rsidRPr="00593747">
        <w:rPr>
          <w:rFonts w:ascii="ＭＳ ゴシック" w:eastAsia="ＭＳ ゴシック" w:hAnsi="ＭＳ ゴシック" w:hint="eastAsia"/>
          <w:b/>
          <w:bCs/>
        </w:rPr>
        <w:t>】</w:t>
      </w:r>
      <w:r w:rsidR="00593747" w:rsidRPr="00593747">
        <w:rPr>
          <w:rFonts w:ascii="ＭＳ ゴシック" w:eastAsia="ＭＳ ゴシック" w:hAnsi="ＭＳ ゴシック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D02BA9" wp14:editId="5E47CD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64175" cy="231354"/>
                <wp:effectExtent l="0" t="0" r="3175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2313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6953" id="正方形/長方形 3" o:spid="_x0000_s1026" style="position:absolute;left:0;text-align:left;margin-left:0;margin-top:-.05pt;width:430.25pt;height:18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" fillcolor="#4472c4 [3204]" stroked="f" strokeweight="1pt">
                <v:fill opacity="30069f"/>
              </v:rect>
            </w:pict>
          </mc:Fallback>
        </mc:AlternateContent>
      </w:r>
    </w:p>
    <w:p w14:paraId="2102B5D8" w14:textId="6E7C9454" w:rsidR="007941DD" w:rsidRPr="004F79A5" w:rsidRDefault="007941DD" w:rsidP="001D255C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事務局側への質問</w:t>
      </w:r>
      <w:r w:rsidRPr="004F79A5">
        <w:rPr>
          <w:rFonts w:ascii="ＭＳ ゴシック" w:eastAsia="ＭＳ ゴシック" w:hAnsi="ＭＳ ゴシック"/>
        </w:rPr>
        <w:t xml:space="preserve"> </w:t>
      </w:r>
    </w:p>
    <w:p w14:paraId="22F6A725" w14:textId="76A57DF6" w:rsidR="007941DD" w:rsidRPr="004F79A5" w:rsidRDefault="007941DD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・質問に関連して、評価も一括管理出来たら便利か。</w:t>
      </w:r>
    </w:p>
    <w:p w14:paraId="576F6D9B" w14:textId="1ABBCEFB" w:rsidR="007941DD" w:rsidRPr="004F79A5" w:rsidRDefault="007941DD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・新規登録の際にほしい項目はあ</w:t>
      </w:r>
      <w:r w:rsidR="001D255C" w:rsidRPr="004F79A5">
        <w:rPr>
          <w:rFonts w:ascii="ＭＳ ゴシック" w:eastAsia="ＭＳ ゴシック" w:hAnsi="ＭＳ ゴシック" w:hint="eastAsia"/>
        </w:rPr>
        <w:t>る</w:t>
      </w:r>
      <w:r w:rsidRPr="004F79A5">
        <w:rPr>
          <w:rFonts w:ascii="ＭＳ ゴシック" w:eastAsia="ＭＳ ゴシック" w:hAnsi="ＭＳ ゴシック" w:hint="eastAsia"/>
        </w:rPr>
        <w:t>か。</w:t>
      </w:r>
    </w:p>
    <w:p w14:paraId="26B3394E" w14:textId="77777777" w:rsidR="001D255C" w:rsidRPr="004F79A5" w:rsidRDefault="001D255C">
      <w:pPr>
        <w:rPr>
          <w:rFonts w:ascii="ＭＳ ゴシック" w:eastAsia="ＭＳ ゴシック" w:hAnsi="ＭＳ ゴシック"/>
        </w:rPr>
      </w:pPr>
    </w:p>
    <w:p w14:paraId="03EDA915" w14:textId="5C286774" w:rsidR="007941DD" w:rsidRPr="004F79A5" w:rsidRDefault="001D255C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●</w:t>
      </w:r>
      <w:r w:rsidR="007941DD" w:rsidRPr="004F79A5">
        <w:rPr>
          <w:rFonts w:ascii="ＭＳ ゴシック" w:eastAsia="ＭＳ ゴシック" w:hAnsi="ＭＳ ゴシック" w:hint="eastAsia"/>
        </w:rPr>
        <w:t xml:space="preserve"> 講師の方への質問 </w:t>
      </w:r>
    </w:p>
    <w:p w14:paraId="47E7C1E2" w14:textId="766798DA" w:rsidR="00A67690" w:rsidRPr="004F79A5" w:rsidRDefault="005877CD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r w:rsidR="00CD6D5A" w:rsidRPr="004F79A5">
        <w:rPr>
          <w:rFonts w:ascii="ＭＳ ゴシック" w:eastAsia="ＭＳ ゴシック" w:hAnsi="ＭＳ ゴシック" w:hint="eastAsia"/>
        </w:rPr>
        <w:t>s</w:t>
      </w:r>
      <w:r w:rsidR="00CD6D5A" w:rsidRPr="004F79A5">
        <w:rPr>
          <w:rFonts w:ascii="ＭＳ ゴシック" w:eastAsia="ＭＳ ゴシック" w:hAnsi="ＭＳ ゴシック"/>
        </w:rPr>
        <w:t>lack</w:t>
      </w:r>
      <w:r w:rsidRPr="004F79A5">
        <w:rPr>
          <w:rFonts w:ascii="ＭＳ ゴシック" w:eastAsia="ＭＳ ゴシック" w:hAnsi="ＭＳ ゴシック" w:hint="eastAsia"/>
        </w:rPr>
        <w:t>形式で講師が困っていること</w:t>
      </w:r>
      <w:r w:rsidR="001E45E1" w:rsidRPr="004F79A5">
        <w:rPr>
          <w:rFonts w:ascii="ＭＳ ゴシック" w:eastAsia="ＭＳ ゴシック" w:hAnsi="ＭＳ ゴシック" w:hint="eastAsia"/>
        </w:rPr>
        <w:t>。</w:t>
      </w:r>
    </w:p>
    <w:p w14:paraId="04864CE2" w14:textId="4FC245A4" w:rsidR="004F4FD6" w:rsidRPr="004F79A5" w:rsidRDefault="004F4FD6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・受講者から来た質問が講師側でどのように表示されているのか</w:t>
      </w:r>
      <w:r w:rsidR="001E45E1" w:rsidRPr="004F79A5">
        <w:rPr>
          <w:rFonts w:ascii="ＭＳ ゴシック" w:eastAsia="ＭＳ ゴシック" w:hAnsi="ＭＳ ゴシック" w:hint="eastAsia"/>
        </w:rPr>
        <w:t>。</w:t>
      </w:r>
    </w:p>
    <w:p w14:paraId="52FA26F2" w14:textId="226D6D17" w:rsidR="004F4FD6" w:rsidRPr="004F79A5" w:rsidRDefault="004F4FD6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・何についての質問か、項目分けになっていたほうがわかりやすいのか。</w:t>
      </w:r>
    </w:p>
    <w:p w14:paraId="339C458E" w14:textId="18F46991" w:rsidR="005877CD" w:rsidRPr="004F79A5" w:rsidRDefault="004F4FD6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・質問のみの管理か、評価も関連付けたいか</w:t>
      </w:r>
      <w:r w:rsidR="001E45E1" w:rsidRPr="004F79A5">
        <w:rPr>
          <w:rFonts w:ascii="ＭＳ ゴシック" w:eastAsia="ＭＳ ゴシック" w:hAnsi="ＭＳ ゴシック" w:hint="eastAsia"/>
        </w:rPr>
        <w:t>。</w:t>
      </w:r>
    </w:p>
    <w:p w14:paraId="72EE7782" w14:textId="0BE6ED06" w:rsidR="004F4FD6" w:rsidRPr="004F79A5" w:rsidRDefault="004F4FD6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r w:rsidR="00CD6D5A" w:rsidRPr="004F79A5">
        <w:rPr>
          <w:rFonts w:ascii="ＭＳ ゴシック" w:eastAsia="ＭＳ ゴシック" w:hAnsi="ＭＳ ゴシック" w:hint="eastAsia"/>
        </w:rPr>
        <w:t>参加</w:t>
      </w:r>
      <w:r w:rsidRPr="004F79A5">
        <w:rPr>
          <w:rFonts w:ascii="ＭＳ ゴシック" w:eastAsia="ＭＳ ゴシック" w:hAnsi="ＭＳ ゴシック" w:hint="eastAsia"/>
        </w:rPr>
        <w:t>企業から受講者の情報がどれだけ届いているのか</w:t>
      </w:r>
      <w:r w:rsidR="001E45E1" w:rsidRPr="004F79A5">
        <w:rPr>
          <w:rFonts w:ascii="ＭＳ ゴシック" w:eastAsia="ＭＳ ゴシック" w:hAnsi="ＭＳ ゴシック" w:hint="eastAsia"/>
        </w:rPr>
        <w:t>。</w:t>
      </w:r>
    </w:p>
    <w:p w14:paraId="067802F7" w14:textId="4370E7A9" w:rsidR="004F4FD6" w:rsidRPr="004F79A5" w:rsidRDefault="004F4FD6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・質問に回答する際に歯がゆいと思ったことはあるか</w:t>
      </w:r>
      <w:r w:rsidR="001E45E1" w:rsidRPr="004F79A5">
        <w:rPr>
          <w:rFonts w:ascii="ＭＳ ゴシック" w:eastAsia="ＭＳ ゴシック" w:hAnsi="ＭＳ ゴシック" w:hint="eastAsia"/>
        </w:rPr>
        <w:t>。</w:t>
      </w:r>
    </w:p>
    <w:p w14:paraId="4D28ED35" w14:textId="47F0083D" w:rsidR="004F4FD6" w:rsidRPr="004F79A5" w:rsidRDefault="004F4FD6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・歯がゆいと思ったときにどういう機能があればいいと感じたか</w:t>
      </w:r>
      <w:r w:rsidR="001E45E1" w:rsidRPr="004F79A5">
        <w:rPr>
          <w:rFonts w:ascii="ＭＳ ゴシック" w:eastAsia="ＭＳ ゴシック" w:hAnsi="ＭＳ ゴシック" w:hint="eastAsia"/>
        </w:rPr>
        <w:t>。</w:t>
      </w:r>
      <w:r w:rsidRPr="004F79A5">
        <w:rPr>
          <w:rFonts w:ascii="ＭＳ ゴシック" w:eastAsia="ＭＳ ゴシック" w:hAnsi="ＭＳ ゴシック" w:hint="eastAsia"/>
        </w:rPr>
        <w:t>（参考URLの貼り付け等）</w:t>
      </w:r>
      <w:r w:rsidRPr="004F79A5">
        <w:rPr>
          <w:rFonts w:ascii="ＭＳ ゴシック" w:eastAsia="ＭＳ ゴシック" w:hAnsi="ＭＳ ゴシック"/>
        </w:rPr>
        <w:br/>
      </w:r>
      <w:r w:rsidRPr="004F79A5">
        <w:rPr>
          <w:rFonts w:ascii="ＭＳ ゴシック" w:eastAsia="ＭＳ ゴシック" w:hAnsi="ＭＳ ゴシック" w:hint="eastAsia"/>
        </w:rPr>
        <w:t>・質問者側に対する要望</w:t>
      </w:r>
      <w:r w:rsidR="001E45E1" w:rsidRPr="004F79A5">
        <w:rPr>
          <w:rFonts w:ascii="ＭＳ ゴシック" w:eastAsia="ＭＳ ゴシック" w:hAnsi="ＭＳ ゴシック" w:hint="eastAsia"/>
        </w:rPr>
        <w:t>。</w:t>
      </w:r>
      <w:r w:rsidRPr="004F79A5">
        <w:rPr>
          <w:rFonts w:ascii="ＭＳ ゴシック" w:eastAsia="ＭＳ ゴシック" w:hAnsi="ＭＳ ゴシック" w:hint="eastAsia"/>
        </w:rPr>
        <w:t>（もっとこういう風に質問してほしい、質問時に送ってほしい資料・プログラム</w:t>
      </w:r>
      <w:r w:rsidR="001E45E1" w:rsidRPr="004F79A5">
        <w:rPr>
          <w:rFonts w:ascii="ＭＳ ゴシック" w:eastAsia="ＭＳ ゴシック" w:hAnsi="ＭＳ ゴシック" w:hint="eastAsia"/>
        </w:rPr>
        <w:t>等</w:t>
      </w:r>
      <w:r w:rsidRPr="004F79A5">
        <w:rPr>
          <w:rFonts w:ascii="ＭＳ ゴシック" w:eastAsia="ＭＳ ゴシック" w:hAnsi="ＭＳ ゴシック" w:hint="eastAsia"/>
        </w:rPr>
        <w:t>）</w:t>
      </w:r>
    </w:p>
    <w:p w14:paraId="5E78F655" w14:textId="2557370B" w:rsidR="001E45E1" w:rsidRPr="004F79A5" w:rsidRDefault="001E45E1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r w:rsidRPr="004F79A5">
        <w:rPr>
          <w:rFonts w:ascii="ＭＳ ゴシック" w:eastAsia="ＭＳ ゴシック" w:hAnsi="ＭＳ ゴシック" w:hint="eastAsia"/>
        </w:rPr>
        <w:t>類似質問に一括回答</w:t>
      </w:r>
      <w:r w:rsidRPr="004F79A5">
        <w:rPr>
          <w:rFonts w:ascii="ＭＳ ゴシック" w:eastAsia="ＭＳ ゴシック" w:hAnsi="ＭＳ ゴシック" w:hint="eastAsia"/>
        </w:rPr>
        <w:t>したいと思ったことはあ</w:t>
      </w:r>
      <w:r w:rsidR="001D255C" w:rsidRPr="004F79A5">
        <w:rPr>
          <w:rFonts w:ascii="ＭＳ ゴシック" w:eastAsia="ＭＳ ゴシック" w:hAnsi="ＭＳ ゴシック" w:hint="eastAsia"/>
        </w:rPr>
        <w:t>る</w:t>
      </w:r>
      <w:r w:rsidRPr="004F79A5">
        <w:rPr>
          <w:rFonts w:ascii="ＭＳ ゴシック" w:eastAsia="ＭＳ ゴシック" w:hAnsi="ＭＳ ゴシック" w:hint="eastAsia"/>
        </w:rPr>
        <w:t>か。</w:t>
      </w:r>
    </w:p>
    <w:p w14:paraId="08FBFF8F" w14:textId="4EB38F00" w:rsidR="001E45E1" w:rsidRPr="004F79A5" w:rsidRDefault="001E45E1">
      <w:pPr>
        <w:rPr>
          <w:rFonts w:ascii="ＭＳ ゴシック" w:eastAsia="ＭＳ ゴシック" w:hAnsi="ＭＳ ゴシック"/>
        </w:rPr>
      </w:pPr>
    </w:p>
    <w:p w14:paraId="5981D0BC" w14:textId="2358FED0" w:rsidR="007941DD" w:rsidRPr="004F79A5" w:rsidRDefault="001D255C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●</w:t>
      </w:r>
      <w:r w:rsidR="007941DD" w:rsidRPr="004F79A5">
        <w:rPr>
          <w:rFonts w:ascii="ＭＳ ゴシック" w:eastAsia="ＭＳ ゴシック" w:hAnsi="ＭＳ ゴシック" w:hint="eastAsia"/>
        </w:rPr>
        <w:t xml:space="preserve"> </w:t>
      </w:r>
      <w:r w:rsidR="00CD6D5A" w:rsidRPr="004F79A5">
        <w:rPr>
          <w:rFonts w:ascii="ＭＳ ゴシック" w:eastAsia="ＭＳ ゴシック" w:hAnsi="ＭＳ ゴシック" w:hint="eastAsia"/>
        </w:rPr>
        <w:t>全員</w:t>
      </w:r>
      <w:r w:rsidR="007941DD" w:rsidRPr="004F79A5">
        <w:rPr>
          <w:rFonts w:ascii="ＭＳ ゴシック" w:eastAsia="ＭＳ ゴシック" w:hAnsi="ＭＳ ゴシック" w:hint="eastAsia"/>
        </w:rPr>
        <w:t xml:space="preserve">への質問 </w:t>
      </w:r>
    </w:p>
    <w:p w14:paraId="7947D778" w14:textId="53EF43D5" w:rsidR="007941DD" w:rsidRPr="004F79A5" w:rsidRDefault="007941DD" w:rsidP="007941DD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・質問する際に歯がゆいと思ったことはあるか。</w:t>
      </w:r>
    </w:p>
    <w:p w14:paraId="4CCA24CD" w14:textId="54220D47" w:rsidR="007941DD" w:rsidRPr="004F79A5" w:rsidRDefault="007941DD" w:rsidP="007941DD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・歯がゆいと思ったときにどういう機能があればいいと感じたか。（参考URLの貼り付け等）</w:t>
      </w:r>
    </w:p>
    <w:p w14:paraId="765AF3ED" w14:textId="26251742" w:rsidR="00A67690" w:rsidRPr="004F79A5" w:rsidRDefault="00A67690">
      <w:pPr>
        <w:rPr>
          <w:rFonts w:ascii="ＭＳ ゴシック" w:eastAsia="ＭＳ ゴシック" w:hAnsi="ＭＳ ゴシック"/>
        </w:rPr>
      </w:pPr>
    </w:p>
    <w:p w14:paraId="036A75B3" w14:textId="318D59ED" w:rsidR="00413CFE" w:rsidRPr="00593747" w:rsidRDefault="00FB18FA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>13：00</w:t>
      </w:r>
      <w:r w:rsidRPr="00593747">
        <w:rPr>
          <w:rFonts w:ascii="ＭＳ ゴシック" w:eastAsia="ＭＳ ゴシック" w:hAnsi="ＭＳ ゴシック"/>
          <w:b/>
          <w:bCs/>
        </w:rPr>
        <w:t xml:space="preserve"> </w:t>
      </w:r>
      <w:r w:rsidR="004F79A5" w:rsidRPr="00593747">
        <w:rPr>
          <w:rFonts w:ascii="ＭＳ ゴシック" w:eastAsia="ＭＳ ゴシック" w:hAnsi="ＭＳ ゴシック" w:hint="eastAsia"/>
          <w:b/>
          <w:bCs/>
        </w:rPr>
        <w:t>～</w:t>
      </w:r>
      <w:r w:rsidRPr="00593747">
        <w:rPr>
          <w:rFonts w:ascii="ＭＳ ゴシック" w:eastAsia="ＭＳ ゴシック" w:hAnsi="ＭＳ ゴシック"/>
          <w:b/>
          <w:bCs/>
        </w:rPr>
        <w:t xml:space="preserve"> </w:t>
      </w:r>
      <w:r w:rsidRPr="00593747">
        <w:rPr>
          <w:rFonts w:ascii="ＭＳ ゴシック" w:eastAsia="ＭＳ ゴシック" w:hAnsi="ＭＳ ゴシック" w:hint="eastAsia"/>
          <w:b/>
          <w:bCs/>
        </w:rPr>
        <w:t>14：2</w:t>
      </w:r>
      <w:r w:rsidRPr="00593747">
        <w:rPr>
          <w:rFonts w:ascii="ＭＳ ゴシック" w:eastAsia="ＭＳ ゴシック" w:hAnsi="ＭＳ ゴシック"/>
          <w:b/>
          <w:bCs/>
        </w:rPr>
        <w:t>0</w:t>
      </w:r>
    </w:p>
    <w:p w14:paraId="2DD0D66E" w14:textId="4D0B2C62" w:rsidR="00413CFE" w:rsidRPr="00593747" w:rsidRDefault="002B0C8B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>【 ヒアリング結果 】</w:t>
      </w:r>
      <w:r w:rsidR="00593747" w:rsidRPr="00593747">
        <w:rPr>
          <w:rFonts w:ascii="ＭＳ ゴシック" w:eastAsia="ＭＳ ゴシック" w:hAnsi="ＭＳ ゴシック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0B28571" wp14:editId="5A0D1E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64175" cy="231354"/>
                <wp:effectExtent l="0" t="0" r="3175" b="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2313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3DE19" id="正方形/長方形 4" o:spid="_x0000_s1026" style="position:absolute;left:0;text-align:left;margin-left:0;margin-top:-.05pt;width:430.25pt;height:18.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" fillcolor="#4472c4 [3204]" stroked="f" strokeweight="1pt">
                <v:fill opacity="30069f"/>
              </v:rect>
            </w:pict>
          </mc:Fallback>
        </mc:AlternateContent>
      </w:r>
    </w:p>
    <w:p w14:paraId="76B2FFA3" w14:textId="2631F4C6" w:rsidR="00A67690" w:rsidRPr="004F79A5" w:rsidRDefault="001D255C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●事務局</w:t>
      </w:r>
    </w:p>
    <w:p w14:paraId="222E28C2" w14:textId="2AAC3057" w:rsidR="001D255C" w:rsidRPr="004F79A5" w:rsidRDefault="001D255C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4～6月　DOJO立ち会い</w:t>
      </w:r>
    </w:p>
    <w:p w14:paraId="2AC75133" w14:textId="3DDE3F88" w:rsidR="001D255C" w:rsidRPr="004F79A5" w:rsidRDefault="001D255C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s</w:t>
      </w:r>
      <w:r w:rsidRPr="004F79A5">
        <w:rPr>
          <w:rFonts w:ascii="ＭＳ ゴシック" w:eastAsia="ＭＳ ゴシック" w:hAnsi="ＭＳ ゴシック"/>
        </w:rPr>
        <w:t>lack</w:t>
      </w:r>
      <w:r w:rsidRPr="004F79A5">
        <w:rPr>
          <w:rFonts w:ascii="ＭＳ ゴシック" w:eastAsia="ＭＳ ゴシック" w:hAnsi="ＭＳ ゴシック" w:hint="eastAsia"/>
        </w:rPr>
        <w:t>の確認、研修時のトラブル・伝達事項の連絡</w:t>
      </w:r>
    </w:p>
    <w:p w14:paraId="0BDF9D06" w14:textId="00E43504" w:rsidR="001D255C" w:rsidRPr="004F79A5" w:rsidRDefault="001D255C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段位認定・テストの確認</w:t>
      </w:r>
    </w:p>
    <w:p w14:paraId="55BC541F" w14:textId="1D777887" w:rsidR="001D255C" w:rsidRPr="004F79A5" w:rsidRDefault="00413CFE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６月以降</w:t>
      </w:r>
      <w:r w:rsidR="001D255C" w:rsidRPr="004F79A5">
        <w:rPr>
          <w:rFonts w:ascii="ＭＳ ゴシック" w:eastAsia="ＭＳ ゴシック" w:hAnsi="ＭＳ ゴシック" w:hint="eastAsia"/>
        </w:rPr>
        <w:t xml:space="preserve">　来年度の企画（カリキュラム）、営業、資料、Webサイト作成</w:t>
      </w:r>
      <w:r w:rsidR="003A6BB1" w:rsidRPr="004F79A5">
        <w:rPr>
          <w:rFonts w:ascii="ＭＳ ゴシック" w:eastAsia="ＭＳ ゴシック" w:hAnsi="ＭＳ ゴシック" w:hint="eastAsia"/>
        </w:rPr>
        <w:t xml:space="preserve">　★ここが大変</w:t>
      </w:r>
    </w:p>
    <w:p w14:paraId="324C9867" w14:textId="39AE6F68" w:rsidR="001D255C" w:rsidRPr="004F79A5" w:rsidRDefault="007A34AC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→</w:t>
      </w:r>
      <w:r w:rsidR="001D255C" w:rsidRPr="004F79A5">
        <w:rPr>
          <w:rFonts w:ascii="ＭＳ ゴシック" w:eastAsia="ＭＳ ゴシック" w:hAnsi="ＭＳ ゴシック" w:hint="eastAsia"/>
        </w:rPr>
        <w:t>こういうところを</w:t>
      </w:r>
      <w:r w:rsidRPr="004F79A5">
        <w:rPr>
          <w:rFonts w:ascii="ＭＳ ゴシック" w:eastAsia="ＭＳ ゴシック" w:hAnsi="ＭＳ ゴシック" w:hint="eastAsia"/>
        </w:rPr>
        <w:t>良く</w:t>
      </w:r>
      <w:r w:rsidR="001D255C" w:rsidRPr="004F79A5">
        <w:rPr>
          <w:rFonts w:ascii="ＭＳ ゴシック" w:eastAsia="ＭＳ ゴシック" w:hAnsi="ＭＳ ゴシック" w:hint="eastAsia"/>
        </w:rPr>
        <w:t>したら快適に受講してもらえるかなと考える</w:t>
      </w:r>
    </w:p>
    <w:p w14:paraId="73F4AD56" w14:textId="77777777" w:rsidR="007A34AC" w:rsidRPr="004F79A5" w:rsidRDefault="007A34AC">
      <w:pPr>
        <w:rPr>
          <w:rFonts w:ascii="ＭＳ ゴシック" w:eastAsia="ＭＳ ゴシック" w:hAnsi="ＭＳ ゴシック" w:hint="eastAsia"/>
        </w:rPr>
      </w:pPr>
    </w:p>
    <w:p w14:paraId="3DEEB52F" w14:textId="5B556793" w:rsidR="001D255C" w:rsidRPr="004F79A5" w:rsidRDefault="001D255C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・人数</w:t>
      </w:r>
      <w:r w:rsidR="00AB39B7" w:rsidRPr="004F79A5">
        <w:rPr>
          <w:rFonts w:ascii="ＭＳ ゴシック" w:eastAsia="ＭＳ ゴシック" w:hAnsi="ＭＳ ゴシック" w:hint="eastAsia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：DOJO</w:t>
      </w:r>
      <w:r w:rsidR="00536D17" w:rsidRPr="004F79A5">
        <w:rPr>
          <w:rFonts w:ascii="ＭＳ ゴシック" w:eastAsia="ＭＳ ゴシック" w:hAnsi="ＭＳ ゴシック" w:hint="eastAsia"/>
        </w:rPr>
        <w:t>専任</w:t>
      </w:r>
      <w:r w:rsidRPr="004F79A5">
        <w:rPr>
          <w:rFonts w:ascii="ＭＳ ゴシック" w:eastAsia="ＭＳ ゴシック" w:hAnsi="ＭＳ ゴシック" w:hint="eastAsia"/>
        </w:rPr>
        <w:t>4人（表に出てくる）＋バックアップもいる</w:t>
      </w:r>
    </w:p>
    <w:p w14:paraId="40DED7A4" w14:textId="4EA85334" w:rsidR="001D255C" w:rsidRPr="004F79A5" w:rsidRDefault="001D255C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lastRenderedPageBreak/>
        <w:t>・1日平均2人、他の二人はDOJO専任じゃない社員</w:t>
      </w:r>
    </w:p>
    <w:p w14:paraId="5EBB66EE" w14:textId="77777777" w:rsidR="00AB39B7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・1日の仕事内容</w:t>
      </w:r>
      <w:r w:rsidR="00AB39B7" w:rsidRPr="004F79A5">
        <w:rPr>
          <w:rFonts w:ascii="ＭＳ ゴシック" w:eastAsia="ＭＳ ゴシック" w:hAnsi="ＭＳ ゴシック" w:hint="eastAsia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：</w:t>
      </w:r>
    </w:p>
    <w:p w14:paraId="0827968B" w14:textId="1BB3E095" w:rsidR="00536D17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朝　ライブ配信（ウェビナー、Zoom設定）、テストの受講確認、伝達事項の共有</w:t>
      </w:r>
    </w:p>
    <w:p w14:paraId="5D3DD2AA" w14:textId="296A7E50" w:rsidR="00536D17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→基本的にはスラックの対応（講師・受講者）</w:t>
      </w:r>
    </w:p>
    <w:p w14:paraId="02C91311" w14:textId="5DDDDBB1" w:rsidR="00536D17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研修後　月・木にミーティング</w:t>
      </w:r>
    </w:p>
    <w:p w14:paraId="198611EE" w14:textId="615A3B45" w:rsidR="00536D17" w:rsidRPr="004F79A5" w:rsidRDefault="00536D17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→各クラスの状況、カリキュラムのすり合わせ、日報や理解度確認のまとめ、講師への共有</w:t>
      </w:r>
    </w:p>
    <w:p w14:paraId="172BF62D" w14:textId="707A5942" w:rsidR="00536D17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・退勤時間</w:t>
      </w:r>
      <w:r w:rsidR="00AB39B7" w:rsidRPr="004F79A5">
        <w:rPr>
          <w:rFonts w:ascii="ＭＳ ゴシック" w:eastAsia="ＭＳ ゴシック" w:hAnsi="ＭＳ ゴシック" w:hint="eastAsia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：人によるが事務局以外の仕事もあるため平均19～20時</w:t>
      </w:r>
    </w:p>
    <w:p w14:paraId="04AA3696" w14:textId="20BF39B5" w:rsidR="00536D17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・出勤状況</w:t>
      </w:r>
      <w:r w:rsidR="00AB39B7" w:rsidRPr="004F79A5">
        <w:rPr>
          <w:rFonts w:ascii="ＭＳ ゴシック" w:eastAsia="ＭＳ ゴシック" w:hAnsi="ＭＳ ゴシック" w:hint="eastAsia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：ほぼ在宅、多くて週2出社</w:t>
      </w:r>
    </w:p>
    <w:p w14:paraId="298B4AD1" w14:textId="77777777" w:rsidR="00365824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・時間</w:t>
      </w:r>
      <w:r w:rsidR="00365824" w:rsidRPr="004F79A5">
        <w:rPr>
          <w:rFonts w:ascii="ＭＳ ゴシック" w:eastAsia="ＭＳ ゴシック" w:hAnsi="ＭＳ ゴシック" w:hint="eastAsia"/>
        </w:rPr>
        <w:t>のかかる</w:t>
      </w:r>
      <w:r w:rsidRPr="004F79A5">
        <w:rPr>
          <w:rFonts w:ascii="ＭＳ ゴシック" w:eastAsia="ＭＳ ゴシック" w:hAnsi="ＭＳ ゴシック" w:hint="eastAsia"/>
        </w:rPr>
        <w:t>仕事</w:t>
      </w:r>
      <w:r w:rsidR="00AB39B7" w:rsidRPr="004F79A5">
        <w:rPr>
          <w:rFonts w:ascii="ＭＳ ゴシック" w:eastAsia="ＭＳ ゴシック" w:hAnsi="ＭＳ ゴシック" w:hint="eastAsia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：</w:t>
      </w:r>
    </w:p>
    <w:p w14:paraId="4EE1ED6E" w14:textId="484F6966" w:rsidR="00536D17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4～5月　コミュニケーションタイムやグループ活動のグループ決め</w:t>
      </w:r>
    </w:p>
    <w:p w14:paraId="634D5764" w14:textId="24902104" w:rsidR="00536D17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→</w:t>
      </w:r>
      <w:r w:rsidR="007A34AC" w:rsidRPr="004F79A5">
        <w:rPr>
          <w:rFonts w:ascii="ＭＳ ゴシック" w:eastAsia="ＭＳ ゴシック" w:hAnsi="ＭＳ ゴシック" w:hint="eastAsia"/>
        </w:rPr>
        <w:t>グループメンバーの重複を防ぐ</w:t>
      </w:r>
      <w:r w:rsidRPr="004F79A5">
        <w:rPr>
          <w:rFonts w:ascii="ＭＳ ゴシック" w:eastAsia="ＭＳ ゴシック" w:hAnsi="ＭＳ ゴシック" w:hint="eastAsia"/>
        </w:rPr>
        <w:t>（なるべく様々な人と交流してほしい、男女比、経験の有無、ダブルチェック</w:t>
      </w:r>
      <w:r w:rsidR="00365824" w:rsidRPr="004F79A5">
        <w:rPr>
          <w:rFonts w:ascii="ＭＳ ゴシック" w:eastAsia="ＭＳ ゴシック" w:hAnsi="ＭＳ ゴシック" w:hint="eastAsia"/>
        </w:rPr>
        <w:t>の実施</w:t>
      </w:r>
      <w:r w:rsidRPr="004F79A5">
        <w:rPr>
          <w:rFonts w:ascii="ＭＳ ゴシック" w:eastAsia="ＭＳ ゴシック" w:hAnsi="ＭＳ ゴシック" w:hint="eastAsia"/>
        </w:rPr>
        <w:t>→講師の確認）</w:t>
      </w:r>
    </w:p>
    <w:p w14:paraId="3A966401" w14:textId="23B3ED17" w:rsidR="00536D17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講師とのミーティング時間（分担できないため）</w:t>
      </w:r>
      <w:r w:rsidRPr="004F79A5">
        <w:rPr>
          <w:rFonts w:ascii="ＭＳ ゴシック" w:eastAsia="ＭＳ ゴシック" w:hAnsi="ＭＳ ゴシック"/>
        </w:rPr>
        <w:br/>
      </w:r>
      <w:r w:rsidRPr="004F79A5">
        <w:rPr>
          <w:rFonts w:ascii="ＭＳ ゴシック" w:eastAsia="ＭＳ ゴシック" w:hAnsi="ＭＳ ゴシック" w:hint="eastAsia"/>
        </w:rPr>
        <w:t>・グループ分けの基準</w:t>
      </w:r>
      <w:r w:rsidR="00413CFE" w:rsidRPr="004F79A5">
        <w:rPr>
          <w:rFonts w:ascii="ＭＳ ゴシック" w:eastAsia="ＭＳ ゴシック" w:hAnsi="ＭＳ ゴシック" w:hint="eastAsia"/>
        </w:rPr>
        <w:t xml:space="preserve"> ：</w:t>
      </w:r>
      <w:r w:rsidRPr="004F79A5">
        <w:rPr>
          <w:rFonts w:ascii="ＭＳ ゴシック" w:eastAsia="ＭＳ ゴシック" w:hAnsi="ＭＳ ゴシック" w:hint="eastAsia"/>
        </w:rPr>
        <w:t>明確な基準</w:t>
      </w:r>
      <w:r w:rsidR="00365824" w:rsidRPr="004F79A5">
        <w:rPr>
          <w:rFonts w:ascii="ＭＳ ゴシック" w:eastAsia="ＭＳ ゴシック" w:hAnsi="ＭＳ ゴシック" w:hint="eastAsia"/>
        </w:rPr>
        <w:t>なし</w:t>
      </w:r>
      <w:r w:rsidRPr="004F79A5">
        <w:rPr>
          <w:rFonts w:ascii="ＭＳ ゴシック" w:eastAsia="ＭＳ ゴシック" w:hAnsi="ＭＳ ゴシック" w:hint="eastAsia"/>
        </w:rPr>
        <w:t>。同じ企業の分散化、男女比</w:t>
      </w:r>
      <w:r w:rsidR="00413CFE" w:rsidRPr="004F79A5">
        <w:rPr>
          <w:rFonts w:ascii="ＭＳ ゴシック" w:eastAsia="ＭＳ ゴシック" w:hAnsi="ＭＳ ゴシック" w:hint="eastAsia"/>
        </w:rPr>
        <w:t>。</w:t>
      </w:r>
      <w:r w:rsidRPr="004F79A5">
        <w:rPr>
          <w:rFonts w:ascii="ＭＳ ゴシック" w:eastAsia="ＭＳ ゴシック" w:hAnsi="ＭＳ ゴシック" w:hint="eastAsia"/>
        </w:rPr>
        <w:t>人事部からの要望なし</w:t>
      </w:r>
      <w:r w:rsidR="00FB18FA" w:rsidRPr="004F79A5">
        <w:rPr>
          <w:rFonts w:ascii="ＭＳ ゴシック" w:eastAsia="ＭＳ ゴシック" w:hAnsi="ＭＳ ゴシック" w:hint="eastAsia"/>
        </w:rPr>
        <w:t>。</w:t>
      </w:r>
    </w:p>
    <w:p w14:paraId="73EFA261" w14:textId="56689825" w:rsidR="00413CFE" w:rsidRPr="004F79A5" w:rsidRDefault="00413CFE" w:rsidP="00413CFE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・環境面以外のトラブル ：ネットワーク系が多い。</w:t>
      </w:r>
    </w:p>
    <w:p w14:paraId="65E5C129" w14:textId="700CDA1B" w:rsidR="003A6BB1" w:rsidRPr="004F79A5" w:rsidRDefault="00413CFE" w:rsidP="003A6BB1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proofErr w:type="spellStart"/>
      <w:r w:rsidRPr="004F79A5">
        <w:rPr>
          <w:rFonts w:ascii="ＭＳ ゴシック" w:eastAsia="ＭＳ ゴシック" w:hAnsi="ＭＳ ゴシック" w:hint="eastAsia"/>
        </w:rPr>
        <w:t>T</w:t>
      </w:r>
      <w:r w:rsidRPr="004F79A5">
        <w:rPr>
          <w:rFonts w:ascii="ＭＳ ゴシック" w:eastAsia="ＭＳ ゴシック" w:hAnsi="ＭＳ ゴシック"/>
        </w:rPr>
        <w:t>eraco</w:t>
      </w:r>
      <w:proofErr w:type="spellEnd"/>
      <w:r w:rsidRPr="004F79A5">
        <w:rPr>
          <w:rFonts w:ascii="ＭＳ ゴシック" w:eastAsia="ＭＳ ゴシック" w:hAnsi="ＭＳ ゴシック" w:hint="eastAsia"/>
        </w:rPr>
        <w:t>は自社製。</w:t>
      </w:r>
      <w:proofErr w:type="spellStart"/>
      <w:r w:rsidRPr="004F79A5">
        <w:rPr>
          <w:rFonts w:ascii="ＭＳ ゴシック" w:eastAsia="ＭＳ ゴシック" w:hAnsi="ＭＳ ゴシック" w:hint="eastAsia"/>
        </w:rPr>
        <w:t>B</w:t>
      </w:r>
      <w:r w:rsidRPr="004F79A5">
        <w:rPr>
          <w:rFonts w:ascii="ＭＳ ゴシック" w:eastAsia="ＭＳ ゴシック" w:hAnsi="ＭＳ ゴシック"/>
        </w:rPr>
        <w:t>toB</w:t>
      </w:r>
      <w:proofErr w:type="spellEnd"/>
      <w:r w:rsidRPr="004F79A5">
        <w:rPr>
          <w:rFonts w:ascii="ＭＳ ゴシック" w:eastAsia="ＭＳ ゴシック" w:hAnsi="ＭＳ ゴシック" w:hint="eastAsia"/>
        </w:rPr>
        <w:t>のため機能重視。</w:t>
      </w:r>
      <w:r w:rsidR="003A6BB1" w:rsidRPr="004F79A5">
        <w:rPr>
          <w:rFonts w:ascii="ＭＳ ゴシック" w:eastAsia="ＭＳ ゴシック" w:hAnsi="ＭＳ ゴシック" w:hint="eastAsia"/>
        </w:rPr>
        <w:t>イメージカラー</w:t>
      </w:r>
      <w:r w:rsidR="007A34AC" w:rsidRPr="004F79A5">
        <w:rPr>
          <w:rFonts w:ascii="ＭＳ ゴシック" w:eastAsia="ＭＳ ゴシック" w:hAnsi="ＭＳ ゴシック" w:hint="eastAsia"/>
        </w:rPr>
        <w:t>は「</w:t>
      </w:r>
      <w:r w:rsidR="003A6BB1" w:rsidRPr="004F79A5">
        <w:rPr>
          <w:rFonts w:ascii="ＭＳ ゴシック" w:eastAsia="ＭＳ ゴシック" w:hAnsi="ＭＳ ゴシック" w:hint="eastAsia"/>
        </w:rPr>
        <w:t>黄色とオレンジ</w:t>
      </w:r>
      <w:r w:rsidR="007A34AC" w:rsidRPr="004F79A5">
        <w:rPr>
          <w:rFonts w:ascii="ＭＳ ゴシック" w:eastAsia="ＭＳ ゴシック" w:hAnsi="ＭＳ ゴシック" w:hint="eastAsia"/>
        </w:rPr>
        <w:t>」。</w:t>
      </w:r>
    </w:p>
    <w:p w14:paraId="620145F5" w14:textId="7558F34C" w:rsidR="003A6BB1" w:rsidRPr="004F79A5" w:rsidRDefault="003A6BB1" w:rsidP="002B0C8B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・嬉しい瞬間 ：修了報告書での前向きな意見。発表会。</w:t>
      </w:r>
    </w:p>
    <w:p w14:paraId="707AAE2E" w14:textId="6CED87D7" w:rsidR="003A6BB1" w:rsidRPr="004F79A5" w:rsidRDefault="003A6BB1" w:rsidP="002B0C8B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・過去の質問 ：データは残っているものの、整理整頓はできていない。</w:t>
      </w:r>
    </w:p>
    <w:p w14:paraId="6F8144F4" w14:textId="6829D87F" w:rsidR="003A6BB1" w:rsidRPr="004F79A5" w:rsidRDefault="003A6BB1" w:rsidP="002B0C8B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 xml:space="preserve">　　　　　　　　　　分類…機材周辺（1番多い）、</w:t>
      </w:r>
      <w:proofErr w:type="spellStart"/>
      <w:r w:rsidR="00FB18FA" w:rsidRPr="004F79A5">
        <w:rPr>
          <w:rFonts w:ascii="ＭＳ ゴシック" w:eastAsia="ＭＳ ゴシック" w:hAnsi="ＭＳ ゴシック" w:hint="eastAsia"/>
        </w:rPr>
        <w:t>T</w:t>
      </w:r>
      <w:r w:rsidRPr="004F79A5">
        <w:rPr>
          <w:rFonts w:ascii="ＭＳ ゴシック" w:eastAsia="ＭＳ ゴシック" w:hAnsi="ＭＳ ゴシック"/>
        </w:rPr>
        <w:t>eraco</w:t>
      </w:r>
      <w:proofErr w:type="spellEnd"/>
      <w:r w:rsidRPr="004F79A5">
        <w:rPr>
          <w:rFonts w:ascii="ＭＳ ゴシック" w:eastAsia="ＭＳ ゴシック" w:hAnsi="ＭＳ ゴシック" w:hint="eastAsia"/>
        </w:rPr>
        <w:t>不具合、講義に関する相談、個別相談</w:t>
      </w:r>
    </w:p>
    <w:p w14:paraId="67414192" w14:textId="69BE6ADC" w:rsidR="00413CFE" w:rsidRPr="004F79A5" w:rsidRDefault="003A6BB1" w:rsidP="002B0C8B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 xml:space="preserve">　　　　　　　　　　質問が同じでも原因が同じかはわからないため、個別対応が多い</w:t>
      </w:r>
    </w:p>
    <w:p w14:paraId="156606F6" w14:textId="1F2A2351" w:rsidR="007A34AC" w:rsidRPr="004F79A5" w:rsidRDefault="003A6BB1" w:rsidP="002B0C8B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 xml:space="preserve">　　　　　　　　　　みんなが起こりうる</w:t>
      </w:r>
      <w:r w:rsidR="007A34AC" w:rsidRPr="004F79A5">
        <w:rPr>
          <w:rFonts w:ascii="ＭＳ ゴシック" w:eastAsia="ＭＳ ゴシック" w:hAnsi="ＭＳ ゴシック" w:hint="eastAsia"/>
        </w:rPr>
        <w:t>問題に関しては全体へ回答</w:t>
      </w:r>
    </w:p>
    <w:p w14:paraId="72062404" w14:textId="0CAAC42A" w:rsidR="007A34AC" w:rsidRPr="004F79A5" w:rsidRDefault="007A34AC" w:rsidP="002B0C8B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・DM件数</w:t>
      </w:r>
      <w:r w:rsidRPr="004F79A5">
        <w:rPr>
          <w:rFonts w:ascii="ＭＳ ゴシック" w:eastAsia="ＭＳ ゴシック" w:hAnsi="ＭＳ ゴシック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：多くて20件、少なくて5件。</w:t>
      </w:r>
    </w:p>
    <w:p w14:paraId="0E3445EB" w14:textId="2E0F1538" w:rsidR="007A34AC" w:rsidRPr="004F79A5" w:rsidRDefault="007A34AC" w:rsidP="002B0C8B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proofErr w:type="spellStart"/>
      <w:r w:rsidRPr="004F79A5">
        <w:rPr>
          <w:rFonts w:ascii="ＭＳ ゴシック" w:eastAsia="ＭＳ ゴシック" w:hAnsi="ＭＳ ゴシック" w:hint="eastAsia"/>
        </w:rPr>
        <w:t>T</w:t>
      </w:r>
      <w:r w:rsidRPr="004F79A5">
        <w:rPr>
          <w:rFonts w:ascii="ＭＳ ゴシック" w:eastAsia="ＭＳ ゴシック" w:hAnsi="ＭＳ ゴシック"/>
        </w:rPr>
        <w:t>eraco</w:t>
      </w:r>
      <w:proofErr w:type="spellEnd"/>
      <w:r w:rsidRPr="004F79A5">
        <w:rPr>
          <w:rFonts w:ascii="ＭＳ ゴシック" w:eastAsia="ＭＳ ゴシック" w:hAnsi="ＭＳ ゴシック" w:hint="eastAsia"/>
        </w:rPr>
        <w:t>の機能 ：サポート動画はもっと見てほしい。</w:t>
      </w:r>
    </w:p>
    <w:p w14:paraId="064CA366" w14:textId="489B5383" w:rsidR="00365824" w:rsidRPr="004F79A5" w:rsidRDefault="007A34AC" w:rsidP="002B0C8B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・日報</w:t>
      </w:r>
      <w:r w:rsidR="00365824" w:rsidRPr="004F79A5">
        <w:rPr>
          <w:rFonts w:ascii="ＭＳ ゴシック" w:eastAsia="ＭＳ ゴシック" w:hAnsi="ＭＳ ゴシック" w:hint="eastAsia"/>
        </w:rPr>
        <w:t>の機能（要望）</w:t>
      </w:r>
      <w:r w:rsidRPr="004F79A5">
        <w:rPr>
          <w:rFonts w:ascii="ＭＳ ゴシック" w:eastAsia="ＭＳ ゴシック" w:hAnsi="ＭＳ ゴシック" w:hint="eastAsia"/>
        </w:rPr>
        <w:t xml:space="preserve"> ：</w:t>
      </w:r>
      <w:r w:rsidR="00365824" w:rsidRPr="004F79A5">
        <w:rPr>
          <w:rFonts w:ascii="ＭＳ ゴシック" w:eastAsia="ＭＳ ゴシック" w:hAnsi="ＭＳ ゴシック" w:hint="eastAsia"/>
        </w:rPr>
        <w:t>「</w:t>
      </w:r>
      <w:r w:rsidRPr="004F79A5">
        <w:rPr>
          <w:rFonts w:ascii="ＭＳ ゴシック" w:eastAsia="ＭＳ ゴシック" w:hAnsi="ＭＳ ゴシック" w:hint="eastAsia"/>
        </w:rPr>
        <w:t>その日がどうだったか」</w:t>
      </w:r>
      <w:r w:rsidR="00365824" w:rsidRPr="004F79A5">
        <w:rPr>
          <w:rFonts w:ascii="ＭＳ ゴシック" w:eastAsia="ＭＳ ゴシック" w:hAnsi="ＭＳ ゴシック" w:hint="eastAsia"/>
        </w:rPr>
        <w:t>だけでなく、</w:t>
      </w:r>
      <w:r w:rsidRPr="004F79A5">
        <w:rPr>
          <w:rFonts w:ascii="ＭＳ ゴシック" w:eastAsia="ＭＳ ゴシック" w:hAnsi="ＭＳ ゴシック" w:hint="eastAsia"/>
        </w:rPr>
        <w:t>全体の流れの中</w:t>
      </w:r>
      <w:r w:rsidR="00365824" w:rsidRPr="004F79A5">
        <w:rPr>
          <w:rFonts w:ascii="ＭＳ ゴシック" w:eastAsia="ＭＳ ゴシック" w:hAnsi="ＭＳ ゴシック" w:hint="eastAsia"/>
        </w:rPr>
        <w:t>での課題が知りたい</w:t>
      </w:r>
    </w:p>
    <w:p w14:paraId="09DF9F5C" w14:textId="08EF616F" w:rsidR="00FB18FA" w:rsidRPr="004F79A5" w:rsidRDefault="00FB18FA" w:rsidP="002B0C8B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・DOJO運営する上で困っている点 ：伝達不足（S</w:t>
      </w:r>
      <w:r w:rsidRPr="004F79A5">
        <w:rPr>
          <w:rFonts w:ascii="ＭＳ ゴシック" w:eastAsia="ＭＳ ゴシック" w:hAnsi="ＭＳ ゴシック"/>
        </w:rPr>
        <w:t>lack</w:t>
      </w:r>
      <w:r w:rsidRPr="004F79A5">
        <w:rPr>
          <w:rFonts w:ascii="ＭＳ ゴシック" w:eastAsia="ＭＳ ゴシック" w:hAnsi="ＭＳ ゴシック" w:hint="eastAsia"/>
        </w:rPr>
        <w:t>の重要度が伝わらない）</w:t>
      </w:r>
    </w:p>
    <w:p w14:paraId="66CD0D0E" w14:textId="77777777" w:rsidR="007A34AC" w:rsidRPr="004F79A5" w:rsidRDefault="007A34AC" w:rsidP="002B0C8B">
      <w:pPr>
        <w:rPr>
          <w:rFonts w:ascii="ＭＳ ゴシック" w:eastAsia="ＭＳ ゴシック" w:hAnsi="ＭＳ ゴシック" w:hint="eastAsia"/>
        </w:rPr>
      </w:pPr>
    </w:p>
    <w:p w14:paraId="75A4907E" w14:textId="7FF3CDE8" w:rsidR="00536D17" w:rsidRPr="004F79A5" w:rsidRDefault="00536D17" w:rsidP="002B0C8B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営業</w:t>
      </w:r>
      <w:r w:rsidR="002B0C8B" w:rsidRPr="004F79A5">
        <w:rPr>
          <w:rFonts w:ascii="ＭＳ ゴシック" w:eastAsia="ＭＳ ゴシック" w:hAnsi="ＭＳ ゴシック" w:hint="eastAsia"/>
        </w:rPr>
        <w:t xml:space="preserve">　</w:t>
      </w:r>
    </w:p>
    <w:p w14:paraId="3A92FFB1" w14:textId="54D56068" w:rsidR="00536D17" w:rsidRPr="004F79A5" w:rsidRDefault="00413CFE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r w:rsidR="007A34AC" w:rsidRPr="004F79A5">
        <w:rPr>
          <w:rFonts w:ascii="ＭＳ ゴシック" w:eastAsia="ＭＳ ゴシック" w:hAnsi="ＭＳ ゴシック" w:hint="eastAsia"/>
        </w:rPr>
        <w:t>仕事内容</w:t>
      </w:r>
      <w:r w:rsidR="008969E4" w:rsidRPr="004F79A5">
        <w:rPr>
          <w:rFonts w:ascii="ＭＳ ゴシック" w:eastAsia="ＭＳ ゴシック" w:hAnsi="ＭＳ ゴシック" w:hint="eastAsia"/>
        </w:rPr>
        <w:t xml:space="preserve"> </w:t>
      </w:r>
      <w:r w:rsidR="007A34AC" w:rsidRPr="004F79A5">
        <w:rPr>
          <w:rFonts w:ascii="ＭＳ ゴシック" w:eastAsia="ＭＳ ゴシック" w:hAnsi="ＭＳ ゴシック" w:hint="eastAsia"/>
        </w:rPr>
        <w:t>：</w:t>
      </w:r>
      <w:r w:rsidR="00536D17" w:rsidRPr="004F79A5">
        <w:rPr>
          <w:rFonts w:ascii="ＭＳ ゴシック" w:eastAsia="ＭＳ ゴシック" w:hAnsi="ＭＳ ゴシック" w:hint="eastAsia"/>
        </w:rPr>
        <w:t>企業担当者と</w:t>
      </w:r>
      <w:r w:rsidR="007A34AC" w:rsidRPr="004F79A5">
        <w:rPr>
          <w:rFonts w:ascii="ＭＳ ゴシック" w:eastAsia="ＭＳ ゴシック" w:hAnsi="ＭＳ ゴシック" w:hint="eastAsia"/>
        </w:rPr>
        <w:t>の</w:t>
      </w:r>
      <w:r w:rsidR="00536D17" w:rsidRPr="004F79A5">
        <w:rPr>
          <w:rFonts w:ascii="ＭＳ ゴシック" w:eastAsia="ＭＳ ゴシック" w:hAnsi="ＭＳ ゴシック" w:hint="eastAsia"/>
        </w:rPr>
        <w:t>やり取り</w:t>
      </w:r>
    </w:p>
    <w:p w14:paraId="4F1781A0" w14:textId="18E05CA9" w:rsidR="00536D17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・頻度</w:t>
      </w:r>
      <w:r w:rsidR="00413CFE" w:rsidRPr="004F79A5">
        <w:rPr>
          <w:rFonts w:ascii="ＭＳ ゴシック" w:eastAsia="ＭＳ ゴシック" w:hAnsi="ＭＳ ゴシック" w:hint="eastAsia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：毎月1回ほど話している</w:t>
      </w:r>
    </w:p>
    <w:p w14:paraId="23B6385C" w14:textId="6DB85D04" w:rsidR="00536D17" w:rsidRPr="004F79A5" w:rsidRDefault="00536D17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・企業との連携</w:t>
      </w:r>
      <w:r w:rsidR="00413CFE" w:rsidRPr="004F79A5">
        <w:rPr>
          <w:rFonts w:ascii="ＭＳ ゴシック" w:eastAsia="ＭＳ ゴシック" w:hAnsi="ＭＳ ゴシック" w:hint="eastAsia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：毎日ではなく、テスト結果や日報の内容は</w:t>
      </w:r>
      <w:proofErr w:type="spellStart"/>
      <w:r w:rsidRPr="004F79A5">
        <w:rPr>
          <w:rFonts w:ascii="ＭＳ ゴシック" w:eastAsia="ＭＳ ゴシック" w:hAnsi="ＭＳ ゴシック" w:hint="eastAsia"/>
        </w:rPr>
        <w:t>Tera</w:t>
      </w:r>
      <w:r w:rsidRPr="004F79A5">
        <w:rPr>
          <w:rFonts w:ascii="ＭＳ ゴシック" w:eastAsia="ＭＳ ゴシック" w:hAnsi="ＭＳ ゴシック"/>
        </w:rPr>
        <w:t>c</w:t>
      </w:r>
      <w:r w:rsidRPr="004F79A5">
        <w:rPr>
          <w:rFonts w:ascii="ＭＳ ゴシック" w:eastAsia="ＭＳ ゴシック" w:hAnsi="ＭＳ ゴシック" w:hint="eastAsia"/>
        </w:rPr>
        <w:t>o</w:t>
      </w:r>
      <w:proofErr w:type="spellEnd"/>
      <w:r w:rsidRPr="004F79A5">
        <w:rPr>
          <w:rFonts w:ascii="ＭＳ ゴシック" w:eastAsia="ＭＳ ゴシック" w:hAnsi="ＭＳ ゴシック" w:hint="eastAsia"/>
        </w:rPr>
        <w:t>経由</w:t>
      </w:r>
      <w:r w:rsidR="002B0C8B" w:rsidRPr="004F79A5">
        <w:rPr>
          <w:rFonts w:ascii="ＭＳ ゴシック" w:eastAsia="ＭＳ ゴシック" w:hAnsi="ＭＳ ゴシック" w:hint="eastAsia"/>
        </w:rPr>
        <w:t>。</w:t>
      </w:r>
      <w:r w:rsidR="002B0C8B" w:rsidRPr="004F79A5">
        <w:rPr>
          <w:rFonts w:ascii="ＭＳ ゴシック" w:eastAsia="ＭＳ ゴシック" w:hAnsi="ＭＳ ゴシック"/>
        </w:rPr>
        <w:t>TEL</w:t>
      </w:r>
      <w:r w:rsidR="002B0C8B" w:rsidRPr="004F79A5">
        <w:rPr>
          <w:rFonts w:ascii="ＭＳ ゴシック" w:eastAsia="ＭＳ ゴシック" w:hAnsi="ＭＳ ゴシック" w:hint="eastAsia"/>
        </w:rPr>
        <w:t>もあり。</w:t>
      </w:r>
    </w:p>
    <w:p w14:paraId="3DDDE4F4" w14:textId="3DC29AC5" w:rsidR="002B0C8B" w:rsidRPr="004F79A5" w:rsidRDefault="00536D17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r w:rsidR="002B0C8B" w:rsidRPr="004F79A5">
        <w:rPr>
          <w:rFonts w:ascii="ＭＳ ゴシック" w:eastAsia="ＭＳ ゴシック" w:hAnsi="ＭＳ ゴシック" w:hint="eastAsia"/>
        </w:rPr>
        <w:t>DOJOの強み</w:t>
      </w:r>
      <w:r w:rsidR="00413CFE" w:rsidRPr="004F79A5">
        <w:rPr>
          <w:rFonts w:ascii="ＭＳ ゴシック" w:eastAsia="ＭＳ ゴシック" w:hAnsi="ＭＳ ゴシック" w:hint="eastAsia"/>
        </w:rPr>
        <w:t xml:space="preserve"> </w:t>
      </w:r>
      <w:r w:rsidR="002B0C8B" w:rsidRPr="004F79A5">
        <w:rPr>
          <w:rFonts w:ascii="ＭＳ ゴシック" w:eastAsia="ＭＳ ゴシック" w:hAnsi="ＭＳ ゴシック" w:hint="eastAsia"/>
        </w:rPr>
        <w:t>：「講師」カリスマ講師陣に登壇してもらっている（著書あり）</w:t>
      </w:r>
    </w:p>
    <w:p w14:paraId="1818E377" w14:textId="24AD4B7A" w:rsidR="001D255C" w:rsidRPr="004F79A5" w:rsidRDefault="002B0C8B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 xml:space="preserve">　　　　　　　　　　　自由度の高いシステム開発研修（例 ：6月のチーム開発研修）</w:t>
      </w:r>
    </w:p>
    <w:p w14:paraId="74106412" w14:textId="46873D66" w:rsidR="002B0C8B" w:rsidRPr="004F79A5" w:rsidRDefault="002B0C8B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r w:rsidR="00413CFE" w:rsidRPr="004F79A5">
        <w:rPr>
          <w:rFonts w:ascii="ＭＳ ゴシック" w:eastAsia="ＭＳ ゴシック" w:hAnsi="ＭＳ ゴシック" w:hint="eastAsia"/>
        </w:rPr>
        <w:t>D</w:t>
      </w:r>
      <w:r w:rsidR="00413CFE" w:rsidRPr="004F79A5">
        <w:rPr>
          <w:rFonts w:ascii="ＭＳ ゴシック" w:eastAsia="ＭＳ ゴシック" w:hAnsi="ＭＳ ゴシック"/>
        </w:rPr>
        <w:t>OJO</w:t>
      </w:r>
      <w:r w:rsidRPr="004F79A5">
        <w:rPr>
          <w:rFonts w:ascii="ＭＳ ゴシック" w:eastAsia="ＭＳ ゴシック" w:hAnsi="ＭＳ ゴシック" w:hint="eastAsia"/>
        </w:rPr>
        <w:t>で声をかける会社</w:t>
      </w:r>
      <w:r w:rsidR="00413CFE" w:rsidRPr="004F79A5">
        <w:rPr>
          <w:rFonts w:ascii="ＭＳ ゴシック" w:eastAsia="ＭＳ ゴシック" w:hAnsi="ＭＳ ゴシック" w:hint="eastAsia"/>
        </w:rPr>
        <w:t xml:space="preserve"> </w:t>
      </w:r>
      <w:r w:rsidRPr="004F79A5">
        <w:rPr>
          <w:rFonts w:ascii="ＭＳ ゴシック" w:eastAsia="ＭＳ ゴシック" w:hAnsi="ＭＳ ゴシック" w:hint="eastAsia"/>
        </w:rPr>
        <w:t>：新人研修3か月間のため、単価が高い→ＳＥカレッジなどのサ</w:t>
      </w:r>
      <w:r w:rsidRPr="004F79A5">
        <w:rPr>
          <w:rFonts w:ascii="ＭＳ ゴシック" w:eastAsia="ＭＳ ゴシック" w:hAnsi="ＭＳ ゴシック" w:hint="eastAsia"/>
        </w:rPr>
        <w:lastRenderedPageBreak/>
        <w:t>ービスを既に導入している企業</w:t>
      </w:r>
    </w:p>
    <w:p w14:paraId="17AA9A4A" w14:textId="0F18FF6E" w:rsidR="002B0C8B" w:rsidRPr="004F79A5" w:rsidRDefault="002B0C8B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r w:rsidR="00413CFE" w:rsidRPr="004F79A5">
        <w:rPr>
          <w:rFonts w:ascii="ＭＳ ゴシック" w:eastAsia="ＭＳ ゴシック" w:hAnsi="ＭＳ ゴシック" w:hint="eastAsia"/>
        </w:rPr>
        <w:t>D</w:t>
      </w:r>
      <w:r w:rsidR="00413CFE" w:rsidRPr="004F79A5">
        <w:rPr>
          <w:rFonts w:ascii="ＭＳ ゴシック" w:eastAsia="ＭＳ ゴシック" w:hAnsi="ＭＳ ゴシック"/>
        </w:rPr>
        <w:t>OJO</w:t>
      </w:r>
      <w:r w:rsidRPr="004F79A5">
        <w:rPr>
          <w:rFonts w:ascii="ＭＳ ゴシック" w:eastAsia="ＭＳ ゴシック" w:hAnsi="ＭＳ ゴシック" w:hint="eastAsia"/>
        </w:rPr>
        <w:t>の実績掲示（具体例）：アンケート結果（満足度、講師、受講者の成績・成果物）</w:t>
      </w:r>
    </w:p>
    <w:p w14:paraId="295C6C8D" w14:textId="05D0BFFE" w:rsidR="002B0C8B" w:rsidRPr="004F79A5" w:rsidRDefault="002B0C8B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→“誰から教わるかを重視している”</w:t>
      </w:r>
    </w:p>
    <w:p w14:paraId="02FE5FEE" w14:textId="724F81EE" w:rsidR="00413CFE" w:rsidRPr="004F79A5" w:rsidRDefault="002B0C8B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・受講者の状況把握</w:t>
      </w:r>
      <w:r w:rsidR="008969E4" w:rsidRPr="004F79A5">
        <w:rPr>
          <w:rFonts w:ascii="ＭＳ ゴシック" w:eastAsia="ＭＳ ゴシック" w:hAnsi="ＭＳ ゴシック" w:hint="eastAsia"/>
        </w:rPr>
        <w:t xml:space="preserve"> ：</w:t>
      </w:r>
      <w:r w:rsidRPr="004F79A5">
        <w:rPr>
          <w:rFonts w:ascii="ＭＳ ゴシック" w:eastAsia="ＭＳ ゴシック" w:hAnsi="ＭＳ ゴシック" w:hint="eastAsia"/>
        </w:rPr>
        <w:t>理解度チェック（今年度より開始）</w:t>
      </w:r>
      <w:r w:rsidR="00413CFE" w:rsidRPr="004F79A5">
        <w:rPr>
          <w:rFonts w:ascii="ＭＳ ゴシック" w:eastAsia="ＭＳ ゴシック" w:hAnsi="ＭＳ ゴシック" w:hint="eastAsia"/>
        </w:rPr>
        <w:t>、</w:t>
      </w:r>
      <w:r w:rsidR="00413CFE" w:rsidRPr="004F79A5">
        <w:rPr>
          <w:rFonts w:ascii="ＭＳ ゴシック" w:eastAsia="ＭＳ ゴシック" w:hAnsi="ＭＳ ゴシック"/>
        </w:rPr>
        <w:t>Zoom</w:t>
      </w:r>
      <w:r w:rsidR="00413CFE" w:rsidRPr="004F79A5">
        <w:rPr>
          <w:rFonts w:ascii="ＭＳ ゴシック" w:eastAsia="ＭＳ ゴシック" w:hAnsi="ＭＳ ゴシック" w:hint="eastAsia"/>
        </w:rPr>
        <w:t>の画面共有（E</w:t>
      </w:r>
      <w:r w:rsidR="00413CFE" w:rsidRPr="004F79A5">
        <w:rPr>
          <w:rFonts w:ascii="ＭＳ ゴシック" w:eastAsia="ＭＳ ゴシック" w:hAnsi="ＭＳ ゴシック"/>
        </w:rPr>
        <w:t>clipse</w:t>
      </w:r>
      <w:r w:rsidR="00413CFE" w:rsidRPr="004F79A5">
        <w:rPr>
          <w:rFonts w:ascii="ＭＳ ゴシック" w:eastAsia="ＭＳ ゴシック" w:hAnsi="ＭＳ ゴシック" w:hint="eastAsia"/>
        </w:rPr>
        <w:t>）</w:t>
      </w:r>
    </w:p>
    <w:p w14:paraId="0F39B0CD" w14:textId="6F386CB0" w:rsidR="002B0C8B" w:rsidRPr="004F79A5" w:rsidRDefault="00413CFE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・課題</w:t>
      </w:r>
      <w:r w:rsidR="008969E4" w:rsidRPr="004F79A5">
        <w:rPr>
          <w:rFonts w:ascii="ＭＳ ゴシック" w:eastAsia="ＭＳ ゴシック" w:hAnsi="ＭＳ ゴシック" w:hint="eastAsia"/>
        </w:rPr>
        <w:t xml:space="preserve"> </w:t>
      </w:r>
      <w:r w:rsidR="008969E4" w:rsidRPr="004F79A5">
        <w:rPr>
          <w:rFonts w:ascii="ＭＳ ゴシック" w:eastAsia="ＭＳ ゴシック" w:hAnsi="ＭＳ ゴシック" w:hint="eastAsia"/>
        </w:rPr>
        <w:t>：</w:t>
      </w:r>
      <w:r w:rsidRPr="004F79A5">
        <w:rPr>
          <w:rFonts w:ascii="ＭＳ ゴシック" w:eastAsia="ＭＳ ゴシック" w:hAnsi="ＭＳ ゴシック" w:hint="eastAsia"/>
        </w:rPr>
        <w:t>日報や面談以外で心情（メンタル面）や状況が把握しにくい、受講者の申告のみで対応</w:t>
      </w:r>
    </w:p>
    <w:p w14:paraId="4A0B28CF" w14:textId="77777777" w:rsidR="002B0C8B" w:rsidRPr="004F79A5" w:rsidRDefault="002B0C8B">
      <w:pPr>
        <w:rPr>
          <w:rFonts w:ascii="ＭＳ ゴシック" w:eastAsia="ＭＳ ゴシック" w:hAnsi="ＭＳ ゴシック" w:hint="eastAsia"/>
        </w:rPr>
      </w:pPr>
    </w:p>
    <w:p w14:paraId="5D735EC5" w14:textId="501D2266" w:rsidR="0040038A" w:rsidRPr="004F79A5" w:rsidRDefault="003A6BB1" w:rsidP="0040038A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講師</w:t>
      </w:r>
    </w:p>
    <w:p w14:paraId="49EF4668" w14:textId="66A982EA" w:rsidR="0040038A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・受講者の言葉不足、講師の言葉の受け取り（伝わり切らない）</w:t>
      </w:r>
    </w:p>
    <w:p w14:paraId="69FF0AAA" w14:textId="4E94B70D" w:rsidR="00C8468D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→カテゴライズ</w:t>
      </w:r>
      <w:r w:rsidR="000C336F" w:rsidRPr="004F79A5">
        <w:rPr>
          <w:rFonts w:ascii="ＭＳ ゴシック" w:eastAsia="ＭＳ ゴシック" w:hAnsi="ＭＳ ゴシック" w:hint="eastAsia"/>
        </w:rPr>
        <w:t>（大中小）</w:t>
      </w:r>
    </w:p>
    <w:p w14:paraId="3AFB5916" w14:textId="5502DDAD" w:rsidR="00C8468D" w:rsidRPr="004F79A5" w:rsidRDefault="00C8468D" w:rsidP="0040038A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「ドリル」「段位認定」「現在の講義」</w:t>
      </w:r>
    </w:p>
    <w:p w14:paraId="297E967B" w14:textId="6F90E37A" w:rsidR="000C336F" w:rsidRPr="004F79A5" w:rsidRDefault="00C8468D" w:rsidP="0040038A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ここからさらにカテゴリ分け→受講者にとってのわかりやすい検索方法</w:t>
      </w:r>
      <w:r w:rsidR="000C336F" w:rsidRPr="004F79A5">
        <w:rPr>
          <w:rFonts w:ascii="ＭＳ ゴシック" w:eastAsia="ＭＳ ゴシック" w:hAnsi="ＭＳ ゴシック" w:hint="eastAsia"/>
        </w:rPr>
        <w:t>を模索する</w:t>
      </w:r>
    </w:p>
    <w:p w14:paraId="27E0B860" w14:textId="01CEC715" w:rsidR="0040038A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・質問の形式について</w:t>
      </w:r>
    </w:p>
    <w:p w14:paraId="74B80F6C" w14:textId="0FFFC957" w:rsidR="00C8468D" w:rsidRPr="004F79A5" w:rsidRDefault="00C8468D" w:rsidP="000C336F">
      <w:pPr>
        <w:ind w:firstLineChars="100" w:firstLine="210"/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項目枠</w:t>
      </w:r>
      <w:r w:rsidR="000C336F" w:rsidRPr="004F79A5">
        <w:rPr>
          <w:rFonts w:ascii="ＭＳ ゴシック" w:eastAsia="ＭＳ ゴシック" w:hAnsi="ＭＳ ゴシック" w:hint="eastAsia"/>
        </w:rPr>
        <w:t>の作成</w:t>
      </w:r>
    </w:p>
    <w:p w14:paraId="5C79BD3F" w14:textId="3D7073DF" w:rsidR="00C8468D" w:rsidRPr="004F79A5" w:rsidRDefault="00C8468D" w:rsidP="00C8468D">
      <w:pPr>
        <w:pStyle w:val="a7"/>
        <w:numPr>
          <w:ilvl w:val="0"/>
          <w:numId w:val="3"/>
        </w:numPr>
        <w:ind w:leftChars="0"/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トラブル</w:t>
      </w:r>
    </w:p>
    <w:p w14:paraId="3F6915A7" w14:textId="3CEDC1F3" w:rsidR="00C8468D" w:rsidRPr="004F79A5" w:rsidRDefault="00C8468D" w:rsidP="00C8468D">
      <w:pPr>
        <w:pStyle w:val="a7"/>
        <w:numPr>
          <w:ilvl w:val="0"/>
          <w:numId w:val="3"/>
        </w:numPr>
        <w:ind w:leftChars="0"/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用語がわからない</w:t>
      </w:r>
    </w:p>
    <w:p w14:paraId="08365DD3" w14:textId="64AA6B03" w:rsidR="00C8468D" w:rsidRPr="004F79A5" w:rsidRDefault="00C8468D" w:rsidP="00C8468D">
      <w:pPr>
        <w:pStyle w:val="a7"/>
        <w:numPr>
          <w:ilvl w:val="0"/>
          <w:numId w:val="3"/>
        </w:numPr>
        <w:ind w:leftChars="0"/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言語自体の仕様</w:t>
      </w:r>
    </w:p>
    <w:p w14:paraId="78E53FB5" w14:textId="78D845B3" w:rsidR="0040038A" w:rsidRPr="004F79A5" w:rsidRDefault="0040038A" w:rsidP="0040038A">
      <w:pPr>
        <w:rPr>
          <w:rFonts w:ascii="ＭＳ ゴシック" w:eastAsia="ＭＳ ゴシック" w:hAnsi="ＭＳ ゴシック"/>
        </w:rPr>
      </w:pPr>
    </w:p>
    <w:p w14:paraId="3B95C173" w14:textId="1ACC443A" w:rsidR="00C8468D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例）　トラブル</w:t>
      </w:r>
    </w:p>
    <w:p w14:paraId="4C5EC240" w14:textId="4712E987" w:rsidR="00C8468D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「どういうトラブルか」「どんなエラーメッセージが出ているか」</w:t>
      </w:r>
    </w:p>
    <w:p w14:paraId="25D45AD3" w14:textId="5EAD185B" w:rsidR="00C8468D" w:rsidRPr="004F79A5" w:rsidRDefault="00C8468D" w:rsidP="0040038A">
      <w:pPr>
        <w:rPr>
          <w:rFonts w:ascii="ＭＳ ゴシック" w:eastAsia="ＭＳ ゴシック" w:hAnsi="ＭＳ ゴシック"/>
        </w:rPr>
      </w:pPr>
    </w:p>
    <w:p w14:paraId="50538D13" w14:textId="77777777" w:rsidR="00593747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 xml:space="preserve">1番困っていること　『スクショだけではわからず、ソースコードがフルでほしい』　　</w:t>
      </w:r>
    </w:p>
    <w:p w14:paraId="318C54BE" w14:textId="487ECB9B" w:rsidR="00C8468D" w:rsidRPr="004F79A5" w:rsidRDefault="00C8468D" w:rsidP="00593747">
      <w:pPr>
        <w:ind w:firstLineChars="100" w:firstLine="210"/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★必須</w:t>
      </w:r>
      <w:r w:rsidR="00593747">
        <w:rPr>
          <w:rFonts w:ascii="ＭＳ ゴシック" w:eastAsia="ＭＳ ゴシック" w:hAnsi="ＭＳ ゴシック" w:hint="eastAsia"/>
        </w:rPr>
        <w:t>？</w:t>
      </w:r>
    </w:p>
    <w:p w14:paraId="1A983A7A" w14:textId="095D0970" w:rsidR="0040038A" w:rsidRPr="004F79A5" w:rsidRDefault="0040038A" w:rsidP="0040038A">
      <w:pPr>
        <w:rPr>
          <w:rFonts w:ascii="ＭＳ ゴシック" w:eastAsia="ＭＳ ゴシック" w:hAnsi="ＭＳ ゴシック"/>
        </w:rPr>
      </w:pPr>
    </w:p>
    <w:p w14:paraId="513FCE80" w14:textId="4FCFEC77" w:rsidR="00C8468D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質問パターン</w:t>
      </w:r>
      <w:r w:rsidR="0056068A" w:rsidRPr="004F79A5">
        <w:rPr>
          <w:rFonts w:ascii="ＭＳ ゴシック" w:eastAsia="ＭＳ ゴシック" w:hAnsi="ＭＳ ゴシック" w:hint="eastAsia"/>
        </w:rPr>
        <w:t>例（ラジオボタン）</w:t>
      </w:r>
    </w:p>
    <w:p w14:paraId="41E7BDEA" w14:textId="06EF7306" w:rsidR="00C8468D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1．壊滅的にわからない</w:t>
      </w:r>
    </w:p>
    <w:p w14:paraId="2B1C5412" w14:textId="03060DAA" w:rsidR="00C8468D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2．ヒントが欲しい</w:t>
      </w:r>
    </w:p>
    <w:p w14:paraId="1A46F406" w14:textId="6255B710" w:rsidR="00C8468D" w:rsidRPr="004F79A5" w:rsidRDefault="00C8468D" w:rsidP="0040038A">
      <w:pPr>
        <w:rPr>
          <w:rFonts w:ascii="ＭＳ ゴシック" w:eastAsia="ＭＳ ゴシック" w:hAnsi="ＭＳ ゴシック"/>
        </w:rPr>
      </w:pPr>
    </w:p>
    <w:p w14:paraId="2A35006F" w14:textId="77777777" w:rsidR="00C8468D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 xml:space="preserve">・個人チャットを使用した質問量 </w:t>
      </w:r>
    </w:p>
    <w:p w14:paraId="3F284B3D" w14:textId="4E5E5A12" w:rsidR="00C8468D" w:rsidRPr="004F79A5" w:rsidRDefault="00C8468D" w:rsidP="00C8468D">
      <w:pPr>
        <w:ind w:firstLineChars="100" w:firstLine="210"/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多くて1日80件、平均50件前後（全体チャンネルは5％程度）→ほとんどDM</w:t>
      </w:r>
    </w:p>
    <w:p w14:paraId="43246A85" w14:textId="14B243C7" w:rsidR="00C8468D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・受講者同士のコミュニケーションについて</w:t>
      </w:r>
    </w:p>
    <w:p w14:paraId="15DED79A" w14:textId="01D07594" w:rsidR="00C8468D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 xml:space="preserve">　教えあう場があればいいが、コミュニケーションが不得意な人にも取り組みやすい工夫</w:t>
      </w:r>
    </w:p>
    <w:p w14:paraId="6AB315FB" w14:textId="58ACF2BC" w:rsidR="000C336F" w:rsidRPr="004F79A5" w:rsidRDefault="00C8468D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r w:rsidR="000C336F" w:rsidRPr="004F79A5">
        <w:rPr>
          <w:rFonts w:ascii="ＭＳ ゴシック" w:eastAsia="ＭＳ ゴシック" w:hAnsi="ＭＳ ゴシック" w:hint="eastAsia"/>
        </w:rPr>
        <w:t>セッション依頼について</w:t>
      </w:r>
    </w:p>
    <w:p w14:paraId="7DE8F29B" w14:textId="7D6D59ED" w:rsidR="000C336F" w:rsidRPr="004F79A5" w:rsidRDefault="000C336F" w:rsidP="000C336F">
      <w:pPr>
        <w:ind w:firstLineChars="100" w:firstLine="210"/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待ち行列の可視化</w:t>
      </w:r>
    </w:p>
    <w:p w14:paraId="671FDC12" w14:textId="6B3CE27A" w:rsidR="000C336F" w:rsidRPr="004F79A5" w:rsidRDefault="000C336F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・オンラインの課題</w:t>
      </w:r>
    </w:p>
    <w:p w14:paraId="19C96479" w14:textId="7F957E7B" w:rsidR="000C336F" w:rsidRPr="004F79A5" w:rsidRDefault="000C336F" w:rsidP="0040038A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 xml:space="preserve">　仲良くなり切れなかった（直で会うのとはやはり違う・・・）</w:t>
      </w:r>
    </w:p>
    <w:p w14:paraId="399569A6" w14:textId="518B3428" w:rsidR="000C336F" w:rsidRPr="004F79A5" w:rsidRDefault="000C336F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lastRenderedPageBreak/>
        <w:t>・</w:t>
      </w:r>
      <w:r w:rsidR="0056068A" w:rsidRPr="004F79A5">
        <w:rPr>
          <w:rFonts w:ascii="ＭＳ ゴシック" w:eastAsia="ＭＳ ゴシック" w:hAnsi="ＭＳ ゴシック" w:hint="eastAsia"/>
        </w:rPr>
        <w:t>プロフィール</w:t>
      </w:r>
      <w:r w:rsidRPr="004F79A5">
        <w:rPr>
          <w:rFonts w:ascii="ＭＳ ゴシック" w:eastAsia="ＭＳ ゴシック" w:hAnsi="ＭＳ ゴシック" w:hint="eastAsia"/>
        </w:rPr>
        <w:t>の把握</w:t>
      </w:r>
    </w:p>
    <w:p w14:paraId="6E12477C" w14:textId="1147FE65" w:rsidR="000C336F" w:rsidRPr="004F79A5" w:rsidRDefault="0056068A" w:rsidP="0056068A">
      <w:pPr>
        <w:ind w:firstLineChars="100" w:firstLine="210"/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経歴や系統、部活、趣味、性格、血液型</w:t>
      </w:r>
    </w:p>
    <w:p w14:paraId="11F714D4" w14:textId="51F73A0E" w:rsidR="0056068A" w:rsidRPr="004F79A5" w:rsidRDefault="0056068A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・受講者ひとりひとりの課題や改善策</w:t>
      </w:r>
    </w:p>
    <w:p w14:paraId="147B02D4" w14:textId="07A5A15B" w:rsidR="0056068A" w:rsidRPr="004F79A5" w:rsidRDefault="0056068A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 xml:space="preserve">　足りない部分伝えたい反面、何が足りないかの理解材料が足りない</w:t>
      </w:r>
    </w:p>
    <w:p w14:paraId="782BCA3D" w14:textId="04C2D5C7" w:rsidR="0056068A" w:rsidRPr="004F79A5" w:rsidRDefault="0056068A" w:rsidP="0040038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 xml:space="preserve">　材料候補…プログラミングの進捗度を測る基準（基準化が難しい）</w:t>
      </w:r>
      <w:r w:rsidRPr="004F79A5">
        <w:rPr>
          <w:rFonts w:ascii="ＭＳ ゴシック" w:eastAsia="ＭＳ ゴシック" w:hAnsi="ＭＳ ゴシック"/>
        </w:rPr>
        <w:br/>
      </w:r>
      <w:r w:rsidRPr="004F79A5">
        <w:rPr>
          <w:rFonts w:ascii="ＭＳ ゴシック" w:eastAsia="ＭＳ ゴシック" w:hAnsi="ＭＳ ゴシック" w:hint="eastAsia"/>
        </w:rPr>
        <w:t>→現在は、提出課題（ドリル等）や日報のコメント、提出課題のコード（サンプルと同じか）で把握</w:t>
      </w:r>
    </w:p>
    <w:p w14:paraId="23099639" w14:textId="41D4DF19" w:rsidR="0056068A" w:rsidRPr="004F79A5" w:rsidRDefault="0056068A" w:rsidP="0040038A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 xml:space="preserve">　</w:t>
      </w:r>
    </w:p>
    <w:p w14:paraId="1AB82941" w14:textId="7C5C94ED" w:rsidR="0040038A" w:rsidRPr="00593747" w:rsidRDefault="001E4805" w:rsidP="0040038A">
      <w:pPr>
        <w:rPr>
          <w:rFonts w:ascii="ＭＳ ゴシック" w:eastAsia="ＭＳ ゴシック" w:hAnsi="ＭＳ ゴシック" w:hint="eastAsia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>15：</w:t>
      </w:r>
      <w:r w:rsidR="0064030F" w:rsidRPr="00593747">
        <w:rPr>
          <w:rFonts w:ascii="ＭＳ ゴシック" w:eastAsia="ＭＳ ゴシック" w:hAnsi="ＭＳ ゴシック" w:hint="eastAsia"/>
          <w:b/>
          <w:bCs/>
        </w:rPr>
        <w:t>3</w:t>
      </w:r>
      <w:r w:rsidR="0064030F" w:rsidRPr="00593747">
        <w:rPr>
          <w:rFonts w:ascii="ＭＳ ゴシック" w:eastAsia="ＭＳ ゴシック" w:hAnsi="ＭＳ ゴシック"/>
          <w:b/>
          <w:bCs/>
        </w:rPr>
        <w:t>5</w:t>
      </w:r>
      <w:r w:rsidR="0064030F" w:rsidRPr="00593747">
        <w:rPr>
          <w:rFonts w:ascii="ＭＳ ゴシック" w:eastAsia="ＭＳ ゴシック" w:hAnsi="ＭＳ ゴシック" w:hint="eastAsia"/>
          <w:b/>
          <w:bCs/>
        </w:rPr>
        <w:t xml:space="preserve"> ～ 16：10</w:t>
      </w:r>
    </w:p>
    <w:p w14:paraId="531CA4B6" w14:textId="4463B6F4" w:rsidR="001E0D97" w:rsidRPr="00593747" w:rsidRDefault="001E4805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>【 要件定義</w:t>
      </w:r>
      <w:r w:rsidRPr="00593747">
        <w:rPr>
          <w:rFonts w:ascii="ＭＳ ゴシック" w:eastAsia="ＭＳ ゴシック" w:hAnsi="ＭＳ ゴシック"/>
          <w:b/>
          <w:bCs/>
        </w:rPr>
        <w:t xml:space="preserve"> </w:t>
      </w:r>
      <w:r w:rsidRPr="00593747">
        <w:rPr>
          <w:rFonts w:ascii="ＭＳ ゴシック" w:eastAsia="ＭＳ ゴシック" w:hAnsi="ＭＳ ゴシック" w:hint="eastAsia"/>
          <w:b/>
          <w:bCs/>
        </w:rPr>
        <w:t>】</w:t>
      </w:r>
      <w:r w:rsidR="00593747" w:rsidRPr="00593747">
        <w:rPr>
          <w:rFonts w:ascii="ＭＳ ゴシック" w:eastAsia="ＭＳ ゴシック" w:hAnsi="ＭＳ ゴシック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06E7A9E" wp14:editId="5231087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64175" cy="231354"/>
                <wp:effectExtent l="0" t="0" r="3175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2313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4C63" id="正方形/長方形 5" o:spid="_x0000_s1026" style="position:absolute;left:0;text-align:left;margin-left:0;margin-top:-.05pt;width:430.25pt;height:18.2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" fillcolor="#4472c4 [3204]" stroked="f" strokeweight="1pt">
                <v:fill opacity="30069f"/>
              </v:rect>
            </w:pict>
          </mc:Fallback>
        </mc:AlternateContent>
      </w:r>
    </w:p>
    <w:p w14:paraId="547F9358" w14:textId="23B3A845" w:rsidR="008A66FB" w:rsidRDefault="001E4805" w:rsidP="001E4805">
      <w:pPr>
        <w:rPr>
          <w:rFonts w:ascii="ＭＳ ゴシック" w:eastAsia="ＭＳ ゴシック" w:hAnsi="ＭＳ ゴシック" w:hint="eastAsia"/>
        </w:rPr>
      </w:pPr>
      <w:r w:rsidRPr="004F79A5">
        <w:rPr>
          <w:rFonts w:ascii="ＭＳ ゴシック" w:eastAsia="ＭＳ ゴシック" w:hAnsi="ＭＳ ゴシック" w:hint="eastAsia"/>
        </w:rPr>
        <w:t>テーマ：『質問管理システム』</w:t>
      </w:r>
    </w:p>
    <w:p w14:paraId="3496A5CC" w14:textId="5A9C3DD8" w:rsidR="008A66FB" w:rsidRDefault="008A66FB" w:rsidP="001E4805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●機能（候補）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96"/>
        <w:gridCol w:w="2796"/>
        <w:gridCol w:w="2893"/>
      </w:tblGrid>
      <w:tr w:rsidR="00E10465" w14:paraId="49C84DDA" w14:textId="77777777" w:rsidTr="00E1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655C6CC" w14:textId="29B907AD" w:rsidR="00E10465" w:rsidRDefault="00E10465" w:rsidP="00373EBF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大項目</w:t>
            </w:r>
          </w:p>
        </w:tc>
        <w:tc>
          <w:tcPr>
            <w:tcW w:w="2796" w:type="dxa"/>
          </w:tcPr>
          <w:p w14:paraId="33B85873" w14:textId="7357512E" w:rsidR="00E10465" w:rsidRDefault="00E10465" w:rsidP="00373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中項目</w:t>
            </w:r>
          </w:p>
        </w:tc>
        <w:tc>
          <w:tcPr>
            <w:tcW w:w="2893" w:type="dxa"/>
          </w:tcPr>
          <w:p w14:paraId="42261389" w14:textId="210FB698" w:rsidR="00E10465" w:rsidRDefault="00E10465" w:rsidP="00373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小項目</w:t>
            </w:r>
          </w:p>
        </w:tc>
      </w:tr>
      <w:tr w:rsidR="00E10465" w14:paraId="03181458" w14:textId="77777777" w:rsidTr="00E1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Merge w:val="restart"/>
          </w:tcPr>
          <w:p w14:paraId="0155AFB5" w14:textId="6B68DF22" w:rsidR="00E10465" w:rsidRDefault="00E10465" w:rsidP="001E480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質問管理機能</w:t>
            </w:r>
          </w:p>
        </w:tc>
        <w:tc>
          <w:tcPr>
            <w:tcW w:w="2796" w:type="dxa"/>
          </w:tcPr>
          <w:p w14:paraId="4F4274D7" w14:textId="577873F7" w:rsidR="00E10465" w:rsidRDefault="00E10465" w:rsidP="001E4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質問振り分け機能</w:t>
            </w:r>
          </w:p>
        </w:tc>
        <w:tc>
          <w:tcPr>
            <w:tcW w:w="2893" w:type="dxa"/>
          </w:tcPr>
          <w:p w14:paraId="43893DE3" w14:textId="7484AF35" w:rsidR="00E10465" w:rsidRDefault="00E10465" w:rsidP="001C2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・類似質問への関連付け機能</w:t>
            </w:r>
          </w:p>
        </w:tc>
      </w:tr>
      <w:tr w:rsidR="00E10465" w14:paraId="18F1563E" w14:textId="77777777" w:rsidTr="00E10465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Merge/>
            <w:shd w:val="clear" w:color="auto" w:fill="DEEAF6" w:themeFill="accent5" w:themeFillTint="33"/>
          </w:tcPr>
          <w:p w14:paraId="6E24D817" w14:textId="77777777" w:rsidR="00E10465" w:rsidRDefault="00E10465" w:rsidP="001E4805">
            <w:pPr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796" w:type="dxa"/>
            <w:shd w:val="clear" w:color="auto" w:fill="DEEAF6" w:themeFill="accent5" w:themeFillTint="33"/>
          </w:tcPr>
          <w:p w14:paraId="1682EA69" w14:textId="4BF73628" w:rsidR="00E10465" w:rsidRDefault="00E10465" w:rsidP="001E4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質問公開機能</w:t>
            </w:r>
          </w:p>
        </w:tc>
        <w:tc>
          <w:tcPr>
            <w:tcW w:w="2893" w:type="dxa"/>
            <w:shd w:val="clear" w:color="auto" w:fill="DEEAF6" w:themeFill="accent5" w:themeFillTint="33"/>
          </w:tcPr>
          <w:p w14:paraId="376781F5" w14:textId="05210B50" w:rsidR="00E10465" w:rsidRDefault="00E10465" w:rsidP="001E4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全体配信/特定公開</w:t>
            </w:r>
          </w:p>
        </w:tc>
      </w:tr>
      <w:tr w:rsidR="00E10465" w14:paraId="0911C63B" w14:textId="77777777" w:rsidTr="00DF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Merge/>
          </w:tcPr>
          <w:p w14:paraId="24FFF7E9" w14:textId="77777777" w:rsidR="00E10465" w:rsidRDefault="00E10465" w:rsidP="001E4805">
            <w:pPr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796" w:type="dxa"/>
          </w:tcPr>
          <w:p w14:paraId="0AD6711A" w14:textId="30599C68" w:rsidR="00E10465" w:rsidRDefault="00E10465" w:rsidP="001E4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受講者別質問管理</w:t>
            </w:r>
          </w:p>
        </w:tc>
        <w:tc>
          <w:tcPr>
            <w:tcW w:w="2893" w:type="dxa"/>
          </w:tcPr>
          <w:p w14:paraId="7AE10DFD" w14:textId="4323390D" w:rsidR="00E10465" w:rsidRDefault="00E10465" w:rsidP="001E4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・回答レベルの通知</w:t>
            </w:r>
          </w:p>
          <w:p w14:paraId="5FBDA28C" w14:textId="759645CF" w:rsidR="00E10465" w:rsidRDefault="00E10465" w:rsidP="001E4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・質問の投稿通知</w:t>
            </w:r>
          </w:p>
        </w:tc>
      </w:tr>
      <w:tr w:rsidR="00E10465" w14:paraId="3D1E3558" w14:textId="77777777" w:rsidTr="00E10465">
        <w:trPr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Merge w:val="restart"/>
            <w:shd w:val="clear" w:color="auto" w:fill="FFFFFF" w:themeFill="background1"/>
          </w:tcPr>
          <w:p w14:paraId="1B9BC016" w14:textId="054BFC54" w:rsidR="00E10465" w:rsidRDefault="00E10465" w:rsidP="001E480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質問投稿機能</w:t>
            </w:r>
          </w:p>
        </w:tc>
        <w:tc>
          <w:tcPr>
            <w:tcW w:w="2796" w:type="dxa"/>
            <w:shd w:val="clear" w:color="auto" w:fill="FFFFFF" w:themeFill="background1"/>
          </w:tcPr>
          <w:p w14:paraId="4124DCC4" w14:textId="2ECDFC32" w:rsidR="00E10465" w:rsidRDefault="00E10465" w:rsidP="001E4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個別投稿</w:t>
            </w:r>
          </w:p>
        </w:tc>
        <w:tc>
          <w:tcPr>
            <w:tcW w:w="2893" w:type="dxa"/>
            <w:shd w:val="clear" w:color="auto" w:fill="FFFFFF" w:themeFill="background1"/>
          </w:tcPr>
          <w:p w14:paraId="2F52DA9E" w14:textId="12F42721" w:rsidR="00E10465" w:rsidRDefault="00E10465" w:rsidP="001E4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・ジャンル選択</w:t>
            </w:r>
          </w:p>
          <w:p w14:paraId="21F27C0E" w14:textId="45F3A6CD" w:rsidR="00E10465" w:rsidRDefault="00E10465" w:rsidP="001E4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（どのカテゴリ？）</w:t>
            </w:r>
          </w:p>
          <w:p w14:paraId="3FF3E979" w14:textId="4252D40A" w:rsidR="00E10465" w:rsidRDefault="00E10465" w:rsidP="001E4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・回答レベル選択</w:t>
            </w:r>
          </w:p>
          <w:p w14:paraId="3E361DB3" w14:textId="40B10BB7" w:rsidR="00E10465" w:rsidRDefault="00E10465" w:rsidP="001C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（緊急度、ヒント/回答）</w:t>
            </w:r>
          </w:p>
        </w:tc>
      </w:tr>
      <w:tr w:rsidR="00E10465" w14:paraId="21FB072F" w14:textId="77777777" w:rsidTr="00DF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Merge/>
            <w:shd w:val="clear" w:color="auto" w:fill="FFFFFF" w:themeFill="background1"/>
          </w:tcPr>
          <w:p w14:paraId="2306D8F2" w14:textId="77777777" w:rsidR="00E10465" w:rsidRDefault="00E10465" w:rsidP="001E4805">
            <w:pPr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796" w:type="dxa"/>
            <w:shd w:val="clear" w:color="auto" w:fill="FFFFFF" w:themeFill="background1"/>
          </w:tcPr>
          <w:p w14:paraId="58BD8784" w14:textId="4A0BF148" w:rsidR="00E10465" w:rsidRDefault="00E10465" w:rsidP="001E4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全体投稿</w:t>
            </w:r>
          </w:p>
        </w:tc>
        <w:tc>
          <w:tcPr>
            <w:tcW w:w="2893" w:type="dxa"/>
            <w:shd w:val="clear" w:color="auto" w:fill="FFFFFF" w:themeFill="background1"/>
          </w:tcPr>
          <w:p w14:paraId="5C4A4BFF" w14:textId="77777777" w:rsidR="00E10465" w:rsidRDefault="00E10465" w:rsidP="00A0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ジャンル選択</w:t>
            </w:r>
          </w:p>
          <w:p w14:paraId="7A04B75B" w14:textId="37BB4B11" w:rsidR="00E10465" w:rsidRPr="00A0412B" w:rsidRDefault="00E10465" w:rsidP="001E4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（どのカテゴリ？）</w:t>
            </w:r>
          </w:p>
        </w:tc>
      </w:tr>
      <w:tr w:rsidR="00E10465" w14:paraId="3D328538" w14:textId="77777777" w:rsidTr="00E10465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Merge/>
          </w:tcPr>
          <w:p w14:paraId="1F9F4007" w14:textId="77777777" w:rsidR="00E10465" w:rsidRDefault="00E10465" w:rsidP="001E4805">
            <w:pPr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796" w:type="dxa"/>
          </w:tcPr>
          <w:p w14:paraId="402618B5" w14:textId="37DB3D39" w:rsidR="00E10465" w:rsidRDefault="00E10465" w:rsidP="001E4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検索機能</w:t>
            </w:r>
          </w:p>
          <w:p w14:paraId="3B681659" w14:textId="40315E8C" w:rsidR="00E10465" w:rsidRDefault="00E10465" w:rsidP="001E4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（カテゴリ別）</w:t>
            </w:r>
          </w:p>
        </w:tc>
        <w:tc>
          <w:tcPr>
            <w:tcW w:w="2893" w:type="dxa"/>
          </w:tcPr>
          <w:p w14:paraId="232E2AF4" w14:textId="77777777" w:rsidR="00E10465" w:rsidRDefault="00E10465" w:rsidP="001E4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</w:p>
        </w:tc>
      </w:tr>
      <w:tr w:rsidR="00E10465" w14:paraId="4ACDD0F2" w14:textId="77777777" w:rsidTr="00E1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32C7058E" w14:textId="77777777" w:rsidR="00E10465" w:rsidRDefault="00E10465" w:rsidP="001E48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プロフィール機能</w:t>
            </w:r>
          </w:p>
          <w:p w14:paraId="188551C0" w14:textId="6484FA85" w:rsidR="00E10465" w:rsidRDefault="00E10465" w:rsidP="001E480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（I</w:t>
            </w:r>
            <w:r>
              <w:rPr>
                <w:rFonts w:ascii="ＭＳ ゴシック" w:eastAsia="ＭＳ ゴシック" w:hAnsi="ＭＳ ゴシック"/>
              </w:rPr>
              <w:t>D</w:t>
            </w:r>
            <w:r>
              <w:rPr>
                <w:rFonts w:ascii="ＭＳ ゴシック" w:eastAsia="ＭＳ ゴシック" w:hAnsi="ＭＳ ゴシック" w:hint="eastAsia"/>
              </w:rPr>
              <w:t>登録機能）</w:t>
            </w:r>
            <w:r>
              <w:rPr>
                <w:rFonts w:ascii="ＭＳ ゴシック" w:eastAsia="ＭＳ ゴシック" w:hAnsi="ＭＳ ゴシック"/>
              </w:rPr>
              <w:br/>
            </w:r>
          </w:p>
        </w:tc>
        <w:tc>
          <w:tcPr>
            <w:tcW w:w="2796" w:type="dxa"/>
          </w:tcPr>
          <w:p w14:paraId="080A49D0" w14:textId="595280E0" w:rsidR="00E10465" w:rsidRDefault="00E10465" w:rsidP="001E4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・ログイン</w:t>
            </w:r>
          </w:p>
          <w:p w14:paraId="3433EB65" w14:textId="11BD61AC" w:rsidR="00E10465" w:rsidRDefault="00E10465" w:rsidP="001E4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・プロフィール編集</w:t>
            </w:r>
          </w:p>
          <w:p w14:paraId="6198081C" w14:textId="16CF9578" w:rsidR="00E10465" w:rsidRDefault="00E10465" w:rsidP="001E4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・画像投稿</w:t>
            </w:r>
          </w:p>
          <w:p w14:paraId="4D9DE9F9" w14:textId="47272128" w:rsidR="00E10465" w:rsidRDefault="00E10465" w:rsidP="001E4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・内容確認</w:t>
            </w:r>
          </w:p>
        </w:tc>
        <w:tc>
          <w:tcPr>
            <w:tcW w:w="2893" w:type="dxa"/>
          </w:tcPr>
          <w:p w14:paraId="3E25CA47" w14:textId="77777777" w:rsidR="00E10465" w:rsidRDefault="00E10465" w:rsidP="001E4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hint="eastAsia"/>
              </w:rPr>
            </w:pPr>
          </w:p>
        </w:tc>
      </w:tr>
    </w:tbl>
    <w:p w14:paraId="0832DF81" w14:textId="77777777" w:rsidR="00593747" w:rsidRDefault="00593747" w:rsidP="001E4805">
      <w:pPr>
        <w:rPr>
          <w:rFonts w:ascii="ＭＳ ゴシック" w:eastAsia="ＭＳ ゴシック" w:hAnsi="ＭＳ ゴシック" w:hint="eastAsia"/>
        </w:rPr>
      </w:pPr>
    </w:p>
    <w:p w14:paraId="01E0E8E9" w14:textId="3E4B1624" w:rsidR="002145AD" w:rsidRPr="00593747" w:rsidRDefault="002145AD" w:rsidP="001E4805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>16：20</w:t>
      </w:r>
      <w:r w:rsidRPr="00593747">
        <w:rPr>
          <w:rFonts w:ascii="ＭＳ ゴシック" w:eastAsia="ＭＳ ゴシック" w:hAnsi="ＭＳ ゴシック"/>
          <w:b/>
          <w:bCs/>
        </w:rPr>
        <w:t xml:space="preserve"> </w:t>
      </w:r>
      <w:r w:rsidRPr="00593747">
        <w:rPr>
          <w:rFonts w:ascii="ＭＳ ゴシック" w:eastAsia="ＭＳ ゴシック" w:hAnsi="ＭＳ ゴシック" w:hint="eastAsia"/>
          <w:b/>
          <w:bCs/>
        </w:rPr>
        <w:t>～ 17：00</w:t>
      </w:r>
    </w:p>
    <w:p w14:paraId="4003EE19" w14:textId="47AE4F0F" w:rsidR="002145AD" w:rsidRPr="00593747" w:rsidRDefault="002145AD" w:rsidP="001E4805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>【 要件定義</w:t>
      </w:r>
      <w:r w:rsidRPr="00593747">
        <w:rPr>
          <w:rFonts w:ascii="ＭＳ ゴシック" w:eastAsia="ＭＳ ゴシック" w:hAnsi="ＭＳ ゴシック"/>
          <w:b/>
          <w:bCs/>
        </w:rPr>
        <w:t xml:space="preserve"> </w:t>
      </w:r>
      <w:r w:rsidRPr="00593747">
        <w:rPr>
          <w:rFonts w:ascii="ＭＳ ゴシック" w:eastAsia="ＭＳ ゴシック" w:hAnsi="ＭＳ ゴシック" w:hint="eastAsia"/>
          <w:b/>
          <w:bCs/>
        </w:rPr>
        <w:t>】</w:t>
      </w:r>
      <w:r w:rsidR="00593747" w:rsidRPr="00593747">
        <w:rPr>
          <w:rFonts w:ascii="ＭＳ ゴシック" w:eastAsia="ＭＳ ゴシック" w:hAnsi="ＭＳ ゴシック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51BD8A8" wp14:editId="207FBA8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64175" cy="231354"/>
                <wp:effectExtent l="0" t="0" r="3175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2313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9C761" id="正方形/長方形 6" o:spid="_x0000_s1026" style="position:absolute;left:0;text-align:left;margin-left:0;margin-top:-.05pt;width:430.25pt;height:18.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" fillcolor="#4472c4 [3204]" stroked="f" strokeweight="1pt">
                <v:fill opacity="30069f"/>
              </v:rect>
            </w:pict>
          </mc:Fallback>
        </mc:AlternateContent>
      </w:r>
    </w:p>
    <w:p w14:paraId="18E3C081" w14:textId="419F3CEC" w:rsidR="00593747" w:rsidRPr="004F79A5" w:rsidRDefault="002145AD" w:rsidP="001E4805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・Word記入　</w:t>
      </w:r>
      <w:r>
        <w:rPr>
          <w:rFonts w:ascii="ＭＳ ゴシック" w:eastAsia="ＭＳ ゴシック" w:hAnsi="ＭＳ ゴシック"/>
        </w:rPr>
        <w:t>–</w:t>
      </w:r>
      <w:r>
        <w:rPr>
          <w:rFonts w:ascii="ＭＳ ゴシック" w:eastAsia="ＭＳ ゴシック" w:hAnsi="ＭＳ ゴシック" w:hint="eastAsia"/>
        </w:rPr>
        <w:t xml:space="preserve">　機能概要</w:t>
      </w:r>
    </w:p>
    <w:sectPr w:rsidR="00593747" w:rsidRPr="004F79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6B5"/>
    <w:multiLevelType w:val="hybridMultilevel"/>
    <w:tmpl w:val="808AC59A"/>
    <w:lvl w:ilvl="0" w:tplc="DA8CE9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2654C"/>
    <w:multiLevelType w:val="hybridMultilevel"/>
    <w:tmpl w:val="2998FA7C"/>
    <w:lvl w:ilvl="0" w:tplc="2F3219A6">
      <w:numFmt w:val="bullet"/>
      <w:lvlText w:val="●"/>
      <w:lvlJc w:val="left"/>
      <w:pPr>
        <w:ind w:left="36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C10885"/>
    <w:multiLevelType w:val="hybridMultilevel"/>
    <w:tmpl w:val="33A6BB78"/>
    <w:lvl w:ilvl="0" w:tplc="79E26E70">
      <w:numFmt w:val="bullet"/>
      <w:lvlText w:val="◎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0A"/>
    <w:rsid w:val="000C336F"/>
    <w:rsid w:val="001C2320"/>
    <w:rsid w:val="001D255C"/>
    <w:rsid w:val="001E0D97"/>
    <w:rsid w:val="001E45E1"/>
    <w:rsid w:val="001E4805"/>
    <w:rsid w:val="00207BAA"/>
    <w:rsid w:val="002145AD"/>
    <w:rsid w:val="002B0C8B"/>
    <w:rsid w:val="00365824"/>
    <w:rsid w:val="00373EBF"/>
    <w:rsid w:val="003A6BB1"/>
    <w:rsid w:val="0040038A"/>
    <w:rsid w:val="00413CFE"/>
    <w:rsid w:val="00491DC2"/>
    <w:rsid w:val="004F4FD6"/>
    <w:rsid w:val="004F79A5"/>
    <w:rsid w:val="00536D17"/>
    <w:rsid w:val="00557C0B"/>
    <w:rsid w:val="0056068A"/>
    <w:rsid w:val="00572AF7"/>
    <w:rsid w:val="005877CD"/>
    <w:rsid w:val="00593747"/>
    <w:rsid w:val="0064030F"/>
    <w:rsid w:val="006B3946"/>
    <w:rsid w:val="00780B2A"/>
    <w:rsid w:val="007941DD"/>
    <w:rsid w:val="007A34AC"/>
    <w:rsid w:val="007B71D0"/>
    <w:rsid w:val="007C6D0A"/>
    <w:rsid w:val="008969E4"/>
    <w:rsid w:val="008A66FB"/>
    <w:rsid w:val="009F3A98"/>
    <w:rsid w:val="00A0412B"/>
    <w:rsid w:val="00A67690"/>
    <w:rsid w:val="00AB39B7"/>
    <w:rsid w:val="00C8468D"/>
    <w:rsid w:val="00C94668"/>
    <w:rsid w:val="00CC1D5D"/>
    <w:rsid w:val="00CD6D5A"/>
    <w:rsid w:val="00D4413B"/>
    <w:rsid w:val="00DF74EF"/>
    <w:rsid w:val="00E10465"/>
    <w:rsid w:val="00E350AA"/>
    <w:rsid w:val="00EE7549"/>
    <w:rsid w:val="00F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81C78C"/>
  <w15:chartTrackingRefBased/>
  <w15:docId w15:val="{B6EEF864-5055-4158-8FED-DD8B85BE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C0B"/>
    <w:pPr>
      <w:widowControl w:val="0"/>
      <w:jc w:val="both"/>
    </w:pPr>
    <w:rPr>
      <w:rFonts w:eastAsia="ＭＳ Ｐ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C6D0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7C6D0A"/>
  </w:style>
  <w:style w:type="character" w:customStyle="1" w:styleId="eop">
    <w:name w:val="eop"/>
    <w:basedOn w:val="a0"/>
    <w:rsid w:val="007C6D0A"/>
  </w:style>
  <w:style w:type="paragraph" w:styleId="a3">
    <w:name w:val="Note Heading"/>
    <w:basedOn w:val="a"/>
    <w:next w:val="a"/>
    <w:link w:val="a4"/>
    <w:uiPriority w:val="99"/>
    <w:unhideWhenUsed/>
    <w:rsid w:val="007C6D0A"/>
    <w:pPr>
      <w:jc w:val="center"/>
    </w:pPr>
  </w:style>
  <w:style w:type="character" w:customStyle="1" w:styleId="a4">
    <w:name w:val="記 (文字)"/>
    <w:basedOn w:val="a0"/>
    <w:link w:val="a3"/>
    <w:uiPriority w:val="99"/>
    <w:rsid w:val="007C6D0A"/>
    <w:rPr>
      <w:rFonts w:eastAsia="ＭＳ Ｐ明朝"/>
    </w:rPr>
  </w:style>
  <w:style w:type="paragraph" w:styleId="a5">
    <w:name w:val="Closing"/>
    <w:basedOn w:val="a"/>
    <w:link w:val="a6"/>
    <w:uiPriority w:val="99"/>
    <w:unhideWhenUsed/>
    <w:rsid w:val="007C6D0A"/>
    <w:pPr>
      <w:jc w:val="right"/>
    </w:pPr>
  </w:style>
  <w:style w:type="character" w:customStyle="1" w:styleId="a6">
    <w:name w:val="結語 (文字)"/>
    <w:basedOn w:val="a0"/>
    <w:link w:val="a5"/>
    <w:uiPriority w:val="99"/>
    <w:rsid w:val="007C6D0A"/>
    <w:rPr>
      <w:rFonts w:eastAsia="ＭＳ Ｐ明朝"/>
    </w:rPr>
  </w:style>
  <w:style w:type="paragraph" w:styleId="a7">
    <w:name w:val="List Paragraph"/>
    <w:basedOn w:val="a"/>
    <w:uiPriority w:val="34"/>
    <w:qFormat/>
    <w:rsid w:val="00A67690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FB18FA"/>
  </w:style>
  <w:style w:type="character" w:customStyle="1" w:styleId="a9">
    <w:name w:val="日付 (文字)"/>
    <w:basedOn w:val="a0"/>
    <w:link w:val="a8"/>
    <w:uiPriority w:val="99"/>
    <w:semiHidden/>
    <w:rsid w:val="00FB18FA"/>
    <w:rPr>
      <w:rFonts w:eastAsia="ＭＳ Ｐ明朝"/>
    </w:rPr>
  </w:style>
  <w:style w:type="table" w:styleId="aa">
    <w:name w:val="Table Grid"/>
    <w:basedOn w:val="a1"/>
    <w:uiPriority w:val="39"/>
    <w:rsid w:val="0021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73EB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25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7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C661-BA91-4AF5-9DBF-33D17D7C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今埜　葵</dc:creator>
  <cp:keywords/>
  <dc:description/>
  <cp:lastModifiedBy>今埜　葵</cp:lastModifiedBy>
  <cp:revision>21</cp:revision>
  <dcterms:created xsi:type="dcterms:W3CDTF">2021-06-02T01:40:00Z</dcterms:created>
  <dcterms:modified xsi:type="dcterms:W3CDTF">2021-06-02T09:04:00Z</dcterms:modified>
</cp:coreProperties>
</file>