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3249B" w14:textId="53B2A265" w:rsidR="00555709" w:rsidRPr="00551A1D" w:rsidRDefault="00551A1D" w:rsidP="00551A1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Replicating Excel Tables in Power BI with Selectable Columns</w:t>
      </w:r>
    </w:p>
    <w:p w14:paraId="1BB46579" w14:textId="5D0F2009" w:rsidR="00A477CE" w:rsidRDefault="00515ACA">
      <w:r>
        <w:t xml:space="preserve">Recently I was </w:t>
      </w:r>
      <w:r w:rsidR="00432111">
        <w:t>tasked with converting some Excel tables into Power BI with the additional functionality of making</w:t>
      </w:r>
      <w:r>
        <w:t xml:space="preserve"> the columns selectable. The </w:t>
      </w:r>
      <w:r w:rsidR="00432111">
        <w:t xml:space="preserve">Power BI extract would need to look exactly the same which meant including the columns in the </w:t>
      </w:r>
      <w:r>
        <w:t xml:space="preserve">same order </w:t>
      </w:r>
      <w:r w:rsidR="00432111">
        <w:t>a</w:t>
      </w:r>
      <w:r>
        <w:t xml:space="preserve">nd </w:t>
      </w:r>
      <w:r w:rsidR="005042F9">
        <w:t>keep</w:t>
      </w:r>
      <w:r w:rsidR="00432111">
        <w:t>ing</w:t>
      </w:r>
      <w:r w:rsidR="005042F9">
        <w:t xml:space="preserve"> any formatting </w:t>
      </w:r>
      <w:r w:rsidR="00432111">
        <w:t>of</w:t>
      </w:r>
      <w:r w:rsidR="005042F9">
        <w:t xml:space="preserve"> the individual fields. I couldn’t find anything that covered </w:t>
      </w:r>
      <w:r w:rsidR="00A477CE">
        <w:t>the scenario so I thought I’d put something together about how I did it.</w:t>
      </w:r>
    </w:p>
    <w:p w14:paraId="5F4F4CBA" w14:textId="7BF3BE1A" w:rsidR="00F51F89" w:rsidRDefault="00F51F89">
      <w:r>
        <w:t xml:space="preserve">I started with a dataset </w:t>
      </w:r>
      <w:r w:rsidR="000E697D">
        <w:t xml:space="preserve">in a matrix </w:t>
      </w:r>
      <w:r>
        <w:t xml:space="preserve">that </w:t>
      </w:r>
      <w:r w:rsidR="00432111">
        <w:t>replicated the table structure of Excel (shown below)</w:t>
      </w:r>
      <w:r>
        <w:t xml:space="preserve"> each column ha</w:t>
      </w:r>
      <w:r w:rsidR="00432111">
        <w:t>d the</w:t>
      </w:r>
      <w:r>
        <w:t xml:space="preserve"> individual field formatted to show the correct data format. </w:t>
      </w:r>
      <w:r w:rsidR="00432111">
        <w:t>The Product was displayed within its product group and by month</w:t>
      </w:r>
      <w:r>
        <w:t>.</w:t>
      </w:r>
    </w:p>
    <w:p w14:paraId="6C03E046" w14:textId="77777777" w:rsidR="00F51F89" w:rsidRDefault="00F51F89">
      <w:r>
        <w:rPr>
          <w:noProof/>
        </w:rPr>
        <w:drawing>
          <wp:inline distT="0" distB="0" distL="0" distR="0" wp14:anchorId="4E3B4032" wp14:editId="14AE38A3">
            <wp:extent cx="5476875" cy="1885950"/>
            <wp:effectExtent l="0" t="0" r="952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 rotWithShape="1">
                    <a:blip r:embed="rId4"/>
                    <a:srcRect b="54794"/>
                    <a:stretch/>
                  </pic:blipFill>
                  <pic:spPr bwMode="auto">
                    <a:xfrm>
                      <a:off x="0" y="0"/>
                      <a:ext cx="5476875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214F9" w14:textId="7DCAD7CB" w:rsidR="00F51F89" w:rsidRDefault="00F51F89">
      <w:r>
        <w:t>The first step was to enable users to select the columns they wanted</w:t>
      </w:r>
      <w:r w:rsidR="00432111">
        <w:t xml:space="preserve"> to be displayed</w:t>
      </w:r>
      <w:r>
        <w:t xml:space="preserve"> in the table.</w:t>
      </w:r>
      <w:r w:rsidR="00551A1D">
        <w:t xml:space="preserve"> In order to create any individual visualizations I wanted to keep the original table so I started by creating</w:t>
      </w:r>
      <w:r>
        <w:t xml:space="preserve"> a duplicate of the</w:t>
      </w:r>
      <w:r w:rsidR="00551A1D">
        <w:t xml:space="preserve"> current</w:t>
      </w:r>
      <w:r>
        <w:t xml:space="preserve"> table in Power Query Editor </w:t>
      </w:r>
    </w:p>
    <w:p w14:paraId="7013A53B" w14:textId="07E5682F" w:rsidR="00F51F89" w:rsidRDefault="00F51F89">
      <w:r>
        <w:rPr>
          <w:noProof/>
        </w:rPr>
        <w:drawing>
          <wp:anchor distT="0" distB="0" distL="114300" distR="114300" simplePos="0" relativeHeight="251658240" behindDoc="0" locked="0" layoutInCell="1" allowOverlap="1" wp14:anchorId="5549E2E9" wp14:editId="67641356">
            <wp:simplePos x="914400" y="6711950"/>
            <wp:positionH relativeFrom="column">
              <wp:align>left</wp:align>
            </wp:positionH>
            <wp:positionV relativeFrom="paragraph">
              <wp:align>top</wp:align>
            </wp:positionV>
            <wp:extent cx="939800" cy="17081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5" t="19500" r="77288" b="27516"/>
                    <a:stretch/>
                  </pic:blipFill>
                  <pic:spPr bwMode="auto">
                    <a:xfrm>
                      <a:off x="0" y="0"/>
                      <a:ext cx="939800" cy="170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9276AD4" w14:textId="2276E295" w:rsidR="00F51F89" w:rsidRDefault="00F51F89">
      <w:r>
        <w:t>The</w:t>
      </w:r>
      <w:r w:rsidR="00432111">
        <w:t xml:space="preserve"> duplicate table was then unpivoted to show a </w:t>
      </w:r>
      <w:r>
        <w:t>list of values for column selection. In this case Purchased, Sold, Sale Total, Cost Total and Profit</w:t>
      </w:r>
      <w:r w:rsidR="00432111">
        <w:t xml:space="preserve"> were </w:t>
      </w:r>
      <w:r w:rsidR="00551A1D">
        <w:t>unpivoted</w:t>
      </w:r>
      <w:r>
        <w:t>. Select and right click the columns to unpivot.</w:t>
      </w:r>
    </w:p>
    <w:p w14:paraId="07AEC29D" w14:textId="6D668D54" w:rsidR="00F51F89" w:rsidRDefault="00F51F89">
      <w:r>
        <w:rPr>
          <w:noProof/>
        </w:rPr>
        <w:drawing>
          <wp:inline distT="0" distB="0" distL="0" distR="0" wp14:anchorId="23B8DCC1" wp14:editId="0128B136">
            <wp:extent cx="1155700" cy="1275631"/>
            <wp:effectExtent l="0" t="0" r="6350" b="1270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 rotWithShape="1">
                    <a:blip r:embed="rId6"/>
                    <a:srcRect l="52208" t="26787" r="24392" b="27123"/>
                    <a:stretch/>
                  </pic:blipFill>
                  <pic:spPr bwMode="auto">
                    <a:xfrm>
                      <a:off x="0" y="0"/>
                      <a:ext cx="1157549" cy="127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406A0" w14:textId="0C236E17" w:rsidR="00432111" w:rsidRDefault="000E697D">
      <w:r>
        <w:lastRenderedPageBreak/>
        <w:t>This create</w:t>
      </w:r>
      <w:r w:rsidR="00432111">
        <w:t>d</w:t>
      </w:r>
      <w:r>
        <w:t xml:space="preserve"> an </w:t>
      </w:r>
      <w:r w:rsidR="00432111">
        <w:t>A</w:t>
      </w:r>
      <w:r>
        <w:t xml:space="preserve">ttribute and </w:t>
      </w:r>
      <w:r w:rsidR="00432111">
        <w:t>V</w:t>
      </w:r>
      <w:r>
        <w:t xml:space="preserve">alue column with all the field names from the unpivoted fields contained </w:t>
      </w:r>
      <w:r w:rsidR="00432111">
        <w:t>with</w:t>
      </w:r>
      <w:r>
        <w:t xml:space="preserve">in the </w:t>
      </w:r>
      <w:r w:rsidR="00432111">
        <w:t>A</w:t>
      </w:r>
      <w:r>
        <w:t>ttribute column.</w:t>
      </w:r>
    </w:p>
    <w:p w14:paraId="24F380BF" w14:textId="7E679AA1" w:rsidR="00F51F89" w:rsidRDefault="000E697D">
      <w:r>
        <w:rPr>
          <w:noProof/>
        </w:rPr>
        <w:drawing>
          <wp:inline distT="0" distB="0" distL="0" distR="0" wp14:anchorId="0A3614C7" wp14:editId="0D2FD0BD">
            <wp:extent cx="5731510" cy="2133600"/>
            <wp:effectExtent l="0" t="0" r="254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 rotWithShape="1">
                    <a:blip r:embed="rId7"/>
                    <a:srcRect b="47712"/>
                    <a:stretch/>
                  </pic:blipFill>
                  <pic:spPr bwMode="auto"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4D65E" w14:textId="7515E894" w:rsidR="000E697D" w:rsidRDefault="00432111">
      <w:r>
        <w:t>After a</w:t>
      </w:r>
      <w:r w:rsidR="000E697D">
        <w:t>pply</w:t>
      </w:r>
      <w:r>
        <w:t>ing</w:t>
      </w:r>
      <w:r w:rsidR="000E697D">
        <w:t xml:space="preserve"> the changes </w:t>
      </w:r>
      <w:r>
        <w:t xml:space="preserve">in Power Query </w:t>
      </w:r>
      <w:r w:rsidR="00551A1D">
        <w:t>Editor,</w:t>
      </w:r>
      <w:r>
        <w:t xml:space="preserve"> I </w:t>
      </w:r>
      <w:r w:rsidR="000E697D">
        <w:t>replace</w:t>
      </w:r>
      <w:r>
        <w:t>d</w:t>
      </w:r>
      <w:r w:rsidR="000E697D">
        <w:t xml:space="preserve"> the fields in the matrix with the fields from the new table. Month, Product Group and Product </w:t>
      </w:r>
      <w:r>
        <w:t>were</w:t>
      </w:r>
      <w:r w:rsidR="000E697D">
        <w:t xml:space="preserve"> still in the original </w:t>
      </w:r>
      <w:r w:rsidR="00551A1D">
        <w:t>structure,</w:t>
      </w:r>
      <w:r w:rsidR="000E697D">
        <w:t xml:space="preserve"> so they just replace</w:t>
      </w:r>
      <w:r>
        <w:t>d</w:t>
      </w:r>
      <w:r w:rsidR="000E697D">
        <w:t xml:space="preserve"> the existing fields </w:t>
      </w:r>
      <w:r>
        <w:t>under the Row section</w:t>
      </w:r>
      <w:r w:rsidR="000E697D">
        <w:t>. T</w:t>
      </w:r>
      <w:r>
        <w:t>hen t</w:t>
      </w:r>
      <w:r w:rsidR="000E697D">
        <w:t xml:space="preserve">o </w:t>
      </w:r>
      <w:r>
        <w:t xml:space="preserve">replicate </w:t>
      </w:r>
      <w:r w:rsidR="000E697D">
        <w:t xml:space="preserve">the same layout as </w:t>
      </w:r>
      <w:r>
        <w:t>the original the</w:t>
      </w:r>
      <w:r w:rsidR="000E697D">
        <w:t xml:space="preserve"> </w:t>
      </w:r>
      <w:r>
        <w:t>A</w:t>
      </w:r>
      <w:r w:rsidR="000E697D">
        <w:t>ttribute</w:t>
      </w:r>
      <w:r>
        <w:t xml:space="preserve"> field was added to </w:t>
      </w:r>
      <w:r w:rsidR="000E697D">
        <w:t xml:space="preserve">the </w:t>
      </w:r>
      <w:r>
        <w:t>C</w:t>
      </w:r>
      <w:r w:rsidR="000E697D">
        <w:t xml:space="preserve">olumns section and Value </w:t>
      </w:r>
      <w:r>
        <w:t>field to</w:t>
      </w:r>
      <w:r w:rsidR="000E697D">
        <w:t xml:space="preserve"> the Values section.</w:t>
      </w:r>
    </w:p>
    <w:p w14:paraId="0CD8FC81" w14:textId="13FE2B41" w:rsidR="000E697D" w:rsidRDefault="000E697D">
      <w:r>
        <w:rPr>
          <w:noProof/>
        </w:rPr>
        <w:drawing>
          <wp:inline distT="0" distB="0" distL="0" distR="0" wp14:anchorId="4EB10B21" wp14:editId="38A2CA8A">
            <wp:extent cx="1713865" cy="1092045"/>
            <wp:effectExtent l="0" t="0" r="635" b="0"/>
            <wp:docPr id="7" name="Picture 7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PowerPoint&#10;&#10;Description automatically generated"/>
                    <pic:cNvPicPr/>
                  </pic:nvPicPr>
                  <pic:blipFill rotWithShape="1">
                    <a:blip r:embed="rId8"/>
                    <a:srcRect t="4046" b="8953"/>
                    <a:stretch/>
                  </pic:blipFill>
                  <pic:spPr bwMode="auto">
                    <a:xfrm>
                      <a:off x="0" y="0"/>
                      <a:ext cx="1720556" cy="109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FCBF3E" w14:textId="27416C9D" w:rsidR="008819D5" w:rsidRDefault="008819D5">
      <w:r>
        <w:t>By also including the A</w:t>
      </w:r>
      <w:r w:rsidR="000E697D">
        <w:t xml:space="preserve">ttribute </w:t>
      </w:r>
      <w:r>
        <w:t xml:space="preserve">field </w:t>
      </w:r>
      <w:r w:rsidR="000E697D">
        <w:t xml:space="preserve">to </w:t>
      </w:r>
      <w:r>
        <w:t xml:space="preserve">a </w:t>
      </w:r>
      <w:r w:rsidR="000E697D">
        <w:t>slicer</w:t>
      </w:r>
      <w:r>
        <w:t xml:space="preserve"> the columns within the matrix become selectable, allowing you to activate or deactivate as many as you need</w:t>
      </w:r>
      <w:r w:rsidR="000E697D">
        <w:t>.</w:t>
      </w:r>
    </w:p>
    <w:p w14:paraId="7C094480" w14:textId="77777777" w:rsidR="008819D5" w:rsidRDefault="008819D5">
      <w:pPr>
        <w:rPr>
          <w:noProof/>
        </w:rPr>
      </w:pPr>
    </w:p>
    <w:p w14:paraId="6ACCC6C0" w14:textId="1E1DE5E5" w:rsidR="000E697D" w:rsidRDefault="000E697D">
      <w:r>
        <w:rPr>
          <w:noProof/>
        </w:rPr>
        <w:drawing>
          <wp:inline distT="0" distB="0" distL="0" distR="0" wp14:anchorId="49D4423A" wp14:editId="2070B008">
            <wp:extent cx="5731510" cy="1631950"/>
            <wp:effectExtent l="0" t="0" r="2540" b="635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 rotWithShape="1">
                    <a:blip r:embed="rId9"/>
                    <a:srcRect b="57287"/>
                    <a:stretch/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01CF8" w14:textId="5E10B93B" w:rsidR="000E697D" w:rsidRDefault="008819D5">
      <w:r>
        <w:t xml:space="preserve">However, when looking at </w:t>
      </w:r>
      <w:r w:rsidR="000E697D">
        <w:t xml:space="preserve">the full table with all columns </w:t>
      </w:r>
      <w:r w:rsidR="00551A1D">
        <w:t>selected (</w:t>
      </w:r>
      <w:r>
        <w:t xml:space="preserve">shown below), </w:t>
      </w:r>
      <w:r w:rsidR="000E697D">
        <w:t>the columns are now in a different order and it has also lost any formatting for the different fields</w:t>
      </w:r>
      <w:r>
        <w:t>. From Power Query Editor I could sort by ascending or descending but this wouldn’t work for this particular table layout.</w:t>
      </w:r>
    </w:p>
    <w:p w14:paraId="26A570FD" w14:textId="54FF96D3" w:rsidR="000E697D" w:rsidRDefault="000E697D">
      <w:r>
        <w:rPr>
          <w:noProof/>
        </w:rPr>
        <w:lastRenderedPageBreak/>
        <w:drawing>
          <wp:inline distT="0" distB="0" distL="0" distR="0" wp14:anchorId="26D8ADA3" wp14:editId="104C2A4D">
            <wp:extent cx="5010150" cy="207645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0"/>
                    <a:srcRect b="52088"/>
                    <a:stretch/>
                  </pic:blipFill>
                  <pic:spPr bwMode="auto">
                    <a:xfrm>
                      <a:off x="0" y="0"/>
                      <a:ext cx="5010150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B70B0" w14:textId="493EF89D" w:rsidR="008819D5" w:rsidRDefault="00CA08CB">
      <w:r>
        <w:t xml:space="preserve">To amend the column order I created a </w:t>
      </w:r>
      <w:r w:rsidR="008819D5">
        <w:t xml:space="preserve">new </w:t>
      </w:r>
      <w:r w:rsidR="00681297">
        <w:t>table in Power Query Editor using the</w:t>
      </w:r>
      <w:r w:rsidR="008819D5">
        <w:t xml:space="preserve"> column names from the table and added a sorting</w:t>
      </w:r>
      <w:r w:rsidR="00681297">
        <w:t xml:space="preserve"> order ID.</w:t>
      </w:r>
    </w:p>
    <w:p w14:paraId="18F7B5F5" w14:textId="0FD46F5D" w:rsidR="00681297" w:rsidRDefault="00681297">
      <w:r>
        <w:rPr>
          <w:noProof/>
        </w:rPr>
        <w:drawing>
          <wp:inline distT="0" distB="0" distL="0" distR="0" wp14:anchorId="252AFAD3" wp14:editId="4D6B7D59">
            <wp:extent cx="1644650" cy="111125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 rotWithShape="1">
                    <a:blip r:embed="rId11"/>
                    <a:srcRect l="16397" t="1576" r="54909" b="63955"/>
                    <a:stretch/>
                  </pic:blipFill>
                  <pic:spPr bwMode="auto">
                    <a:xfrm>
                      <a:off x="0" y="0"/>
                      <a:ext cx="164465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2F348" w14:textId="21CBFE7B" w:rsidR="008819D5" w:rsidRDefault="00450B9F">
      <w:r>
        <w:t xml:space="preserve">Then in the modelling view I linked the </w:t>
      </w:r>
      <w:r w:rsidR="00F36240">
        <w:t>Name</w:t>
      </w:r>
      <w:r w:rsidR="008819D5">
        <w:t xml:space="preserve"> filed containing the column names</w:t>
      </w:r>
      <w:r w:rsidR="00F36240">
        <w:t xml:space="preserve"> from my sort order table to the </w:t>
      </w:r>
      <w:r w:rsidR="008819D5">
        <w:t>A</w:t>
      </w:r>
      <w:r w:rsidR="00F36240">
        <w:t xml:space="preserve">ttribute field </w:t>
      </w:r>
      <w:r w:rsidR="008819D5">
        <w:t>used in the table previously created</w:t>
      </w:r>
      <w:r w:rsidR="00F36240">
        <w:t>.</w:t>
      </w:r>
    </w:p>
    <w:p w14:paraId="28C7C1DC" w14:textId="454B2864" w:rsidR="00F51F89" w:rsidRDefault="00F36240">
      <w:r>
        <w:rPr>
          <w:noProof/>
        </w:rPr>
        <w:drawing>
          <wp:inline distT="0" distB="0" distL="0" distR="0" wp14:anchorId="704F213E" wp14:editId="085D4E58">
            <wp:extent cx="3016250" cy="1212850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 rotWithShape="1">
                    <a:blip r:embed="rId12"/>
                    <a:srcRect l="3656" t="30530" r="43719" b="31849"/>
                    <a:stretch/>
                  </pic:blipFill>
                  <pic:spPr bwMode="auto">
                    <a:xfrm>
                      <a:off x="0" y="0"/>
                      <a:ext cx="3016250" cy="121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2D12B" w14:textId="69C57809" w:rsidR="008819D5" w:rsidRDefault="008819D5">
      <w:r>
        <w:t xml:space="preserve">Switching back to the report view </w:t>
      </w:r>
      <w:r w:rsidR="00EA45FC">
        <w:t xml:space="preserve">I created a calculated column for the sort order in the </w:t>
      </w:r>
      <w:r w:rsidR="007D6F3D">
        <w:t xml:space="preserve">table with the </w:t>
      </w:r>
      <w:r>
        <w:t>A</w:t>
      </w:r>
      <w:r w:rsidR="007D6F3D">
        <w:t>ttribute</w:t>
      </w:r>
      <w:r>
        <w:t xml:space="preserve"> column</w:t>
      </w:r>
      <w:r w:rsidR="007D6F3D">
        <w:t>.</w:t>
      </w:r>
    </w:p>
    <w:p w14:paraId="4C9568EB" w14:textId="69909EA3" w:rsidR="007D6F3D" w:rsidRDefault="007D6F3D">
      <w:r>
        <w:rPr>
          <w:noProof/>
        </w:rPr>
        <w:drawing>
          <wp:inline distT="0" distB="0" distL="0" distR="0" wp14:anchorId="3BA9F3A6" wp14:editId="1D3B3F18">
            <wp:extent cx="5618629" cy="292100"/>
            <wp:effectExtent l="0" t="0" r="1270" b="0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 rotWithShape="1">
                    <a:blip r:embed="rId13"/>
                    <a:srcRect t="21075" r="27543" b="72228"/>
                    <a:stretch/>
                  </pic:blipFill>
                  <pic:spPr bwMode="auto">
                    <a:xfrm>
                      <a:off x="0" y="0"/>
                      <a:ext cx="5620073" cy="29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8B63" w14:textId="01BD08B9" w:rsidR="008819D5" w:rsidRDefault="008819D5">
      <w:r>
        <w:t xml:space="preserve">Selecting the Attribute column </w:t>
      </w:r>
      <w:r w:rsidR="00B9570D">
        <w:t xml:space="preserve">and </w:t>
      </w:r>
      <w:r w:rsidR="00943A6A">
        <w:t>using the S</w:t>
      </w:r>
      <w:r w:rsidR="00871B0A">
        <w:t xml:space="preserve">ort by </w:t>
      </w:r>
      <w:r w:rsidR="00943A6A">
        <w:t>C</w:t>
      </w:r>
      <w:r w:rsidR="00871B0A">
        <w:t>olumn</w:t>
      </w:r>
      <w:r w:rsidR="00943A6A">
        <w:t xml:space="preserve"> function from the Column tools ribbon I was able to sort Attributes by </w:t>
      </w:r>
      <w:r w:rsidR="00871B0A">
        <w:t>the calculated sort order column.</w:t>
      </w:r>
    </w:p>
    <w:p w14:paraId="677D0E67" w14:textId="3D13A76B" w:rsidR="00B9570D" w:rsidRDefault="00B9570D">
      <w:r>
        <w:rPr>
          <w:noProof/>
        </w:rPr>
        <w:drawing>
          <wp:inline distT="0" distB="0" distL="0" distR="0" wp14:anchorId="000C05DE" wp14:editId="51D6EB74">
            <wp:extent cx="533400" cy="14097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55506" t="5516" r="35188" b="50757"/>
                    <a:stretch/>
                  </pic:blipFill>
                  <pic:spPr bwMode="auto">
                    <a:xfrm>
                      <a:off x="0" y="0"/>
                      <a:ext cx="5334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AEBE3" w14:textId="39AB56A6" w:rsidR="00943A6A" w:rsidRDefault="00DA55B5">
      <w:pPr>
        <w:rPr>
          <w:noProof/>
        </w:rPr>
      </w:pPr>
      <w:r>
        <w:t xml:space="preserve">This reordered the columns into the </w:t>
      </w:r>
      <w:r w:rsidR="00943A6A">
        <w:t>original</w:t>
      </w:r>
      <w:r>
        <w:t xml:space="preserve"> order</w:t>
      </w:r>
      <w:r w:rsidR="00551A1D">
        <w:t xml:space="preserve"> (shown below)</w:t>
      </w:r>
      <w:r w:rsidR="00943A6A">
        <w:t>.</w:t>
      </w:r>
    </w:p>
    <w:p w14:paraId="1D631351" w14:textId="7D27E0D6" w:rsidR="00DA55B5" w:rsidRDefault="00F228D5">
      <w:r>
        <w:rPr>
          <w:noProof/>
        </w:rPr>
        <w:lastRenderedPageBreak/>
        <w:drawing>
          <wp:inline distT="0" distB="0" distL="0" distR="0" wp14:anchorId="4281C17C" wp14:editId="4AE41E9C">
            <wp:extent cx="4343400" cy="2146300"/>
            <wp:effectExtent l="0" t="0" r="0" b="635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 rotWithShape="1">
                    <a:blip r:embed="rId15"/>
                    <a:srcRect t="5470" b="44568"/>
                    <a:stretch/>
                  </pic:blipFill>
                  <pic:spPr bwMode="auto">
                    <a:xfrm>
                      <a:off x="0" y="0"/>
                      <a:ext cx="434340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57481" w14:textId="1717EEF6" w:rsidR="00DA55B5" w:rsidRDefault="00943A6A">
      <w:r>
        <w:t>The final issue was to address</w:t>
      </w:r>
      <w:r w:rsidR="00DA55B5">
        <w:t xml:space="preserve"> the formatting</w:t>
      </w:r>
      <w:r>
        <w:t xml:space="preserve"> that had been lost by converting multiple fields into one column.</w:t>
      </w:r>
    </w:p>
    <w:p w14:paraId="428C28DF" w14:textId="59E03BA7" w:rsidR="00943A6A" w:rsidRDefault="00943A6A" w:rsidP="00943A6A">
      <w:r>
        <w:t>For this to work</w:t>
      </w:r>
      <w:r>
        <w:t xml:space="preserve"> I created a measure that looked for a sting in the Attribute field and then formatted the value in the Value field.</w:t>
      </w:r>
      <w:r>
        <w:t xml:space="preserve"> </w:t>
      </w:r>
      <w:r>
        <w:t xml:space="preserve">To be able to calculate totals at the month and product group level </w:t>
      </w:r>
      <w:r>
        <w:t xml:space="preserve">I </w:t>
      </w:r>
      <w:r>
        <w:t>used</w:t>
      </w:r>
      <w:r>
        <w:t xml:space="preserve"> SUM within the FORMAT expression.</w:t>
      </w:r>
      <w:r>
        <w:t xml:space="preserve"> Using SELECTEDVALUE within FORMAT would only work on the individual row level.</w:t>
      </w:r>
    </w:p>
    <w:p w14:paraId="386A02FC" w14:textId="24A766A1" w:rsidR="00943A6A" w:rsidRDefault="00943A6A" w:rsidP="00943A6A">
      <w:r>
        <w:t>In th</w:t>
      </w:r>
      <w:r>
        <w:t>is table</w:t>
      </w:r>
      <w:r>
        <w:t xml:space="preserve"> example I had two quantity field</w:t>
      </w:r>
      <w:r>
        <w:t>s</w:t>
      </w:r>
      <w:r>
        <w:t xml:space="preserve"> which needed to be whole numbers and three currency fields (Profit, Total Cost and Total Sales). The DAX Measure </w:t>
      </w:r>
      <w:r>
        <w:t xml:space="preserve">below </w:t>
      </w:r>
      <w:r>
        <w:t>searches for the word ‘Profit’ or ‘Total’ within the Attribute and applies a format of currency to the Value field while retaining the ability to calculate the totals, to all other fields it applies a whole number while again retaining the ability to calculate totals.</w:t>
      </w:r>
    </w:p>
    <w:p w14:paraId="56014181" w14:textId="77777777" w:rsidR="00943A6A" w:rsidRDefault="00943A6A" w:rsidP="00943A6A">
      <w:r>
        <w:t>DAX Expression:</w:t>
      </w:r>
    </w:p>
    <w:p w14:paraId="093AE867" w14:textId="3DD88024" w:rsidR="00943A6A" w:rsidRDefault="00943A6A" w:rsidP="009D52CF">
      <w:pPr>
        <w:shd w:val="clear" w:color="auto" w:fill="FFFFFE"/>
        <w:spacing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</w:pP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 xml:space="preserve">Value Measure For Multiple Data Formats = 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IF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OR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CONTAINSSTRING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SELECTEDVALUE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'[Attribute]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"Profit"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CONTAINSSTRING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SELECTEDVALUE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'[Attribute]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"Total"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)),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FORMAT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SUM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'[Value]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</w:t>
      </w:r>
      <w:r w:rsidR="009D52CF" w:rsidRPr="009D52C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£#,##0.#</w:t>
      </w:r>
      <w:r w:rsidR="00797F4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0</w:t>
      </w:r>
      <w:r w:rsidR="009D52CF" w:rsidRPr="009D52CF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FORMAT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SUM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'[Value]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"#"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</w:t>
      </w:r>
    </w:p>
    <w:p w14:paraId="3D3F8075" w14:textId="089C4486" w:rsidR="0088464A" w:rsidRDefault="0088464A" w:rsidP="00943A6A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</w:pPr>
    </w:p>
    <w:p w14:paraId="611E2306" w14:textId="368597DE" w:rsidR="0088464A" w:rsidRDefault="0088464A" w:rsidP="00943A6A">
      <w:r>
        <w:t>Finally replacing the Value field in the Values Section of the matrix</w:t>
      </w:r>
      <w:r w:rsidR="006471AF">
        <w:t xml:space="preserve"> with the newly created measure will give you the original layout with the increased functionality of selecting columns.</w:t>
      </w:r>
    </w:p>
    <w:p w14:paraId="540B47E8" w14:textId="10B73FFA" w:rsidR="00943A6A" w:rsidRDefault="0088464A" w:rsidP="00943A6A">
      <w:r>
        <w:t>F</w:t>
      </w:r>
      <w:r w:rsidR="00943A6A">
        <w:t>inal Output:</w:t>
      </w:r>
    </w:p>
    <w:p w14:paraId="60A5E351" w14:textId="3D612D15" w:rsidR="00943A6A" w:rsidRDefault="00943A6A" w:rsidP="00943A6A">
      <w:r>
        <w:rPr>
          <w:noProof/>
        </w:rPr>
        <w:drawing>
          <wp:inline distT="0" distB="0" distL="0" distR="0" wp14:anchorId="614CDDD6" wp14:editId="07B4C7C9">
            <wp:extent cx="4276725" cy="2063750"/>
            <wp:effectExtent l="0" t="0" r="9525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 rotWithShape="1">
                    <a:blip r:embed="rId16"/>
                    <a:srcRect b="43723"/>
                    <a:stretch/>
                  </pic:blipFill>
                  <pic:spPr bwMode="auto">
                    <a:xfrm>
                      <a:off x="0" y="0"/>
                      <a:ext cx="4276725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71695" w14:textId="77777777" w:rsidR="00943A6A" w:rsidRDefault="00943A6A"/>
    <w:p w14:paraId="1BBEE6E1" w14:textId="152A0813" w:rsidR="00351FD8" w:rsidRDefault="00351FD8"/>
    <w:p w14:paraId="6635C56E" w14:textId="19EC8545" w:rsidR="0082528E" w:rsidRPr="00AC26D8" w:rsidRDefault="00AC26D8" w:rsidP="00AC26D8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Power BI - </w:t>
      </w:r>
      <w:r w:rsidRPr="00AC26D8">
        <w:rPr>
          <w:b/>
          <w:bCs/>
          <w:sz w:val="28"/>
          <w:szCs w:val="28"/>
          <w:u w:val="single"/>
        </w:rPr>
        <w:t>Multiple Data Formats In One Column</w:t>
      </w:r>
    </w:p>
    <w:p w14:paraId="4925DA36" w14:textId="55C58856" w:rsidR="00E03B9F" w:rsidRDefault="00E03B9F">
      <w:r>
        <w:t xml:space="preserve">I was recently </w:t>
      </w:r>
      <w:r w:rsidR="002B495F">
        <w:t xml:space="preserve">working on an </w:t>
      </w:r>
      <w:r w:rsidR="005A6756">
        <w:t>update a matrix in Power BI to make the columns selectable</w:t>
      </w:r>
      <w:r w:rsidR="002B495F">
        <w:t xml:space="preserve">. </w:t>
      </w:r>
      <w:r w:rsidR="00623509">
        <w:t>T</w:t>
      </w:r>
      <w:r w:rsidR="002B495F">
        <w:t xml:space="preserve">his </w:t>
      </w:r>
      <w:r w:rsidR="00623509">
        <w:t>was</w:t>
      </w:r>
      <w:r w:rsidR="002B495F">
        <w:t xml:space="preserve"> achieved </w:t>
      </w:r>
      <w:r w:rsidR="00143E38">
        <w:t xml:space="preserve">through unpivoting the fields and using the Attribute </w:t>
      </w:r>
      <w:r w:rsidR="00B435E9">
        <w:t>in a slicer as the selector</w:t>
      </w:r>
      <w:r w:rsidR="00325C43">
        <w:t>,</w:t>
      </w:r>
      <w:r w:rsidR="00623509">
        <w:t xml:space="preserve"> however</w:t>
      </w:r>
      <w:r w:rsidR="00090E71">
        <w:t>,</w:t>
      </w:r>
      <w:r w:rsidR="00325C43">
        <w:t xml:space="preserve"> the individual values </w:t>
      </w:r>
      <w:r w:rsidR="00584651">
        <w:t xml:space="preserve">now </w:t>
      </w:r>
      <w:r w:rsidR="00325C43">
        <w:t xml:space="preserve">combined into one column </w:t>
      </w:r>
      <w:r w:rsidR="00090E71">
        <w:t xml:space="preserve">all </w:t>
      </w:r>
      <w:r w:rsidR="00325C43">
        <w:t xml:space="preserve">had the same data format. </w:t>
      </w:r>
      <w:r w:rsidR="007D48E3">
        <w:t>The original data formats were currency and</w:t>
      </w:r>
      <w:r w:rsidR="005F6B9F">
        <w:t xml:space="preserve"> whole numbers.</w:t>
      </w:r>
      <w:r w:rsidR="00090E71">
        <w:t xml:space="preserve"> </w:t>
      </w:r>
    </w:p>
    <w:p w14:paraId="673890CD" w14:textId="27ABAECE" w:rsidR="00DC4D94" w:rsidRDefault="004520F6">
      <w:r>
        <w:t xml:space="preserve">There were some solutions that worked on the individual level </w:t>
      </w:r>
      <w:r w:rsidR="00B21A41">
        <w:t xml:space="preserve">using SELECTEDVALUE to format the value </w:t>
      </w:r>
      <w:r>
        <w:t xml:space="preserve">but </w:t>
      </w:r>
      <w:r w:rsidR="008B092A">
        <w:t xml:space="preserve">this </w:t>
      </w:r>
      <w:r>
        <w:t xml:space="preserve">wouldn’t work </w:t>
      </w:r>
      <w:r w:rsidR="00254057">
        <w:t xml:space="preserve">when </w:t>
      </w:r>
      <w:r w:rsidR="008B092A">
        <w:t>for totals at a</w:t>
      </w:r>
      <w:r w:rsidR="009C64DD">
        <w:t xml:space="preserve"> higher hierarchy level, in this case I was working with products, product group or month.</w:t>
      </w:r>
      <w:r w:rsidR="00DC4D94">
        <w:t xml:space="preserve"> See below:</w:t>
      </w:r>
    </w:p>
    <w:p w14:paraId="2E535871" w14:textId="4D5EECF9" w:rsidR="009B6426" w:rsidRDefault="00DC4D94">
      <w:r>
        <w:rPr>
          <w:noProof/>
        </w:rPr>
        <w:drawing>
          <wp:inline distT="0" distB="0" distL="0" distR="0" wp14:anchorId="4DB5FBBA" wp14:editId="5986DE4B">
            <wp:extent cx="3914775" cy="3581400"/>
            <wp:effectExtent l="0" t="0" r="9525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057">
        <w:t xml:space="preserve"> </w:t>
      </w:r>
    </w:p>
    <w:p w14:paraId="71DE5150" w14:textId="57F7B214" w:rsidR="00063E20" w:rsidRDefault="00E1716F">
      <w:r>
        <w:t>For</w:t>
      </w:r>
      <w:r w:rsidR="003B62C1">
        <w:t xml:space="preserve"> this to work</w:t>
      </w:r>
      <w:r w:rsidR="00D87ADD">
        <w:t xml:space="preserve"> for the group and month level calculations</w:t>
      </w:r>
      <w:r w:rsidR="003B62C1">
        <w:t xml:space="preserve"> I had to </w:t>
      </w:r>
      <w:r w:rsidR="00A07F3E">
        <w:t xml:space="preserve">SUM the values within the FORMAT </w:t>
      </w:r>
      <w:r w:rsidR="00F72F02">
        <w:t xml:space="preserve">expression. In the example below I had </w:t>
      </w:r>
      <w:r w:rsidR="00F21F09">
        <w:t>two</w:t>
      </w:r>
      <w:r w:rsidR="00F72F02">
        <w:t xml:space="preserve"> quanti</w:t>
      </w:r>
      <w:r w:rsidR="00F21F09">
        <w:t>ty field which needed to be whole numbers and three currency fields</w:t>
      </w:r>
      <w:r w:rsidR="00D0078E">
        <w:t xml:space="preserve"> (Profit, Total Cost and Total Sales). The DAX Measure searches for the word ‘Profit’ or ‘Total’ </w:t>
      </w:r>
      <w:r w:rsidR="00080F4E">
        <w:t xml:space="preserve">within the Attribute </w:t>
      </w:r>
      <w:r w:rsidR="00D0078E">
        <w:t xml:space="preserve">and applies a format of currency to the </w:t>
      </w:r>
      <w:r w:rsidR="00080F4E">
        <w:t xml:space="preserve">Value </w:t>
      </w:r>
      <w:r w:rsidR="00D0078E">
        <w:t>field</w:t>
      </w:r>
      <w:r w:rsidR="00080F4E">
        <w:t xml:space="preserve"> while retaining the ability to </w:t>
      </w:r>
      <w:r w:rsidR="008B092A">
        <w:t>calculate the totals</w:t>
      </w:r>
      <w:r w:rsidR="003B1C4A">
        <w:t>, to all other fields it applies a whole number</w:t>
      </w:r>
      <w:r w:rsidR="00A75DDA">
        <w:t xml:space="preserve"> while again retaining </w:t>
      </w:r>
      <w:r w:rsidR="008B092A">
        <w:t>the ability to calculate totals</w:t>
      </w:r>
      <w:r w:rsidR="003B1C4A">
        <w:t>.</w:t>
      </w:r>
    </w:p>
    <w:p w14:paraId="18D83B30" w14:textId="08860EFF" w:rsidR="003B1C4A" w:rsidRDefault="003B1C4A">
      <w:r>
        <w:t>DAX Expression:</w:t>
      </w:r>
    </w:p>
    <w:p w14:paraId="39175EAE" w14:textId="5C68CFE0" w:rsidR="002065D6" w:rsidRDefault="002065D6" w:rsidP="00E1716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</w:pP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 xml:space="preserve">Value Measure For Multiple Data Formats = 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IF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OR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CONTAINSSTRING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SELECTEDVALUE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'[Attribute]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"Profit"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CONTAINSSTRING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SELECTEDVALUE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'[Attribute]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"Total"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)),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FORMAT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SUM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'[Value]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"Currency"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),</w:t>
      </w:r>
      <w:r w:rsidRPr="00F929A7"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FORMAT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>
        <w:rPr>
          <w:rFonts w:ascii="Consolas" w:eastAsia="Times New Roman" w:hAnsi="Consolas" w:cs="Times New Roman"/>
          <w:color w:val="3165BB"/>
          <w:kern w:val="0"/>
          <w:sz w:val="18"/>
          <w:szCs w:val="18"/>
          <w:lang w:eastAsia="en-GB"/>
          <w14:ligatures w14:val="none"/>
        </w:rPr>
        <w:t>SUM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(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</w:t>
      </w:r>
      <w:r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Table</w:t>
      </w:r>
      <w:r w:rsidRPr="00F929A7">
        <w:rPr>
          <w:rFonts w:ascii="Consolas" w:eastAsia="Times New Roman" w:hAnsi="Consolas" w:cs="Times New Roman"/>
          <w:color w:val="001080"/>
          <w:kern w:val="0"/>
          <w:sz w:val="18"/>
          <w:szCs w:val="18"/>
          <w:lang w:eastAsia="en-GB"/>
          <w14:ligatures w14:val="none"/>
        </w:rPr>
        <w:t>'[Value]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)),</w:t>
      </w:r>
      <w:r w:rsidRPr="00F929A7">
        <w:rPr>
          <w:rFonts w:ascii="Consolas" w:eastAsia="Times New Roman" w:hAnsi="Consolas" w:cs="Times New Roman"/>
          <w:color w:val="A31515"/>
          <w:kern w:val="0"/>
          <w:sz w:val="18"/>
          <w:szCs w:val="18"/>
          <w:lang w:eastAsia="en-GB"/>
          <w14:ligatures w14:val="none"/>
        </w:rPr>
        <w:t>"#"</w:t>
      </w:r>
      <w:r w:rsidRPr="00F929A7"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  <w:t>))</w:t>
      </w:r>
    </w:p>
    <w:p w14:paraId="431905CD" w14:textId="77777777" w:rsidR="00E1716F" w:rsidRPr="00E1716F" w:rsidRDefault="00E1716F" w:rsidP="00E1716F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18"/>
          <w:szCs w:val="18"/>
          <w:lang w:eastAsia="en-GB"/>
          <w14:ligatures w14:val="none"/>
        </w:rPr>
      </w:pPr>
    </w:p>
    <w:p w14:paraId="07119092" w14:textId="1DB3ACF8" w:rsidR="00E1716F" w:rsidRDefault="00E1716F" w:rsidP="002065D6">
      <w:r>
        <w:t>Final Output:</w:t>
      </w:r>
    </w:p>
    <w:p w14:paraId="30F9323E" w14:textId="33809BF7" w:rsidR="00E1716F" w:rsidRDefault="00E1716F" w:rsidP="002065D6">
      <w:r>
        <w:rPr>
          <w:noProof/>
        </w:rPr>
        <w:lastRenderedPageBreak/>
        <w:drawing>
          <wp:inline distT="0" distB="0" distL="0" distR="0" wp14:anchorId="67EC0F1F" wp14:editId="660D0189">
            <wp:extent cx="4276725" cy="3667125"/>
            <wp:effectExtent l="0" t="0" r="9525" b="952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84F"/>
    <w:rsid w:val="00063E20"/>
    <w:rsid w:val="00080F4E"/>
    <w:rsid w:val="00090E71"/>
    <w:rsid w:val="000E697D"/>
    <w:rsid w:val="00143E38"/>
    <w:rsid w:val="002065D6"/>
    <w:rsid w:val="002536E7"/>
    <w:rsid w:val="00254057"/>
    <w:rsid w:val="002B495F"/>
    <w:rsid w:val="00325C43"/>
    <w:rsid w:val="00351FD8"/>
    <w:rsid w:val="003B1C4A"/>
    <w:rsid w:val="003B62C1"/>
    <w:rsid w:val="0041654B"/>
    <w:rsid w:val="00432111"/>
    <w:rsid w:val="00432627"/>
    <w:rsid w:val="00450B9F"/>
    <w:rsid w:val="004520F6"/>
    <w:rsid w:val="005042F9"/>
    <w:rsid w:val="00515ACA"/>
    <w:rsid w:val="0055084F"/>
    <w:rsid w:val="00551A1D"/>
    <w:rsid w:val="00555709"/>
    <w:rsid w:val="00572D99"/>
    <w:rsid w:val="00584651"/>
    <w:rsid w:val="005A6756"/>
    <w:rsid w:val="005F6B9F"/>
    <w:rsid w:val="00623509"/>
    <w:rsid w:val="006471AF"/>
    <w:rsid w:val="00681297"/>
    <w:rsid w:val="0071730C"/>
    <w:rsid w:val="00797F4F"/>
    <w:rsid w:val="007D48E3"/>
    <w:rsid w:val="007D6F3D"/>
    <w:rsid w:val="0082528E"/>
    <w:rsid w:val="00871B0A"/>
    <w:rsid w:val="008819D5"/>
    <w:rsid w:val="0088464A"/>
    <w:rsid w:val="008B092A"/>
    <w:rsid w:val="00943A6A"/>
    <w:rsid w:val="009B6426"/>
    <w:rsid w:val="009C64DD"/>
    <w:rsid w:val="009D52CF"/>
    <w:rsid w:val="009F2A7B"/>
    <w:rsid w:val="00A07F3E"/>
    <w:rsid w:val="00A477CE"/>
    <w:rsid w:val="00A70F42"/>
    <w:rsid w:val="00A75DDA"/>
    <w:rsid w:val="00AC26D8"/>
    <w:rsid w:val="00AE19C8"/>
    <w:rsid w:val="00B21A41"/>
    <w:rsid w:val="00B435E9"/>
    <w:rsid w:val="00B90903"/>
    <w:rsid w:val="00B9570D"/>
    <w:rsid w:val="00CA08CB"/>
    <w:rsid w:val="00D0078E"/>
    <w:rsid w:val="00D87ADD"/>
    <w:rsid w:val="00DA55B5"/>
    <w:rsid w:val="00DC4D94"/>
    <w:rsid w:val="00E03B9F"/>
    <w:rsid w:val="00E133F2"/>
    <w:rsid w:val="00E1716F"/>
    <w:rsid w:val="00EA45FC"/>
    <w:rsid w:val="00EB6E45"/>
    <w:rsid w:val="00F21F09"/>
    <w:rsid w:val="00F228D5"/>
    <w:rsid w:val="00F36240"/>
    <w:rsid w:val="00F51F89"/>
    <w:rsid w:val="00F72F02"/>
    <w:rsid w:val="00F91EF2"/>
    <w:rsid w:val="00F92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1CE821"/>
  <w15:chartTrackingRefBased/>
  <w15:docId w15:val="{06A32A37-074D-440A-8806-3F67F2EB9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56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5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9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6</Pages>
  <Words>843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O'Leary</dc:creator>
  <cp:keywords/>
  <dc:description/>
  <cp:lastModifiedBy>Daniel O'Leary</cp:lastModifiedBy>
  <cp:revision>63</cp:revision>
  <dcterms:created xsi:type="dcterms:W3CDTF">2023-03-21T16:58:00Z</dcterms:created>
  <dcterms:modified xsi:type="dcterms:W3CDTF">2023-03-22T09:55:00Z</dcterms:modified>
</cp:coreProperties>
</file>