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BA" w:rsidRPr="00E21131" w:rsidRDefault="006610BA" w:rsidP="006610B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21131">
        <w:rPr>
          <w:rFonts w:asciiTheme="minorEastAsia" w:hAnsiTheme="minorEastAsia" w:hint="eastAsia"/>
          <w:sz w:val="24"/>
          <w:szCs w:val="24"/>
        </w:rPr>
        <w:t>如何检测时间序列的动量模式？</w:t>
      </w:r>
    </w:p>
    <w:p w:rsidR="006610BA" w:rsidRPr="00E21131" w:rsidRDefault="006610BA" w:rsidP="006610BA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E21131">
        <w:rPr>
          <w:rFonts w:asciiTheme="minorEastAsia" w:hAnsiTheme="minorEastAsia" w:hint="eastAsia"/>
          <w:sz w:val="24"/>
          <w:szCs w:val="24"/>
        </w:rPr>
        <w:t>时间序列动量模式项下的一系列价格意味着</w:t>
      </w:r>
      <w:r w:rsidRPr="006D2287">
        <w:rPr>
          <w:rFonts w:asciiTheme="minorEastAsia" w:hAnsiTheme="minorEastAsia" w:hint="eastAsia"/>
          <w:b/>
          <w:sz w:val="24"/>
          <w:szCs w:val="24"/>
        </w:rPr>
        <w:t>过去与未来</w:t>
      </w:r>
      <w:r w:rsidRPr="00E21131">
        <w:rPr>
          <w:rFonts w:asciiTheme="minorEastAsia" w:hAnsiTheme="minorEastAsia" w:hint="eastAsia"/>
          <w:sz w:val="24"/>
          <w:szCs w:val="24"/>
        </w:rPr>
        <w:t>的收益回报呈正相关性。</w:t>
      </w:r>
    </w:p>
    <w:p w:rsidR="00E21131" w:rsidRPr="00E21131" w:rsidRDefault="00E21131" w:rsidP="00E2113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18"/>
          <w:szCs w:val="18"/>
        </w:rPr>
      </w:pPr>
      <w:r w:rsidRPr="00E21131">
        <w:rPr>
          <w:rFonts w:asciiTheme="minorEastAsia" w:hAnsiTheme="minorEastAsia" w:hint="eastAsia"/>
          <w:sz w:val="18"/>
          <w:szCs w:val="18"/>
        </w:rPr>
        <w:t>正是由于影响一个变量的因素有多个，才造成了它们间关系的不确定性。变量之间这种不确定的关系称为</w:t>
      </w:r>
      <w:r w:rsidRPr="00E21131">
        <w:rPr>
          <w:rFonts w:asciiTheme="minorEastAsia" w:hAnsiTheme="minorEastAsia" w:hint="eastAsia"/>
          <w:b/>
          <w:color w:val="FF0000"/>
          <w:sz w:val="18"/>
          <w:szCs w:val="18"/>
        </w:rPr>
        <w:t>相关关系</w:t>
      </w:r>
      <w:r w:rsidRPr="00E21131">
        <w:rPr>
          <w:rFonts w:asciiTheme="minorEastAsia" w:hAnsiTheme="minorEastAsia" w:hint="eastAsia"/>
          <w:sz w:val="18"/>
          <w:szCs w:val="18"/>
        </w:rPr>
        <w:t>（correlation）。</w:t>
      </w:r>
    </w:p>
    <w:p w:rsidR="00E21131" w:rsidRDefault="006610BA" w:rsidP="00E21131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E21131">
        <w:rPr>
          <w:rFonts w:asciiTheme="minorEastAsia" w:hAnsiTheme="minorEastAsia" w:hint="eastAsia"/>
          <w:sz w:val="24"/>
          <w:szCs w:val="24"/>
        </w:rPr>
        <w:t>那么接下来，我们就可以计算出相应收益率的相关系数，</w:t>
      </w:r>
    </w:p>
    <w:p w:rsidR="00E21131" w:rsidRPr="00E21131" w:rsidRDefault="00E21131" w:rsidP="00E2113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18"/>
          <w:szCs w:val="18"/>
        </w:rPr>
      </w:pPr>
      <w:r w:rsidRPr="00E21131">
        <w:rPr>
          <w:rFonts w:asciiTheme="minorEastAsia" w:hAnsiTheme="minorEastAsia" w:hint="eastAsia"/>
          <w:b/>
          <w:color w:val="FF0000"/>
          <w:sz w:val="18"/>
          <w:szCs w:val="18"/>
        </w:rPr>
        <w:t>相关系数</w:t>
      </w:r>
      <w:r w:rsidRPr="00E21131">
        <w:rPr>
          <w:rFonts w:asciiTheme="minorEastAsia" w:hAnsiTheme="minorEastAsia" w:hint="eastAsia"/>
          <w:sz w:val="18"/>
          <w:szCs w:val="18"/>
        </w:rPr>
        <w:t>（correlationcoefficient）是度量两个变量之间线性关系强度的统计量。样本相关系数记为r，计算公式为：按式（8.1）计算的相关系数也称为Pearson相关</w:t>
      </w:r>
    </w:p>
    <w:p w:rsidR="006610BA" w:rsidRPr="00E21131" w:rsidRDefault="006610BA" w:rsidP="00E21131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E21131">
        <w:rPr>
          <w:rFonts w:asciiTheme="minorEastAsia" w:hAnsiTheme="minorEastAsia" w:hint="eastAsia"/>
          <w:sz w:val="24"/>
          <w:szCs w:val="24"/>
        </w:rPr>
        <w:t>同时确定一个假定的p值（其所代表的是不相关之零假设的概率）。</w:t>
      </w:r>
    </w:p>
    <w:p w:rsidR="006610BA" w:rsidRPr="00E21131" w:rsidRDefault="006610BA" w:rsidP="006610B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F2EE3" w:rsidRPr="00E21131" w:rsidRDefault="008D26AD" w:rsidP="006610BA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AF2EE3" w:rsidRPr="00E21131" w:rsidSect="00AC6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66976"/>
    <w:multiLevelType w:val="hybridMultilevel"/>
    <w:tmpl w:val="28466D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3C03291"/>
    <w:multiLevelType w:val="hybridMultilevel"/>
    <w:tmpl w:val="28582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10BA"/>
    <w:rsid w:val="003922A4"/>
    <w:rsid w:val="006610BA"/>
    <w:rsid w:val="006D2287"/>
    <w:rsid w:val="008D26AD"/>
    <w:rsid w:val="00AC644C"/>
    <w:rsid w:val="00C6495B"/>
    <w:rsid w:val="00E2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2019-03-12T09:40:00Z</dcterms:created>
  <dcterms:modified xsi:type="dcterms:W3CDTF">2019-03-12T09:58:00Z</dcterms:modified>
</cp:coreProperties>
</file>