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770" w:rsidRDefault="00584770" w:rsidP="00584770"/>
    <w:p w:rsidR="00584770" w:rsidRDefault="00584770" w:rsidP="00584770">
      <w:r>
        <w:t>The following scripts are written to demonstrate multiprocessing</w:t>
      </w:r>
      <w:r w:rsidR="005161C5">
        <w:t xml:space="preserve"> (</w:t>
      </w:r>
      <w:r>
        <w:t>Process-based parallelism</w:t>
      </w:r>
      <w:r w:rsidR="005161C5">
        <w:t>)</w:t>
      </w:r>
      <w:r>
        <w:t xml:space="preserve"> using Python.</w:t>
      </w:r>
    </w:p>
    <w:p w:rsidR="00584770" w:rsidRDefault="00584770" w:rsidP="00584770">
      <w:r>
        <w:t xml:space="preserve"> Multiprocessing is a Python package that supports spawning processes using an API similar to the threading module. The multiprocessing package offers both local and remote concurrency, effectively side-stepping the Global Interpreter Lock by using subprocesses instead of threads. Due to this, the multiprocessing module allows the programmer to fully leverage multiple processors on a given machine. It runs on both Unix and Windows.</w:t>
      </w:r>
    </w:p>
    <w:p w:rsidR="00584770" w:rsidRDefault="00584770" w:rsidP="00584770">
      <w:r>
        <w:t xml:space="preserve"> The multiprocessing module also introduces APIs which do not have analogs in the threading module. A prime example of this is the Pool object which offers a convenient means of parallelizing the execution of a function across multiple input values, distributing the input data across processes (data parallelism). The following examples demonstrate the common practice of defining such functions in a module so that child processes can successfully import that module. </w:t>
      </w:r>
    </w:p>
    <w:p w:rsidR="00584770" w:rsidRDefault="00584770" w:rsidP="00584770">
      <w:r>
        <w:t>Compiled by Vakindu Philliam.</w:t>
      </w:r>
    </w:p>
    <w:p w:rsidR="00584770" w:rsidRPr="00584770" w:rsidRDefault="00584770" w:rsidP="00584770"/>
    <w:sectPr w:rsidR="00584770" w:rsidRPr="00584770" w:rsidSect="003A7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84770"/>
    <w:rsid w:val="003A753B"/>
    <w:rsid w:val="005161C5"/>
    <w:rsid w:val="00584770"/>
    <w:rsid w:val="00815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5</cp:revision>
  <dcterms:created xsi:type="dcterms:W3CDTF">2019-05-06T20:13:00Z</dcterms:created>
  <dcterms:modified xsi:type="dcterms:W3CDTF">2019-05-06T20:18:00Z</dcterms:modified>
</cp:coreProperties>
</file>