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호텔 데이터에 대한 이해 : 포르투갈 호텔 두 곳의 데이터 →  호텔 종류 의미가 없음 확인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 취소 예측, 고객 세분화, 고객 만족도, 계절성등을 파악하기 위한 용도로 만듦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adults : 성인 수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: 여행사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arrival_date_month: 도착 월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arrival_date_week_number : 삭제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arrival_date_year : 도착 연도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arrival_date_day_of_month : 도착 일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reserved_room_type: 예약한 객실 유형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assigned_room_type: 실제 배정된 객실 유형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babies : 아기 수(출생부터 4세까지)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children:  5세 이상의 자녀 수 [baby와 함께 합치는 전처리 존재]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company : 삭제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country : 삭제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customer_type : contract(호텔 주변 주말 농장과 계약되어 있는 고객)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    group(단체손님)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transient &amp; party (단기 체류자)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meal : 식사 BB(조식 포함), HB(석식, 조식), FB(세끼 모두), SC &amp; Undefine(식사 없음)</w:t>
      </w:r>
    </w:p>
    <w:p w:rsidR="00000000" w:rsidDel="00000000" w:rsidP="00000000" w:rsidRDefault="00000000" w:rsidRPr="00000000" w14:paraId="00000020">
      <w:pPr>
        <w:ind w:left="720" w:firstLine="0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PreviousBookingsNotCanceled : 예약기록중 취소가 없었던 횟수</w:t>
      </w:r>
    </w:p>
    <w:p w:rsidR="00000000" w:rsidDel="00000000" w:rsidP="00000000" w:rsidRDefault="00000000" w:rsidRPr="00000000" w14:paraId="00000022">
      <w:pPr>
        <w:ind w:left="720" w:firstLine="0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PreviousCancellations : 예약 기록중 취소가 있었던 횟수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stays_in_weekend_nights : 주말에 투숙한 일 수(토, 일)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stays_in_week_nights : 평일에 투숙한 일 수(월 ~ 금)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days_in_waiting_list : 삭제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deposit_type : 예금 유형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(입금 없음 / 환불 불가 - 보증금 입금 / 환불 가능 - 보증금 일부 입금)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is_canceled : 예약이 취소 되었는지 여부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is_repeated_guest : 기존에 DB상 등록되어 있는 고객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lead_time : 예약을 한 날짜와 도착 날짜 사이에 경과된 일수 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marketsegment : 시장 세분화 경로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(Direct : 직접, Corporate:비즈니스, Complimentary:무료, 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TA/TO :여행관광사)</w:t>
      </w:r>
    </w:p>
    <w:p w:rsidR="00000000" w:rsidDel="00000000" w:rsidP="00000000" w:rsidRDefault="00000000" w:rsidRPr="00000000" w14:paraId="00000037">
      <w:pPr>
        <w:jc w:val="both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  </w:t>
        <w:tab/>
      </w:r>
    </w:p>
    <w:p w:rsidR="00000000" w:rsidDel="00000000" w:rsidP="00000000" w:rsidRDefault="00000000" w:rsidRPr="00000000" w14:paraId="00000038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TotalOfSpecialRequests: 고개들의 요청 수</w:t>
      </w:r>
    </w:p>
    <w:p w:rsidR="00000000" w:rsidDel="00000000" w:rsidP="00000000" w:rsidRDefault="00000000" w:rsidRPr="00000000" w14:paraId="00000039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StaysInWeekNights : 주중에 손님들이 호텔에 숙박하기위해 방문하거나 예약한 수</w:t>
      </w:r>
    </w:p>
    <w:p w:rsidR="00000000" w:rsidDel="00000000" w:rsidP="00000000" w:rsidRDefault="00000000" w:rsidRPr="00000000" w14:paraId="0000003B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ReservedRoomType : 예약된 방 유형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ReservationStatusDate : 마지막 예약 상태가 확인된 날짜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Georgia" w:cs="Georgia" w:eastAsia="Georgia" w:hAnsi="Georgia"/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ReservationStatus: column</w:t>
      </w:r>
      <w:r w:rsidDel="00000000" w:rsidR="00000000" w:rsidRPr="00000000">
        <w:rPr>
          <w:rFonts w:ascii="Gungsuh" w:cs="Gungsuh" w:eastAsia="Gungsuh" w:hAnsi="Gungsuh"/>
          <w:color w:val="2e2e2e"/>
          <w:sz w:val="21"/>
          <w:szCs w:val="21"/>
          <w:rtl w:val="0"/>
        </w:rPr>
        <w:t xml:space="preserve"> 과 같이 사용하면 고객이 체크아웃한 시점과 취소한상태를 확인 할 수 있다.</w:t>
      </w:r>
    </w:p>
    <w:p w:rsidR="00000000" w:rsidDel="00000000" w:rsidP="00000000" w:rsidRDefault="00000000" w:rsidRPr="00000000" w14:paraId="00000041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ReservationStatus : ‘Canceled’ : 고객에 의해 취소 / ‘Check-out’ : 체크아웃 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Georgia" w:cs="Georgia" w:eastAsia="Georgia" w:hAnsi="Georgia"/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 / ‘</w:t>
      </w:r>
      <w:r w:rsidDel="00000000" w:rsidR="00000000" w:rsidRPr="00000000">
        <w:rPr>
          <w:rFonts w:ascii="Gungsuh" w:cs="Gungsuh" w:eastAsia="Gungsuh" w:hAnsi="Gungsuh"/>
          <w:color w:val="2e2e2e"/>
          <w:sz w:val="21"/>
          <w:szCs w:val="21"/>
          <w:rtl w:val="0"/>
        </w:rPr>
        <w:t xml:space="preserve">No-Show’ :    노쇼</w:t>
      </w:r>
    </w:p>
    <w:p w:rsidR="00000000" w:rsidDel="00000000" w:rsidP="00000000" w:rsidRDefault="00000000" w:rsidRPr="00000000" w14:paraId="00000044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RequiredCardParkingSpaces : 고객의 요청에 의해 요구된 주차장의 공간 수 </w:t>
      </w:r>
    </w:p>
    <w:p w:rsidR="00000000" w:rsidDel="00000000" w:rsidP="00000000" w:rsidRDefault="00000000" w:rsidRPr="00000000" w14:paraId="00000046">
      <w:pPr>
        <w:ind w:firstLine="720"/>
        <w:jc w:val="both"/>
        <w:rPr>
          <w:color w:val="2e2e2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1"/>
          <w:szCs w:val="21"/>
          <w:rtl w:val="0"/>
        </w:rPr>
        <w:t xml:space="preserve">(차 몇대가져왔나?)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