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bookmarkStart w:id="0" w:name="_GoBack"/>
      <w:r w:rsidR="001F5661" w:rsidRPr="001F5661">
        <w:rPr>
          <w:rFonts w:ascii="Times New Roman" w:hAnsi="Times New Roman" w:cs="Times New Roman"/>
          <w:b/>
          <w:sz w:val="24"/>
          <w:szCs w:val="24"/>
        </w:rPr>
        <w:t>Samuel Fernandes Teixeira Lages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1F5661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1F5661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223B9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30BBF"/>
    <w:rsid w:val="00955318"/>
    <w:rsid w:val="00977395"/>
    <w:rsid w:val="009B1A53"/>
    <w:rsid w:val="00A001BF"/>
    <w:rsid w:val="00A03391"/>
    <w:rsid w:val="00A06817"/>
    <w:rsid w:val="00A1661C"/>
    <w:rsid w:val="00A20EF9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2023-07-12T19:40:00Z</dcterms:created>
  <dcterms:modified xsi:type="dcterms:W3CDTF">2023-07-12T19:40:00Z</dcterms:modified>
</cp:coreProperties>
</file>