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50756931304932" w:lineRule="auto"/>
        <w:ind w:left="0" w:right="424.3096923828125" w:firstLine="0"/>
        <w:jc w:val="left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30.50756931304932" w:lineRule="auto"/>
        <w:ind w:left="526.4616394042969" w:right="424.3096923828125" w:firstLine="0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2e75b6"/>
          <w:sz w:val="53.91999816894531"/>
          <w:szCs w:val="53.91999816894531"/>
        </w:rPr>
      </w:pPr>
      <w:r w:rsidDel="00000000" w:rsidR="00000000" w:rsidRPr="00000000">
        <w:rPr>
          <w:b w:val="1"/>
          <w:bCs w:val="1"/>
          <w:color w:val="2e75b6"/>
          <w:sz w:val="53.91999816894531"/>
          <w:szCs w:val="53.91999816894531"/>
          <w:rtl w:val="0"/>
        </w:rPr>
        <w:t xml:space="preserve">ESPECIFICACIÓN DE REQUISITOS DE  SOFTWARE</w:t>
      </w:r>
    </w:p>
    <w:p w:rsidR="00000000" w:rsidDel="00000000" w:rsidP="00000000" w:rsidRDefault="00000000" w:rsidRPr="00000000" w14:paraId="00000008">
      <w:pPr>
        <w:widowControl w:val="0"/>
        <w:spacing w:before="656.826171875" w:line="240" w:lineRule="auto"/>
        <w:ind w:right="19.1338582677173"/>
        <w:jc w:val="center"/>
        <w:rPr>
          <w:b w:val="1"/>
          <w:bCs w:val="1"/>
          <w:color w:val="2e75b6"/>
          <w:sz w:val="35.91999816894531"/>
          <w:szCs w:val="35.91999816894531"/>
        </w:rPr>
      </w:pPr>
      <w:r w:rsidDel="00000000" w:rsidR="00000000" w:rsidRPr="00000000">
        <w:rPr>
          <w:b w:val="1"/>
          <w:bCs w:val="1"/>
          <w:color w:val="2e75b6"/>
          <w:sz w:val="35.91999816894531"/>
          <w:szCs w:val="35.91999816894531"/>
          <w:rtl w:val="0"/>
        </w:rPr>
        <w:t xml:space="preserve">SISTEMA DE INFORMACIÓN </w:t>
      </w:r>
      <w:r w:rsidDel="00000000" w:rsidR="00000000" w:rsidRPr="00000000">
        <w:rPr>
          <w:b w:val="1"/>
          <w:bCs w:val="1"/>
          <w:color w:val="2e75b6"/>
          <w:sz w:val="35.91999816894531"/>
          <w:szCs w:val="35.91999816894531"/>
          <w:rtl w:val="0"/>
        </w:rPr>
        <w:t xml:space="preserve">CHEERCLICK</w:t>
      </w:r>
      <w:r w:rsidDel="00000000" w:rsidR="00000000" w:rsidRPr="00000000">
        <w:rPr>
          <w:b w:val="1"/>
          <w:bCs w:val="1"/>
          <w:color w:val="2e75b6"/>
          <w:sz w:val="35.91999816894531"/>
          <w:szCs w:val="35.91999816894531"/>
          <w:rtl w:val="0"/>
        </w:rPr>
        <w:t xml:space="preserve"> SYSTEMS</w:t>
      </w:r>
    </w:p>
    <w:p w:rsidR="00000000" w:rsidDel="00000000" w:rsidP="00000000" w:rsidRDefault="00000000" w:rsidRPr="00000000" w14:paraId="00000009">
      <w:pPr>
        <w:widowControl w:val="0"/>
        <w:spacing w:before="666.39892578125" w:line="240" w:lineRule="auto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666.39892578125" w:line="240" w:lineRule="auto"/>
        <w:jc w:val="center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i w:val="1"/>
          <w:iCs w:val="1"/>
          <w:color w:val="5a5a5a"/>
          <w:sz w:val="24"/>
          <w:szCs w:val="24"/>
          <w:rtl w:val="0"/>
        </w:rPr>
        <w:t xml:space="preserve">Conforme a ISO/IEC/IEEE 29148:2018</w:t>
      </w:r>
    </w:p>
    <w:p w:rsidR="00000000" w:rsidDel="00000000" w:rsidP="00000000" w:rsidRDefault="00000000" w:rsidRPr="00000000" w14:paraId="0000000B">
      <w:pPr>
        <w:widowControl w:val="0"/>
        <w:spacing w:before="666.39892578125" w:line="240" w:lineRule="auto"/>
        <w:jc w:val="center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8.400115966797"/>
        <w:gridCol w:w="6105.600280761719"/>
        <w:tblGridChange w:id="0">
          <w:tblGrid>
            <w:gridCol w:w="2918.400115966797"/>
            <w:gridCol w:w="6105.600280761719"/>
          </w:tblGrid>
        </w:tblGridChange>
      </w:tblGrid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4.400024414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Versión: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33.71276855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1.0</w:t>
            </w:r>
          </w:p>
        </w:tc>
      </w:tr>
      <w:tr>
        <w:trPr>
          <w:cantSplit w:val="0"/>
          <w:trHeight w:val="232.7795410156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29.1407775878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Fecha: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27.3382568359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Diciembre 2025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28.9416503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Estado: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26.54144287109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Borrador para Revisión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23.76235961914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Clasificación: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21.9598388671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Confidencial - Uso Interno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28.9416503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Proyecto: 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20.9637451171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CHEERCLICK SYSTEMS 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37qs16y40b5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3dgrrlxx93n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tsx412zbs8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5ilz45qnubvm" w:id="3"/>
      <w:bookmarkEnd w:id="3"/>
      <w:r w:rsidDel="00000000" w:rsidR="00000000" w:rsidRPr="00000000">
        <w:rPr>
          <w:b w:val="1"/>
          <w:bCs w:val="1"/>
          <w:color w:val="2e75b6"/>
          <w:rtl w:val="0"/>
        </w:rPr>
        <w:t xml:space="preserve">HISTORIAL DE CAMBIOS  </w:t>
      </w:r>
    </w:p>
    <w:p w:rsidR="00000000" w:rsidDel="00000000" w:rsidP="00000000" w:rsidRDefault="00000000" w:rsidRPr="00000000" w14:paraId="00000024">
      <w:pPr>
        <w:widowControl w:val="0"/>
        <w:spacing w:before="119.493408203125" w:line="232.50776767730713" w:lineRule="auto"/>
        <w:ind w:left="11.011199951171875" w:right="579.6942138671875" w:firstLine="8.83209228515625"/>
        <w:rPr/>
      </w:pPr>
      <w:r w:rsidDel="00000000" w:rsidR="00000000" w:rsidRPr="00000000">
        <w:rPr>
          <w:rtl w:val="0"/>
        </w:rPr>
        <w:t xml:space="preserve">Este documento mantiene un registro de todas las modificaciones realizadas desde su  creación. </w:t>
      </w:r>
    </w:p>
    <w:p w:rsidR="00000000" w:rsidDel="00000000" w:rsidP="00000000" w:rsidRDefault="00000000" w:rsidRPr="00000000" w14:paraId="00000025">
      <w:pPr>
        <w:widowControl w:val="0"/>
        <w:spacing w:before="119.493408203125" w:line="232.50776767730713" w:lineRule="auto"/>
        <w:ind w:left="11.011199951171875" w:right="579.6942138671875" w:firstLine="8.8320922851562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680"/>
        <w:gridCol w:w="2190"/>
        <w:gridCol w:w="4080"/>
        <w:tblGridChange w:id="0">
          <w:tblGrid>
            <w:gridCol w:w="1065"/>
            <w:gridCol w:w="1680"/>
            <w:gridCol w:w="2190"/>
            <w:gridCol w:w="4080"/>
          </w:tblGrid>
        </w:tblGridChange>
      </w:tblGrid>
      <w:tr>
        <w:trPr>
          <w:cantSplit w:val="0"/>
          <w:trHeight w:val="232.779541015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Cambio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05/12/2025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27.73681640625" w:firstLine="0"/>
              <w:rPr/>
            </w:pPr>
            <w:r w:rsidDel="00000000" w:rsidR="00000000" w:rsidRPr="00000000">
              <w:rPr>
                <w:rtl w:val="0"/>
              </w:rPr>
              <w:t xml:space="preserve">Equipo de Análisis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2.796630859375" w:firstLine="0"/>
              <w:rPr/>
            </w:pPr>
            <w:r w:rsidDel="00000000" w:rsidR="00000000" w:rsidRPr="00000000">
              <w:rPr>
                <w:rtl w:val="0"/>
              </w:rPr>
              <w:t xml:space="preserve">Versión inicial del documento ERS</w:t>
            </w:r>
          </w:p>
        </w:tc>
      </w:tr>
      <w:tr>
        <w:trPr>
          <w:cantSplit w:val="0"/>
          <w:trHeight w:val="254.4006347656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2.0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12/03/2026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Equipo de Análisis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Segunda versión del documento ERS</w:t>
            </w:r>
          </w:p>
        </w:tc>
      </w:tr>
      <w:tr>
        <w:trPr>
          <w:cantSplit w:val="0"/>
          <w:trHeight w:val="254.37988281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29/03/2026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Equipo de Análisis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Tercera versión del documento ERS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lkf6wv5p30no" w:id="4"/>
      <w:bookmarkEnd w:id="4"/>
      <w:r w:rsidDel="00000000" w:rsidR="00000000" w:rsidRPr="00000000">
        <w:rPr>
          <w:b w:val="1"/>
          <w:bCs w:val="1"/>
          <w:color w:val="2e75b6"/>
          <w:rtl w:val="0"/>
        </w:rPr>
        <w:t xml:space="preserve">REGISTRO DE APROBACIONES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0.399932861328"/>
        <w:gridCol w:w="2716.7999267578125"/>
        <w:gridCol w:w="1807.2003173828125"/>
        <w:gridCol w:w="1809.6002197265625"/>
        <w:tblGridChange w:id="0">
          <w:tblGrid>
            <w:gridCol w:w="2690.399932861328"/>
            <w:gridCol w:w="2716.7999267578125"/>
            <w:gridCol w:w="1807.2003173828125"/>
            <w:gridCol w:w="1809.6002197265625"/>
          </w:tblGrid>
        </w:tblGridChange>
      </w:tblGrid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rHeight w:val="254.41894531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Ronald Linares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>
                <w:rtl w:val="0"/>
              </w:rPr>
              <w:t xml:space="preserve">Propietario del Club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78100585937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Alexandra Capéra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26.541748046875" w:firstLine="0"/>
              <w:rPr/>
            </w:pPr>
            <w:r w:rsidDel="00000000" w:rsidR="00000000" w:rsidRPr="00000000">
              <w:rPr>
                <w:rtl w:val="0"/>
              </w:rPr>
              <w:t xml:space="preserve">Administradora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9650" cy="4826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11/12/2025</w:t>
            </w:r>
          </w:p>
        </w:tc>
      </w:tr>
      <w:tr>
        <w:trPr>
          <w:cantSplit w:val="0"/>
          <w:trHeight w:val="254.418945312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Stuard Reyes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22.55767822265625" w:firstLine="0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vhvjk3p3ph3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jr4vphczdi0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7yoxm921elmz" w:id="7"/>
      <w:bookmarkEnd w:id="7"/>
      <w:r w:rsidDel="00000000" w:rsidR="00000000" w:rsidRPr="00000000">
        <w:rPr>
          <w:b w:val="1"/>
          <w:bCs w:val="1"/>
          <w:color w:val="2e75b6"/>
          <w:rtl w:val="0"/>
        </w:rPr>
        <w:t xml:space="preserve">TABLA DE CONTENIDO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15496498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ilz45qnubv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CAMBIOS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f6wv5p30n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APROBACIONES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oxm921elm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zzdf4sa20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j6wi19y1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s3rl8nzx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4j9ge74t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5nb9j5ok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 Normativas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elb29ai9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87nipe2cx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bpew9bi5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Contexto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qr5ttdys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Funciones Principales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sgq3jz75f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Características de los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ct5rsny5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Restricciones Generales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skvmdb1o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 Suposiciones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f7lj6do8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 Dependencias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95ttd8xjz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Definición de Actores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ycoqv5s3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Actores Primarios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d0ohtr9e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ACT-001: Administrador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vu39f092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ACT-002: Entrenador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0aowmlch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ACT-003: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7s5s5ji9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Actores Secundarios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q8z2em0y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ACT-004: Sistema de Notificaciones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j3yq3wvd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ACT-005: Sistema de Reportes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iqenk4blc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tpaf9xzod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Modulo Gestión de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qz2dwcczf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Módulo Gestión de Horarios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ab7icj0w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Módulo Gestión de Rendimiento Deportivo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ti33cgtq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Módulo Gestión de Implementos Deportivo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mq9k8og8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Módulo Gestión de PQRS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muvqmbi5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RF- 026  Actualización de Registro de PQRS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09piiw3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No Funcionales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yvvx41r8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Requisitos de Usabilidad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vv5p0lv4b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Requisitos de Seguridad y Acceso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ntvc6pht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Requisitos de Rendimiento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n5oa47xsd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Glosario de Términos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2">
      <w:pPr>
        <w:pStyle w:val="Heading1"/>
        <w:widowControl w:val="0"/>
        <w:spacing w:before="21.544189453125" w:line="319.4718933105469" w:lineRule="auto"/>
        <w:ind w:left="0" w:right="70.947265625" w:firstLine="0"/>
        <w:jc w:val="both"/>
        <w:rPr>
          <w:b w:val="1"/>
          <w:bCs w:val="1"/>
        </w:rPr>
      </w:pPr>
      <w:bookmarkStart w:colFirst="0" w:colLast="0" w:name="_heading=h.wvypt7n370n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widowControl w:val="0"/>
        <w:spacing w:before="21.544189453125" w:line="319.4718933105469" w:lineRule="auto"/>
        <w:ind w:left="0" w:right="70.947265625" w:firstLine="0"/>
        <w:jc w:val="both"/>
        <w:rPr>
          <w:b w:val="1"/>
          <w:bCs w:val="1"/>
          <w:color w:val="2e75b6"/>
          <w:sz w:val="30"/>
          <w:szCs w:val="30"/>
        </w:rPr>
      </w:pPr>
      <w:bookmarkStart w:colFirst="0" w:colLast="0" w:name="_heading=h.7fzzdf4sa20w" w:id="9"/>
      <w:bookmarkEnd w:id="9"/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1. INTRODUCCIÓN  </w:t>
      </w:r>
    </w:p>
    <w:p w:rsidR="00000000" w:rsidDel="00000000" w:rsidP="00000000" w:rsidRDefault="00000000" w:rsidRPr="00000000" w14:paraId="00000086">
      <w:pPr>
        <w:pStyle w:val="Heading2"/>
        <w:widowControl w:val="0"/>
        <w:spacing w:after="0" w:before="239.4921875" w:line="240" w:lineRule="auto"/>
        <w:ind w:left="22.87689208984375" w:firstLine="0"/>
        <w:jc w:val="both"/>
        <w:rPr>
          <w:color w:val="2e75b6"/>
          <w:sz w:val="22"/>
          <w:szCs w:val="22"/>
        </w:rPr>
      </w:pPr>
      <w:bookmarkStart w:colFirst="0" w:colLast="0" w:name="_heading=h.2tj6wi19y1g0" w:id="10"/>
      <w:bookmarkEnd w:id="10"/>
      <w:r w:rsidDel="00000000" w:rsidR="00000000" w:rsidRPr="00000000">
        <w:rPr>
          <w:color w:val="2e75b6"/>
          <w:sz w:val="22"/>
          <w:szCs w:val="22"/>
          <w:rtl w:val="0"/>
        </w:rPr>
        <w:t xml:space="preserve">1.1 </w:t>
      </w:r>
      <w:r w:rsidDel="00000000" w:rsidR="00000000" w:rsidRPr="00000000">
        <w:rPr>
          <w:color w:val="2e75b6"/>
          <w:sz w:val="22"/>
          <w:szCs w:val="22"/>
          <w:rtl w:val="0"/>
        </w:rPr>
        <w:t xml:space="preserve">Propósito </w:t>
      </w:r>
      <w:r w:rsidDel="00000000" w:rsidR="00000000" w:rsidRPr="00000000">
        <w:rPr>
          <w:color w:val="2e75b6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22.87689208984375" w:firstLine="0"/>
        <w:jc w:val="both"/>
        <w:rPr/>
      </w:pPr>
      <w:r w:rsidDel="00000000" w:rsidR="00000000" w:rsidRPr="00000000">
        <w:rPr>
          <w:rtl w:val="0"/>
        </w:rPr>
        <w:t xml:space="preserve">El presente documento de Especificación de Requisitos de Software (ERS) tiene como finalidad especificar de manera íntegra, definida y verificable todos los requisitos funcionales y no funcionales del Sistema de información </w:t>
      </w: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SYSTEMS. Este documento está desarrollado conforme a la norma ISO/IEC/IEEE 29148:2018 estándar internacional para la ingeniería de requisitos de sistemas y software, garantizando así la completitud, consistencia, trazabilidad y comparabilidad de los requisitos especificados y servirá como base contractual y técnica para el desarrollo, pruebas y aceptación del sistema.</w:t>
      </w:r>
    </w:p>
    <w:p w:rsidR="00000000" w:rsidDel="00000000" w:rsidP="00000000" w:rsidRDefault="00000000" w:rsidRPr="00000000" w14:paraId="00000088">
      <w:pPr>
        <w:widowControl w:val="0"/>
        <w:spacing w:before="247.9638671875" w:line="240" w:lineRule="auto"/>
        <w:ind w:left="22.87689208984375" w:firstLine="0"/>
        <w:jc w:val="both"/>
        <w:rPr/>
      </w:pPr>
      <w:r w:rsidDel="00000000" w:rsidR="00000000" w:rsidRPr="00000000">
        <w:rPr>
          <w:rtl w:val="0"/>
        </w:rPr>
        <w:t xml:space="preserve">El documento está dirigido a los siguientes interesados: propietarios, equipo de desarrollo de software, equipo de control de calidad, usuarios finales del sistema y auditores de cumplimiento.Este documento constituye el contrato técnico entre los stakeholders del proyecto y el equipo de desarrollo, estableciendo las bases para el diseño, implementación, pruebas y validación del sistema.</w:t>
      </w:r>
    </w:p>
    <w:p w:rsidR="00000000" w:rsidDel="00000000" w:rsidP="00000000" w:rsidRDefault="00000000" w:rsidRPr="00000000" w14:paraId="00000089">
      <w:pPr>
        <w:pStyle w:val="Heading2"/>
        <w:widowControl w:val="0"/>
        <w:spacing w:after="0" w:before="247.9638671875" w:line="240" w:lineRule="auto"/>
        <w:ind w:left="22.87689208984375" w:firstLine="0"/>
        <w:jc w:val="both"/>
        <w:rPr>
          <w:color w:val="2e75b6"/>
        </w:rPr>
      </w:pPr>
      <w:bookmarkStart w:colFirst="0" w:colLast="0" w:name="_heading=h.6ps3rl8nzxwm" w:id="11"/>
      <w:bookmarkEnd w:id="11"/>
      <w:r w:rsidDel="00000000" w:rsidR="00000000" w:rsidRPr="00000000">
        <w:rPr>
          <w:color w:val="2e75b6"/>
          <w:sz w:val="22"/>
          <w:szCs w:val="22"/>
          <w:rtl w:val="0"/>
        </w:rPr>
        <w:t xml:space="preserve">1.2 Alcance del Documento </w:t>
      </w:r>
      <w:r w:rsidDel="00000000" w:rsidR="00000000" w:rsidRPr="00000000">
        <w:rPr>
          <w:color w:val="2e75b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spacing w:line="228.10877323150635" w:lineRule="auto"/>
        <w:ind w:right="593.2952880859375"/>
        <w:jc w:val="both"/>
        <w:rPr/>
      </w:pPr>
      <w:r w:rsidDel="00000000" w:rsidR="00000000" w:rsidRPr="00000000">
        <w:rPr>
          <w:rtl w:val="0"/>
        </w:rPr>
        <w:t xml:space="preserve">El alcance de este documento abarca la especificación completa del sistema de información Cheer Click Systems incluyendo: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0"/>
        </w:numPr>
        <w:spacing w:after="0" w:before="95.914306640625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Administrar  los usuarios del sistema, incluyendo registro, autenticación, gestión de roles, permitir crear cuentas y asignar horarios según su categoría 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0"/>
        </w:numPr>
        <w:spacing w:after="0"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Gestionar los horarios de entrenamientos y competencias, permitiendo a los entrenadores y administradores consultar y modificar, garantizando una adecuada organización de las actividades del club.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0"/>
        </w:numPr>
        <w:spacing w:after="0" w:before="0" w:line="228.10877323150635" w:lineRule="auto"/>
        <w:ind w:left="720" w:right="593.2952880859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el rendimiento deportivo de los atletas, incluyendo evaluaciones, control de asistencia y seguimiento del progreso.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0"/>
        </w:numPr>
        <w:spacing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Gestionar los elementos deportivos utilizados en los entrenamientos, permitiendo registrar solicitudes, entregas y consultar el historial de uso de elementos.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0"/>
        </w:numPr>
        <w:spacing w:before="0" w:line="228.10877323150635" w:lineRule="auto"/>
        <w:ind w:left="720" w:right="593.2952880859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un canal formal donde se pueda tener un control de las solicitudes de peticiones, quejas, reclamos y sugerencias. </w:t>
      </w:r>
    </w:p>
    <w:p w:rsidR="00000000" w:rsidDel="00000000" w:rsidP="00000000" w:rsidRDefault="00000000" w:rsidRPr="00000000" w14:paraId="00000090">
      <w:pPr>
        <w:widowControl w:val="0"/>
        <w:spacing w:before="95.914306640625" w:line="228.10877323150635" w:lineRule="auto"/>
        <w:ind w:right="593.2952880859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widowControl w:val="0"/>
        <w:spacing w:after="0" w:before="95.914306640625" w:line="228.10877323150635" w:lineRule="auto"/>
        <w:ind w:right="593.2952880859375"/>
        <w:jc w:val="both"/>
        <w:rPr>
          <w:color w:val="2e75b6"/>
          <w:sz w:val="22"/>
          <w:szCs w:val="22"/>
        </w:rPr>
      </w:pPr>
      <w:bookmarkStart w:colFirst="0" w:colLast="0" w:name="_heading=h.b54j9ge74te2" w:id="12"/>
      <w:bookmarkEnd w:id="12"/>
      <w:r w:rsidDel="00000000" w:rsidR="00000000" w:rsidRPr="00000000">
        <w:rPr>
          <w:color w:val="2e75b6"/>
          <w:sz w:val="22"/>
          <w:szCs w:val="22"/>
          <w:rtl w:val="0"/>
        </w:rPr>
        <w:t xml:space="preserve">1.3 Audiencia del Documento  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19.843292236328125" w:firstLine="0"/>
        <w:jc w:val="both"/>
        <w:rPr/>
      </w:pPr>
      <w:r w:rsidDel="00000000" w:rsidR="00000000" w:rsidRPr="00000000">
        <w:rPr>
          <w:rtl w:val="0"/>
        </w:rPr>
        <w:t xml:space="preserve">Este documento está dirigido a las siguientes audiencias: </w:t>
      </w:r>
    </w:p>
    <w:p w:rsidR="00000000" w:rsidDel="00000000" w:rsidP="00000000" w:rsidRDefault="00000000" w:rsidRPr="00000000" w14:paraId="00000093">
      <w:pPr>
        <w:widowControl w:val="0"/>
        <w:spacing w:before="95.9136962890625" w:line="240" w:lineRule="auto"/>
        <w:ind w:left="19.843292236328125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8.8002014160156"/>
        <w:gridCol w:w="5995.2001953125"/>
        <w:tblGridChange w:id="0">
          <w:tblGrid>
            <w:gridCol w:w="3028.8002014160156"/>
            <w:gridCol w:w="5995.2001953125"/>
          </w:tblGrid>
        </w:tblGridChange>
      </w:tblGrid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Audiencia 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del Documento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21.571197509765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de Negocio 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12.79663085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(Deportistas y Tutor), Entrenadores, Administradores</w:t>
            </w:r>
          </w:p>
        </w:tc>
      </w:tr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23.96163940429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Gerencia del Club deportivo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12.79663085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Propietario del Club Deportivo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22.5573730468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Aprendices</w:t>
            </w:r>
          </w:p>
        </w:tc>
      </w:tr>
      <w:tr>
        <w:trPr>
          <w:cantSplit w:val="0"/>
          <w:trHeight w:val="232.78015136718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de Proyecto 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26.5414428710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Jurados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a22vc5tsfrp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ceo397lh5kd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fc5nb9j5okdq" w:id="15"/>
      <w:bookmarkEnd w:id="15"/>
      <w:r w:rsidDel="00000000" w:rsidR="00000000" w:rsidRPr="00000000">
        <w:rPr>
          <w:color w:val="2e75b6"/>
          <w:sz w:val="22"/>
          <w:szCs w:val="22"/>
          <w:rtl w:val="0"/>
        </w:rPr>
        <w:t xml:space="preserve">1.4 Referencias Normativas </w:t>
      </w:r>
    </w:p>
    <w:p w:rsidR="00000000" w:rsidDel="00000000" w:rsidP="00000000" w:rsidRDefault="00000000" w:rsidRPr="00000000" w14:paraId="000000A2">
      <w:pPr>
        <w:widowControl w:val="0"/>
        <w:spacing w:before="95.9136962890625" w:line="230.30795574188232" w:lineRule="auto"/>
        <w:ind w:left="730.2528381347656" w:right="263.297119140625" w:hanging="356.1503601074219"/>
        <w:jc w:val="both"/>
        <w:rPr/>
      </w:pPr>
      <w:r w:rsidDel="00000000" w:rsidR="00000000" w:rsidRPr="00000000">
        <w:rPr>
          <w:rtl w:val="0"/>
        </w:rPr>
        <w:t xml:space="preserve">• ISO/IEC/IEEE 29148:2018 - Ingeniería de sistemas y software - Procesos del ciclo  de vida - Ingeniería de requisitos.</w:t>
      </w:r>
    </w:p>
    <w:p w:rsidR="00000000" w:rsidDel="00000000" w:rsidP="00000000" w:rsidRDefault="00000000" w:rsidRPr="00000000" w14:paraId="000000A3">
      <w:pPr>
        <w:widowControl w:val="0"/>
        <w:spacing w:before="3.17626953125" w:line="240" w:lineRule="auto"/>
        <w:ind w:left="374.5442199707031" w:firstLine="0"/>
        <w:jc w:val="both"/>
        <w:rPr/>
      </w:pPr>
      <w:r w:rsidDel="00000000" w:rsidR="00000000" w:rsidRPr="00000000">
        <w:rPr>
          <w:rtl w:val="0"/>
        </w:rPr>
        <w:t xml:space="preserve">• ISO/IEC 25010:2011 - Modelos de calidad de sistemas y software. 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374.5442199707031" w:firstLine="0"/>
        <w:jc w:val="both"/>
        <w:rPr/>
      </w:pPr>
      <w:r w:rsidDel="00000000" w:rsidR="00000000" w:rsidRPr="00000000">
        <w:rPr>
          <w:rtl w:val="0"/>
        </w:rPr>
        <w:t xml:space="preserve">• Ley 1581 de 2012 - Protección de datos personales (Habeas Data).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374.7651672363281" w:firstLine="0"/>
        <w:jc w:val="both"/>
        <w:rPr/>
      </w:pPr>
      <w:r w:rsidDel="00000000" w:rsidR="00000000" w:rsidRPr="00000000">
        <w:rPr>
          <w:rtl w:val="0"/>
        </w:rPr>
        <w:t xml:space="preserve">• Ley 181 de 1995 - Ley de deporte en Colombia.</w:t>
      </w:r>
    </w:p>
    <w:p w:rsidR="00000000" w:rsidDel="00000000" w:rsidP="00000000" w:rsidRDefault="00000000" w:rsidRPr="00000000" w14:paraId="000000A6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2e75b6"/>
          <w:sz w:val="26"/>
          <w:szCs w:val="26"/>
        </w:rPr>
      </w:pPr>
      <w:bookmarkStart w:colFirst="0" w:colLast="0" w:name="_heading=h.99mrali85bp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2e75b6"/>
        </w:rPr>
      </w:pPr>
      <w:bookmarkStart w:colFirst="0" w:colLast="0" w:name="_heading=h.94elb29ai943" w:id="17"/>
      <w:bookmarkEnd w:id="17"/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2. DESCRIPCIÓN GENERAL DEL SISTEMA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widowControl w:val="0"/>
        <w:spacing w:after="0" w:before="0" w:line="240" w:lineRule="auto"/>
        <w:rPr>
          <w:color w:val="2e75b6"/>
          <w:sz w:val="22"/>
          <w:szCs w:val="22"/>
        </w:rPr>
      </w:pPr>
      <w:bookmarkStart w:colFirst="0" w:colLast="0" w:name="_heading=h.k87nipe2cxkl" w:id="18"/>
      <w:bookmarkEnd w:id="18"/>
      <w:r w:rsidDel="00000000" w:rsidR="00000000" w:rsidRPr="00000000">
        <w:rPr>
          <w:color w:val="2e75b6"/>
          <w:sz w:val="22"/>
          <w:szCs w:val="22"/>
          <w:rtl w:val="0"/>
        </w:rPr>
        <w:t xml:space="preserve">2.1 Perspectiva del Producto  </w:t>
      </w:r>
    </w:p>
    <w:p w:rsidR="00000000" w:rsidDel="00000000" w:rsidP="00000000" w:rsidRDefault="00000000" w:rsidRPr="00000000" w14:paraId="000000AA">
      <w:pPr>
        <w:widowControl w:val="0"/>
        <w:spacing w:line="229.20880794525146" w:lineRule="auto"/>
        <w:ind w:right="46.436767578125"/>
        <w:rPr/>
      </w:pP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 es un sistema de información empresarial diseñado con el objetivo de modernizar y automatizar los procesos del Club. El sistema busca incorporar soluciones para las carencias de los procesos actuales del Club deportivo, integrando sus áreas en una única plataforma.</w:t>
      </w:r>
    </w:p>
    <w:p w:rsidR="00000000" w:rsidDel="00000000" w:rsidP="00000000" w:rsidRDefault="00000000" w:rsidRPr="00000000" w14:paraId="000000AB">
      <w:pPr>
        <w:widowControl w:val="0"/>
        <w:spacing w:before="124.638671875" w:line="229.20880794525146" w:lineRule="auto"/>
        <w:ind w:right="46.436767578125"/>
        <w:rPr/>
      </w:pPr>
      <w:r w:rsidDel="00000000" w:rsidR="00000000" w:rsidRPr="00000000">
        <w:rPr>
          <w:rtl w:val="0"/>
        </w:rPr>
        <w:t xml:space="preserve">El sistema se implementará como una aplicación web progresiva (PWA), será accesible mediante navegadores web y dispositivos móviles.</w:t>
      </w:r>
    </w:p>
    <w:p w:rsidR="00000000" w:rsidDel="00000000" w:rsidP="00000000" w:rsidRDefault="00000000" w:rsidRPr="00000000" w14:paraId="000000AC">
      <w:pPr>
        <w:widowControl w:val="0"/>
        <w:spacing w:before="0" w:line="229.20880794525146" w:lineRule="auto"/>
        <w:ind w:right="46.436767578125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widowControl w:val="0"/>
        <w:spacing w:after="0" w:before="0" w:line="240" w:lineRule="auto"/>
        <w:ind w:left="8.8800048828125" w:firstLine="0"/>
        <w:rPr>
          <w:color w:val="2e75b6"/>
          <w:sz w:val="22"/>
          <w:szCs w:val="22"/>
        </w:rPr>
      </w:pPr>
      <w:bookmarkStart w:colFirst="0" w:colLast="0" w:name="_heading=h.dubpew9bi59l" w:id="19"/>
      <w:bookmarkEnd w:id="19"/>
      <w:r w:rsidDel="00000000" w:rsidR="00000000" w:rsidRPr="00000000">
        <w:rPr>
          <w:color w:val="2e75b6"/>
          <w:sz w:val="22"/>
          <w:szCs w:val="22"/>
          <w:rtl w:val="0"/>
        </w:rPr>
        <w:t xml:space="preserve">2.2 Contexto del Sistema  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12.33612060546875" w:firstLine="0"/>
        <w:rPr/>
      </w:pP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 operará dentro de un ecosistema que incluye las siguientes interacciones: </w:t>
      </w:r>
    </w:p>
    <w:p w:rsidR="00000000" w:rsidDel="00000000" w:rsidP="00000000" w:rsidRDefault="00000000" w:rsidRPr="00000000" w14:paraId="000000AF">
      <w:pPr>
        <w:widowControl w:val="0"/>
        <w:spacing w:before="0" w:line="240" w:lineRule="auto"/>
        <w:ind w:left="12.33612060546875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3105"/>
        <w:gridCol w:w="3165"/>
        <w:tblGridChange w:id="0">
          <w:tblGrid>
            <w:gridCol w:w="2745"/>
            <w:gridCol w:w="3105"/>
            <w:gridCol w:w="3165"/>
          </w:tblGrid>
        </w:tblGridChange>
      </w:tblGrid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Externo 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Integración 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23.36395263671875" w:firstLine="0"/>
              <w:rPr/>
            </w:pPr>
            <w:r w:rsidDel="00000000" w:rsidR="00000000" w:rsidRPr="00000000">
              <w:rPr>
                <w:rtl w:val="0"/>
              </w:rPr>
              <w:t xml:space="preserve">Sistemas de Comunicaciones</w:t>
              <w:br w:type="textWrapping"/>
              <w:t xml:space="preserve">(Email/SMS)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27.73681640625" w:firstLine="0"/>
              <w:rPr/>
            </w:pPr>
            <w:r w:rsidDel="00000000" w:rsidR="00000000" w:rsidRPr="00000000">
              <w:rPr>
                <w:rtl w:val="0"/>
              </w:rPr>
              <w:t xml:space="preserve">API REST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21.5618896484375" w:firstLine="0"/>
              <w:rPr/>
            </w:pPr>
            <w:r w:rsidDel="00000000" w:rsidR="00000000" w:rsidRPr="00000000">
              <w:rPr>
                <w:rtl w:val="0"/>
              </w:rPr>
              <w:t xml:space="preserve">Enviar notificaciones a acudientes y atletas sobre recordatorio de clases, mensualidades pendientes o cambios de horario.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widowControl w:val="0"/>
        <w:spacing w:after="0" w:before="0" w:line="240" w:lineRule="auto"/>
        <w:rPr/>
      </w:pPr>
      <w:bookmarkStart w:colFirst="0" w:colLast="0" w:name="_heading=h.w2qr5ttdys9a" w:id="20"/>
      <w:bookmarkEnd w:id="20"/>
      <w:r w:rsidDel="00000000" w:rsidR="00000000" w:rsidRPr="00000000">
        <w:rPr>
          <w:color w:val="2e75b6"/>
          <w:sz w:val="22"/>
          <w:szCs w:val="22"/>
          <w:rtl w:val="0"/>
        </w:rPr>
        <w:t xml:space="preserve">2.3 Funciones Principales del Producto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28.10870170593262" w:lineRule="auto"/>
        <w:ind w:right="139.9267578125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 comprende cinco módulos funcionales principales que cubren las  áreas críticas de operación de un club deportivo. </w:t>
      </w:r>
    </w:p>
    <w:p w:rsidR="00000000" w:rsidDel="00000000" w:rsidP="00000000" w:rsidRDefault="00000000" w:rsidRPr="00000000" w14:paraId="000000B9">
      <w:pPr>
        <w:widowControl w:val="0"/>
        <w:spacing w:before="127.7423095703125" w:line="230.30818462371826" w:lineRule="auto"/>
        <w:ind w:left="425.19685039370086" w:right="201.7932128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1 - Gestión de Usuario: </w:t>
      </w:r>
      <w:r w:rsidDel="00000000" w:rsidR="00000000" w:rsidRPr="00000000">
        <w:rPr>
          <w:rtl w:val="0"/>
        </w:rPr>
        <w:t xml:space="preserve">Registro  de nuevos atletas en el sistema, autenticación, gestión de perfiles, administración de roles dentro del sistema y control de acceso a las diferentes funcionalidades de la plataforma. </w:t>
      </w:r>
    </w:p>
    <w:p w:rsidR="00000000" w:rsidDel="00000000" w:rsidP="00000000" w:rsidRDefault="00000000" w:rsidRPr="00000000" w14:paraId="000000BA">
      <w:pPr>
        <w:widowControl w:val="0"/>
        <w:spacing w:before="127.7423095703125" w:line="230.30818462371826" w:lineRule="auto"/>
        <w:ind w:left="425.19685039370086" w:right="201.7932128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2 - Gestión de Horarios: </w:t>
      </w:r>
      <w:r w:rsidDel="00000000" w:rsidR="00000000" w:rsidRPr="00000000">
        <w:rPr>
          <w:rtl w:val="0"/>
        </w:rPr>
        <w:t xml:space="preserve">Organización y administración de los horarios de entrenamiento, asignación de sesiones por categoría, visualización de disponibilidad y control de posibles imprevistos.</w:t>
      </w:r>
    </w:p>
    <w:p w:rsidR="00000000" w:rsidDel="00000000" w:rsidP="00000000" w:rsidRDefault="00000000" w:rsidRPr="00000000" w14:paraId="000000BB">
      <w:pPr>
        <w:widowControl w:val="0"/>
        <w:spacing w:before="82.4432373046875" w:line="230.3076410293579" w:lineRule="auto"/>
        <w:ind w:left="425.19685039370086" w:right="55.687255859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3 - Gestión de Rendimiento Deportivo: </w:t>
      </w:r>
      <w:r w:rsidDel="00000000" w:rsidR="00000000" w:rsidRPr="00000000">
        <w:rPr>
          <w:rtl w:val="0"/>
        </w:rPr>
        <w:t xml:space="preserve">Registro y monitoreo del desempeño de los atletas mediante la evaluación de habilidades, seguimiento del progreso individual, control de asistencia a entrenamientos, registro de inasistencias y sus respectivas justificaciones, y generación de reportes que permitan evidenciar el desarrollo deportivo de cada deportista.</w:t>
      </w:r>
    </w:p>
    <w:p w:rsidR="00000000" w:rsidDel="00000000" w:rsidP="00000000" w:rsidRDefault="00000000" w:rsidRPr="00000000" w14:paraId="000000BC">
      <w:pPr>
        <w:widowControl w:val="0"/>
        <w:spacing w:before="82.4432373046875" w:line="232.50712394714355" w:lineRule="auto"/>
        <w:ind w:left="425.19685039370086" w:right="825.46447753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4 - Gestión de Elementos Deportivos: </w:t>
      </w:r>
      <w:r w:rsidDel="00000000" w:rsidR="00000000" w:rsidRPr="00000000">
        <w:rPr>
          <w:rtl w:val="0"/>
        </w:rPr>
        <w:t xml:space="preserve">Registro y control de los elementos deportivos utilizados en el club, gestión de solicitudes de materiales, control básico de disponibilidad y seguimiento de los movimientos de los recursos necesarios para los entrenamientos.</w:t>
      </w:r>
    </w:p>
    <w:p w:rsidR="00000000" w:rsidDel="00000000" w:rsidP="00000000" w:rsidRDefault="00000000" w:rsidRPr="00000000" w14:paraId="000000BD">
      <w:pPr>
        <w:widowControl w:val="0"/>
        <w:spacing w:before="82.4432373046875" w:line="232.50712394714355" w:lineRule="auto"/>
        <w:ind w:left="425.19685039370086" w:right="825.46447753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5 - Gestión de PQRS: </w:t>
      </w:r>
      <w:r w:rsidDel="00000000" w:rsidR="00000000" w:rsidRPr="00000000">
        <w:rPr>
          <w:rtl w:val="0"/>
        </w:rPr>
        <w:t xml:space="preserve">Implementar un canal para facilitar los comentarios de peticiones, quejas, reclamos y sugerencias de todos los usuarios, permitiendo una gestión ágil y organizada de cada solicitud registrada.</w:t>
      </w:r>
    </w:p>
    <w:p w:rsidR="00000000" w:rsidDel="00000000" w:rsidP="00000000" w:rsidRDefault="00000000" w:rsidRPr="00000000" w14:paraId="000000BE">
      <w:pPr>
        <w:pStyle w:val="Heading2"/>
        <w:widowControl w:val="0"/>
        <w:spacing w:after="200" w:before="0" w:line="232.50712394714355" w:lineRule="auto"/>
        <w:ind w:right="825.4644775390625"/>
        <w:rPr>
          <w:color w:val="2e75b6"/>
          <w:sz w:val="22"/>
          <w:szCs w:val="22"/>
        </w:rPr>
      </w:pPr>
      <w:bookmarkStart w:colFirst="0" w:colLast="0" w:name="_heading=h.qk0zoxoe9d0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widowControl w:val="0"/>
        <w:spacing w:after="200" w:before="0" w:line="232.50712394714355" w:lineRule="auto"/>
        <w:ind w:right="825.4644775390625"/>
        <w:rPr>
          <w:b w:val="1"/>
          <w:bCs w:val="1"/>
          <w:color w:val="2e75b6"/>
          <w:sz w:val="25"/>
          <w:szCs w:val="25"/>
        </w:rPr>
      </w:pPr>
      <w:bookmarkStart w:colFirst="0" w:colLast="0" w:name="_heading=h.wsgq3jz75fme" w:id="22"/>
      <w:bookmarkEnd w:id="22"/>
      <w:r w:rsidDel="00000000" w:rsidR="00000000" w:rsidRPr="00000000">
        <w:rPr>
          <w:color w:val="2e75b6"/>
          <w:sz w:val="22"/>
          <w:szCs w:val="22"/>
          <w:rtl w:val="0"/>
        </w:rPr>
        <w:t xml:space="preserve">2.4 Características de los Usuarios </w:t>
      </w:r>
      <w:r w:rsidDel="00000000" w:rsidR="00000000" w:rsidRPr="00000000">
        <w:rPr>
          <w:rtl w:val="0"/>
        </w:rPr>
      </w:r>
    </w:p>
    <w:tbl>
      <w:tblPr>
        <w:tblStyle w:val="Table6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6"/>
        <w:gridCol w:w="2135"/>
        <w:gridCol w:w="2720"/>
        <w:gridCol w:w="2413"/>
        <w:tblGridChange w:id="0">
          <w:tblGrid>
            <w:gridCol w:w="1756"/>
            <w:gridCol w:w="2135"/>
            <w:gridCol w:w="2720"/>
            <w:gridCol w:w="2413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Tipo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Responsabilidades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Nivel Técnico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4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28" w:lineRule="auto"/>
              <w:ind w:left="18" w:right="204" w:firstLine="8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Dueño o gerente del club deportivo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31" w:lineRule="auto"/>
              <w:ind w:left="24" w:right="60" w:hanging="6.00000000000000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usuarios, administración de horarios, consulta de reportes del sistema y supervisión de las operaciones del club.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29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Medio - Alto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3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28" w:lineRule="auto"/>
              <w:ind w:left="19" w:right="36" w:firstLine="5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Personal técnico encargado del entrenamiento deportivo.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30" w:lineRule="auto"/>
              <w:ind w:left="18" w:right="19" w:firstLine="3.0000000000000004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calificaciones, seguimiento del progreso del atleta y consulta de horarios.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28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-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3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31" w:lineRule="auto"/>
              <w:ind w:left="19" w:right="-18" w:firstLine="6.00000000000000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que recibe los servicios brindados(Tutor  y atleta).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31" w:lineRule="auto"/>
              <w:ind w:left="18" w:right="350" w:firstLine="8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de horarios, rendimiento deportivo y estado de mensualidades.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28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</w:t>
            </w:r>
          </w:p>
        </w:tc>
      </w:tr>
    </w:tbl>
    <w:p w:rsidR="00000000" w:rsidDel="00000000" w:rsidP="00000000" w:rsidRDefault="00000000" w:rsidRPr="00000000" w14:paraId="000000D0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widowControl w:val="0"/>
        <w:spacing w:after="0" w:before="0" w:line="240" w:lineRule="auto"/>
        <w:ind w:right="126.7431640625"/>
        <w:rPr/>
      </w:pPr>
      <w:bookmarkStart w:colFirst="0" w:colLast="0" w:name="_heading=h.2act5rsny5tp" w:id="23"/>
      <w:bookmarkEnd w:id="23"/>
      <w:r w:rsidDel="00000000" w:rsidR="00000000" w:rsidRPr="00000000">
        <w:rPr>
          <w:color w:val="2e75b6"/>
          <w:sz w:val="22"/>
          <w:szCs w:val="22"/>
          <w:rtl w:val="0"/>
        </w:rPr>
        <w:t xml:space="preserve">2.5 Restricciones Generales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 estar en funcionamiento durante los 7 días de la semana, 13 horas aproximadas al día.</w:t>
        <w:br w:type="textWrapping"/>
        <w:t xml:space="preserve">• El sistema debe tener compatibilidad con navegadores como Google, Chrome, Edge, Safari u Opera.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deberá cumplir con las normas de protección de datos personales (Habeas Data / Ley 1581 de 2012), debido al manejo de información de los atletas.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right="1006.4947509765625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2.6 Suposiciones y Dependencias </w:t>
      </w:r>
    </w:p>
    <w:p w:rsidR="00000000" w:rsidDel="00000000" w:rsidP="00000000" w:rsidRDefault="00000000" w:rsidRPr="00000000" w14:paraId="000000D6">
      <w:pPr>
        <w:pStyle w:val="Heading3"/>
        <w:widowControl w:val="0"/>
        <w:spacing w:after="0" w:before="196.7138671875" w:line="240" w:lineRule="auto"/>
        <w:ind w:left="8.400115966796875" w:firstLine="0"/>
        <w:rPr>
          <w:color w:val="2e75b6"/>
          <w:sz w:val="22"/>
          <w:szCs w:val="22"/>
        </w:rPr>
      </w:pPr>
      <w:bookmarkStart w:colFirst="0" w:colLast="0" w:name="_heading=h.s9skvmdb1on9" w:id="24"/>
      <w:bookmarkEnd w:id="24"/>
      <w:r w:rsidDel="00000000" w:rsidR="00000000" w:rsidRPr="00000000">
        <w:rPr>
          <w:color w:val="2e75b6"/>
          <w:sz w:val="22"/>
          <w:szCs w:val="22"/>
          <w:rtl w:val="0"/>
        </w:rPr>
        <w:t xml:space="preserve">2.6.1 Suposiciones 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ind w:left="374.3231201171875" w:right="1201.240234375" w:hanging="0.22064208984375"/>
        <w:rPr/>
      </w:pPr>
      <w:r w:rsidDel="00000000" w:rsidR="00000000" w:rsidRPr="00000000">
        <w:rPr>
          <w:rtl w:val="0"/>
        </w:rPr>
        <w:t xml:space="preserve">• El club cuenta con conectividad a Internet estable (mínimo 5 Mbps) 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left="374.3231201171875" w:right="1201.240234375" w:hanging="0.22064208984375"/>
        <w:rPr/>
      </w:pPr>
      <w:r w:rsidDel="00000000" w:rsidR="00000000" w:rsidRPr="00000000">
        <w:rPr>
          <w:rtl w:val="0"/>
        </w:rPr>
        <w:t xml:space="preserve">• Los usuarios recibirán capacitación antes de utilizar el sistema </w:t>
      </w:r>
    </w:p>
    <w:p w:rsidR="00000000" w:rsidDel="00000000" w:rsidP="00000000" w:rsidRDefault="00000000" w:rsidRPr="00000000" w14:paraId="000000D9">
      <w:pPr>
        <w:widowControl w:val="0"/>
        <w:spacing w:before="7.626953125" w:line="240" w:lineRule="auto"/>
        <w:ind w:left="730.694580078125" w:right="276.1962890625" w:hanging="355.9295654296875"/>
        <w:rPr/>
      </w:pPr>
      <w:r w:rsidDel="00000000" w:rsidR="00000000" w:rsidRPr="00000000">
        <w:rPr>
          <w:rtl w:val="0"/>
        </w:rPr>
        <w:t xml:space="preserve">• El club dispone de hardware compatible (computadores,celulares o tabletas) </w:t>
      </w:r>
    </w:p>
    <w:p w:rsidR="00000000" w:rsidDel="00000000" w:rsidP="00000000" w:rsidRDefault="00000000" w:rsidRPr="00000000" w14:paraId="000000DA">
      <w:pPr>
        <w:widowControl w:val="0"/>
        <w:spacing w:before="5.2001953125" w:line="240" w:lineRule="auto"/>
        <w:ind w:left="374.7648620605469" w:firstLine="0"/>
        <w:rPr/>
      </w:pPr>
      <w:r w:rsidDel="00000000" w:rsidR="00000000" w:rsidRPr="00000000">
        <w:rPr>
          <w:rtl w:val="0"/>
        </w:rPr>
        <w:t xml:space="preserve">• Los proveedores disponen de interfaces de integración documentadas </w:t>
      </w:r>
    </w:p>
    <w:p w:rsidR="00000000" w:rsidDel="00000000" w:rsidP="00000000" w:rsidRDefault="00000000" w:rsidRPr="00000000" w14:paraId="000000DB">
      <w:pPr>
        <w:pStyle w:val="Heading3"/>
        <w:widowControl w:val="0"/>
        <w:spacing w:after="0" w:before="198.670654296875" w:line="240" w:lineRule="auto"/>
        <w:ind w:left="8.400115966796875" w:firstLine="0"/>
        <w:rPr/>
      </w:pPr>
      <w:bookmarkStart w:colFirst="0" w:colLast="0" w:name="_heading=h.25f7lj6do8i8" w:id="25"/>
      <w:bookmarkEnd w:id="25"/>
      <w:r w:rsidDel="00000000" w:rsidR="00000000" w:rsidRPr="00000000">
        <w:rPr>
          <w:color w:val="2e75b6"/>
          <w:sz w:val="22"/>
          <w:szCs w:val="22"/>
          <w:rtl w:val="0"/>
        </w:rPr>
        <w:t xml:space="preserve">2.6.2 Dependencias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72.7197265625" w:line="240" w:lineRule="auto"/>
        <w:ind w:left="374.3231201171875" w:right="234.068603515625" w:hanging="0.22064208984375"/>
        <w:rPr/>
      </w:pPr>
      <w:r w:rsidDel="00000000" w:rsidR="00000000" w:rsidRPr="00000000">
        <w:rPr>
          <w:rtl w:val="0"/>
        </w:rPr>
        <w:t xml:space="preserve">• Tecnología de club(red, equipos, energía) en correcto funcionamiento</w:t>
      </w:r>
    </w:p>
    <w:p w:rsidR="00000000" w:rsidDel="00000000" w:rsidP="00000000" w:rsidRDefault="00000000" w:rsidRPr="00000000" w14:paraId="000000DD">
      <w:pPr>
        <w:widowControl w:val="0"/>
        <w:spacing w:before="0" w:line="240" w:lineRule="auto"/>
        <w:ind w:left="374.544677734375" w:firstLine="0"/>
        <w:rPr/>
      </w:pPr>
      <w:r w:rsidDel="00000000" w:rsidR="00000000" w:rsidRPr="00000000">
        <w:rPr>
          <w:rtl w:val="0"/>
        </w:rPr>
        <w:t xml:space="preserve">• Cumplimiento de la normativa de protección de datos personales (Ley 1581 de 2012).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bzzdvkxbvwv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dxeysckb0aq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rj95ttd8xjz3" w:id="28"/>
      <w:bookmarkEnd w:id="28"/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3. Definición de Actores del Sistema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0" w:before="0" w:line="240" w:lineRule="auto"/>
        <w:rPr>
          <w:sz w:val="38"/>
          <w:szCs w:val="38"/>
        </w:rPr>
      </w:pPr>
      <w:bookmarkStart w:colFirst="0" w:colLast="0" w:name="_heading=h.klycoqv5s3gs" w:id="29"/>
      <w:bookmarkEnd w:id="29"/>
      <w:r w:rsidDel="00000000" w:rsidR="00000000" w:rsidRPr="00000000">
        <w:rPr>
          <w:color w:val="3c78d8"/>
          <w:sz w:val="24"/>
          <w:szCs w:val="24"/>
          <w:rtl w:val="0"/>
        </w:rPr>
        <w:t xml:space="preserve">3.1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Actores Primarios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200" w:line="240" w:lineRule="auto"/>
        <w:rPr>
          <w:color w:val="434343"/>
          <w:sz w:val="24"/>
          <w:szCs w:val="24"/>
        </w:rPr>
      </w:pPr>
      <w:bookmarkStart w:colFirst="0" w:colLast="0" w:name="_heading=h.ozd0ohtr9eqs" w:id="30"/>
      <w:bookmarkEnd w:id="30"/>
      <w:r w:rsidDel="00000000" w:rsidR="00000000" w:rsidRPr="00000000">
        <w:rPr>
          <w:color w:val="434343"/>
          <w:sz w:val="24"/>
          <w:szCs w:val="24"/>
          <w:rtl w:val="0"/>
        </w:rPr>
        <w:t xml:space="preserve">3.1.1 ACT-001: Administrador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Usuario con el mayor nivel de privilegios dentro del sistema, responsable de la administración, supervisión y configuración general de la plataforma del club deportivo.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Gestionar usuarios y roles, administrar horarios de entrenamiento, consultar reportes del sistema y garantizar el correcto funcionamiento de la plataforma.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Frecuencia: </w:t>
      </w:r>
      <w:r w:rsidDel="00000000" w:rsidR="00000000" w:rsidRPr="00000000">
        <w:rPr>
          <w:rtl w:val="0"/>
        </w:rPr>
        <w:t xml:space="preserve">Diaria, con sesiones frecuentes para tareas de administración y supervisión del sistema.</w:t>
      </w:r>
    </w:p>
    <w:p w:rsidR="00000000" w:rsidDel="00000000" w:rsidP="00000000" w:rsidRDefault="00000000" w:rsidRPr="00000000" w14:paraId="000000EF">
      <w:pPr>
        <w:pStyle w:val="Heading3"/>
        <w:spacing w:after="200" w:line="240" w:lineRule="auto"/>
        <w:rPr>
          <w:color w:val="434343"/>
          <w:sz w:val="24"/>
          <w:szCs w:val="24"/>
        </w:rPr>
      </w:pPr>
      <w:bookmarkStart w:colFirst="0" w:colLast="0" w:name="_heading=h.rcvu39f092xy" w:id="31"/>
      <w:bookmarkEnd w:id="31"/>
      <w:r w:rsidDel="00000000" w:rsidR="00000000" w:rsidRPr="00000000">
        <w:rPr>
          <w:color w:val="434343"/>
          <w:sz w:val="24"/>
          <w:szCs w:val="24"/>
          <w:rtl w:val="0"/>
        </w:rPr>
        <w:t xml:space="preserve">3.1.2 ACT-002: Entrenador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Personal técnico encargado de dirigir los entrenamientos y realizar el seguimiento del desempeño deportivo de los atletas.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Registrar evaluaciones de habilidades, monitorear el progreso de los deportistas, consultar horarios de entrenamiento y gestionar información relacionada con el rendimiento deportivo.</w:t>
      </w:r>
    </w:p>
    <w:p w:rsidR="00000000" w:rsidDel="00000000" w:rsidP="00000000" w:rsidRDefault="00000000" w:rsidRPr="00000000" w14:paraId="000000F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 de usos: </w:t>
      </w:r>
      <w:r w:rsidDel="00000000" w:rsidR="00000000" w:rsidRPr="00000000">
        <w:rPr>
          <w:rtl w:val="0"/>
        </w:rPr>
        <w:t xml:space="preserve">Frecuente, durante la jornada de entrenamiento para registrar y consultar información de los atletas.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0" w:line="240" w:lineRule="auto"/>
        <w:rPr>
          <w:color w:val="434343"/>
          <w:sz w:val="24"/>
          <w:szCs w:val="24"/>
        </w:rPr>
      </w:pPr>
      <w:bookmarkStart w:colFirst="0" w:colLast="0" w:name="_heading=h.yb0aowmlchiy" w:id="32"/>
      <w:bookmarkEnd w:id="32"/>
      <w:r w:rsidDel="00000000" w:rsidR="00000000" w:rsidRPr="00000000">
        <w:rPr>
          <w:color w:val="434343"/>
          <w:sz w:val="24"/>
          <w:szCs w:val="24"/>
          <w:rtl w:val="0"/>
        </w:rPr>
        <w:t xml:space="preserve">3.1.3 ACT-003: Cliente (Atleta/Tutor)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Cliente del sistema que representa tanto a los deportistas como a sus tutores, quienes consultan información relacionada con la participación del atleta en el club.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Permitir registrarse dentro del sistema, consultar horarios de entrenamiento, visualizar el rendimiento deportivo del atleta, gestionar asistencia,  verificar el estado de mensualidades y realizar solicitudes de implementos deportivos o PQRS dentro del sistema. El acceso a las funcionalidades estará disponible una vez la cuenta haya sido validada por el administrador.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 de usos: </w:t>
      </w:r>
      <w:r w:rsidDel="00000000" w:rsidR="00000000" w:rsidRPr="00000000">
        <w:rPr>
          <w:rtl w:val="0"/>
        </w:rPr>
        <w:t xml:space="preserve">Variable, principalmente para consultar información del atleta o realizar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0" w:line="240" w:lineRule="auto"/>
        <w:rPr>
          <w:color w:val="3c78d8"/>
          <w:sz w:val="24"/>
          <w:szCs w:val="24"/>
        </w:rPr>
      </w:pPr>
      <w:bookmarkStart w:colFirst="0" w:colLast="0" w:name="_heading=h.gn7s5s5ji9i3" w:id="33"/>
      <w:bookmarkEnd w:id="33"/>
      <w:r w:rsidDel="00000000" w:rsidR="00000000" w:rsidRPr="00000000">
        <w:rPr>
          <w:color w:val="3c78d8"/>
          <w:sz w:val="24"/>
          <w:szCs w:val="24"/>
          <w:rtl w:val="0"/>
        </w:rPr>
        <w:t xml:space="preserve">3.2 Secundarios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200" w:before="0" w:line="240" w:lineRule="auto"/>
        <w:rPr>
          <w:color w:val="434343"/>
          <w:sz w:val="24"/>
          <w:szCs w:val="24"/>
        </w:rPr>
      </w:pPr>
      <w:bookmarkStart w:colFirst="0" w:colLast="0" w:name="_heading=h.4eq8z2em0y3v" w:id="34"/>
      <w:bookmarkEnd w:id="34"/>
      <w:r w:rsidDel="00000000" w:rsidR="00000000" w:rsidRPr="00000000">
        <w:rPr>
          <w:color w:val="434343"/>
          <w:sz w:val="24"/>
          <w:szCs w:val="24"/>
          <w:rtl w:val="0"/>
        </w:rPr>
        <w:t xml:space="preserve">3.2.1 ACT-004: Sistema de Notificaciones</w:t>
      </w:r>
    </w:p>
    <w:p w:rsidR="00000000" w:rsidDel="00000000" w:rsidP="00000000" w:rsidRDefault="00000000" w:rsidRPr="00000000" w14:paraId="000000F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Encargado de automatizar envíos de recordatorios y notificaciones a los usuarios del sistema sobre horarios de entrenamiento, cambios en la programación o respuestas a solicitudes realizadas, a través de SMS/correo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0" w:line="240" w:lineRule="auto"/>
        <w:rPr>
          <w:color w:val="434343"/>
          <w:sz w:val="24"/>
          <w:szCs w:val="24"/>
        </w:rPr>
      </w:pPr>
      <w:bookmarkStart w:colFirst="0" w:colLast="0" w:name="_heading=h.mhj3yq3wvd4u" w:id="35"/>
      <w:bookmarkEnd w:id="35"/>
      <w:r w:rsidDel="00000000" w:rsidR="00000000" w:rsidRPr="00000000">
        <w:rPr>
          <w:color w:val="434343"/>
          <w:sz w:val="24"/>
          <w:szCs w:val="24"/>
          <w:rtl w:val="0"/>
        </w:rPr>
        <w:t xml:space="preserve">3.2.2 ACT-005: Sistema de Reportes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Componente encargado de procesar la información registrada en el sistema para generar reportes relevantes para la gestión del club.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mqi8b6wesfv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v3iqenk4blck" w:id="37"/>
      <w:bookmarkEnd w:id="37"/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4. Requisitos Funcionales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200" w:before="0" w:line="240" w:lineRule="auto"/>
        <w:rPr>
          <w:color w:val="3c78d8"/>
          <w:sz w:val="24"/>
          <w:szCs w:val="24"/>
        </w:rPr>
      </w:pPr>
      <w:bookmarkStart w:colFirst="0" w:colLast="0" w:name="_heading=h.rtpaf9xzodos" w:id="38"/>
      <w:bookmarkEnd w:id="38"/>
      <w:r w:rsidDel="00000000" w:rsidR="00000000" w:rsidRPr="00000000">
        <w:rPr>
          <w:color w:val="3c78d8"/>
          <w:sz w:val="24"/>
          <w:szCs w:val="24"/>
          <w:rtl w:val="0"/>
        </w:rPr>
        <w:t xml:space="preserve">4.1 Modulo Gestión de Usuarios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RF-001 Registro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el registro de nuevos usuarios mediante el ingreso de información básica como nombre, correo electrónico, quedando la cuenta en estado pendiente hasta su validación por el administrador.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09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usuario completa el formulario correctamente.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cuenta queda en estado “pendiente”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correo no debe estar previamente registrado.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un mensaje indicando que debe esperar validación.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- 002 Validación de Cuenta por Administrador</w:t>
        <w:br w:type="textWrapping"/>
      </w:r>
      <w:r w:rsidDel="00000000" w:rsidR="00000000" w:rsidRPr="00000000">
        <w:rPr>
          <w:rtl w:val="0"/>
        </w:rPr>
        <w:t xml:space="preserve">El sistema debe permitir al administrador aceptar o rechazar las cuentas registradas por los usuarios antes de habilitar su acceso al sistema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administrador puede visualizar el estado de las cuentas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Puede aprobar o rechazar solicitudes.</w:t>
      </w:r>
    </w:p>
    <w:p w:rsidR="00000000" w:rsidDel="00000000" w:rsidP="00000000" w:rsidRDefault="00000000" w:rsidRPr="00000000" w14:paraId="00000112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- 003 Notificación de Activación de Cuenta </w:t>
        <w:br w:type="textWrapping"/>
      </w:r>
      <w:r w:rsidDel="00000000" w:rsidR="00000000" w:rsidRPr="00000000">
        <w:rPr>
          <w:rtl w:val="0"/>
        </w:rPr>
        <w:t xml:space="preserve">El sistema debe notificar al usuario mediante correo electrónico ante el cambio de estado de su cuenta.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  <w:br w:type="textWrapping"/>
        <w:tab/>
        <w:t xml:space="preserve">Criterios de aceptación: 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usuario recibe un correo de activación o rechazo.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La notificación se envía solo después de la del cambio realizado por el administrador.</w:t>
      </w:r>
    </w:p>
    <w:p w:rsidR="00000000" w:rsidDel="00000000" w:rsidP="00000000" w:rsidRDefault="00000000" w:rsidRPr="00000000" w14:paraId="00000117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RF-004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autenticarse mediante correo electrónico y contraseña.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1B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El usuario completa el formulario correctamente.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El sistema valida credenciales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El sistema solo permite el acceso a usuarios con estado activo.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la cuenta está en estado “pendiente”, se mostrará un mensaje informativo.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RF- 005 Control de Intentos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implementar autenticación mediante correo electrónico y contraseña, permitiendo un máximo de 3 intentos fallidos consecutivos antes de bloquear temporalmente la cuenta del usuario.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2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Si el usuario ingresa credenciales incorrectas en tres intentos consecutivos, el sistema bloquea temporalmente la cuenta por 30 minutos y muestra un mensaje indicando que se ha superado el número máximo de intentos permitidos.</w:t>
      </w:r>
    </w:p>
    <w:p w:rsidR="00000000" w:rsidDel="00000000" w:rsidP="00000000" w:rsidRDefault="00000000" w:rsidRPr="00000000" w14:paraId="0000012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RF- 006 Cambio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un cambio de contraseña en caso de que sea requerido.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7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usuario debe cumplir con los requerimientos mínimos de seguridad para cambiar la contraseña.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- 007 Actualizar Datos del Usuario</w:t>
        <w:br w:type="textWrapping"/>
      </w:r>
      <w:r w:rsidDel="00000000" w:rsidR="00000000" w:rsidRPr="00000000">
        <w:rPr>
          <w:rtl w:val="0"/>
        </w:rPr>
        <w:t xml:space="preserve">El sistema debe permitir a los usuarios actualizar su información personal registrada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  <w:br w:type="textWrapping"/>
        <w:tab/>
        <w:t xml:space="preserve">Criterios de aceptación: 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usuario puede modificar datos como nombre, correo o contraseña.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Los cambios se guardan correctamente en el sistema.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RF- 008 Administración de Cuentas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modificar, activar o desactivar cuentas de usuarios.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30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Los cambios realizados por el administrador se reflejan inmediatamente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RF- 009 Consulta y Registro de Estado de  Mensualidades</w:t>
        <w:br w:type="textWrapping"/>
      </w:r>
      <w:r w:rsidDel="00000000" w:rsidR="00000000" w:rsidRPr="00000000">
        <w:rPr>
          <w:rtl w:val="0"/>
        </w:rPr>
        <w:t xml:space="preserve">El sistema debe permitir al administrador registrar y actualizar el estado de las mensualidades de los atletas indicando su respectivo estado con el envío de notificaciones relacionadas.</w:t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  <w:br w:type="textWrapping"/>
        <w:tab/>
        <w:t xml:space="preserve">Criterios de aceptación: 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El administrador registra y actualiza el estado de las mensualidades  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El cliente puede consultar el estado de sus pagos  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El sistema muestra historial de pagos y meses pendientes  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RF- 010 Cierre de Sesión</w:t>
        <w:br w:type="textWrapping"/>
      </w:r>
      <w:r w:rsidDel="00000000" w:rsidR="00000000" w:rsidRPr="00000000">
        <w:rPr>
          <w:rtl w:val="0"/>
        </w:rPr>
        <w:t xml:space="preserve">El sistema debe permitir a los usuarios cerrar sesión de manera segura, finalizando su acceso a la plataforma.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El usuario puede cerrar sesión mediante una opción visible en la interfaz.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redirige al usuario a la pantalla.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usuario no podrá acceder a funcionalidades del sistema sin autenticarse nuevamente.</w:t>
      </w:r>
    </w:p>
    <w:p w:rsidR="00000000" w:rsidDel="00000000" w:rsidP="00000000" w:rsidRDefault="00000000" w:rsidRPr="00000000" w14:paraId="0000013B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nob8atghaxos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4qz2dwcczf14" w:id="40"/>
      <w:bookmarkEnd w:id="40"/>
      <w:r w:rsidDel="00000000" w:rsidR="00000000" w:rsidRPr="00000000">
        <w:rPr>
          <w:color w:val="2e75b6"/>
          <w:sz w:val="24"/>
          <w:szCs w:val="24"/>
          <w:rtl w:val="0"/>
        </w:rPr>
        <w:t xml:space="preserve">4.2 Módulo Gestión de Horarios</w:t>
      </w:r>
    </w:p>
    <w:p w:rsidR="00000000" w:rsidDel="00000000" w:rsidP="00000000" w:rsidRDefault="00000000" w:rsidRPr="00000000" w14:paraId="0000013D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RF- 011 Definición de Cronograma </w:t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configurar los días y franjas horarias de entrenamiento para cada categoría y nivel, verificando que no existan coincidencias en el uso de espacio.</w:t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El usuario debe haber sido autenticado con anterioridad como administrador.</w:t>
      </w:r>
    </w:p>
    <w:p w:rsidR="00000000" w:rsidDel="00000000" w:rsidP="00000000" w:rsidRDefault="00000000" w:rsidRPr="00000000" w14:paraId="0000014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RF- 012 Consultar Horarios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generar un calendario para cada categoría, filtrando únicamente las sesiones de entrenamiento y eventos que correspondan a cada usuario.</w:t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45">
      <w:pPr>
        <w:spacing w:after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El sistema debe mostrar únicamente el horario correspondiente para cada usuario.</w:t>
      </w:r>
    </w:p>
    <w:p w:rsidR="00000000" w:rsidDel="00000000" w:rsidP="00000000" w:rsidRDefault="00000000" w:rsidRPr="00000000" w14:paraId="0000014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- 013 Modificación de Horarios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exclusivamente al administrador modificar o inhabilitar los horarios de entrenamiento y torneos previamente definidos, asegurando la consistencia del cronograma y evitando conflictos de programación. Asimismo, el sistema deberá notificar automáticamente a los usuarios afectados por los cambios realizados.</w:t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Solo el administrador tiene permisos para modificar o eliminar horarios.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valida que los cambios no generen conflictos con otros eventos registrados.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cambios se guardan correctamente en el sistema.</w:t>
      </w:r>
    </w:p>
    <w:p w:rsidR="00000000" w:rsidDel="00000000" w:rsidP="00000000" w:rsidRDefault="00000000" w:rsidRPr="00000000" w14:paraId="0000014D">
      <w:pPr>
        <w:pStyle w:val="Heading2"/>
        <w:spacing w:line="240" w:lineRule="auto"/>
        <w:rPr>
          <w:color w:val="3c78d8"/>
          <w:sz w:val="26"/>
          <w:szCs w:val="26"/>
        </w:rPr>
      </w:pPr>
      <w:bookmarkStart w:colFirst="0" w:colLast="0" w:name="_heading=h.m9ab7icj0wiy" w:id="41"/>
      <w:bookmarkEnd w:id="41"/>
      <w:r w:rsidDel="00000000" w:rsidR="00000000" w:rsidRPr="00000000">
        <w:rPr>
          <w:color w:val="3c78d8"/>
          <w:sz w:val="26"/>
          <w:szCs w:val="26"/>
          <w:rtl w:val="0"/>
        </w:rPr>
        <w:t xml:space="preserve">4.3 Módulo Gestión de Rendimiento Deportivo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- 015  Registro de Rendimiento Deportivo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entrenador evaluar y registrar el desempeño deportivo del atleta, incluyendo evaluaciones de desempeño, mientras que la asistencia será gestionada mediante los registros correspondientes del sistema.</w:t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52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Criterios de aceptación: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Sólo se puede registrar información de atletas asignados al entrenador.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20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 registra fecha, observaciones y calificación del desempeño.</w:t>
      </w:r>
    </w:p>
    <w:p w:rsidR="00000000" w:rsidDel="00000000" w:rsidP="00000000" w:rsidRDefault="00000000" w:rsidRPr="00000000" w14:paraId="00000155">
      <w:pPr>
        <w:spacing w:after="20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- 016 Consulta de Rendimiento Deportivo</w:t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autorizados consultar el rendimiento deportivo del atleta, incluyendo historial de evaluaciones y registro de asistencia.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Se visualiza el historial completo del atleta organizado por fechas.</w:t>
      </w:r>
    </w:p>
    <w:p w:rsidR="00000000" w:rsidDel="00000000" w:rsidP="00000000" w:rsidRDefault="00000000" w:rsidRPr="00000000" w14:paraId="0000015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- 017  Actualización del Rendimiento Deportivo</w:t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entrenador modificar registros de rendimiento deportivo, incluyendo evaluaciones y asistencia.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5E">
      <w:pPr>
        <w:spacing w:after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Solo se pueden editar datos de atletas asignados, incluyendo evaluaciones de desempeño y registros asociados del atleta.</w:t>
      </w:r>
    </w:p>
    <w:p w:rsidR="00000000" w:rsidDel="00000000" w:rsidP="00000000" w:rsidRDefault="00000000" w:rsidRPr="00000000" w14:paraId="0000015F">
      <w:pPr>
        <w:spacing w:after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- 018 Eliminación de Registro de Rendimiento 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El sistema debe permitir eliminar registros de evaluaciones o asistencia en caso de errores o duplicados.</w:t>
      </w:r>
    </w:p>
    <w:p w:rsidR="00000000" w:rsidDel="00000000" w:rsidP="00000000" w:rsidRDefault="00000000" w:rsidRPr="00000000" w14:paraId="00000161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62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solicitar confirmación antes de eliminar.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Solo usuarios autorizados pueden eliminar registros.</w:t>
      </w:r>
    </w:p>
    <w:p w:rsidR="00000000" w:rsidDel="00000000" w:rsidP="00000000" w:rsidRDefault="00000000" w:rsidRPr="00000000" w14:paraId="0000016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RF-014 – Registro de Asistencia</w:t>
        <w:br w:type="textWrapping"/>
      </w:r>
      <w:r w:rsidDel="00000000" w:rsidR="00000000" w:rsidRPr="00000000">
        <w:rPr>
          <w:rtl w:val="0"/>
        </w:rPr>
        <w:t xml:space="preserve"> El sistema debe permitir al entrenador registrar la asistencia de los atletas a entrenamientos o eventos, filtrando por fecha o categoría y marcando el estado de cada participante (asistió, falta, justificado).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Entrenador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sistema permite seleccionar la fecha y el grupo correspondiente.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 muestra la lista de atletas inscritos en ese grupo.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entrenador puede marcar el estado de asistencia de cada atleta.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Los registros de asistencia se guardan correctamente en el sistema.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sistema permite confirmar los cambios antes de guardarlos.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- 020 Justificación de Inasistencia 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clientes justificar la ausencia antes o después de la sesión de entrenamiento programada en su horario.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El cliente puede ingresar el motivo de la inasistencia (campo obligatorio) y puede adjuntar un archivo como soporte (opcional).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El sistema muestra un mensaje de confirmación al enviar la solicitud.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asociar la justificación a la fecha correspondiente de la inasistencia.</w:t>
      </w:r>
    </w:p>
    <w:p w:rsidR="00000000" w:rsidDel="00000000" w:rsidP="00000000" w:rsidRDefault="00000000" w:rsidRPr="00000000" w14:paraId="00000175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before="0" w:line="240" w:lineRule="auto"/>
        <w:rPr>
          <w:color w:val="3c78d8"/>
          <w:sz w:val="26"/>
          <w:szCs w:val="26"/>
        </w:rPr>
      </w:pPr>
      <w:bookmarkStart w:colFirst="0" w:colLast="0" w:name="_heading=h.7xti33cgtqr1" w:id="42"/>
      <w:bookmarkEnd w:id="42"/>
      <w:r w:rsidDel="00000000" w:rsidR="00000000" w:rsidRPr="00000000">
        <w:rPr>
          <w:color w:val="3c78d8"/>
          <w:sz w:val="26"/>
          <w:szCs w:val="26"/>
          <w:rtl w:val="0"/>
        </w:rPr>
        <w:t xml:space="preserve">4.4 Módulo Gestión de Implementos Deportivo</w:t>
      </w:r>
    </w:p>
    <w:p w:rsidR="00000000" w:rsidDel="00000000" w:rsidP="00000000" w:rsidRDefault="00000000" w:rsidRPr="00000000" w14:paraId="00000178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- 021 Registro de Implementos Deportivos</w:t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registrar los elementos deportivos utilizados en el club, incluyendo nombre del elemento, cantidad disponible y estado.</w:t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7C">
      <w:pPr>
        <w:spacing w:after="20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Criterios de aceptación: Los elementos registrados quedarán almacenados en el sistema y pueden ser consultados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- 022 Solicitud de Implementos Deportivos</w:t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que los clientes soliciten elementos deportivos para los entrenamientos y competencias.</w:t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0">
      <w:pPr>
        <w:spacing w:after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La solicitud debe quedar registrada con fecha, solicitante, tipo de elemento requerido y detalles adicionales.</w:t>
      </w:r>
    </w:p>
    <w:p w:rsidR="00000000" w:rsidDel="00000000" w:rsidP="00000000" w:rsidRDefault="00000000" w:rsidRPr="00000000" w14:paraId="0000018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- 023 Aprobación de Solicitudes de Implementos</w:t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aprobar o rechazar las solicitudes de implementos deportivos realizadas por los usuarios.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4">
      <w:pPr>
        <w:spacing w:after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El administrador puede visualizar las solicitudes pendientes y así mismo aprobar o rechazar las mismas.</w:t>
      </w:r>
    </w:p>
    <w:p w:rsidR="00000000" w:rsidDel="00000000" w:rsidP="00000000" w:rsidRDefault="00000000" w:rsidRPr="00000000" w14:paraId="0000018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- 024 Consulta Historial de solicitudes</w:t>
      </w:r>
    </w:p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consultar el historial de solicitudes de elementos deportivos realizadas en el club.</w:t>
      </w:r>
    </w:p>
    <w:p w:rsidR="00000000" w:rsidDel="00000000" w:rsidP="00000000" w:rsidRDefault="00000000" w:rsidRPr="00000000" w14:paraId="0000018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8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El sistema muestra las solicitudes con su estado, fecha y cliente asociado.</w:t>
      </w:r>
    </w:p>
    <w:p w:rsidR="00000000" w:rsidDel="00000000" w:rsidP="00000000" w:rsidRDefault="00000000" w:rsidRPr="00000000" w14:paraId="00000189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- 025 Actualización de Implementos</w:t>
      </w:r>
    </w:p>
    <w:p w:rsidR="00000000" w:rsidDel="00000000" w:rsidP="00000000" w:rsidRDefault="00000000" w:rsidRPr="00000000" w14:paraId="0000018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permitir modificar la información de los implementos deportivos registrados.</w:t>
      </w:r>
    </w:p>
    <w:p w:rsidR="00000000" w:rsidDel="00000000" w:rsidP="00000000" w:rsidRDefault="00000000" w:rsidRPr="00000000" w14:paraId="0000018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8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permitir actualizar uno o varios campos del implemento.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estado del implemento puede cambiar (disponible, inhabilitado)</w:t>
      </w:r>
    </w:p>
    <w:p w:rsidR="00000000" w:rsidDel="00000000" w:rsidP="00000000" w:rsidRDefault="00000000" w:rsidRPr="00000000" w14:paraId="0000019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- 026 Eliminación, cancelación  o Inhabilitación de Implementos</w:t>
      </w:r>
    </w:p>
    <w:p w:rsidR="00000000" w:rsidDel="00000000" w:rsidP="00000000" w:rsidRDefault="00000000" w:rsidRPr="00000000" w14:paraId="0000019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permitir eliminar, cancelar o inhabilitar implementos deportivos del sistema cuando el cliente quiera cancelarlo o ya no estén disponibles o se hayan discontinuado.</w:t>
      </w:r>
    </w:p>
    <w:p w:rsidR="00000000" w:rsidDel="00000000" w:rsidP="00000000" w:rsidRDefault="00000000" w:rsidRPr="00000000" w14:paraId="0000019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94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solicita confirmación antes de realizar la acción.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 se podrán eliminar elementos si tiene solicitudes activas.</w:t>
      </w:r>
    </w:p>
    <w:p w:rsidR="00000000" w:rsidDel="00000000" w:rsidP="00000000" w:rsidRDefault="00000000" w:rsidRPr="00000000" w14:paraId="00000197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spacing w:before="0" w:line="240" w:lineRule="auto"/>
        <w:rPr>
          <w:color w:val="3c78d8"/>
          <w:sz w:val="26"/>
          <w:szCs w:val="26"/>
        </w:rPr>
      </w:pPr>
      <w:bookmarkStart w:colFirst="0" w:colLast="0" w:name="_heading=h.v0mq9k8og8vd" w:id="43"/>
      <w:bookmarkEnd w:id="43"/>
      <w:r w:rsidDel="00000000" w:rsidR="00000000" w:rsidRPr="00000000">
        <w:rPr>
          <w:color w:val="3c78d8"/>
          <w:sz w:val="26"/>
          <w:szCs w:val="26"/>
          <w:rtl w:val="0"/>
        </w:rPr>
        <w:t xml:space="preserve">4.5 Módulo Gestión de PQRS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RF- 027 Registro de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registrar peticiones, quejas, reclamos o sugerencias dentro de la plataforma.</w:t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9D">
      <w:pPr>
        <w:spacing w:after="20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El usuario debe seleccionar el tipo de solicitud (Petición, Queja, Reclamo o Sugerencia).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Debe ingresar una descripción obligatoria.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solicitud queda registrada con estado “Radicada”.</w:t>
      </w:r>
    </w:p>
    <w:p w:rsidR="00000000" w:rsidDel="00000000" w:rsidP="00000000" w:rsidRDefault="00000000" w:rsidRPr="00000000" w14:paraId="000001A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RF- 028 Generación de Radicado</w:t>
      </w:r>
    </w:p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asignar automáticamente un número de radicado único a cada solicitud registrada.</w:t>
      </w:r>
    </w:p>
    <w:p w:rsidR="00000000" w:rsidDel="00000000" w:rsidP="00000000" w:rsidRDefault="00000000" w:rsidRPr="00000000" w14:paraId="000001A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A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No se permiten números de radicados duplicados.</w:t>
      </w:r>
    </w:p>
    <w:p w:rsidR="00000000" w:rsidDel="00000000" w:rsidP="00000000" w:rsidRDefault="00000000" w:rsidRPr="00000000" w14:paraId="000001A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La solicitud queda registrada con fecha y hora de envío.</w:t>
      </w:r>
    </w:p>
    <w:p w:rsidR="00000000" w:rsidDel="00000000" w:rsidP="00000000" w:rsidRDefault="00000000" w:rsidRPr="00000000" w14:paraId="000001A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RF- 029 Consulta de PQRS</w:t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consultar información relacionada a las solicitudes registradas.</w:t>
      </w:r>
    </w:p>
    <w:p w:rsidR="00000000" w:rsidDel="00000000" w:rsidP="00000000" w:rsidRDefault="00000000" w:rsidRPr="00000000" w14:paraId="000001A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A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El administrador puede visualizar todas las solicitudes mientras que el resto de usuarios solo podrá visualizar sus propias solicitudes.</w:t>
      </w:r>
    </w:p>
    <w:p w:rsidR="00000000" w:rsidDel="00000000" w:rsidP="00000000" w:rsidRDefault="00000000" w:rsidRPr="00000000" w14:paraId="000001A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before="0" w:line="240" w:lineRule="auto"/>
        <w:rPr>
          <w:sz w:val="22"/>
          <w:szCs w:val="22"/>
        </w:rPr>
      </w:pPr>
      <w:bookmarkStart w:colFirst="0" w:colLast="0" w:name="_heading=h.1bmuvqmbi5u1" w:id="44"/>
      <w:bookmarkEnd w:id="44"/>
      <w:r w:rsidDel="00000000" w:rsidR="00000000" w:rsidRPr="00000000">
        <w:rPr>
          <w:sz w:val="22"/>
          <w:szCs w:val="22"/>
          <w:rtl w:val="0"/>
        </w:rPr>
        <w:t xml:space="preserve">RF- 030  Actualización de Registro de PQRS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actualizar el estado y la información relacionada a una solicitud.</w:t>
      </w:r>
    </w:p>
    <w:p w:rsidR="00000000" w:rsidDel="00000000" w:rsidP="00000000" w:rsidRDefault="00000000" w:rsidRPr="00000000" w14:paraId="000001B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B1">
      <w:pPr>
        <w:spacing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administrador puede cambiar el estado (radicada, en trámite, resuelta).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Los cambios quedan registrados en el sistema.</w:t>
      </w:r>
    </w:p>
    <w:p w:rsidR="00000000" w:rsidDel="00000000" w:rsidP="00000000" w:rsidRDefault="00000000" w:rsidRPr="00000000" w14:paraId="000001B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RF- 031 Respuesta de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gestionar y responder las solicitudes registradas.</w:t>
      </w:r>
    </w:p>
    <w:p w:rsidR="00000000" w:rsidDel="00000000" w:rsidP="00000000" w:rsidRDefault="00000000" w:rsidRPr="00000000" w14:paraId="000001B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B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registra la respuesta y actualiza el estado de la solicitud.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La respuesta queda almacenada y asociada al radicado.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RF-032 Notificación de Estado de PQRS</w:t>
      </w:r>
    </w:p>
    <w:p w:rsidR="00000000" w:rsidDel="00000000" w:rsidP="00000000" w:rsidRDefault="00000000" w:rsidRPr="00000000" w14:paraId="000001BC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notificar al usuario cuando su solicitud haya sido respondida.</w:t>
      </w:r>
    </w:p>
    <w:p w:rsidR="00000000" w:rsidDel="00000000" w:rsidP="00000000" w:rsidRDefault="00000000" w:rsidRPr="00000000" w14:paraId="000001B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Prioridad: Baja</w:t>
        <w:br w:type="textWrapping"/>
        <w:t xml:space="preserve">Criterios de aceptación: El usuario recibe una notificación dentro del sistema y puede visualizar la respuesta asociada.</w:t>
      </w:r>
    </w:p>
    <w:p w:rsidR="00000000" w:rsidDel="00000000" w:rsidP="00000000" w:rsidRDefault="00000000" w:rsidRPr="00000000" w14:paraId="000001BE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- 033 Inhabilitación de PQRS</w:t>
      </w:r>
    </w:p>
    <w:p w:rsidR="00000000" w:rsidDel="00000000" w:rsidP="00000000" w:rsidRDefault="00000000" w:rsidRPr="00000000" w14:paraId="000001C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permitir al administrador inhabilitar solicitudes de PQRS cuando sea necesario.</w:t>
      </w:r>
    </w:p>
    <w:p w:rsidR="00000000" w:rsidDel="00000000" w:rsidP="00000000" w:rsidRDefault="00000000" w:rsidRPr="00000000" w14:paraId="000001C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Prioridad: Baja</w:t>
      </w:r>
    </w:p>
    <w:p w:rsidR="00000000" w:rsidDel="00000000" w:rsidP="00000000" w:rsidRDefault="00000000" w:rsidRPr="00000000" w14:paraId="000001C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Criterios de aceptación: 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Solo el administrador puede inhabilitar solicitudes.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 registra fecha y usuarios.</w:t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mb09piiw3u6" w:id="45"/>
      <w:bookmarkEnd w:id="45"/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5. Requisitos No Funcionales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before="0" w:line="240" w:lineRule="auto"/>
        <w:rPr>
          <w:color w:val="3c78d8"/>
          <w:sz w:val="26"/>
          <w:szCs w:val="26"/>
        </w:rPr>
      </w:pPr>
      <w:bookmarkStart w:colFirst="0" w:colLast="0" w:name="_heading=h.rsyvvx41r8ep" w:id="46"/>
      <w:bookmarkEnd w:id="46"/>
      <w:r w:rsidDel="00000000" w:rsidR="00000000" w:rsidRPr="00000000">
        <w:rPr>
          <w:color w:val="3c78d8"/>
          <w:sz w:val="26"/>
          <w:szCs w:val="26"/>
          <w:rtl w:val="0"/>
        </w:rPr>
        <w:t xml:space="preserve">5.1 Requisitos de Usabilidad</w:t>
      </w:r>
    </w:p>
    <w:p w:rsidR="00000000" w:rsidDel="00000000" w:rsidP="00000000" w:rsidRDefault="00000000" w:rsidRPr="00000000" w14:paraId="000001C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 - 001 Interfaz de Usuario</w:t>
        <w:br w:type="textWrapping"/>
      </w:r>
      <w:r w:rsidDel="00000000" w:rsidR="00000000" w:rsidRPr="00000000">
        <w:rPr>
          <w:rtl w:val="0"/>
        </w:rPr>
        <w:t xml:space="preserve">El sistema debe contar con una interfaz gráfica intuitiva, amigable y fácil de usar, que permita a los usuarios navegar y realizar procesos como registro de usuarios, inicio de sesión y recuperación de contraseña sin dificultad.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Todos los usuarios deben poder acceder y utilizar el sistema sin ningún problema por su edad.</w:t>
      </w:r>
    </w:p>
    <w:p w:rsidR="00000000" w:rsidDel="00000000" w:rsidP="00000000" w:rsidRDefault="00000000" w:rsidRPr="00000000" w14:paraId="000001CD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 - 002 Facilidad de Aprendizaje</w:t>
        <w:br w:type="textWrapping"/>
      </w:r>
      <w:r w:rsidDel="00000000" w:rsidR="00000000" w:rsidRPr="00000000">
        <w:rPr>
          <w:rtl w:val="0"/>
        </w:rPr>
        <w:t xml:space="preserve">Un usuario nuevo debe ser capaz de familiarizarse con el sistema tras 30 minutos de uso continuo o exploración, gracias a una interfaz con procesos simples e intuitivos y retroalimentación clara sobre acciones y errores.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Sin importar la alfabetización del usuario o su edad puede utilizar el sistema sin complicaciones.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- 003 Accesibilidad</w:t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cumplir criterios de accesibilidad de web, permitiendo ajustes de tamaño de letra, esquemas de color y asegurando compatibilidad con dispositivos y herramientas para usuarios con discapacidades.</w:t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La interfaz debe adaptarse correctamente a diferentes dispositivos manteniendo la funcionalidad y legibilidad.</w:t>
      </w:r>
    </w:p>
    <w:p w:rsidR="00000000" w:rsidDel="00000000" w:rsidP="00000000" w:rsidRDefault="00000000" w:rsidRPr="00000000" w14:paraId="000001D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- 004 Compatibilidad</w:t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ser compatible en diferentes navegadores, como: Google Chrome, Mozilla Firefox, Microsoft Edge, Safari, entre otros. El diseño debe ser representativo, funcionando correctamente en resoluciones desde 1024x768 hasta 4k.</w:t>
      </w:r>
    </w:p>
    <w:p w:rsidR="00000000" w:rsidDel="00000000" w:rsidP="00000000" w:rsidRDefault="00000000" w:rsidRPr="00000000" w14:paraId="000001D7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Su usabilidad debe ser igual en cualquier navegador que el usuario esté utilizando.</w:t>
      </w:r>
    </w:p>
    <w:p w:rsidR="00000000" w:rsidDel="00000000" w:rsidP="00000000" w:rsidRDefault="00000000" w:rsidRPr="00000000" w14:paraId="000001D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- 005 Alerta de Errores</w:t>
      </w:r>
    </w:p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notificar a los usuario sobre los errores que se cometan durante el uso del sistema, a su vez dar una solución a dicha situación mediante mensajes claros, visibles y comprensibles.</w:t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Los usuarios deben comprender sus fallas y el sistema debe ser claro y respetuoso en sus mensajes.</w:t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0" w:before="0" w:line="240" w:lineRule="auto"/>
        <w:rPr>
          <w:color w:val="3c78d8"/>
          <w:sz w:val="26"/>
          <w:szCs w:val="26"/>
        </w:rPr>
      </w:pPr>
      <w:bookmarkStart w:colFirst="0" w:colLast="0" w:name="_heading=h.tvv5p0lv4b1f" w:id="47"/>
      <w:bookmarkEnd w:id="47"/>
      <w:r w:rsidDel="00000000" w:rsidR="00000000" w:rsidRPr="00000000">
        <w:rPr>
          <w:color w:val="3c78d8"/>
          <w:sz w:val="26"/>
          <w:szCs w:val="26"/>
          <w:rtl w:val="0"/>
        </w:rPr>
        <w:t xml:space="preserve">5.2 Requisitos de Seguridad y Acceso</w:t>
      </w:r>
    </w:p>
    <w:p w:rsidR="00000000" w:rsidDel="00000000" w:rsidP="00000000" w:rsidRDefault="00000000" w:rsidRPr="00000000" w14:paraId="000001DE">
      <w:pPr>
        <w:widowControl w:val="0"/>
        <w:spacing w:before="0" w:line="228.84231090545654" w:lineRule="auto"/>
        <w:ind w:right="264.420166015625"/>
        <w:rPr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ind w:left="18.51852416992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- 006: Autenticación de Usuarios.</w:t>
      </w:r>
    </w:p>
    <w:p w:rsidR="00000000" w:rsidDel="00000000" w:rsidP="00000000" w:rsidRDefault="00000000" w:rsidRPr="00000000" w14:paraId="000001E0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 xml:space="preserve">Para acceder al sistema, se requiere autenticación mediante usuario y contraseña. Las  contraseñas deben tener mínimo 8 caracteres, incluir mayúsculas, minúsculas, números y  caracteres especiales. Después de 3 intentos fallidos  consecutivos, la cuenta se bloquea por 30 minutos. </w:t>
      </w:r>
    </w:p>
    <w:p w:rsidR="00000000" w:rsidDel="00000000" w:rsidP="00000000" w:rsidRDefault="00000000" w:rsidRPr="00000000" w14:paraId="000001E1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ab/>
        <w:tab/>
        <w:t xml:space="preserve">Prioridad: Alta</w:t>
      </w:r>
    </w:p>
    <w:p w:rsidR="00000000" w:rsidDel="00000000" w:rsidP="00000000" w:rsidRDefault="00000000" w:rsidRPr="00000000" w14:paraId="000001E2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ab/>
        <w:tab/>
        <w:t xml:space="preserve">Criterio de aceptación: El sistema debe notificar al usuario sus intentos restantes y dar la opción de recuperar contraseña.</w:t>
      </w:r>
    </w:p>
    <w:p w:rsidR="00000000" w:rsidDel="00000000" w:rsidP="00000000" w:rsidRDefault="00000000" w:rsidRPr="00000000" w14:paraId="000001E3">
      <w:pPr>
        <w:widowControl w:val="0"/>
        <w:spacing w:before="0"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ind w:left="18.51852416992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-007: Segregación de Funciones.</w:t>
      </w:r>
    </w:p>
    <w:p w:rsidR="00000000" w:rsidDel="00000000" w:rsidP="00000000" w:rsidRDefault="00000000" w:rsidRPr="00000000" w14:paraId="000001E5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 xml:space="preserve">El sistema debe garantizar la segregación de funciones críticas. Un mismo usuario no  puede registrar una solicitud de PQRS y dar respuesta. </w:t>
      </w:r>
    </w:p>
    <w:p w:rsidR="00000000" w:rsidDel="00000000" w:rsidP="00000000" w:rsidRDefault="00000000" w:rsidRPr="00000000" w14:paraId="000001E6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E7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ab/>
        <w:t xml:space="preserve">Criterios de aceptación: Las funciones de auditoría deben ser accesibles sólo por personal autorizado. </w:t>
      </w:r>
    </w:p>
    <w:p w:rsidR="00000000" w:rsidDel="00000000" w:rsidP="00000000" w:rsidRDefault="00000000" w:rsidRPr="00000000" w14:paraId="000001E8">
      <w:pPr>
        <w:widowControl w:val="0"/>
        <w:spacing w:before="0"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ind w:left="18.739166259765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- 008: Protección de Datos Personales.</w:t>
      </w:r>
    </w:p>
    <w:p w:rsidR="00000000" w:rsidDel="00000000" w:rsidP="00000000" w:rsidRDefault="00000000" w:rsidRPr="00000000" w14:paraId="000001EA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  <w:t xml:space="preserve">Para hacer procesos como el de matrícula es necesario subir documento con datos de identidad y certificado médico.</w:t>
      </w:r>
    </w:p>
    <w:p w:rsidR="00000000" w:rsidDel="00000000" w:rsidP="00000000" w:rsidRDefault="00000000" w:rsidRPr="00000000" w14:paraId="000001EB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EC">
      <w:pPr>
        <w:widowControl w:val="0"/>
        <w:spacing w:line="228.658447265625" w:lineRule="auto"/>
        <w:ind w:left="10.12786865234375" w:right="114.0673828125" w:firstLine="8.611297607421875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Criterios de aceptación: El sistema debe garantizar la protección y confidencialidad de datos personales, como lo indica la Ley 1581 de 2012 (Ley de Protección de Datos Personales).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-009: Timeout de Sesión.</w:t>
      </w:r>
    </w:p>
    <w:p w:rsidR="00000000" w:rsidDel="00000000" w:rsidP="00000000" w:rsidRDefault="00000000" w:rsidRPr="00000000" w14:paraId="000001EF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 xml:space="preserve">El sistema debe terminar la conexión de los usuarios de forma automática, al detectar un periodo de 15 minutos de inactividad para los perfiles estándar y sólo de 5 minutos para quienes manejan datos confidenciales.</w:t>
      </w:r>
    </w:p>
    <w:p w:rsidR="00000000" w:rsidDel="00000000" w:rsidP="00000000" w:rsidRDefault="00000000" w:rsidRPr="00000000" w14:paraId="000001F0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F1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ab/>
        <w:t xml:space="preserve">Criterios de aceptación:  Se bloquean todos los elementos que estaban en uso y el sistema deberá advertir 2 minutos antes de ejecutar la desconexión.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- 010: Almacenamiento de datos. </w:t>
      </w:r>
    </w:p>
    <w:p w:rsidR="00000000" w:rsidDel="00000000" w:rsidP="00000000" w:rsidRDefault="00000000" w:rsidRPr="00000000" w14:paraId="000001F4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datos sensibles (información de salud, contraseñas) deben ser almacenados de una forma segura, siempre priorizando la privacidad de los usuarios. </w:t>
      </w:r>
    </w:p>
    <w:p w:rsidR="00000000" w:rsidDel="00000000" w:rsidP="00000000" w:rsidRDefault="00000000" w:rsidRPr="00000000" w14:paraId="000001F5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F6">
      <w:pPr>
        <w:widowControl w:val="0"/>
        <w:spacing w:line="228.84169578552246" w:lineRule="auto"/>
        <w:ind w:left="9.68658447265625" w:right="238.800048828125" w:firstLine="8.611297607421875"/>
        <w:rPr>
          <w:color w:val="3c78d8"/>
          <w:sz w:val="26"/>
          <w:szCs w:val="26"/>
        </w:rPr>
      </w:pPr>
      <w:r w:rsidDel="00000000" w:rsidR="00000000" w:rsidRPr="00000000">
        <w:rPr>
          <w:highlight w:val="white"/>
          <w:rtl w:val="0"/>
        </w:rPr>
        <w:tab/>
        <w:t xml:space="preserve">Criterios de aceptación: El sistema debe permitir el acceso de datos correspondientes a la persona 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line="240" w:lineRule="auto"/>
        <w:rPr>
          <w:color w:val="3c78d8"/>
          <w:sz w:val="26"/>
          <w:szCs w:val="26"/>
        </w:rPr>
      </w:pPr>
      <w:bookmarkStart w:colFirst="0" w:colLast="0" w:name="_heading=h.7wnlqdwowbhm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line="240" w:lineRule="auto"/>
        <w:rPr>
          <w:color w:val="3c78d8"/>
          <w:sz w:val="26"/>
          <w:szCs w:val="26"/>
        </w:rPr>
      </w:pPr>
      <w:bookmarkStart w:colFirst="0" w:colLast="0" w:name="_heading=h.1untvc6pht9f" w:id="49"/>
      <w:bookmarkEnd w:id="49"/>
      <w:r w:rsidDel="00000000" w:rsidR="00000000" w:rsidRPr="00000000">
        <w:rPr>
          <w:color w:val="3c78d8"/>
          <w:sz w:val="26"/>
          <w:szCs w:val="26"/>
          <w:rtl w:val="0"/>
        </w:rPr>
        <w:t xml:space="preserve">5.3 Requisitos de Rendimiento</w:t>
      </w:r>
    </w:p>
    <w:p w:rsidR="00000000" w:rsidDel="00000000" w:rsidP="00000000" w:rsidRDefault="00000000" w:rsidRPr="00000000" w14:paraId="000001F9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- 011: Tiempo de respuesta. </w:t>
      </w:r>
    </w:p>
    <w:p w:rsidR="00000000" w:rsidDel="00000000" w:rsidP="00000000" w:rsidRDefault="00000000" w:rsidRPr="00000000" w14:paraId="000001FB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responder a las solicitudes de los usuarios en un tiempo máximo de 3 segundos.</w:t>
      </w:r>
    </w:p>
    <w:p w:rsidR="00000000" w:rsidDel="00000000" w:rsidP="00000000" w:rsidRDefault="00000000" w:rsidRPr="00000000" w14:paraId="000001FC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FD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El 95% de las consultas se completan en menos de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- 012: Capacidad de Carga </w:t>
      </w:r>
    </w:p>
    <w:p w:rsidR="00000000" w:rsidDel="00000000" w:rsidP="00000000" w:rsidRDefault="00000000" w:rsidRPr="00000000" w14:paraId="00000200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soportar al menos 100 usuarios concurrentes y hasta 250 sesiones simultáneas sin degradación significativa del rendimiento, manteniendo tiempos de respuesta aceptables.</w:t>
      </w:r>
    </w:p>
    <w:p w:rsidR="00000000" w:rsidDel="00000000" w:rsidP="00000000" w:rsidRDefault="00000000" w:rsidRPr="00000000" w14:paraId="00000201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202">
      <w:pPr>
        <w:widowControl w:val="0"/>
        <w:spacing w:line="228.84169578552246" w:lineRule="auto"/>
        <w:ind w:left="9.68658447265625" w:right="238.800048828125" w:firstLine="8.611297607421875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Criterios de aceptación: Pruebas de carga con 100 usuarios simultáneos manteniendo tiempos de respuesta dentro de umbrales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- 013: Operación en Modo Offline</w:t>
      </w:r>
    </w:p>
    <w:p w:rsidR="00000000" w:rsidDel="00000000" w:rsidP="00000000" w:rsidRDefault="00000000" w:rsidRPr="00000000" w14:paraId="00000205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visualizar información previamente cargada en caso de pérdida temporal de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207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S</w:t>
      </w:r>
      <w:r w:rsidDel="00000000" w:rsidR="00000000" w:rsidRPr="00000000">
        <w:rPr>
          <w:rtl w:val="0"/>
        </w:rPr>
        <w:t xml:space="preserve">oportando hasta 4 horas de operación offline y completando la sincronización en un tiempo máximo aproximado de 30 minutos.</w:t>
      </w:r>
    </w:p>
    <w:p w:rsidR="00000000" w:rsidDel="00000000" w:rsidP="00000000" w:rsidRDefault="00000000" w:rsidRPr="00000000" w14:paraId="00000208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- 014: Disponibilidad del sistema</w:t>
      </w:r>
    </w:p>
    <w:p w:rsidR="00000000" w:rsidDel="00000000" w:rsidP="00000000" w:rsidRDefault="00000000" w:rsidRPr="00000000" w14:paraId="0000020A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</w:t>
      </w:r>
      <w:r w:rsidDel="00000000" w:rsidR="00000000" w:rsidRPr="00000000">
        <w:rPr>
          <w:rtl w:val="0"/>
        </w:rPr>
        <w:t xml:space="preserve">garantizar su disponibilidad durante el horario de operación del club deportivo(9:00 AM a 10:00 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20C">
      <w:pPr>
        <w:widowControl w:val="0"/>
        <w:spacing w:line="228.84169578552246" w:lineRule="auto"/>
        <w:ind w:left="9.68658447265625" w:right="238.800048828125" w:firstLine="8.611297607421875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Criterios de aceptación: </w:t>
      </w:r>
      <w:r w:rsidDel="00000000" w:rsidR="00000000" w:rsidRPr="00000000">
        <w:rPr>
          <w:rtl w:val="0"/>
        </w:rPr>
        <w:t xml:space="preserve">Las actividades de mantenimiento deben programarse en horario nocturno, con una duración estimada de 2 a 3 horas, para no afectar la operación normal.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- 015: Notificación</w:t>
      </w:r>
    </w:p>
    <w:p w:rsidR="00000000" w:rsidDel="00000000" w:rsidP="00000000" w:rsidRDefault="00000000" w:rsidRPr="00000000" w14:paraId="0000020F">
      <w:pPr>
        <w:widowControl w:val="0"/>
        <w:spacing w:before="95.9136962890625" w:line="230.3076410293579" w:lineRule="auto"/>
        <w:ind w:left="11.011199951171875" w:right="543.5699462890625" w:firstLine="8.83209228515625"/>
        <w:jc w:val="both"/>
        <w:rPr/>
      </w:pPr>
      <w:r w:rsidDel="00000000" w:rsidR="00000000" w:rsidRPr="00000000">
        <w:rPr>
          <w:rtl w:val="0"/>
        </w:rPr>
        <w:t xml:space="preserve">El sistema debe contar con servicios de comunicación para mantener informados a  clientes y personal sobre eventos, entrenamientos, cambios en el PQRS e implementos. </w:t>
      </w:r>
    </w:p>
    <w:p w:rsidR="00000000" w:rsidDel="00000000" w:rsidP="00000000" w:rsidRDefault="00000000" w:rsidRPr="00000000" w14:paraId="00000210">
      <w:pPr>
        <w:widowControl w:val="0"/>
        <w:spacing w:before="200" w:line="228.84188175201416" w:lineRule="auto"/>
        <w:ind w:left="374.2265319824219" w:right="114.00390625" w:firstLine="4.57763671875E-4"/>
        <w:jc w:val="both"/>
        <w:rPr/>
      </w:pPr>
      <w:r w:rsidDel="00000000" w:rsidR="00000000" w:rsidRPr="00000000">
        <w:rPr>
          <w:rtl w:val="0"/>
        </w:rPr>
        <w:t xml:space="preserve">• Servicio de correo electrónico transaccional (confirmaciones,reportes, recordatorios)</w:t>
      </w:r>
    </w:p>
    <w:p w:rsidR="00000000" w:rsidDel="00000000" w:rsidP="00000000" w:rsidRDefault="00000000" w:rsidRPr="00000000" w14:paraId="00000211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Servicio de SMS para notificaciones urgentes y códigos de verificación</w:t>
      </w:r>
    </w:p>
    <w:p w:rsidR="00000000" w:rsidDel="00000000" w:rsidP="00000000" w:rsidRDefault="00000000" w:rsidRPr="00000000" w14:paraId="00000212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Notificaciones push para la aplicación móvil de clientes</w:t>
      </w:r>
    </w:p>
    <w:p w:rsidR="00000000" w:rsidDel="00000000" w:rsidP="00000000" w:rsidRDefault="00000000" w:rsidRPr="00000000" w14:paraId="00000213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214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  <w:tab/>
        <w:t xml:space="preserve">Criterios de aceptación: Las notificaciones solo se realizaran si el usuario autorizó o permitió dichas acciones.</w:t>
      </w:r>
    </w:p>
    <w:p w:rsidR="00000000" w:rsidDel="00000000" w:rsidP="00000000" w:rsidRDefault="00000000" w:rsidRPr="00000000" w14:paraId="00000215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- 016: Respaldo de Información</w:t>
      </w:r>
    </w:p>
    <w:p w:rsidR="00000000" w:rsidDel="00000000" w:rsidP="00000000" w:rsidRDefault="00000000" w:rsidRPr="00000000" w14:paraId="00000217">
      <w:pPr>
        <w:widowControl w:val="0"/>
        <w:spacing w:before="95.9136962890625" w:line="230.3076410293579" w:lineRule="auto"/>
        <w:ind w:left="11.011199951171875" w:right="543.5699462890625" w:firstLine="8.83209228515625"/>
        <w:jc w:val="both"/>
        <w:rPr/>
      </w:pPr>
      <w:r w:rsidDel="00000000" w:rsidR="00000000" w:rsidRPr="00000000">
        <w:rPr>
          <w:rtl w:val="0"/>
        </w:rPr>
        <w:t xml:space="preserve">El sistema debe realizar copias de seguridad automáticas de la base de datos para evitar pérdida de información.</w:t>
      </w:r>
    </w:p>
    <w:p w:rsidR="00000000" w:rsidDel="00000000" w:rsidP="00000000" w:rsidRDefault="00000000" w:rsidRPr="00000000" w14:paraId="00000218">
      <w:pPr>
        <w:widowControl w:val="0"/>
        <w:spacing w:line="228.84188175201416" w:lineRule="auto"/>
        <w:ind w:right="114.00390625"/>
        <w:jc w:val="both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219">
      <w:pPr>
        <w:widowControl w:val="0"/>
        <w:spacing w:line="228.84188175201416" w:lineRule="auto"/>
        <w:ind w:right="114.00390625"/>
        <w:jc w:val="both"/>
        <w:rPr/>
      </w:pPr>
      <w:r w:rsidDel="00000000" w:rsidR="00000000" w:rsidRPr="00000000">
        <w:rPr>
          <w:rtl w:val="0"/>
        </w:rPr>
        <w:tab/>
        <w:t xml:space="preserve">Criterios de aceptación: El sistema debe generar un respaldo diario de la base de datos y permitir su recuperación en caso de fallo.</w:t>
      </w:r>
    </w:p>
    <w:p w:rsidR="00000000" w:rsidDel="00000000" w:rsidP="00000000" w:rsidRDefault="00000000" w:rsidRPr="00000000" w14:paraId="0000021A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widowControl w:val="0"/>
        <w:spacing w:line="228.84188175201416" w:lineRule="auto"/>
        <w:ind w:right="114.00390625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sakptl64byin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widowControl w:val="0"/>
        <w:spacing w:after="200" w:line="228.84188175201416" w:lineRule="auto"/>
        <w:ind w:right="114.00390625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t8n5oa47xsdg" w:id="51"/>
      <w:bookmarkEnd w:id="51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6. Glosario de Términos</w:t>
      </w:r>
    </w:p>
    <w:tbl>
      <w:tblPr>
        <w:tblStyle w:val="Table7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7.200164794922"/>
        <w:gridCol w:w="6316.800231933594"/>
        <w:tblGridChange w:id="0">
          <w:tblGrid>
            <w:gridCol w:w="2707.200164794922"/>
            <w:gridCol w:w="6316.800231933594"/>
          </w:tblGrid>
        </w:tblGridChange>
      </w:tblGrid>
      <w:tr>
        <w:trPr>
          <w:cantSplit w:val="0"/>
          <w:trHeight w:val="232.78076171875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 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left="14.400024414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28.82407188415527" w:lineRule="auto"/>
              <w:ind w:left="25.1470947265625" w:right="860.1910400390625" w:hanging="13.147277832031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Application Programming Interface. Conjunto de protocolos y  herramientas para construir software y aplicaciones.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 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28.8228702545166" w:lineRule="auto"/>
              <w:ind w:left="19.7686767578125" w:right="183.47045898437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Electronic Data Interchange. Intercambio electrónico de documentos  comerciales en formato estándar.</w:t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ERS 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31.23263835906982" w:lineRule="auto"/>
              <w:ind w:left="19.7686767578125" w:right="250.599975585937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Requisitos de Software. Documento que describe  completamente el comportamiento esperado del sistema.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 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28.8241720199585" w:lineRule="auto"/>
              <w:ind w:left="25.1470947265625" w:right="214.486083984375" w:firstLine="2.191162109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Progressive Web Application. Aplicación web que utiliza tecnologías  modernas para ofrecer experiencia similar a apps nativas.</w:t>
            </w:r>
          </w:p>
        </w:tc>
      </w:tr>
      <w:tr>
        <w:trPr>
          <w:cantSplit w:val="0"/>
          <w:trHeight w:val="463.179931640625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 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31.23273849487305" w:lineRule="auto"/>
              <w:ind w:left="25.1470947265625" w:right="106.6796875" w:firstLine="2.58941650390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Role-Based Access Control. Modelo de control de acceso que asigna  permisos según roles de usuario.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RPO 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31.23273849487305" w:lineRule="auto"/>
              <w:ind w:left="25.1470947265625" w:right="135.443115234375" w:firstLine="2.58941650390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Recovery Point Objective. Cantidad máxima de datos que se pueden  perder en caso de desastre.</w:t>
            </w:r>
          </w:p>
        </w:tc>
      </w:tr>
      <w:tr>
        <w:trPr>
          <w:cantSplit w:val="0"/>
          <w:trHeight w:val="463.22021484375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RTO </w:t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31.23335361480713" w:lineRule="auto"/>
              <w:ind w:left="18.7725830078125" w:right="173.709716796875" w:firstLine="8.96392822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Recovery Time Objective. Tiempo máximo para recuperar el servicio  después de un desastre.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21.571197509765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31.23273849487305" w:lineRule="auto"/>
              <w:ind w:left="25.1470947265625" w:right="416.07666015625" w:hanging="4.183349609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Service Level Agreement. Acuerdo de nivel de servicio que define  métricas de calidad.</w:t>
            </w:r>
          </w:p>
        </w:tc>
      </w:tr>
      <w:tr>
        <w:trPr>
          <w:cantSplit w:val="0"/>
          <w:trHeight w:val="463.179931640625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18.58322143554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 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31.23273849487305" w:lineRule="auto"/>
              <w:ind w:left="18.175048828125" w:right="15.4248046875" w:hanging="1.59362792968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Transport Layer Security. Protocolo criptográfico para comunicaciones  seguras en red.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28.7423706054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UBL 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31.23335361480713" w:lineRule="auto"/>
              <w:ind w:left="19.7686767578125" w:right="625.034790039062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Universal Business Language. Estándar XML para documentos  comerciales electrónicos.</w:t>
            </w:r>
          </w:p>
        </w:tc>
      </w:tr>
    </w:tbl>
    <w:p w:rsidR="00000000" w:rsidDel="00000000" w:rsidP="00000000" w:rsidRDefault="00000000" w:rsidRPr="00000000" w14:paraId="00000233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1f4e79"/>
        </w:rPr>
      </w:pPr>
      <w:bookmarkStart w:colFirst="0" w:colLast="0" w:name="_heading=h.noak83sl9vy5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--- FIN DEL DOCUMENTO ---</w:t>
      </w:r>
    </w:p>
    <w:p w:rsidR="00000000" w:rsidDel="00000000" w:rsidP="00000000" w:rsidRDefault="00000000" w:rsidRPr="00000000" w14:paraId="0000023E">
      <w:pPr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ERS CheerClick Systems v2.0 | Marzo 2026 | Confidencial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20" w:w="11900" w:orient="portrait"/>
      <w:pgMar w:bottom="746.3999938964844" w:top="695.999755859375" w:left="1437.5999450683594" w:right="1379.974365234375" w:header="1440.0000000000002" w:footer="1440.000000000000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  <w:t xml:space="preserve">   </w:t>
      <w:tab/>
      <w:tab/>
      <w:tab/>
      <w:tab/>
      <w:tab/>
      <w:tab/>
      <w:tab/>
      <w:tab/>
      <w:tab/>
      <w:tab/>
      <w:tab/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jc w:val="right"/>
      <w:rPr/>
    </w:pP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ERS - CHEERCLICK SYSTEMS v1.0</w:t>
    </w:r>
    <w:r w:rsidDel="00000000" w:rsidR="00000000" w:rsidRPr="00000000">
      <w:rPr>
        <w:i w:val="1"/>
        <w:iCs w:val="1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 | Confidencial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jc w:val="right"/>
      <w:rPr/>
    </w:pP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ERS - CHEERCLICK SYSTEMS v1.0</w:t>
    </w:r>
    <w:r w:rsidDel="00000000" w:rsidR="00000000" w:rsidRPr="00000000">
      <w:rPr>
        <w:i w:val="1"/>
        <w:iCs w:val="1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 | 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hOmHJuFUYziviG4pgCzSodYrjw==">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