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2D033" w14:textId="1F320E23" w:rsidR="00017BCE" w:rsidRDefault="00017BCE" w:rsidP="00017BCE">
      <w:pPr>
        <w:pStyle w:val="Title"/>
      </w:pPr>
      <w:r>
        <w:t>Research  - Riget Zoo Adventures (RZA)</w:t>
      </w:r>
    </w:p>
    <w:p w14:paraId="6BC513A4" w14:textId="0F53C259" w:rsidR="00017BCE" w:rsidRDefault="00017BCE" w:rsidP="00017BCE">
      <w:pPr>
        <w:pStyle w:val="Subtitle"/>
      </w:pPr>
      <w:r>
        <w:t>2024 – Occupational Specialism.</w:t>
      </w:r>
    </w:p>
    <w:p w14:paraId="7ACDBF0D" w14:textId="776EF591" w:rsidR="00017BCE" w:rsidRDefault="00017BCE" w:rsidP="00017BCE">
      <w:pPr>
        <w:pStyle w:val="Heading1"/>
      </w:pPr>
      <w:r>
        <w:t>Activity A (i)</w:t>
      </w:r>
    </w:p>
    <w:p w14:paraId="1950A51B" w14:textId="6F8A7962" w:rsidR="00017BCE" w:rsidRDefault="00017BCE" w:rsidP="00017BCE">
      <w:pPr>
        <w:pStyle w:val="Heading2"/>
      </w:pPr>
      <w:r>
        <w:t>Research</w:t>
      </w:r>
    </w:p>
    <w:p w14:paraId="03654E0B" w14:textId="606FA428" w:rsidR="00017BCE" w:rsidRDefault="00017BCE" w:rsidP="00017BCE">
      <w:pPr>
        <w:pStyle w:val="Heading3"/>
      </w:pPr>
      <w:r>
        <w:t>How is hardware and software used within the context of the industry?</w:t>
      </w:r>
    </w:p>
    <w:p w14:paraId="02BD0839" w14:textId="76E9AD6C" w:rsidR="00017BCE" w:rsidRPr="00017BCE" w:rsidRDefault="00334CA3" w:rsidP="00017BCE">
      <w:r>
        <w:t xml:space="preserve">Within the context of the industry, hardware and software are utilized extensively to optimise operation, enrich customer experiences to </w:t>
      </w:r>
      <w:r w:rsidR="00C309F4">
        <w:t xml:space="preserve">optimise. </w:t>
      </w:r>
    </w:p>
    <w:p w14:paraId="1180EA19" w14:textId="1BCAB6A9" w:rsidR="00017BCE" w:rsidRDefault="00017BCE" w:rsidP="00017BCE">
      <w:pPr>
        <w:pStyle w:val="ListParagraph"/>
        <w:numPr>
          <w:ilvl w:val="0"/>
          <w:numId w:val="1"/>
        </w:numPr>
      </w:pPr>
      <w:r>
        <w:t>Ticket and reservation systems.</w:t>
      </w:r>
    </w:p>
    <w:p w14:paraId="65434453" w14:textId="02F71ABD" w:rsidR="00017BCE" w:rsidRDefault="00017BCE" w:rsidP="00017BCE">
      <w:pPr>
        <w:pStyle w:val="ListParagraph"/>
        <w:numPr>
          <w:ilvl w:val="0"/>
          <w:numId w:val="1"/>
        </w:numPr>
      </w:pPr>
      <w:r>
        <w:t>Interactive displays</w:t>
      </w:r>
    </w:p>
    <w:p w14:paraId="38DEBF35" w14:textId="78AA3542" w:rsidR="00017BCE" w:rsidRDefault="00017BCE" w:rsidP="00017BCE">
      <w:pPr>
        <w:pStyle w:val="ListParagraph"/>
        <w:numPr>
          <w:ilvl w:val="0"/>
          <w:numId w:val="1"/>
        </w:numPr>
      </w:pPr>
      <w:r>
        <w:t>Mobile application</w:t>
      </w:r>
    </w:p>
    <w:p w14:paraId="48C215BD" w14:textId="738D5D84" w:rsidR="00017BCE" w:rsidRDefault="00017BCE" w:rsidP="00017BCE">
      <w:pPr>
        <w:pStyle w:val="ListParagraph"/>
        <w:numPr>
          <w:ilvl w:val="0"/>
          <w:numId w:val="1"/>
        </w:numPr>
      </w:pPr>
      <w:r>
        <w:t>Customer Relationship Management</w:t>
      </w:r>
    </w:p>
    <w:p w14:paraId="4A3C2C5A" w14:textId="14A1B956" w:rsidR="00017BCE" w:rsidRDefault="00C309F4" w:rsidP="00C309F4">
      <w:r>
        <w:t>People will use websites to book an educational visit or leisure on their computers of mobile device. They would need a lot of details</w:t>
      </w:r>
      <w:r w:rsidR="00126877">
        <w:t xml:space="preserve"> to get more in depth information</w:t>
      </w:r>
      <w:r>
        <w:t xml:space="preserve"> to reserve and book a zoo</w:t>
      </w:r>
      <w:r w:rsidR="00126877">
        <w:t>’s services.</w:t>
      </w:r>
    </w:p>
    <w:p w14:paraId="5FD3FD2D" w14:textId="44CD5907" w:rsidR="00126877" w:rsidRDefault="00126877" w:rsidP="00C309F4">
      <w:r>
        <w:t xml:space="preserve">An example of a reserving and booking system is: </w:t>
      </w:r>
      <w:hyperlink r:id="rId5" w:history="1">
        <w:r w:rsidRPr="00A25362">
          <w:rPr>
            <w:rStyle w:val="Hyperlink"/>
          </w:rPr>
          <w:t>https://www.booking.com/</w:t>
        </w:r>
      </w:hyperlink>
      <w:r w:rsidR="000F7381">
        <w:t xml:space="preserve"> </w:t>
      </w:r>
    </w:p>
    <w:p w14:paraId="3DF1B2F5" w14:textId="1CF1261A" w:rsidR="000F7381" w:rsidRDefault="000F7381" w:rsidP="00C309F4">
      <w:pPr>
        <w:rPr>
          <w:noProof/>
        </w:rPr>
      </w:pPr>
      <w:r w:rsidRPr="000F7381">
        <w:rPr>
          <w:noProof/>
        </w:rPr>
        <w:drawing>
          <wp:inline distT="0" distB="0" distL="0" distR="0" wp14:anchorId="6A4F66B2" wp14:editId="3D2DDA42">
            <wp:extent cx="5731510" cy="4991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381">
        <w:rPr>
          <w:noProof/>
        </w:rPr>
        <w:t xml:space="preserve"> </w:t>
      </w:r>
    </w:p>
    <w:p w14:paraId="3AC89A1D" w14:textId="2AEFC1B8" w:rsidR="00A73DB0" w:rsidRDefault="00A73DB0" w:rsidP="00A73DB0">
      <w:r>
        <w:t xml:space="preserve">As you can see here, the website Booking.com has two 3 clear options for the user to input then. They include a check-in date &amp; Check-out date, the </w:t>
      </w:r>
      <w:r>
        <w:t>number</w:t>
      </w:r>
      <w:r>
        <w:t xml:space="preserve"> of adults, children and rooms the user can book and a search button.</w:t>
      </w:r>
    </w:p>
    <w:p w14:paraId="064A4FA1" w14:textId="565C2A3C" w:rsidR="000F7381" w:rsidRDefault="00A73DB0" w:rsidP="00C309F4">
      <w:r>
        <w:rPr>
          <w:noProof/>
        </w:rPr>
        <w:drawing>
          <wp:inline distT="0" distB="0" distL="0" distR="0" wp14:anchorId="25A50DAF" wp14:editId="75ED4CB8">
            <wp:extent cx="2630424" cy="2141846"/>
            <wp:effectExtent l="76200" t="76200" r="132080" b="1257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9755" cy="21901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CD131E" wp14:editId="4EAEA026">
            <wp:extent cx="2428110" cy="2134826"/>
            <wp:effectExtent l="76200" t="76200" r="125095" b="132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8190" cy="21612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1BD1FC" w14:textId="1AAB476D" w:rsidR="00A73DB0" w:rsidRDefault="00A73DB0" w:rsidP="00C309F4">
      <w:r>
        <w:t>Here we can check an availability of a room and how much it will cost for the amount of nights,</w:t>
      </w:r>
      <w:r w:rsidR="00DA7F5E">
        <w:t xml:space="preserve"> the details of your choises,</w:t>
      </w:r>
      <w:r>
        <w:t xml:space="preserve"> the amount of guests, what room is available and allows the user to input how many rooms they would want. On the very right, there is a reserve button which allows the user to </w:t>
      </w:r>
      <w:r w:rsidR="00DA7F5E">
        <w:t>reserve a room quickly and efficiently</w:t>
      </w:r>
      <w:r>
        <w:t>.</w:t>
      </w:r>
    </w:p>
    <w:p w14:paraId="320AE4CD" w14:textId="66F85214" w:rsidR="000F7381" w:rsidRPr="00017BCE" w:rsidRDefault="00126877" w:rsidP="00C309F4">
      <w:r w:rsidRPr="00126877">
        <w:lastRenderedPageBreak/>
        <w:drawing>
          <wp:inline distT="0" distB="0" distL="0" distR="0" wp14:anchorId="74D1DFDA" wp14:editId="7CCFD4F4">
            <wp:extent cx="5698541" cy="414984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4863" cy="416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381" w:rsidRPr="00017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71AE3"/>
    <w:multiLevelType w:val="hybridMultilevel"/>
    <w:tmpl w:val="3A344E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11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CE"/>
    <w:rsid w:val="00017BCE"/>
    <w:rsid w:val="000F7381"/>
    <w:rsid w:val="00126877"/>
    <w:rsid w:val="00334CA3"/>
    <w:rsid w:val="007D3092"/>
    <w:rsid w:val="00A73DB0"/>
    <w:rsid w:val="00B2474D"/>
    <w:rsid w:val="00C309F4"/>
    <w:rsid w:val="00DA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7D19"/>
  <w15:chartTrackingRefBased/>
  <w15:docId w15:val="{31D54F7C-E202-4AA4-80A5-909AB451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B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B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7B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B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BC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17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7B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B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17B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8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booking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Lac, Jason S2101550</dc:creator>
  <cp:keywords/>
  <dc:description/>
  <cp:lastModifiedBy>Lac, Jason S2101550</cp:lastModifiedBy>
  <cp:revision>2</cp:revision>
  <dcterms:created xsi:type="dcterms:W3CDTF">2024-03-11T09:42:00Z</dcterms:created>
  <dcterms:modified xsi:type="dcterms:W3CDTF">2024-03-11T10:58:00Z</dcterms:modified>
</cp:coreProperties>
</file>