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4A6A" w14:textId="77777777" w:rsidR="00FA3FFD" w:rsidRPr="00FA3FFD" w:rsidRDefault="00FA3FFD" w:rsidP="00FA3FF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Data Import and Table Selection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5B93C143" w14:textId="77777777" w:rsidR="00FA3FFD" w:rsidRPr="00FA3FFD" w:rsidRDefault="00FA3FFD" w:rsidP="00FA3FFD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Import Excel data into Power BI.</w:t>
      </w:r>
    </w:p>
    <w:p w14:paraId="4E6A11D0" w14:textId="77777777" w:rsidR="00FA3FFD" w:rsidRPr="00FA3FFD" w:rsidRDefault="00FA3FFD" w:rsidP="00FA3FF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 xml:space="preserve">Select specific tables (Calendar, Customer, Product, Sales, </w:t>
      </w:r>
      <w:proofErr w:type="spellStart"/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Terriority</w:t>
      </w:r>
      <w:proofErr w:type="spellEnd"/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).</w:t>
      </w:r>
    </w:p>
    <w:p w14:paraId="563A36AC" w14:textId="77777777" w:rsidR="00FA3FFD" w:rsidRPr="00FA3FFD" w:rsidRDefault="00FA3FFD" w:rsidP="00FA3FF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Data Modeling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125043B9" w14:textId="77777777" w:rsidR="00FA3FFD" w:rsidRPr="00FA3FFD" w:rsidRDefault="00FA3FFD" w:rsidP="00FA3FFD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Design star schema architecture in Model view.</w:t>
      </w:r>
    </w:p>
    <w:p w14:paraId="2C42BE84" w14:textId="77777777" w:rsidR="00FA3FFD" w:rsidRPr="00FA3FFD" w:rsidRDefault="00FA3FFD" w:rsidP="00FA3FFD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Establish relationships between tables.</w:t>
      </w:r>
    </w:p>
    <w:p w14:paraId="17938B2C" w14:textId="77777777" w:rsidR="00FA3FFD" w:rsidRPr="00FA3FFD" w:rsidRDefault="00FA3FFD" w:rsidP="00FA3FF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Data Transformation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124ED9D3" w14:textId="77777777" w:rsidR="00FA3FFD" w:rsidRPr="00FA3FFD" w:rsidRDefault="00FA3FFD" w:rsidP="00FA3FFD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Filter Calendar table for years 2017 and 2018.</w:t>
      </w:r>
    </w:p>
    <w:p w14:paraId="76072806" w14:textId="77777777" w:rsidR="00FA3FFD" w:rsidRPr="00FA3FFD" w:rsidRDefault="00FA3FFD" w:rsidP="00FA3FFD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Remove unnecessary columns from the Calendar table.</w:t>
      </w:r>
    </w:p>
    <w:p w14:paraId="0B976D1D" w14:textId="77777777" w:rsidR="00FA3FFD" w:rsidRPr="00FA3FFD" w:rsidRDefault="00FA3FFD" w:rsidP="00FA3FFD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Utilize Power Query Editor for data manipulation.</w:t>
      </w:r>
    </w:p>
    <w:p w14:paraId="4B41999F" w14:textId="77777777" w:rsidR="00FA3FFD" w:rsidRPr="00FA3FFD" w:rsidRDefault="00FA3FFD" w:rsidP="00FA3FF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DAX Measures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2EAF496C" w14:textId="77777777" w:rsidR="00FA3FFD" w:rsidRPr="00FA3FFD" w:rsidRDefault="00FA3FFD" w:rsidP="00FA3FFD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Create measures for analyzing sales data.</w:t>
      </w:r>
    </w:p>
    <w:p w14:paraId="15A073DA" w14:textId="77777777" w:rsidR="00FA3FFD" w:rsidRPr="00FA3FFD" w:rsidRDefault="00FA3FFD" w:rsidP="00FA3FFD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Use DAX functions to calculate total sales, tax amount, total orders, distinct product count, etc.</w:t>
      </w:r>
    </w:p>
    <w:p w14:paraId="47892DD7" w14:textId="77777777" w:rsidR="00FA3FFD" w:rsidRPr="00FA3FFD" w:rsidRDefault="00FA3FFD" w:rsidP="00FA3FFD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Add comments to DAX measures for clarity.</w:t>
      </w:r>
    </w:p>
    <w:p w14:paraId="74B05B0F" w14:textId="77777777" w:rsidR="00FA3FFD" w:rsidRPr="00FA3FFD" w:rsidRDefault="00FA3FFD" w:rsidP="00FA3FF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Visualization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2CA23301" w14:textId="77777777" w:rsidR="00FA3FFD" w:rsidRPr="00FA3FFD" w:rsidRDefault="00FA3FFD" w:rsidP="00FA3FFD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Create matrices to display summarized data.</w:t>
      </w:r>
    </w:p>
    <w:p w14:paraId="658B7E35" w14:textId="77777777" w:rsidR="00FA3FFD" w:rsidRPr="00FA3FFD" w:rsidRDefault="00FA3FFD" w:rsidP="00FA3FFD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Format measures (e.g., change to currency).</w:t>
      </w:r>
    </w:p>
    <w:p w14:paraId="3375B715" w14:textId="77777777" w:rsidR="00FA3FFD" w:rsidRPr="00FA3FFD" w:rsidRDefault="00FA3FFD" w:rsidP="00FA3FFD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Utilize visual elements like icons and tooltips for better understanding.</w:t>
      </w:r>
    </w:p>
    <w:p w14:paraId="45FD75D3" w14:textId="77777777" w:rsidR="00FA3FFD" w:rsidRPr="00FA3FFD" w:rsidRDefault="00FA3FFD" w:rsidP="00FA3FFD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Drill-Down Analysis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279DE749" w14:textId="77777777" w:rsidR="00FA3FFD" w:rsidRPr="00FA3FFD" w:rsidRDefault="00FA3FFD" w:rsidP="00FA3FFD">
      <w:pPr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Implement drill-down functionality to explore data hierarchically.</w:t>
      </w:r>
    </w:p>
    <w:p w14:paraId="6FBEA7DE" w14:textId="77777777" w:rsidR="00FA3FFD" w:rsidRPr="00FA3FFD" w:rsidRDefault="00FA3FFD" w:rsidP="00FA3FFD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Additional Measures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003AF360" w14:textId="77777777" w:rsidR="00FA3FFD" w:rsidRPr="00FA3FFD" w:rsidRDefault="00FA3FFD" w:rsidP="00FA3FFD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Calculate total customers and percentage of distinct customers.</w:t>
      </w:r>
    </w:p>
    <w:p w14:paraId="709769F0" w14:textId="77777777" w:rsidR="00FA3FFD" w:rsidRPr="00FA3FFD" w:rsidRDefault="00FA3FFD" w:rsidP="00FA3FF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Analyze product-related metrics (e.g., max price, weight values).</w:t>
      </w:r>
    </w:p>
    <w:p w14:paraId="7BC801A3" w14:textId="77777777" w:rsidR="00FA3FFD" w:rsidRPr="00FA3FFD" w:rsidRDefault="00FA3FFD" w:rsidP="00FA3FFD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Data Quality Analysis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42F3D68E" w14:textId="77777777" w:rsidR="00FA3FFD" w:rsidRPr="00FA3FFD" w:rsidRDefault="00FA3FFD" w:rsidP="00FA3FFD">
      <w:pPr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Identify and analyze empty cells in specific columns.</w:t>
      </w:r>
    </w:p>
    <w:p w14:paraId="1F7AE7AB" w14:textId="77777777" w:rsidR="00FA3FFD" w:rsidRPr="00FA3FFD" w:rsidRDefault="00FA3FFD" w:rsidP="00FA3FFD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Multiple Sheets and Visuals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49165C0B" w14:textId="77777777" w:rsidR="00FA3FFD" w:rsidRPr="00FA3FFD" w:rsidRDefault="00FA3FFD" w:rsidP="00FA3FFD">
      <w:pPr>
        <w:numPr>
          <w:ilvl w:val="1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Create multiple sheets with different matrix tables.</w:t>
      </w:r>
    </w:p>
    <w:p w14:paraId="79D5F26D" w14:textId="77777777" w:rsidR="00FA3FFD" w:rsidRPr="00FA3FFD" w:rsidRDefault="00FA3FFD" w:rsidP="00FA3FFD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Utilize slicers for interactive filtering.</w:t>
      </w:r>
    </w:p>
    <w:p w14:paraId="1FC23709" w14:textId="77777777" w:rsidR="00FA3FFD" w:rsidRPr="00FA3FFD" w:rsidRDefault="00FA3FFD" w:rsidP="00FA3FFD">
      <w:pPr>
        <w:numPr>
          <w:ilvl w:val="1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Implement visual filters for dynamic data exploration.</w:t>
      </w:r>
    </w:p>
    <w:p w14:paraId="78C61C6C" w14:textId="77777777" w:rsidR="00FA3FFD" w:rsidRPr="00FA3FFD" w:rsidRDefault="00FA3FFD" w:rsidP="00FA3FF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Advanced DAX Functions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633D585D" w14:textId="77777777" w:rsidR="00FA3FFD" w:rsidRPr="00FA3FFD" w:rsidRDefault="00FA3FFD" w:rsidP="00FA3FFD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Utilize SUMX function for calculating total sales including tax.</w:t>
      </w:r>
    </w:p>
    <w:p w14:paraId="4373CED0" w14:textId="77777777" w:rsidR="00FA3FFD" w:rsidRPr="00FA3FFD" w:rsidRDefault="00FA3FFD" w:rsidP="00FA3FFD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Calculate dealer margin using SUMX function.</w:t>
      </w:r>
    </w:p>
    <w:p w14:paraId="4CD1D209" w14:textId="77777777" w:rsidR="00FA3FFD" w:rsidRPr="00FA3FFD" w:rsidRDefault="00FA3FFD" w:rsidP="00FA3FFD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b/>
          <w:bCs/>
          <w:color w:val="0E101A"/>
          <w:kern w:val="0"/>
          <w14:ligatures w14:val="none"/>
        </w:rPr>
        <w:t>Conclusion</w:t>
      </w: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:</w:t>
      </w:r>
    </w:p>
    <w:p w14:paraId="28738042" w14:textId="77777777" w:rsidR="00FA3FFD" w:rsidRPr="00FA3FFD" w:rsidRDefault="00FA3FFD" w:rsidP="00FA3FF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Summarize the project and its focus on measures, matrix tables, and advanced DAX functions.</w:t>
      </w:r>
    </w:p>
    <w:p w14:paraId="720C2769" w14:textId="77777777" w:rsidR="00FA3FFD" w:rsidRPr="00FA3FFD" w:rsidRDefault="00FA3FFD" w:rsidP="00FA3FFD">
      <w:p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14:ligatures w14:val="none"/>
        </w:rPr>
      </w:pPr>
      <w:r w:rsidRPr="00FA3FFD">
        <w:rPr>
          <w:rFonts w:ascii="Times New Roman" w:eastAsia="Times New Roman" w:hAnsi="Times New Roman" w:cs="Times New Roman"/>
          <w:color w:val="0E101A"/>
          <w:kern w:val="0"/>
          <w14:ligatures w14:val="none"/>
        </w:rPr>
        <w:t>Overall, your project plan covers various aspects of data analysis and visualization in Power BI, from data import to advanced calculations and visualization techniques, providing a comprehensive guide for analysis and decision-making.</w:t>
      </w:r>
    </w:p>
    <w:p w14:paraId="0DBDA340" w14:textId="77777777" w:rsidR="00B4084A" w:rsidRDefault="00B4084A"/>
    <w:sectPr w:rsidR="00B4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D55"/>
    <w:multiLevelType w:val="multilevel"/>
    <w:tmpl w:val="C50A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7E0"/>
    <w:multiLevelType w:val="multilevel"/>
    <w:tmpl w:val="0A02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E037E"/>
    <w:multiLevelType w:val="multilevel"/>
    <w:tmpl w:val="3196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41A8C"/>
    <w:multiLevelType w:val="multilevel"/>
    <w:tmpl w:val="4C66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76893"/>
    <w:multiLevelType w:val="multilevel"/>
    <w:tmpl w:val="40CA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F1C45"/>
    <w:multiLevelType w:val="multilevel"/>
    <w:tmpl w:val="595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A2310"/>
    <w:multiLevelType w:val="multilevel"/>
    <w:tmpl w:val="879A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B7D8C"/>
    <w:multiLevelType w:val="multilevel"/>
    <w:tmpl w:val="7F14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C6DEC"/>
    <w:multiLevelType w:val="multilevel"/>
    <w:tmpl w:val="A10C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E32DE"/>
    <w:multiLevelType w:val="multilevel"/>
    <w:tmpl w:val="5C52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B6399"/>
    <w:multiLevelType w:val="multilevel"/>
    <w:tmpl w:val="61B4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2076B"/>
    <w:multiLevelType w:val="multilevel"/>
    <w:tmpl w:val="7AFA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E570D"/>
    <w:multiLevelType w:val="multilevel"/>
    <w:tmpl w:val="BC00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2A3D9C"/>
    <w:multiLevelType w:val="multilevel"/>
    <w:tmpl w:val="7BA8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925002"/>
    <w:multiLevelType w:val="multilevel"/>
    <w:tmpl w:val="5798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E08F6"/>
    <w:multiLevelType w:val="multilevel"/>
    <w:tmpl w:val="D120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E1F7A"/>
    <w:multiLevelType w:val="multilevel"/>
    <w:tmpl w:val="6ADC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3D69FF"/>
    <w:multiLevelType w:val="multilevel"/>
    <w:tmpl w:val="423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F3B37"/>
    <w:multiLevelType w:val="multilevel"/>
    <w:tmpl w:val="C2DE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F57AA"/>
    <w:multiLevelType w:val="multilevel"/>
    <w:tmpl w:val="C1C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867B0"/>
    <w:multiLevelType w:val="multilevel"/>
    <w:tmpl w:val="4D28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6E6B46"/>
    <w:multiLevelType w:val="multilevel"/>
    <w:tmpl w:val="3F6A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350040">
    <w:abstractNumId w:val="8"/>
  </w:num>
  <w:num w:numId="2" w16cid:durableId="101207565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403878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67159253">
    <w:abstractNumId w:val="11"/>
  </w:num>
  <w:num w:numId="5" w16cid:durableId="4564449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6166328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58581319">
    <w:abstractNumId w:val="20"/>
  </w:num>
  <w:num w:numId="8" w16cid:durableId="15894610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679647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015031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8039477">
    <w:abstractNumId w:val="4"/>
  </w:num>
  <w:num w:numId="12" w16cid:durableId="130581546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4631870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1016784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04957720">
    <w:abstractNumId w:val="16"/>
  </w:num>
  <w:num w:numId="16" w16cid:durableId="65530174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01596507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9642323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94281647">
    <w:abstractNumId w:val="12"/>
  </w:num>
  <w:num w:numId="20" w16cid:durableId="213825313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58021390">
    <w:abstractNumId w:val="21"/>
  </w:num>
  <w:num w:numId="22" w16cid:durableId="127450905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8934309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438374526">
    <w:abstractNumId w:val="7"/>
  </w:num>
  <w:num w:numId="25" w16cid:durableId="35889192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1908523">
    <w:abstractNumId w:val="18"/>
  </w:num>
  <w:num w:numId="27" w16cid:durableId="89871099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75782674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18544245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807818346">
    <w:abstractNumId w:val="13"/>
  </w:num>
  <w:num w:numId="31" w16cid:durableId="40194960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4775272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057506909">
    <w:abstractNumId w:val="14"/>
  </w:num>
  <w:num w:numId="34" w16cid:durableId="142337784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FD"/>
    <w:rsid w:val="00B4084A"/>
    <w:rsid w:val="00FA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170A"/>
  <w15:chartTrackingRefBased/>
  <w15:docId w15:val="{B1D9214D-077B-4C95-8E53-903E7125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F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A3FFD"/>
    <w:rPr>
      <w:b/>
      <w:bCs/>
    </w:rPr>
  </w:style>
  <w:style w:type="paragraph" w:customStyle="1" w:styleId="ql-indent-1">
    <w:name w:val="ql-indent-1"/>
    <w:basedOn w:val="Normal"/>
    <w:rsid w:val="00F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Minaee</dc:creator>
  <cp:keywords/>
  <dc:description/>
  <cp:lastModifiedBy>Shahriar Minaee</cp:lastModifiedBy>
  <cp:revision>1</cp:revision>
  <dcterms:created xsi:type="dcterms:W3CDTF">2024-03-24T22:10:00Z</dcterms:created>
  <dcterms:modified xsi:type="dcterms:W3CDTF">2024-03-24T22:11:00Z</dcterms:modified>
</cp:coreProperties>
</file>