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5466B1" w14:textId="77777777" w:rsidR="00987D32" w:rsidRDefault="00987D32" w:rsidP="00987D32">
      <w:pPr>
        <w:pStyle w:val="Title"/>
        <w:jc w:val="center"/>
      </w:pPr>
      <w:proofErr w:type="spellStart"/>
      <w:r>
        <w:t>ExtractEventsForEEGLAB</w:t>
      </w:r>
      <w:proofErr w:type="spellEnd"/>
      <w:r>
        <w:t>: Importing Event Data into EEGLAB</w:t>
      </w:r>
    </w:p>
    <w:p w14:paraId="4DF48A50" w14:textId="7F1AB117" w:rsidR="00615432" w:rsidRDefault="00615432" w:rsidP="00987D32">
      <w:r>
        <w:t xml:space="preserve">This application is used to create CSV (Comma Separated </w:t>
      </w:r>
      <w:r w:rsidR="00E6569D">
        <w:t>Variable</w:t>
      </w:r>
      <w:r>
        <w:t xml:space="preserve">) </w:t>
      </w:r>
      <w:proofErr w:type="gramStart"/>
      <w:r>
        <w:t>files which</w:t>
      </w:r>
      <w:proofErr w:type="gramEnd"/>
      <w:r>
        <w:t xml:space="preserve"> can be used to import these Events into EEGLAB environment.</w:t>
      </w:r>
    </w:p>
    <w:p w14:paraId="396AFC33" w14:textId="77777777" w:rsidR="00615432" w:rsidRDefault="00615432" w:rsidP="00987D32"/>
    <w:p w14:paraId="585A01E6" w14:textId="2B95DFFB" w:rsidR="00987D32" w:rsidRDefault="00E6569D" w:rsidP="00987D32">
      <w:r>
        <w:t>When it is opened, t</w:t>
      </w:r>
      <w:r w:rsidR="005D1B0A">
        <w:t>he application display</w:t>
      </w:r>
      <w:r w:rsidR="00615432">
        <w:t xml:space="preserve">s this window. Click on the “Open RWNL” button to </w:t>
      </w:r>
      <w:r>
        <w:t>process</w:t>
      </w:r>
      <w:r w:rsidR="00615432">
        <w:t xml:space="preserve"> a new dataset.</w:t>
      </w:r>
    </w:p>
    <w:p w14:paraId="1007B870" w14:textId="77777777" w:rsidR="005D1B0A" w:rsidRPr="00987D32" w:rsidRDefault="005D1B0A" w:rsidP="00987D32"/>
    <w:p w14:paraId="133B5909" w14:textId="77777777" w:rsidR="005D1B0A" w:rsidRDefault="00615432">
      <w:r>
        <w:rPr>
          <w:noProof/>
        </w:rPr>
        <mc:AlternateContent>
          <mc:Choice Requires="wps">
            <w:drawing>
              <wp:anchor distT="0" distB="0" distL="114300" distR="114300" simplePos="0" relativeHeight="251664384" behindDoc="0" locked="0" layoutInCell="1" allowOverlap="1" wp14:anchorId="63840761" wp14:editId="5B1BFEDC">
                <wp:simplePos x="0" y="0"/>
                <wp:positionH relativeFrom="column">
                  <wp:posOffset>394335</wp:posOffset>
                </wp:positionH>
                <wp:positionV relativeFrom="paragraph">
                  <wp:posOffset>2752725</wp:posOffset>
                </wp:positionV>
                <wp:extent cx="0" cy="571500"/>
                <wp:effectExtent l="127000" t="25400" r="101600" b="114300"/>
                <wp:wrapNone/>
                <wp:docPr id="12" name="Straight Arrow Connector 12"/>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12" o:spid="_x0000_s1026" type="#_x0000_t32" style="position:absolute;margin-left:31.05pt;margin-top:216.75pt;width:0;height: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" strokecolor="#4f81bd [3204]" strokeweight="2pt">
                <v:stroke endarrow="open"/>
                <v:shadow on="t" opacity="24903f" mv:blur="40000f" origin=",.5" offset="0,20000emu"/>
              </v:shape>
            </w:pict>
          </mc:Fallback>
        </mc:AlternateContent>
      </w:r>
      <w:r w:rsidR="001B221B">
        <w:rPr>
          <w:noProof/>
        </w:rPr>
        <w:drawing>
          <wp:inline distT="0" distB="0" distL="0" distR="0" wp14:anchorId="5C0D29F8" wp14:editId="000FE617">
            <wp:extent cx="5943600" cy="3540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0.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40020"/>
                    </a:xfrm>
                    <a:prstGeom prst="rect">
                      <a:avLst/>
                    </a:prstGeom>
                  </pic:spPr>
                </pic:pic>
              </a:graphicData>
            </a:graphic>
          </wp:inline>
        </w:drawing>
      </w:r>
    </w:p>
    <w:p w14:paraId="66D37885" w14:textId="77777777" w:rsidR="00615432" w:rsidRDefault="00615432">
      <w:r>
        <w:br w:type="page"/>
      </w:r>
    </w:p>
    <w:p w14:paraId="59C386BE" w14:textId="78C777BE" w:rsidR="000B1034" w:rsidRDefault="00615432">
      <w:r>
        <w:lastRenderedPageBreak/>
        <w:t>The a</w:t>
      </w:r>
      <w:r w:rsidR="000B1034">
        <w:t>pplication opens the corresponding RWNL dataset and displays the Event</w:t>
      </w:r>
      <w:r w:rsidR="00BD3498">
        <w:t xml:space="preserve"> types</w:t>
      </w:r>
      <w:r w:rsidR="000B1034">
        <w:t xml:space="preserve"> that are available in the dataset. Choose one or more of these by click on the ent</w:t>
      </w:r>
      <w:r>
        <w:t>r</w:t>
      </w:r>
      <w:r w:rsidR="000B1034">
        <w:t>ies.</w:t>
      </w:r>
    </w:p>
    <w:p w14:paraId="3D150D9A" w14:textId="77777777" w:rsidR="000B1034" w:rsidRDefault="000B1034"/>
    <w:p w14:paraId="6BB799F8" w14:textId="77777777" w:rsidR="00987D32" w:rsidRDefault="005D1B0A">
      <w:r>
        <w:rPr>
          <w:noProof/>
        </w:rPr>
        <w:drawing>
          <wp:inline distT="0" distB="0" distL="0" distR="0" wp14:anchorId="7CFAAF68" wp14:editId="38282BAF">
            <wp:extent cx="5943600" cy="3540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40125"/>
                    </a:xfrm>
                    <a:prstGeom prst="rect">
                      <a:avLst/>
                    </a:prstGeom>
                  </pic:spPr>
                </pic:pic>
              </a:graphicData>
            </a:graphic>
          </wp:inline>
        </w:drawing>
      </w:r>
    </w:p>
    <w:p w14:paraId="7D9AB4CD" w14:textId="77777777" w:rsidR="000B1034" w:rsidRDefault="000B1034"/>
    <w:p w14:paraId="33172A76" w14:textId="31315AE7" w:rsidR="000B1034" w:rsidRPr="000B1034" w:rsidRDefault="000B1034">
      <w:r>
        <w:t xml:space="preserve">As each Event is selected, the Group Variables (GV) </w:t>
      </w:r>
      <w:proofErr w:type="gramStart"/>
      <w:r>
        <w:t>are</w:t>
      </w:r>
      <w:proofErr w:type="gramEnd"/>
      <w:r>
        <w:t xml:space="preserve"> updated in the box on the right. Each Event has a </w:t>
      </w:r>
      <w:r w:rsidRPr="000B1034">
        <w:rPr>
          <w:u w:val="single"/>
        </w:rPr>
        <w:t>set</w:t>
      </w:r>
      <w:r>
        <w:t xml:space="preserve"> of GVs associated with it. </w:t>
      </w:r>
      <w:r w:rsidR="006B50AC">
        <w:t>If more than one Event is selected, t</w:t>
      </w:r>
      <w:r>
        <w:t xml:space="preserve">he displayed GVs are the </w:t>
      </w:r>
      <w:r w:rsidRPr="000B1034">
        <w:rPr>
          <w:u w:val="single"/>
        </w:rPr>
        <w:t>intersection</w:t>
      </w:r>
      <w:r w:rsidR="001A6F69">
        <w:t xml:space="preserve"> of these sets of GVs. Thus </w:t>
      </w:r>
      <w:r w:rsidR="001A6F69" w:rsidRPr="001A6F69">
        <w:rPr>
          <w:u w:val="single"/>
        </w:rPr>
        <w:t>each</w:t>
      </w:r>
      <w:r w:rsidR="001A6F69">
        <w:t xml:space="preserve"> GV will have a value for </w:t>
      </w:r>
      <w:r w:rsidR="001A6F69" w:rsidRPr="001A6F69">
        <w:rPr>
          <w:u w:val="single"/>
        </w:rPr>
        <w:t>every</w:t>
      </w:r>
      <w:r w:rsidR="001A6F69">
        <w:t xml:space="preserve"> selected Event.</w:t>
      </w:r>
    </w:p>
    <w:p w14:paraId="1AC4D2CD" w14:textId="77777777" w:rsidR="000B1034" w:rsidRDefault="000B1034"/>
    <w:p w14:paraId="6FBF022D" w14:textId="50F876A7" w:rsidR="001A6F69" w:rsidRDefault="000B1034">
      <w:r>
        <w:rPr>
          <w:noProof/>
        </w:rPr>
        <w:drawing>
          <wp:inline distT="0" distB="0" distL="0" distR="0" wp14:anchorId="7820A646" wp14:editId="1797B322">
            <wp:extent cx="5943600" cy="3540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40125"/>
                    </a:xfrm>
                    <a:prstGeom prst="rect">
                      <a:avLst/>
                    </a:prstGeom>
                  </pic:spPr>
                </pic:pic>
              </a:graphicData>
            </a:graphic>
          </wp:inline>
        </w:drawing>
      </w:r>
    </w:p>
    <w:p w14:paraId="0DC36F0A" w14:textId="6B547136" w:rsidR="001A6F69" w:rsidRDefault="001A6F69">
      <w:r>
        <w:t>Here we have selected several GVs on the right-hand panel. The values of these selected G</w:t>
      </w:r>
      <w:r w:rsidR="00BD3498">
        <w:t xml:space="preserve">Vs will be included in the CSV </w:t>
      </w:r>
      <w:r>
        <w:t>output file.</w:t>
      </w:r>
    </w:p>
    <w:p w14:paraId="1D877B52" w14:textId="77777777" w:rsidR="001A6F69" w:rsidRDefault="001A6F69"/>
    <w:p w14:paraId="7192C477" w14:textId="77777777" w:rsidR="000B1034" w:rsidRDefault="001A6F69">
      <w:r>
        <w:rPr>
          <w:noProof/>
        </w:rPr>
        <w:drawing>
          <wp:inline distT="0" distB="0" distL="0" distR="0" wp14:anchorId="31BFE1D0" wp14:editId="2946C6D3">
            <wp:extent cx="5943600" cy="35401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40125"/>
                    </a:xfrm>
                    <a:prstGeom prst="rect">
                      <a:avLst/>
                    </a:prstGeom>
                  </pic:spPr>
                </pic:pic>
              </a:graphicData>
            </a:graphic>
          </wp:inline>
        </w:drawing>
      </w:r>
    </w:p>
    <w:p w14:paraId="2687F49B" w14:textId="77777777" w:rsidR="001A6F69" w:rsidRDefault="001A6F69"/>
    <w:p w14:paraId="48BF9D06" w14:textId="21880C8B" w:rsidR="001A6F69" w:rsidRDefault="001A6F69">
      <w:r>
        <w:t>Shortcut buttons are provided to select all or none of the d</w:t>
      </w:r>
      <w:r w:rsidR="00615432">
        <w:t>isplayed GVs. Finally click on “Create CSV” to generate the required file for import into EEGLAB.</w:t>
      </w:r>
    </w:p>
    <w:p w14:paraId="79F7CA4A" w14:textId="77777777" w:rsidR="001A6F69" w:rsidRDefault="001A6F69"/>
    <w:p w14:paraId="3218744A" w14:textId="77777777" w:rsidR="00615432" w:rsidRDefault="00615432">
      <w:r>
        <w:rPr>
          <w:noProof/>
        </w:rPr>
        <mc:AlternateContent>
          <mc:Choice Requires="wps">
            <w:drawing>
              <wp:anchor distT="0" distB="0" distL="114300" distR="114300" simplePos="0" relativeHeight="251666432" behindDoc="0" locked="0" layoutInCell="1" allowOverlap="1" wp14:anchorId="1B465376" wp14:editId="73FCA24B">
                <wp:simplePos x="0" y="0"/>
                <wp:positionH relativeFrom="column">
                  <wp:posOffset>394335</wp:posOffset>
                </wp:positionH>
                <wp:positionV relativeFrom="paragraph">
                  <wp:posOffset>2893695</wp:posOffset>
                </wp:positionV>
                <wp:extent cx="0" cy="457200"/>
                <wp:effectExtent l="127000" t="25400" r="152400" b="101600"/>
                <wp:wrapNone/>
                <wp:docPr id="14" name="Straight Arrow Connector 14"/>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4" o:spid="_x0000_s1026" type="#_x0000_t32" style="position:absolute;margin-left:31.05pt;margin-top:227.85pt;width:0;height:3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1312" behindDoc="0" locked="0" layoutInCell="1" allowOverlap="1" wp14:anchorId="3DEAFB93" wp14:editId="7AC218A1">
                <wp:simplePos x="0" y="0"/>
                <wp:positionH relativeFrom="column">
                  <wp:posOffset>4051935</wp:posOffset>
                </wp:positionH>
                <wp:positionV relativeFrom="paragraph">
                  <wp:posOffset>2611755</wp:posOffset>
                </wp:positionV>
                <wp:extent cx="0" cy="457200"/>
                <wp:effectExtent l="127000" t="25400" r="152400" b="101600"/>
                <wp:wrapNone/>
                <wp:docPr id="10" name="Straight Arrow Connector 10"/>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0" o:spid="_x0000_s1026" type="#_x0000_t32" style="position:absolute;margin-left:319.05pt;margin-top:205.65pt;width:0;height:3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3360" behindDoc="0" locked="0" layoutInCell="1" allowOverlap="1" wp14:anchorId="0337DDB7" wp14:editId="11416776">
                <wp:simplePos x="0" y="0"/>
                <wp:positionH relativeFrom="column">
                  <wp:posOffset>4737735</wp:posOffset>
                </wp:positionH>
                <wp:positionV relativeFrom="paragraph">
                  <wp:posOffset>2611755</wp:posOffset>
                </wp:positionV>
                <wp:extent cx="0" cy="457200"/>
                <wp:effectExtent l="127000" t="25400" r="152400" b="101600"/>
                <wp:wrapNone/>
                <wp:docPr id="11" name="Straight Arrow Connector 11"/>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1" o:spid="_x0000_s1026" type="#_x0000_t32" style="position:absolute;margin-left:373.05pt;margin-top:205.65pt;width:0;height:3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" strokecolor="#4f81bd [3204]" strokeweight="2pt">
                <v:stroke endarrow="open"/>
                <v:shadow on="t" opacity="24903f" mv:blur="40000f" origin=",.5" offset="0,20000emu"/>
              </v:shape>
            </w:pict>
          </mc:Fallback>
        </mc:AlternateContent>
      </w:r>
      <w:r w:rsidRPr="00615432">
        <w:rPr>
          <w:noProof/>
        </w:rPr>
        <w:drawing>
          <wp:inline distT="0" distB="0" distL="0" distR="0" wp14:anchorId="152AD344" wp14:editId="26F7A76E">
            <wp:extent cx="5943600" cy="3540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4.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40125"/>
                    </a:xfrm>
                    <a:prstGeom prst="rect">
                      <a:avLst/>
                    </a:prstGeom>
                  </pic:spPr>
                </pic:pic>
              </a:graphicData>
            </a:graphic>
          </wp:inline>
        </w:drawing>
      </w:r>
    </w:p>
    <w:p w14:paraId="6F321B03" w14:textId="77777777" w:rsidR="00615432" w:rsidRDefault="00615432" w:rsidP="008F7F2D">
      <w:r>
        <w:br w:type="page"/>
      </w:r>
    </w:p>
    <w:p w14:paraId="70434403" w14:textId="4D3AC3D4" w:rsidR="00615432" w:rsidRDefault="00615432">
      <w:r>
        <w:t>Th</w:t>
      </w:r>
      <w:r w:rsidR="00BD3498">
        <w:t>is</w:t>
      </w:r>
      <w:r>
        <w:t xml:space="preserve"> result</w:t>
      </w:r>
      <w:r w:rsidR="00BD3498">
        <w:t>s</w:t>
      </w:r>
      <w:r>
        <w:t xml:space="preserve"> i</w:t>
      </w:r>
      <w:r w:rsidR="00BD3498">
        <w:t>n</w:t>
      </w:r>
      <w:r>
        <w:t xml:space="preserve"> a </w:t>
      </w:r>
      <w:r w:rsidR="00BD3498">
        <w:t xml:space="preserve">CSV </w:t>
      </w:r>
      <w:r>
        <w:t>file in the folder containing the dataset, using the name of the dataset with an extension of “</w:t>
      </w:r>
      <w:proofErr w:type="gramStart"/>
      <w:r>
        <w:t>.e</w:t>
      </w:r>
      <w:r w:rsidR="00137C36">
        <w:t>vt</w:t>
      </w:r>
      <w:bookmarkStart w:id="0" w:name="_GoBack"/>
      <w:bookmarkEnd w:id="0"/>
      <w:r>
        <w:t>.csv</w:t>
      </w:r>
      <w:proofErr w:type="gramEnd"/>
      <w:r>
        <w:t xml:space="preserve">” as shown below. Note that </w:t>
      </w:r>
      <w:r w:rsidR="00E472E4">
        <w:t>file contains</w:t>
      </w:r>
      <w:r w:rsidR="00C059AF">
        <w:t xml:space="preserve"> one line for each </w:t>
      </w:r>
      <w:r w:rsidR="00E472E4">
        <w:t xml:space="preserve">occurrence of the </w:t>
      </w:r>
      <w:r w:rsidR="00C059AF">
        <w:t xml:space="preserve">selected Event </w:t>
      </w:r>
      <w:r w:rsidR="00E472E4">
        <w:t>types</w:t>
      </w:r>
      <w:r>
        <w:t>. The first line</w:t>
      </w:r>
      <w:r w:rsidR="00C059AF">
        <w:t xml:space="preserve"> in the file</w:t>
      </w:r>
      <w:r>
        <w:t xml:space="preserve"> contai</w:t>
      </w:r>
      <w:r w:rsidR="00E472E4">
        <w:t>ns the labels for the “columns”. T</w:t>
      </w:r>
      <w:r>
        <w:t xml:space="preserve">he </w:t>
      </w:r>
      <w:r w:rsidR="00E472E4">
        <w:t xml:space="preserve">first is the </w:t>
      </w:r>
      <w:r>
        <w:t>index of the Event</w:t>
      </w:r>
      <w:r w:rsidR="00E472E4">
        <w:t>,</w:t>
      </w:r>
      <w:r>
        <w:t xml:space="preserve"> followed by the time of the Event in seconds</w:t>
      </w:r>
      <w:r w:rsidR="00DF1431">
        <w:t xml:space="preserve"> (corrected for any extrinsic Events)</w:t>
      </w:r>
      <w:r w:rsidR="00E472E4">
        <w:t>,</w:t>
      </w:r>
      <w:r w:rsidR="00DF1431">
        <w:t xml:space="preserve"> and the name of the Event type. The values for all the selected GVs are then listed in order. The Event types and the labels for the GVs are as listed in the HDR file of the dataset with any spaces replaced by “_”.</w:t>
      </w:r>
      <w:r w:rsidR="003E5634">
        <w:t xml:space="preserve"> The GV values are derived from the GV dictionaries in the HDR files with spaces again changed to “_”. If no dictionary for a particular GV is present, its numerical value is used.</w:t>
      </w:r>
    </w:p>
    <w:p w14:paraId="5F952617" w14:textId="77777777" w:rsidR="00615432" w:rsidRDefault="00615432"/>
    <w:p w14:paraId="77E33C0F" w14:textId="7851B18F" w:rsidR="001A6F69" w:rsidRDefault="00C5453E" w:rsidP="008F7F2D">
      <w:pPr>
        <w:ind w:hanging="720"/>
      </w:pPr>
      <w:r>
        <w:rPr>
          <w:noProof/>
        </w:rPr>
        <w:drawing>
          <wp:inline distT="0" distB="0" distL="0" distR="0" wp14:anchorId="7115C317" wp14:editId="2B528670">
            <wp:extent cx="6858000" cy="27204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5.PNG"/>
                    <pic:cNvPicPr/>
                  </pic:nvPicPr>
                  <pic:blipFill>
                    <a:blip r:embed="rId12">
                      <a:extLst>
                        <a:ext uri="{28A0092B-C50C-407E-A947-70E740481C1C}">
                          <a14:useLocalDpi xmlns:a14="http://schemas.microsoft.com/office/drawing/2010/main" val="0"/>
                        </a:ext>
                      </a:extLst>
                    </a:blip>
                    <a:stretch>
                      <a:fillRect/>
                    </a:stretch>
                  </pic:blipFill>
                  <pic:spPr>
                    <a:xfrm>
                      <a:off x="0" y="0"/>
                      <a:ext cx="6858000" cy="2720487"/>
                    </a:xfrm>
                    <a:prstGeom prst="rect">
                      <a:avLst/>
                    </a:prstGeom>
                  </pic:spPr>
                </pic:pic>
              </a:graphicData>
            </a:graphic>
          </wp:inline>
        </w:drawing>
      </w:r>
    </w:p>
    <w:p w14:paraId="17AAC905" w14:textId="77777777" w:rsidR="00C059AF" w:rsidRDefault="00C059AF"/>
    <w:p w14:paraId="0DEE7500" w14:textId="03DC5D1B" w:rsidR="00C059AF" w:rsidRDefault="00C059AF">
      <w:r>
        <w:t xml:space="preserve">Once the </w:t>
      </w:r>
      <w:r w:rsidR="00E472E4">
        <w:t>CSV file is completed</w:t>
      </w:r>
      <w:r>
        <w:t xml:space="preserve"> (less than a second), the display is returned to its initial state and is ready for the selection of another RWNL dataset.</w:t>
      </w:r>
      <w:r w:rsidR="003E5634">
        <w:t xml:space="preserve"> Note that because of the automatic naming system, if more than one CSV file is to be created for a given dataset, each should be manually renamed before the next is created.</w:t>
      </w:r>
    </w:p>
    <w:sectPr w:rsidR="00C059AF" w:rsidSect="006B50AC">
      <w:headerReference w:type="even" r:id="rId13"/>
      <w:headerReference w:type="default" r:id="rId14"/>
      <w:pgSz w:w="12240" w:h="15840"/>
      <w:pgMar w:top="1080" w:right="1440" w:bottom="1008"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491C02" w14:textId="77777777" w:rsidR="00806606" w:rsidRDefault="00806606" w:rsidP="00806606">
      <w:r>
        <w:separator/>
      </w:r>
    </w:p>
  </w:endnote>
  <w:endnote w:type="continuationSeparator" w:id="0">
    <w:p w14:paraId="7924E95A" w14:textId="77777777" w:rsidR="00806606" w:rsidRDefault="00806606" w:rsidP="008066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Cambria">
    <w:panose1 w:val="02040503050406030204"/>
    <w:charset w:val="00"/>
    <w:family w:val="auto"/>
    <w:pitch w:val="variable"/>
    <w:sig w:usb0="A00002EF" w:usb1="4000004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162F95" w14:textId="77777777" w:rsidR="00806606" w:rsidRDefault="00806606" w:rsidP="00806606">
      <w:r>
        <w:separator/>
      </w:r>
    </w:p>
  </w:footnote>
  <w:footnote w:type="continuationSeparator" w:id="0">
    <w:p w14:paraId="7207D457" w14:textId="77777777" w:rsidR="00806606" w:rsidRDefault="00806606" w:rsidP="0080660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7F7BD7" w14:textId="77777777" w:rsidR="00806606" w:rsidRDefault="00806606" w:rsidP="00170C82">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4E06134" w14:textId="77777777" w:rsidR="00806606" w:rsidRDefault="0080660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BEDD6A" w14:textId="77777777" w:rsidR="00806606" w:rsidRDefault="00806606" w:rsidP="00170C82">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37C36">
      <w:rPr>
        <w:rStyle w:val="PageNumber"/>
        <w:noProof/>
      </w:rPr>
      <w:t>4</w:t>
    </w:r>
    <w:r>
      <w:rPr>
        <w:rStyle w:val="PageNumber"/>
      </w:rPr>
      <w:fldChar w:fldCharType="end"/>
    </w:r>
  </w:p>
  <w:p w14:paraId="69FDD4CE" w14:textId="77777777" w:rsidR="00806606" w:rsidRDefault="00806606" w:rsidP="00806606">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21B"/>
    <w:rsid w:val="000B1034"/>
    <w:rsid w:val="00137C36"/>
    <w:rsid w:val="001A6F69"/>
    <w:rsid w:val="001B221B"/>
    <w:rsid w:val="003E5634"/>
    <w:rsid w:val="005D1B0A"/>
    <w:rsid w:val="00615432"/>
    <w:rsid w:val="006B50AC"/>
    <w:rsid w:val="00806606"/>
    <w:rsid w:val="00852C2A"/>
    <w:rsid w:val="008F7F2D"/>
    <w:rsid w:val="00987D32"/>
    <w:rsid w:val="00BD3498"/>
    <w:rsid w:val="00C059AF"/>
    <w:rsid w:val="00C5453E"/>
    <w:rsid w:val="00DF1431"/>
    <w:rsid w:val="00E472E4"/>
    <w:rsid w:val="00E656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5389F9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221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B221B"/>
    <w:rPr>
      <w:rFonts w:ascii="Lucida Grande" w:hAnsi="Lucida Grande" w:cs="Lucida Grande"/>
      <w:sz w:val="18"/>
      <w:szCs w:val="18"/>
      <w:lang w:eastAsia="en-US"/>
    </w:rPr>
  </w:style>
  <w:style w:type="paragraph" w:styleId="Title">
    <w:name w:val="Title"/>
    <w:basedOn w:val="Normal"/>
    <w:next w:val="Normal"/>
    <w:link w:val="TitleChar"/>
    <w:uiPriority w:val="10"/>
    <w:qFormat/>
    <w:rsid w:val="00987D3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7D32"/>
    <w:rPr>
      <w:rFonts w:asciiTheme="majorHAnsi" w:eastAsiaTheme="majorEastAsia" w:hAnsiTheme="majorHAnsi" w:cstheme="majorBidi"/>
      <w:color w:val="17365D" w:themeColor="text2" w:themeShade="BF"/>
      <w:spacing w:val="5"/>
      <w:kern w:val="28"/>
      <w:sz w:val="52"/>
      <w:szCs w:val="52"/>
      <w:lang w:eastAsia="en-US"/>
    </w:rPr>
  </w:style>
  <w:style w:type="paragraph" w:styleId="Header">
    <w:name w:val="header"/>
    <w:basedOn w:val="Normal"/>
    <w:link w:val="HeaderChar"/>
    <w:uiPriority w:val="99"/>
    <w:unhideWhenUsed/>
    <w:rsid w:val="00806606"/>
    <w:pPr>
      <w:tabs>
        <w:tab w:val="center" w:pos="4320"/>
        <w:tab w:val="right" w:pos="8640"/>
      </w:tabs>
    </w:pPr>
  </w:style>
  <w:style w:type="character" w:customStyle="1" w:styleId="HeaderChar">
    <w:name w:val="Header Char"/>
    <w:basedOn w:val="DefaultParagraphFont"/>
    <w:link w:val="Header"/>
    <w:uiPriority w:val="99"/>
    <w:rsid w:val="00806606"/>
    <w:rPr>
      <w:sz w:val="24"/>
      <w:lang w:eastAsia="en-US"/>
    </w:rPr>
  </w:style>
  <w:style w:type="paragraph" w:styleId="Footer">
    <w:name w:val="footer"/>
    <w:basedOn w:val="Normal"/>
    <w:link w:val="FooterChar"/>
    <w:uiPriority w:val="99"/>
    <w:unhideWhenUsed/>
    <w:rsid w:val="00806606"/>
    <w:pPr>
      <w:tabs>
        <w:tab w:val="center" w:pos="4320"/>
        <w:tab w:val="right" w:pos="8640"/>
      </w:tabs>
    </w:pPr>
  </w:style>
  <w:style w:type="character" w:customStyle="1" w:styleId="FooterChar">
    <w:name w:val="Footer Char"/>
    <w:basedOn w:val="DefaultParagraphFont"/>
    <w:link w:val="Footer"/>
    <w:uiPriority w:val="99"/>
    <w:rsid w:val="00806606"/>
    <w:rPr>
      <w:sz w:val="24"/>
      <w:lang w:eastAsia="en-US"/>
    </w:rPr>
  </w:style>
  <w:style w:type="character" w:styleId="PageNumber">
    <w:name w:val="page number"/>
    <w:basedOn w:val="DefaultParagraphFont"/>
    <w:uiPriority w:val="99"/>
    <w:semiHidden/>
    <w:unhideWhenUsed/>
    <w:rsid w:val="0080660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221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B221B"/>
    <w:rPr>
      <w:rFonts w:ascii="Lucida Grande" w:hAnsi="Lucida Grande" w:cs="Lucida Grande"/>
      <w:sz w:val="18"/>
      <w:szCs w:val="18"/>
      <w:lang w:eastAsia="en-US"/>
    </w:rPr>
  </w:style>
  <w:style w:type="paragraph" w:styleId="Title">
    <w:name w:val="Title"/>
    <w:basedOn w:val="Normal"/>
    <w:next w:val="Normal"/>
    <w:link w:val="TitleChar"/>
    <w:uiPriority w:val="10"/>
    <w:qFormat/>
    <w:rsid w:val="00987D3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7D32"/>
    <w:rPr>
      <w:rFonts w:asciiTheme="majorHAnsi" w:eastAsiaTheme="majorEastAsia" w:hAnsiTheme="majorHAnsi" w:cstheme="majorBidi"/>
      <w:color w:val="17365D" w:themeColor="text2" w:themeShade="BF"/>
      <w:spacing w:val="5"/>
      <w:kern w:val="28"/>
      <w:sz w:val="52"/>
      <w:szCs w:val="52"/>
      <w:lang w:eastAsia="en-US"/>
    </w:rPr>
  </w:style>
  <w:style w:type="paragraph" w:styleId="Header">
    <w:name w:val="header"/>
    <w:basedOn w:val="Normal"/>
    <w:link w:val="HeaderChar"/>
    <w:uiPriority w:val="99"/>
    <w:unhideWhenUsed/>
    <w:rsid w:val="00806606"/>
    <w:pPr>
      <w:tabs>
        <w:tab w:val="center" w:pos="4320"/>
        <w:tab w:val="right" w:pos="8640"/>
      </w:tabs>
    </w:pPr>
  </w:style>
  <w:style w:type="character" w:customStyle="1" w:styleId="HeaderChar">
    <w:name w:val="Header Char"/>
    <w:basedOn w:val="DefaultParagraphFont"/>
    <w:link w:val="Header"/>
    <w:uiPriority w:val="99"/>
    <w:rsid w:val="00806606"/>
    <w:rPr>
      <w:sz w:val="24"/>
      <w:lang w:eastAsia="en-US"/>
    </w:rPr>
  </w:style>
  <w:style w:type="paragraph" w:styleId="Footer">
    <w:name w:val="footer"/>
    <w:basedOn w:val="Normal"/>
    <w:link w:val="FooterChar"/>
    <w:uiPriority w:val="99"/>
    <w:unhideWhenUsed/>
    <w:rsid w:val="00806606"/>
    <w:pPr>
      <w:tabs>
        <w:tab w:val="center" w:pos="4320"/>
        <w:tab w:val="right" w:pos="8640"/>
      </w:tabs>
    </w:pPr>
  </w:style>
  <w:style w:type="character" w:customStyle="1" w:styleId="FooterChar">
    <w:name w:val="Footer Char"/>
    <w:basedOn w:val="DefaultParagraphFont"/>
    <w:link w:val="Footer"/>
    <w:uiPriority w:val="99"/>
    <w:rsid w:val="00806606"/>
    <w:rPr>
      <w:sz w:val="24"/>
      <w:lang w:eastAsia="en-US"/>
    </w:rPr>
  </w:style>
  <w:style w:type="character" w:styleId="PageNumber">
    <w:name w:val="page number"/>
    <w:basedOn w:val="DefaultParagraphFont"/>
    <w:uiPriority w:val="99"/>
    <w:semiHidden/>
    <w:unhideWhenUsed/>
    <w:rsid w:val="008066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332</Words>
  <Characters>1894</Characters>
  <Application>Microsoft Macintosh Word</Application>
  <DocSecurity>0</DocSecurity>
  <Lines>15</Lines>
  <Paragraphs>4</Paragraphs>
  <ScaleCrop>false</ScaleCrop>
  <Company>zoomlenz.net</Company>
  <LinksUpToDate>false</LinksUpToDate>
  <CharactersWithSpaces>2222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Lenz</dc:creator>
  <cp:keywords/>
  <dc:description/>
  <cp:lastModifiedBy>James Lenz</cp:lastModifiedBy>
  <cp:revision>10</cp:revision>
  <cp:lastPrinted>2019-06-24T19:32:00Z</cp:lastPrinted>
  <dcterms:created xsi:type="dcterms:W3CDTF">2019-06-24T18:04:00Z</dcterms:created>
  <dcterms:modified xsi:type="dcterms:W3CDTF">2019-06-26T01:47:00Z</dcterms:modified>
</cp:coreProperties>
</file>