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F2A" w:rsidRPr="00796D8A" w:rsidRDefault="00AD6F2A" w:rsidP="00AD6F2A">
      <w:pPr>
        <w:pStyle w:val="a5"/>
        <w:jc w:val="right"/>
        <w:rPr>
          <w:rFonts w:ascii="Times New Roman" w:hAnsi="Times New Roman" w:cs="Times New Roman"/>
          <w:b/>
          <w:sz w:val="24"/>
          <w:szCs w:val="24"/>
        </w:rPr>
      </w:pPr>
      <w:r w:rsidRPr="00796D8A">
        <w:rPr>
          <w:rFonts w:ascii="Times New Roman" w:hAnsi="Times New Roman" w:cs="Times New Roman"/>
          <w:b/>
          <w:sz w:val="24"/>
          <w:szCs w:val="24"/>
        </w:rPr>
        <w:t>Ф 30.10-037</w:t>
      </w:r>
    </w:p>
    <w:p w:rsidR="00C21863" w:rsidRPr="00AD6F2A" w:rsidRDefault="00AD6F2A" w:rsidP="00C21863">
      <w:pPr>
        <w:pStyle w:val="a5"/>
        <w:jc w:val="center"/>
        <w:rPr>
          <w:rFonts w:ascii="Times New Roman" w:eastAsiaTheme="majorEastAsia" w:hAnsi="Times New Roman" w:cs="Times New Roman"/>
          <w:caps/>
          <w:sz w:val="24"/>
          <w:szCs w:val="24"/>
        </w:rPr>
      </w:pPr>
      <w:r w:rsidRPr="00AD6F2A">
        <w:rPr>
          <w:rFonts w:ascii="Times New Roman" w:eastAsiaTheme="majorEastAsia" w:hAnsi="Times New Roman" w:cs="Times New Roman"/>
          <w:sz w:val="24"/>
          <w:szCs w:val="24"/>
        </w:rPr>
        <w:t xml:space="preserve">Министерство образования </w:t>
      </w:r>
      <w:r>
        <w:rPr>
          <w:rFonts w:ascii="Times New Roman" w:eastAsiaTheme="majorEastAsia" w:hAnsi="Times New Roman" w:cs="Times New Roman"/>
          <w:sz w:val="24"/>
          <w:szCs w:val="24"/>
        </w:rPr>
        <w:t>Р</w:t>
      </w:r>
      <w:r w:rsidRPr="00AD6F2A">
        <w:rPr>
          <w:rFonts w:ascii="Times New Roman" w:eastAsiaTheme="majorEastAsia" w:hAnsi="Times New Roman" w:cs="Times New Roman"/>
          <w:sz w:val="24"/>
          <w:szCs w:val="24"/>
        </w:rPr>
        <w:t xml:space="preserve">еспублики </w:t>
      </w:r>
      <w:r>
        <w:rPr>
          <w:rFonts w:ascii="Times New Roman" w:eastAsiaTheme="majorEastAsia" w:hAnsi="Times New Roman" w:cs="Times New Roman"/>
          <w:sz w:val="24"/>
          <w:szCs w:val="24"/>
        </w:rPr>
        <w:t>Бе</w:t>
      </w:r>
      <w:r w:rsidRPr="00AD6F2A">
        <w:rPr>
          <w:rFonts w:ascii="Times New Roman" w:eastAsiaTheme="majorEastAsia" w:hAnsi="Times New Roman" w:cs="Times New Roman"/>
          <w:sz w:val="24"/>
          <w:szCs w:val="24"/>
        </w:rPr>
        <w:t>ларусь</w:t>
      </w:r>
    </w:p>
    <w:p w:rsidR="00C21863" w:rsidRPr="00AD6F2A" w:rsidRDefault="00C21863" w:rsidP="00C21863">
      <w:pPr>
        <w:pStyle w:val="a5"/>
        <w:jc w:val="center"/>
        <w:rPr>
          <w:rFonts w:ascii="Times New Roman" w:eastAsiaTheme="majorEastAsia" w:hAnsi="Times New Roman" w:cs="Times New Roman"/>
          <w:sz w:val="24"/>
          <w:szCs w:val="24"/>
        </w:rPr>
      </w:pPr>
      <w:r w:rsidRPr="00AD6F2A">
        <w:rPr>
          <w:rFonts w:ascii="Times New Roman" w:eastAsiaTheme="majorEastAsia" w:hAnsi="Times New Roman" w:cs="Times New Roman"/>
          <w:sz w:val="24"/>
          <w:szCs w:val="24"/>
        </w:rPr>
        <w:t>Волковысский колледж</w:t>
      </w:r>
      <w:r w:rsidR="00AD6F2A">
        <w:rPr>
          <w:rFonts w:ascii="Times New Roman" w:eastAsiaTheme="majorEastAsia" w:hAnsi="Times New Roman" w:cs="Times New Roman"/>
          <w:sz w:val="24"/>
          <w:szCs w:val="24"/>
        </w:rPr>
        <w:t xml:space="preserve"> </w:t>
      </w:r>
      <w:r w:rsidR="00744EB5">
        <w:rPr>
          <w:rFonts w:ascii="Times New Roman" w:eastAsiaTheme="majorEastAsia" w:hAnsi="Times New Roman" w:cs="Times New Roman"/>
          <w:sz w:val="24"/>
          <w:szCs w:val="24"/>
        </w:rPr>
        <w:t>у</w:t>
      </w:r>
      <w:r w:rsidRPr="00AD6F2A">
        <w:rPr>
          <w:rFonts w:ascii="Times New Roman" w:eastAsiaTheme="majorEastAsia" w:hAnsi="Times New Roman" w:cs="Times New Roman"/>
          <w:sz w:val="24"/>
          <w:szCs w:val="24"/>
        </w:rPr>
        <w:t>чреждени</w:t>
      </w:r>
      <w:r w:rsidR="00AD6F2A">
        <w:rPr>
          <w:rFonts w:ascii="Times New Roman" w:eastAsiaTheme="majorEastAsia" w:hAnsi="Times New Roman" w:cs="Times New Roman"/>
          <w:sz w:val="24"/>
          <w:szCs w:val="24"/>
        </w:rPr>
        <w:t xml:space="preserve">я </w:t>
      </w:r>
      <w:r w:rsidRPr="00AD6F2A">
        <w:rPr>
          <w:rFonts w:ascii="Times New Roman" w:eastAsiaTheme="majorEastAsia" w:hAnsi="Times New Roman" w:cs="Times New Roman"/>
          <w:sz w:val="24"/>
          <w:szCs w:val="24"/>
        </w:rPr>
        <w:t>образования</w:t>
      </w:r>
    </w:p>
    <w:p w:rsidR="00C21863" w:rsidRPr="00AD6F2A" w:rsidRDefault="00C21863" w:rsidP="00C21863">
      <w:pPr>
        <w:pStyle w:val="a5"/>
        <w:jc w:val="center"/>
        <w:rPr>
          <w:rFonts w:ascii="Times New Roman" w:eastAsiaTheme="majorEastAsia" w:hAnsi="Times New Roman" w:cs="Times New Roman"/>
          <w:sz w:val="24"/>
          <w:szCs w:val="24"/>
        </w:rPr>
      </w:pPr>
      <w:r w:rsidRPr="00AD6F2A">
        <w:rPr>
          <w:rFonts w:ascii="Times New Roman" w:eastAsiaTheme="majorEastAsia" w:hAnsi="Times New Roman" w:cs="Times New Roman"/>
          <w:sz w:val="24"/>
          <w:szCs w:val="24"/>
        </w:rPr>
        <w:t>«Гродненский государственный университет имени Янки Купалы»</w:t>
      </w:r>
    </w:p>
    <w:p w:rsidR="00C21863" w:rsidRPr="00AD6F2A" w:rsidRDefault="00C21863" w:rsidP="00C21863">
      <w:pPr>
        <w:rPr>
          <w:rFonts w:ascii="Times New Roman" w:hAnsi="Times New Roman" w:cs="Times New Roman"/>
          <w:sz w:val="24"/>
          <w:szCs w:val="24"/>
        </w:rPr>
      </w:pPr>
    </w:p>
    <w:p w:rsidR="00C21863" w:rsidRPr="00216BE3" w:rsidRDefault="00AD6F2A" w:rsidP="00C21863">
      <w:pPr>
        <w:spacing w:after="0" w:line="240" w:lineRule="auto"/>
        <w:ind w:left="5954"/>
        <w:rPr>
          <w:rFonts w:ascii="Times New Roman" w:hAnsi="Times New Roman" w:cs="Times New Roman"/>
          <w:b/>
          <w:sz w:val="24"/>
          <w:szCs w:val="24"/>
        </w:rPr>
      </w:pPr>
      <w:r w:rsidRPr="00216BE3">
        <w:rPr>
          <w:rFonts w:ascii="Times New Roman" w:hAnsi="Times New Roman" w:cs="Times New Roman"/>
          <w:b/>
          <w:sz w:val="24"/>
          <w:szCs w:val="24"/>
        </w:rPr>
        <w:t>УТВЕРЖДАЮ</w:t>
      </w:r>
    </w:p>
    <w:p w:rsidR="00C21863" w:rsidRPr="002B7814" w:rsidRDefault="00C21863" w:rsidP="00C21863">
      <w:pPr>
        <w:spacing w:after="0" w:line="240" w:lineRule="auto"/>
        <w:ind w:left="5954"/>
        <w:rPr>
          <w:rFonts w:ascii="Times New Roman" w:hAnsi="Times New Roman" w:cs="Times New Roman"/>
          <w:sz w:val="24"/>
          <w:szCs w:val="24"/>
        </w:rPr>
      </w:pPr>
      <w:r w:rsidRPr="002B7814">
        <w:rPr>
          <w:rFonts w:ascii="Times New Roman" w:hAnsi="Times New Roman" w:cs="Times New Roman"/>
          <w:sz w:val="24"/>
          <w:szCs w:val="24"/>
        </w:rPr>
        <w:t>Директор</w:t>
      </w:r>
    </w:p>
    <w:p w:rsidR="00C21863" w:rsidRPr="00AD6F2A" w:rsidRDefault="00C21863" w:rsidP="00C21863">
      <w:pPr>
        <w:spacing w:after="0" w:line="240" w:lineRule="auto"/>
        <w:ind w:left="5954"/>
        <w:rPr>
          <w:rFonts w:ascii="Times New Roman" w:hAnsi="Times New Roman" w:cs="Times New Roman"/>
          <w:sz w:val="24"/>
          <w:szCs w:val="24"/>
        </w:rPr>
      </w:pPr>
      <w:r w:rsidRPr="00AD6F2A">
        <w:rPr>
          <w:rFonts w:ascii="Times New Roman" w:hAnsi="Times New Roman" w:cs="Times New Roman"/>
          <w:sz w:val="24"/>
          <w:szCs w:val="24"/>
        </w:rPr>
        <w:t>Волковысского колледжа</w:t>
      </w:r>
    </w:p>
    <w:p w:rsidR="00C21863" w:rsidRPr="00AD6F2A" w:rsidRDefault="00C21863" w:rsidP="00C21863">
      <w:pPr>
        <w:spacing w:after="0" w:line="240" w:lineRule="auto"/>
        <w:ind w:left="5954"/>
        <w:rPr>
          <w:rFonts w:ascii="Times New Roman" w:hAnsi="Times New Roman" w:cs="Times New Roman"/>
          <w:sz w:val="24"/>
          <w:szCs w:val="24"/>
        </w:rPr>
      </w:pPr>
      <w:r w:rsidRPr="00AD6F2A">
        <w:rPr>
          <w:rFonts w:ascii="Times New Roman" w:hAnsi="Times New Roman" w:cs="Times New Roman"/>
          <w:sz w:val="24"/>
          <w:szCs w:val="24"/>
        </w:rPr>
        <w:t>учреждения образования</w:t>
      </w:r>
    </w:p>
    <w:p w:rsidR="00C21863" w:rsidRPr="00AD6F2A" w:rsidRDefault="00C21863" w:rsidP="00C21863">
      <w:pPr>
        <w:spacing w:after="0" w:line="240" w:lineRule="auto"/>
        <w:ind w:left="5954"/>
        <w:rPr>
          <w:rFonts w:ascii="Times New Roman" w:hAnsi="Times New Roman" w:cs="Times New Roman"/>
          <w:sz w:val="24"/>
          <w:szCs w:val="24"/>
        </w:rPr>
      </w:pPr>
      <w:r w:rsidRPr="00AD6F2A">
        <w:rPr>
          <w:rFonts w:ascii="Times New Roman" w:hAnsi="Times New Roman" w:cs="Times New Roman"/>
          <w:sz w:val="24"/>
          <w:szCs w:val="24"/>
        </w:rPr>
        <w:t>«Гродненский государственный</w:t>
      </w:r>
    </w:p>
    <w:p w:rsidR="00C21863" w:rsidRPr="00AD6F2A" w:rsidRDefault="00C21863" w:rsidP="00C21863">
      <w:pPr>
        <w:spacing w:after="0" w:line="240" w:lineRule="auto"/>
        <w:ind w:left="5954"/>
        <w:rPr>
          <w:rFonts w:ascii="Times New Roman" w:hAnsi="Times New Roman" w:cs="Times New Roman"/>
          <w:sz w:val="24"/>
          <w:szCs w:val="24"/>
        </w:rPr>
      </w:pPr>
      <w:r w:rsidRPr="00AD6F2A">
        <w:rPr>
          <w:rFonts w:ascii="Times New Roman" w:hAnsi="Times New Roman" w:cs="Times New Roman"/>
          <w:sz w:val="24"/>
          <w:szCs w:val="24"/>
        </w:rPr>
        <w:t>университет имени Янки Купалы»</w:t>
      </w:r>
    </w:p>
    <w:p w:rsidR="00C21863" w:rsidRPr="00AD6F2A" w:rsidRDefault="00C21863" w:rsidP="00C21863">
      <w:pPr>
        <w:spacing w:after="0" w:line="240" w:lineRule="auto"/>
        <w:ind w:left="5954"/>
        <w:rPr>
          <w:rFonts w:ascii="Times New Roman" w:hAnsi="Times New Roman" w:cs="Times New Roman"/>
          <w:sz w:val="24"/>
          <w:szCs w:val="28"/>
        </w:rPr>
      </w:pPr>
      <w:r w:rsidRPr="000C1AB6">
        <w:rPr>
          <w:rFonts w:ascii="Times New Roman" w:hAnsi="Times New Roman" w:cs="Times New Roman"/>
          <w:sz w:val="28"/>
          <w:szCs w:val="28"/>
        </w:rPr>
        <w:t>___________</w:t>
      </w:r>
      <w:r>
        <w:rPr>
          <w:rFonts w:ascii="Times New Roman" w:hAnsi="Times New Roman" w:cs="Times New Roman"/>
          <w:sz w:val="28"/>
          <w:szCs w:val="28"/>
        </w:rPr>
        <w:t xml:space="preserve"> </w:t>
      </w:r>
      <w:proofErr w:type="spellStart"/>
      <w:r w:rsidR="00216BE3">
        <w:rPr>
          <w:rFonts w:ascii="Times New Roman" w:hAnsi="Times New Roman" w:cs="Times New Roman"/>
          <w:sz w:val="24"/>
          <w:szCs w:val="28"/>
        </w:rPr>
        <w:t>Г.С.Зял</w:t>
      </w:r>
      <w:r w:rsidR="00AD6F2A" w:rsidRPr="00AD6F2A">
        <w:rPr>
          <w:rFonts w:ascii="Times New Roman" w:hAnsi="Times New Roman" w:cs="Times New Roman"/>
          <w:sz w:val="24"/>
          <w:szCs w:val="28"/>
        </w:rPr>
        <w:t>ик</w:t>
      </w:r>
      <w:proofErr w:type="spellEnd"/>
    </w:p>
    <w:p w:rsidR="00C21863" w:rsidRPr="000C1AB6" w:rsidRDefault="00744EB5" w:rsidP="00C21863">
      <w:pPr>
        <w:spacing w:after="0" w:line="240" w:lineRule="auto"/>
        <w:ind w:left="5954"/>
        <w:rPr>
          <w:rFonts w:ascii="Times New Roman" w:hAnsi="Times New Roman" w:cs="Times New Roman"/>
          <w:b/>
          <w:sz w:val="28"/>
          <w:szCs w:val="28"/>
        </w:rPr>
      </w:pPr>
      <w:r w:rsidRPr="00744EB5">
        <w:rPr>
          <w:rFonts w:ascii="Times New Roman" w:hAnsi="Times New Roman" w:cs="Times New Roman"/>
          <w:sz w:val="24"/>
          <w:szCs w:val="24"/>
        </w:rPr>
        <w:t>30.06.</w:t>
      </w:r>
      <w:r w:rsidR="00216BE3">
        <w:rPr>
          <w:rFonts w:ascii="Times New Roman" w:hAnsi="Times New Roman" w:cs="Times New Roman"/>
          <w:sz w:val="24"/>
          <w:szCs w:val="24"/>
        </w:rPr>
        <w:t>2020</w:t>
      </w:r>
      <w:r w:rsidR="00C21863" w:rsidRPr="00AD6F2A">
        <w:rPr>
          <w:rFonts w:ascii="Times New Roman" w:hAnsi="Times New Roman" w:cs="Times New Roman"/>
          <w:sz w:val="24"/>
          <w:szCs w:val="24"/>
        </w:rPr>
        <w:t xml:space="preserve"> г.</w:t>
      </w:r>
    </w:p>
    <w:p w:rsidR="00C21863" w:rsidRPr="00283122" w:rsidRDefault="00C21863" w:rsidP="00C21863">
      <w:pPr>
        <w:spacing w:after="0" w:line="240" w:lineRule="auto"/>
        <w:ind w:left="5387"/>
        <w:jc w:val="center"/>
        <w:rPr>
          <w:rFonts w:ascii="Times New Roman" w:hAnsi="Times New Roman" w:cs="Times New Roman"/>
          <w:b/>
          <w:sz w:val="24"/>
          <w:szCs w:val="24"/>
        </w:rPr>
      </w:pPr>
    </w:p>
    <w:p w:rsidR="00C21863" w:rsidRPr="00283122" w:rsidRDefault="00C21863" w:rsidP="00C21863">
      <w:pPr>
        <w:spacing w:after="0" w:line="240" w:lineRule="auto"/>
        <w:ind w:firstLine="567"/>
        <w:jc w:val="center"/>
        <w:rPr>
          <w:rFonts w:ascii="Times New Roman" w:hAnsi="Times New Roman" w:cs="Times New Roman"/>
          <w:b/>
          <w:sz w:val="24"/>
          <w:szCs w:val="24"/>
        </w:rPr>
      </w:pPr>
    </w:p>
    <w:p w:rsidR="00C21863" w:rsidRDefault="00C21863" w:rsidP="00C21863">
      <w:pPr>
        <w:spacing w:after="0" w:line="240" w:lineRule="auto"/>
        <w:ind w:firstLine="567"/>
        <w:jc w:val="center"/>
        <w:rPr>
          <w:rFonts w:ascii="Times New Roman" w:hAnsi="Times New Roman" w:cs="Times New Roman"/>
          <w:b/>
          <w:sz w:val="24"/>
          <w:szCs w:val="24"/>
        </w:rPr>
      </w:pPr>
    </w:p>
    <w:p w:rsidR="00C21863" w:rsidRDefault="00C21863" w:rsidP="00C21863">
      <w:pPr>
        <w:spacing w:after="0" w:line="240" w:lineRule="auto"/>
        <w:ind w:firstLine="567"/>
        <w:jc w:val="center"/>
        <w:rPr>
          <w:rFonts w:ascii="Times New Roman" w:hAnsi="Times New Roman" w:cs="Times New Roman"/>
          <w:b/>
          <w:sz w:val="24"/>
          <w:szCs w:val="24"/>
        </w:rPr>
      </w:pPr>
    </w:p>
    <w:p w:rsidR="00744EB5" w:rsidRDefault="00744EB5" w:rsidP="00C21863">
      <w:pPr>
        <w:spacing w:after="0" w:line="240" w:lineRule="auto"/>
        <w:ind w:firstLine="567"/>
        <w:jc w:val="center"/>
        <w:rPr>
          <w:rFonts w:ascii="Times New Roman" w:hAnsi="Times New Roman" w:cs="Times New Roman"/>
          <w:b/>
          <w:sz w:val="24"/>
          <w:szCs w:val="24"/>
        </w:rPr>
      </w:pPr>
    </w:p>
    <w:p w:rsidR="00744EB5" w:rsidRDefault="00744EB5" w:rsidP="00C21863">
      <w:pPr>
        <w:spacing w:after="0" w:line="240" w:lineRule="auto"/>
        <w:ind w:firstLine="567"/>
        <w:jc w:val="center"/>
        <w:rPr>
          <w:rFonts w:ascii="Times New Roman" w:hAnsi="Times New Roman" w:cs="Times New Roman"/>
          <w:b/>
          <w:sz w:val="24"/>
          <w:szCs w:val="24"/>
        </w:rPr>
      </w:pPr>
    </w:p>
    <w:p w:rsidR="00744EB5" w:rsidRDefault="00744EB5" w:rsidP="00C21863">
      <w:pPr>
        <w:spacing w:after="0" w:line="240" w:lineRule="auto"/>
        <w:ind w:firstLine="567"/>
        <w:jc w:val="center"/>
        <w:rPr>
          <w:rFonts w:ascii="Times New Roman" w:hAnsi="Times New Roman" w:cs="Times New Roman"/>
          <w:b/>
          <w:sz w:val="24"/>
          <w:szCs w:val="24"/>
        </w:rPr>
      </w:pPr>
    </w:p>
    <w:p w:rsidR="00216BE3" w:rsidRDefault="00216BE3" w:rsidP="00C21863">
      <w:pPr>
        <w:spacing w:after="0" w:line="240" w:lineRule="auto"/>
        <w:ind w:firstLine="567"/>
        <w:jc w:val="center"/>
        <w:rPr>
          <w:rFonts w:ascii="Times New Roman" w:hAnsi="Times New Roman" w:cs="Times New Roman"/>
          <w:b/>
          <w:sz w:val="24"/>
          <w:szCs w:val="24"/>
        </w:rPr>
      </w:pPr>
    </w:p>
    <w:p w:rsidR="00C21863" w:rsidRPr="00AD6F2A" w:rsidRDefault="00AD6F2A" w:rsidP="00C21863">
      <w:pPr>
        <w:spacing w:after="0" w:line="240" w:lineRule="auto"/>
        <w:ind w:firstLine="567"/>
        <w:jc w:val="center"/>
        <w:rPr>
          <w:rFonts w:ascii="Times New Roman" w:hAnsi="Times New Roman" w:cs="Times New Roman"/>
          <w:b/>
          <w:sz w:val="36"/>
          <w:szCs w:val="24"/>
        </w:rPr>
      </w:pPr>
      <w:r w:rsidRPr="00AD6F2A">
        <w:rPr>
          <w:rFonts w:ascii="Times New Roman" w:hAnsi="Times New Roman" w:cs="Times New Roman"/>
          <w:b/>
          <w:sz w:val="36"/>
          <w:szCs w:val="24"/>
        </w:rPr>
        <w:t>ПРЕДДИПЛОМНАЯ ПРАКТИКА</w:t>
      </w:r>
    </w:p>
    <w:p w:rsidR="00C21863" w:rsidRDefault="00C21863" w:rsidP="00C21863">
      <w:pPr>
        <w:spacing w:after="0" w:line="240" w:lineRule="auto"/>
        <w:ind w:firstLine="567"/>
        <w:jc w:val="center"/>
      </w:pPr>
    </w:p>
    <w:p w:rsidR="00AD6F2A" w:rsidRPr="00AD6F2A" w:rsidRDefault="00C21863" w:rsidP="00C21863">
      <w:pPr>
        <w:spacing w:after="0" w:line="240" w:lineRule="auto"/>
        <w:ind w:firstLine="567"/>
        <w:jc w:val="center"/>
        <w:rPr>
          <w:rFonts w:ascii="Times New Roman" w:hAnsi="Times New Roman" w:cs="Times New Roman"/>
          <w:sz w:val="24"/>
          <w:szCs w:val="24"/>
        </w:rPr>
      </w:pPr>
      <w:r w:rsidRPr="00AD6F2A">
        <w:rPr>
          <w:rFonts w:ascii="Times New Roman" w:hAnsi="Times New Roman" w:cs="Times New Roman"/>
          <w:b/>
          <w:sz w:val="24"/>
          <w:szCs w:val="24"/>
        </w:rPr>
        <w:t>Учеб</w:t>
      </w:r>
      <w:r w:rsidR="00AD6F2A">
        <w:rPr>
          <w:rFonts w:ascii="Times New Roman" w:hAnsi="Times New Roman" w:cs="Times New Roman"/>
          <w:b/>
          <w:sz w:val="24"/>
          <w:szCs w:val="24"/>
        </w:rPr>
        <w:t>ная программа для специальности</w:t>
      </w:r>
    </w:p>
    <w:p w:rsidR="00C21863" w:rsidRPr="00AD6F2A" w:rsidRDefault="00C21863" w:rsidP="00C21863">
      <w:pPr>
        <w:spacing w:after="0" w:line="240" w:lineRule="auto"/>
        <w:ind w:firstLine="567"/>
        <w:jc w:val="center"/>
        <w:rPr>
          <w:rFonts w:ascii="Times New Roman" w:hAnsi="Times New Roman" w:cs="Times New Roman"/>
          <w:sz w:val="24"/>
          <w:szCs w:val="24"/>
        </w:rPr>
      </w:pPr>
      <w:r w:rsidRPr="00AD6F2A">
        <w:rPr>
          <w:rFonts w:ascii="Times New Roman" w:hAnsi="Times New Roman" w:cs="Times New Roman"/>
          <w:sz w:val="24"/>
          <w:szCs w:val="24"/>
        </w:rPr>
        <w:t>2-020308 «Иностранный язык» (</w:t>
      </w:r>
      <w:r w:rsidR="00744EB5">
        <w:rPr>
          <w:rFonts w:ascii="Times New Roman" w:hAnsi="Times New Roman" w:cs="Times New Roman"/>
          <w:sz w:val="24"/>
          <w:szCs w:val="24"/>
        </w:rPr>
        <w:t>английский, немецкий</w:t>
      </w:r>
      <w:r w:rsidRPr="00AD6F2A">
        <w:rPr>
          <w:rFonts w:ascii="Times New Roman" w:hAnsi="Times New Roman" w:cs="Times New Roman"/>
          <w:sz w:val="24"/>
          <w:szCs w:val="24"/>
        </w:rPr>
        <w:t>)</w:t>
      </w:r>
    </w:p>
    <w:p w:rsidR="00C21863" w:rsidRPr="000C1AB6" w:rsidRDefault="00C21863" w:rsidP="00C21863">
      <w:pPr>
        <w:spacing w:after="0" w:line="240" w:lineRule="auto"/>
        <w:ind w:firstLine="567"/>
        <w:jc w:val="center"/>
        <w:rPr>
          <w:rFonts w:ascii="Times New Roman" w:hAnsi="Times New Roman" w:cs="Times New Roman"/>
          <w:sz w:val="28"/>
          <w:szCs w:val="28"/>
        </w:rPr>
      </w:pPr>
    </w:p>
    <w:p w:rsidR="00C21863" w:rsidRPr="000C1AB6"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9A45A6" w:rsidRDefault="009A45A6" w:rsidP="00C21863">
      <w:pPr>
        <w:spacing w:after="0" w:line="240" w:lineRule="auto"/>
        <w:ind w:firstLine="567"/>
        <w:jc w:val="center"/>
        <w:rPr>
          <w:rFonts w:ascii="Times New Roman" w:hAnsi="Times New Roman" w:cs="Times New Roman"/>
          <w:sz w:val="28"/>
          <w:szCs w:val="28"/>
        </w:rPr>
      </w:pPr>
    </w:p>
    <w:p w:rsidR="009A45A6" w:rsidRDefault="009A45A6" w:rsidP="00C21863">
      <w:pPr>
        <w:spacing w:after="0" w:line="240" w:lineRule="auto"/>
        <w:ind w:firstLine="567"/>
        <w:jc w:val="center"/>
        <w:rPr>
          <w:rFonts w:ascii="Times New Roman" w:hAnsi="Times New Roman" w:cs="Times New Roman"/>
          <w:sz w:val="28"/>
          <w:szCs w:val="28"/>
        </w:rPr>
      </w:pPr>
    </w:p>
    <w:p w:rsidR="00C21863" w:rsidRDefault="00C21863" w:rsidP="00C21863">
      <w:pPr>
        <w:spacing w:after="0" w:line="240" w:lineRule="auto"/>
        <w:ind w:firstLine="567"/>
        <w:jc w:val="center"/>
        <w:rPr>
          <w:rFonts w:ascii="Times New Roman" w:hAnsi="Times New Roman" w:cs="Times New Roman"/>
          <w:sz w:val="28"/>
          <w:szCs w:val="28"/>
        </w:rPr>
      </w:pPr>
    </w:p>
    <w:p w:rsidR="00744EB5" w:rsidRDefault="00744EB5" w:rsidP="00C21863">
      <w:pPr>
        <w:spacing w:after="0" w:line="240" w:lineRule="auto"/>
        <w:ind w:firstLine="567"/>
        <w:jc w:val="center"/>
        <w:rPr>
          <w:rFonts w:ascii="Times New Roman" w:hAnsi="Times New Roman" w:cs="Times New Roman"/>
          <w:sz w:val="28"/>
          <w:szCs w:val="28"/>
        </w:rPr>
      </w:pPr>
    </w:p>
    <w:p w:rsidR="00C21863" w:rsidRPr="008B464C" w:rsidRDefault="00C21863" w:rsidP="00C21863">
      <w:pPr>
        <w:spacing w:after="0" w:line="240" w:lineRule="auto"/>
        <w:ind w:firstLine="567"/>
        <w:jc w:val="center"/>
        <w:rPr>
          <w:rFonts w:ascii="Times New Roman" w:hAnsi="Times New Roman" w:cs="Times New Roman"/>
          <w:sz w:val="24"/>
          <w:szCs w:val="24"/>
        </w:rPr>
      </w:pPr>
      <w:r w:rsidRPr="008B464C">
        <w:rPr>
          <w:rFonts w:ascii="Times New Roman" w:hAnsi="Times New Roman" w:cs="Times New Roman"/>
          <w:sz w:val="24"/>
          <w:szCs w:val="24"/>
        </w:rPr>
        <w:t>20</w:t>
      </w:r>
      <w:r w:rsidR="008866D3">
        <w:rPr>
          <w:rFonts w:ascii="Times New Roman" w:hAnsi="Times New Roman" w:cs="Times New Roman"/>
          <w:sz w:val="24"/>
          <w:szCs w:val="24"/>
        </w:rPr>
        <w:t>20</w:t>
      </w:r>
      <w:r w:rsidRPr="008B464C">
        <w:rPr>
          <w:rFonts w:ascii="Times New Roman" w:hAnsi="Times New Roman" w:cs="Times New Roman"/>
          <w:sz w:val="24"/>
          <w:szCs w:val="24"/>
        </w:rPr>
        <w:t xml:space="preserve"> г.</w:t>
      </w:r>
    </w:p>
    <w:p w:rsidR="008866D3" w:rsidRDefault="00C21863" w:rsidP="002E11A1">
      <w:pPr>
        <w:spacing w:after="0" w:line="240" w:lineRule="auto"/>
        <w:jc w:val="both"/>
        <w:rPr>
          <w:rFonts w:ascii="Times New Roman" w:hAnsi="Times New Roman" w:cs="Times New Roman"/>
          <w:sz w:val="24"/>
          <w:szCs w:val="24"/>
        </w:rPr>
      </w:pPr>
      <w:r w:rsidRPr="008B464C">
        <w:rPr>
          <w:rFonts w:ascii="Times New Roman" w:hAnsi="Times New Roman" w:cs="Times New Roman"/>
          <w:b/>
          <w:sz w:val="24"/>
          <w:szCs w:val="24"/>
        </w:rPr>
        <w:lastRenderedPageBreak/>
        <w:t>С</w:t>
      </w:r>
      <w:r w:rsidRPr="008B464C">
        <w:rPr>
          <w:rFonts w:ascii="Times New Roman" w:hAnsi="Times New Roman" w:cs="Times New Roman"/>
          <w:b/>
          <w:caps/>
          <w:sz w:val="24"/>
          <w:szCs w:val="24"/>
        </w:rPr>
        <w:t>оставитель</w:t>
      </w:r>
      <w:r w:rsidRPr="008B464C">
        <w:rPr>
          <w:rFonts w:ascii="Times New Roman" w:hAnsi="Times New Roman" w:cs="Times New Roman"/>
          <w:sz w:val="24"/>
          <w:szCs w:val="24"/>
        </w:rPr>
        <w:t xml:space="preserve">: </w:t>
      </w:r>
      <w:r w:rsidR="008866D3" w:rsidRPr="008866D3">
        <w:rPr>
          <w:rFonts w:ascii="Times New Roman" w:hAnsi="Times New Roman" w:cs="Times New Roman"/>
          <w:sz w:val="24"/>
          <w:szCs w:val="24"/>
        </w:rPr>
        <w:t>Инна Эдуардовна  Новицкая, преподаватель немецкого языка</w:t>
      </w:r>
      <w:r w:rsidR="008866D3">
        <w:rPr>
          <w:rFonts w:ascii="Times New Roman" w:hAnsi="Times New Roman" w:cs="Times New Roman"/>
          <w:sz w:val="24"/>
          <w:szCs w:val="24"/>
        </w:rPr>
        <w:t>,</w:t>
      </w:r>
    </w:p>
    <w:p w:rsidR="00C21863" w:rsidRPr="008B464C" w:rsidRDefault="00C21863" w:rsidP="002E11A1">
      <w:pPr>
        <w:spacing w:after="0" w:line="240" w:lineRule="auto"/>
        <w:jc w:val="both"/>
        <w:rPr>
          <w:rFonts w:ascii="Times New Roman" w:hAnsi="Times New Roman" w:cs="Times New Roman"/>
          <w:b/>
          <w:sz w:val="24"/>
          <w:szCs w:val="24"/>
        </w:rPr>
      </w:pPr>
      <w:r w:rsidRPr="008B464C">
        <w:rPr>
          <w:rFonts w:ascii="Times New Roman" w:hAnsi="Times New Roman" w:cs="Times New Roman"/>
          <w:sz w:val="24"/>
          <w:szCs w:val="24"/>
        </w:rPr>
        <w:t>Т</w:t>
      </w:r>
      <w:r w:rsidR="002856FB">
        <w:rPr>
          <w:rFonts w:ascii="Times New Roman" w:hAnsi="Times New Roman" w:cs="Times New Roman"/>
          <w:sz w:val="24"/>
          <w:szCs w:val="24"/>
        </w:rPr>
        <w:t xml:space="preserve">атьяна </w:t>
      </w:r>
      <w:r w:rsidRPr="008B464C">
        <w:rPr>
          <w:rFonts w:ascii="Times New Roman" w:hAnsi="Times New Roman" w:cs="Times New Roman"/>
          <w:sz w:val="24"/>
          <w:szCs w:val="24"/>
        </w:rPr>
        <w:t>А</w:t>
      </w:r>
      <w:r w:rsidR="002856FB">
        <w:rPr>
          <w:rFonts w:ascii="Times New Roman" w:hAnsi="Times New Roman" w:cs="Times New Roman"/>
          <w:sz w:val="24"/>
          <w:szCs w:val="24"/>
        </w:rPr>
        <w:t>лександровна</w:t>
      </w:r>
      <w:r w:rsidRPr="008B464C">
        <w:rPr>
          <w:rFonts w:ascii="Times New Roman" w:hAnsi="Times New Roman" w:cs="Times New Roman"/>
          <w:sz w:val="24"/>
          <w:szCs w:val="24"/>
        </w:rPr>
        <w:t xml:space="preserve"> </w:t>
      </w:r>
      <w:proofErr w:type="spellStart"/>
      <w:r w:rsidRPr="008B464C">
        <w:rPr>
          <w:rFonts w:ascii="Times New Roman" w:hAnsi="Times New Roman" w:cs="Times New Roman"/>
          <w:sz w:val="24"/>
          <w:szCs w:val="24"/>
        </w:rPr>
        <w:t>Рогацевич</w:t>
      </w:r>
      <w:proofErr w:type="spellEnd"/>
      <w:r w:rsidRPr="008B464C">
        <w:rPr>
          <w:rFonts w:ascii="Times New Roman" w:hAnsi="Times New Roman" w:cs="Times New Roman"/>
          <w:sz w:val="24"/>
          <w:szCs w:val="24"/>
        </w:rPr>
        <w:t>, преподаватель английского языка</w:t>
      </w:r>
    </w:p>
    <w:p w:rsidR="008866D3" w:rsidRDefault="008866D3" w:rsidP="00744EB5">
      <w:pPr>
        <w:spacing w:after="0" w:line="240" w:lineRule="auto"/>
        <w:jc w:val="both"/>
        <w:rPr>
          <w:rFonts w:ascii="Times New Roman" w:eastAsia="Times New Roman" w:hAnsi="Times New Roman" w:cs="Times New Roman"/>
          <w:b/>
          <w:sz w:val="24"/>
          <w:szCs w:val="24"/>
          <w:lang w:eastAsia="ru-RU"/>
        </w:rPr>
      </w:pPr>
    </w:p>
    <w:p w:rsidR="00744EB5" w:rsidRDefault="00744EB5" w:rsidP="00744EB5">
      <w:pPr>
        <w:spacing w:after="0" w:line="240" w:lineRule="auto"/>
        <w:jc w:val="both"/>
        <w:rPr>
          <w:rFonts w:ascii="Times New Roman" w:eastAsia="Times New Roman" w:hAnsi="Times New Roman" w:cs="Times New Roman"/>
          <w:b/>
          <w:sz w:val="24"/>
          <w:szCs w:val="24"/>
          <w:lang w:eastAsia="ru-RU"/>
        </w:rPr>
      </w:pPr>
      <w:r w:rsidRPr="006B26AF">
        <w:rPr>
          <w:rFonts w:ascii="Times New Roman" w:eastAsia="Times New Roman" w:hAnsi="Times New Roman" w:cs="Times New Roman"/>
          <w:b/>
          <w:sz w:val="24"/>
          <w:szCs w:val="24"/>
          <w:lang w:eastAsia="ru-RU"/>
        </w:rPr>
        <w:t>ПРОГРАММА СОСТАВЛЕНА НА ОСНОВЕ:</w:t>
      </w:r>
    </w:p>
    <w:p w:rsidR="00744EB5" w:rsidRPr="006B26AF" w:rsidRDefault="00744EB5" w:rsidP="00744EB5">
      <w:pPr>
        <w:spacing w:after="0" w:line="240" w:lineRule="auto"/>
        <w:jc w:val="both"/>
        <w:rPr>
          <w:rFonts w:ascii="Times New Roman" w:eastAsia="Times New Roman" w:hAnsi="Times New Roman" w:cs="Times New Roman"/>
          <w:b/>
          <w:sz w:val="24"/>
          <w:szCs w:val="24"/>
          <w:lang w:eastAsia="ru-RU"/>
        </w:rPr>
      </w:pPr>
    </w:p>
    <w:p w:rsidR="00744EB5" w:rsidRPr="00971AA6" w:rsidRDefault="00744EB5" w:rsidP="00744EB5">
      <w:pPr>
        <w:spacing w:after="0" w:line="240" w:lineRule="auto"/>
        <w:contextualSpacing/>
        <w:jc w:val="both"/>
        <w:rPr>
          <w:rFonts w:ascii="Times New Roman" w:hAnsi="Times New Roman"/>
          <w:sz w:val="24"/>
          <w:szCs w:val="24"/>
        </w:rPr>
      </w:pPr>
      <w:r w:rsidRPr="00971AA6">
        <w:rPr>
          <w:rFonts w:ascii="Times New Roman" w:hAnsi="Times New Roman"/>
          <w:sz w:val="24"/>
          <w:szCs w:val="24"/>
        </w:rPr>
        <w:t xml:space="preserve">Приложение к типовому учебному плану по специальности в дневной форме получения </w:t>
      </w:r>
    </w:p>
    <w:p w:rsidR="00744EB5" w:rsidRDefault="00744EB5" w:rsidP="00744EB5">
      <w:pPr>
        <w:spacing w:after="0" w:line="240" w:lineRule="auto"/>
        <w:contextualSpacing/>
        <w:jc w:val="both"/>
        <w:rPr>
          <w:rFonts w:ascii="Times New Roman" w:hAnsi="Times New Roman"/>
          <w:sz w:val="24"/>
          <w:szCs w:val="24"/>
        </w:rPr>
      </w:pPr>
      <w:r w:rsidRPr="00971AA6">
        <w:rPr>
          <w:rFonts w:ascii="Times New Roman" w:hAnsi="Times New Roman"/>
          <w:sz w:val="24"/>
          <w:szCs w:val="24"/>
        </w:rPr>
        <w:t>образования, утвержденному постановлением  Министерства образования Республики Беларусь</w:t>
      </w:r>
      <w:r>
        <w:rPr>
          <w:rFonts w:ascii="Times New Roman" w:hAnsi="Times New Roman"/>
          <w:sz w:val="24"/>
          <w:szCs w:val="24"/>
        </w:rPr>
        <w:t xml:space="preserve"> </w:t>
      </w:r>
      <w:r w:rsidRPr="00971AA6">
        <w:rPr>
          <w:rFonts w:ascii="Times New Roman" w:hAnsi="Times New Roman"/>
          <w:sz w:val="24"/>
          <w:szCs w:val="24"/>
        </w:rPr>
        <w:t>05.08.2013 № 61 РБ ст. № 330</w:t>
      </w:r>
      <w:proofErr w:type="gramStart"/>
      <w:r w:rsidRPr="00971AA6">
        <w:rPr>
          <w:rFonts w:ascii="Times New Roman" w:hAnsi="Times New Roman"/>
          <w:sz w:val="24"/>
          <w:szCs w:val="24"/>
        </w:rPr>
        <w:t xml:space="preserve"> Д</w:t>
      </w:r>
      <w:proofErr w:type="gramEnd"/>
      <w:r w:rsidRPr="00971AA6">
        <w:rPr>
          <w:rFonts w:ascii="Times New Roman" w:hAnsi="Times New Roman"/>
          <w:sz w:val="24"/>
          <w:szCs w:val="24"/>
        </w:rPr>
        <w:t>/тип.</w:t>
      </w:r>
    </w:p>
    <w:p w:rsidR="00744EB5" w:rsidRPr="006B26AF" w:rsidRDefault="00744EB5" w:rsidP="00744EB5">
      <w:pPr>
        <w:spacing w:after="0" w:line="240" w:lineRule="auto"/>
        <w:jc w:val="both"/>
        <w:rPr>
          <w:rFonts w:ascii="Times New Roman" w:eastAsia="Times New Roman" w:hAnsi="Times New Roman" w:cs="Times New Roman"/>
          <w:b/>
          <w:sz w:val="24"/>
          <w:szCs w:val="24"/>
          <w:lang w:eastAsia="ru-RU"/>
        </w:rPr>
      </w:pPr>
    </w:p>
    <w:p w:rsidR="00744EB5" w:rsidRPr="006B26AF" w:rsidRDefault="00744EB5" w:rsidP="00744EB5">
      <w:pPr>
        <w:spacing w:after="0" w:line="240" w:lineRule="auto"/>
        <w:jc w:val="both"/>
        <w:rPr>
          <w:rFonts w:ascii="Times New Roman" w:eastAsia="Times New Roman" w:hAnsi="Times New Roman" w:cs="Times New Roman"/>
          <w:b/>
          <w:sz w:val="24"/>
          <w:szCs w:val="24"/>
          <w:lang w:eastAsia="ru-RU"/>
        </w:rPr>
      </w:pPr>
      <w:proofErr w:type="gramStart"/>
      <w:r w:rsidRPr="006B26AF">
        <w:rPr>
          <w:rFonts w:ascii="Times New Roman" w:eastAsia="Times New Roman" w:hAnsi="Times New Roman" w:cs="Times New Roman"/>
          <w:b/>
          <w:sz w:val="24"/>
          <w:szCs w:val="24"/>
          <w:lang w:eastAsia="ru-RU"/>
        </w:rPr>
        <w:t>РЕКОМЕНДОВАНА</w:t>
      </w:r>
      <w:proofErr w:type="gramEnd"/>
      <w:r w:rsidRPr="006B26AF">
        <w:rPr>
          <w:rFonts w:ascii="Times New Roman" w:eastAsia="Times New Roman" w:hAnsi="Times New Roman" w:cs="Times New Roman"/>
          <w:b/>
          <w:sz w:val="24"/>
          <w:szCs w:val="24"/>
          <w:lang w:eastAsia="ru-RU"/>
        </w:rPr>
        <w:t xml:space="preserve"> К УТВЕРЖДЕНИЮ:</w:t>
      </w: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r w:rsidRPr="006B26AF">
        <w:rPr>
          <w:rFonts w:ascii="Times New Roman" w:eastAsia="Times New Roman" w:hAnsi="Times New Roman" w:cs="Times New Roman"/>
          <w:sz w:val="24"/>
          <w:szCs w:val="24"/>
          <w:lang w:eastAsia="ru-RU"/>
        </w:rPr>
        <w:t>Цикловой комиссией иностранных языков</w:t>
      </w: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p>
    <w:p w:rsidR="00744EB5" w:rsidRPr="00266BE2" w:rsidRDefault="00744EB5" w:rsidP="00744EB5">
      <w:pPr>
        <w:spacing w:after="0" w:line="240" w:lineRule="auto"/>
        <w:ind w:right="-2"/>
        <w:jc w:val="both"/>
        <w:rPr>
          <w:rFonts w:ascii="Times New Roman" w:hAnsi="Times New Roman"/>
          <w:sz w:val="24"/>
          <w:szCs w:val="24"/>
        </w:rPr>
      </w:pPr>
      <w:r w:rsidRPr="006B26AF">
        <w:rPr>
          <w:rFonts w:ascii="Times New Roman" w:eastAsia="Times New Roman" w:hAnsi="Times New Roman" w:cs="Times New Roman"/>
          <w:sz w:val="24"/>
          <w:szCs w:val="24"/>
          <w:lang w:eastAsia="ru-RU"/>
        </w:rPr>
        <w:t xml:space="preserve"> </w:t>
      </w:r>
      <w:r w:rsidRPr="00266BE2">
        <w:rPr>
          <w:rFonts w:ascii="Times New Roman" w:hAnsi="Times New Roman"/>
          <w:sz w:val="24"/>
          <w:szCs w:val="24"/>
        </w:rPr>
        <w:t>(протокол №</w:t>
      </w:r>
      <w:r w:rsidR="008866D3">
        <w:rPr>
          <w:rFonts w:ascii="Times New Roman" w:hAnsi="Times New Roman"/>
          <w:sz w:val="24"/>
          <w:szCs w:val="24"/>
        </w:rPr>
        <w:t xml:space="preserve"> ____ от __________20__</w:t>
      </w:r>
      <w:r>
        <w:rPr>
          <w:rFonts w:ascii="Times New Roman" w:hAnsi="Times New Roman"/>
          <w:sz w:val="24"/>
          <w:szCs w:val="24"/>
        </w:rPr>
        <w:t xml:space="preserve"> г.)</w:t>
      </w:r>
      <w:r w:rsidRPr="00266BE2">
        <w:rPr>
          <w:rFonts w:ascii="Times New Roman" w:hAnsi="Times New Roman"/>
          <w:sz w:val="24"/>
          <w:szCs w:val="24"/>
        </w:rPr>
        <w:t>;</w:t>
      </w: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r w:rsidRPr="006B26AF">
        <w:rPr>
          <w:rFonts w:ascii="Times New Roman" w:eastAsia="Times New Roman" w:hAnsi="Times New Roman" w:cs="Times New Roman"/>
          <w:sz w:val="24"/>
          <w:szCs w:val="24"/>
          <w:lang w:eastAsia="ru-RU"/>
        </w:rPr>
        <w:t>Председатель цикловой коми</w:t>
      </w:r>
      <w:r w:rsidR="008866D3">
        <w:rPr>
          <w:rFonts w:ascii="Times New Roman" w:eastAsia="Times New Roman" w:hAnsi="Times New Roman" w:cs="Times New Roman"/>
          <w:sz w:val="24"/>
          <w:szCs w:val="24"/>
          <w:lang w:eastAsia="ru-RU"/>
        </w:rPr>
        <w:t xml:space="preserve">ссии ______________ </w:t>
      </w:r>
      <w:proofErr w:type="spellStart"/>
      <w:r w:rsidR="008866D3">
        <w:rPr>
          <w:rFonts w:ascii="Times New Roman" w:eastAsia="Times New Roman" w:hAnsi="Times New Roman" w:cs="Times New Roman"/>
          <w:sz w:val="24"/>
          <w:szCs w:val="24"/>
          <w:lang w:eastAsia="ru-RU"/>
        </w:rPr>
        <w:t>Рогацевич</w:t>
      </w:r>
      <w:proofErr w:type="spellEnd"/>
      <w:r w:rsidR="008866D3">
        <w:rPr>
          <w:rFonts w:ascii="Times New Roman" w:eastAsia="Times New Roman" w:hAnsi="Times New Roman" w:cs="Times New Roman"/>
          <w:sz w:val="24"/>
          <w:szCs w:val="24"/>
          <w:lang w:eastAsia="ru-RU"/>
        </w:rPr>
        <w:t xml:space="preserve"> Т.А.</w:t>
      </w: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p>
    <w:p w:rsidR="00744EB5" w:rsidRPr="006B26AF" w:rsidRDefault="00744EB5" w:rsidP="00744EB5">
      <w:pPr>
        <w:widowControl w:val="0"/>
        <w:autoSpaceDE w:val="0"/>
        <w:autoSpaceDN w:val="0"/>
        <w:adjustRightInd w:val="0"/>
        <w:spacing w:after="240" w:line="240" w:lineRule="auto"/>
        <w:jc w:val="both"/>
        <w:rPr>
          <w:rFonts w:ascii="Times New Roman" w:eastAsia="Times New Roman" w:hAnsi="Times New Roman" w:cs="Times New Roman"/>
          <w:sz w:val="24"/>
          <w:szCs w:val="24"/>
          <w:lang w:eastAsia="ru-RU"/>
        </w:rPr>
      </w:pPr>
      <w:r w:rsidRPr="006B26AF">
        <w:rPr>
          <w:rFonts w:ascii="Times New Roman" w:eastAsia="Times New Roman" w:hAnsi="Times New Roman" w:cs="Times New Roman"/>
          <w:sz w:val="24"/>
          <w:szCs w:val="24"/>
          <w:lang w:eastAsia="ru-RU"/>
        </w:rPr>
        <w:t>Советом Волковысского колледжа учреждения образования «Гродненский государственный университет имени Янки Купалы»</w:t>
      </w:r>
    </w:p>
    <w:p w:rsidR="00744EB5" w:rsidRPr="00216BE3" w:rsidRDefault="00744EB5" w:rsidP="00744EB5">
      <w:pPr>
        <w:spacing w:after="0" w:line="240" w:lineRule="auto"/>
        <w:contextualSpacing/>
        <w:jc w:val="both"/>
        <w:rPr>
          <w:rFonts w:ascii="Times New Roman" w:hAnsi="Times New Roman" w:cs="Times New Roman"/>
          <w:sz w:val="24"/>
          <w:szCs w:val="24"/>
        </w:rPr>
      </w:pPr>
      <w:r w:rsidRPr="00216BE3">
        <w:rPr>
          <w:rFonts w:ascii="Times New Roman" w:hAnsi="Times New Roman" w:cs="Times New Roman"/>
          <w:sz w:val="24"/>
          <w:szCs w:val="24"/>
        </w:rPr>
        <w:t>(</w:t>
      </w:r>
      <w:r w:rsidR="00216BE3" w:rsidRPr="00216BE3">
        <w:rPr>
          <w:rFonts w:ascii="Times New Roman" w:hAnsi="Times New Roman" w:cs="Times New Roman"/>
          <w:sz w:val="24"/>
          <w:szCs w:val="24"/>
        </w:rPr>
        <w:t>протокол № 6 от 30</w:t>
      </w:r>
      <w:r w:rsidRPr="00216BE3">
        <w:rPr>
          <w:rFonts w:ascii="Times New Roman" w:hAnsi="Times New Roman" w:cs="Times New Roman"/>
          <w:sz w:val="24"/>
          <w:szCs w:val="24"/>
        </w:rPr>
        <w:t>.06.20</w:t>
      </w:r>
      <w:r w:rsidR="00216BE3" w:rsidRPr="00216BE3">
        <w:rPr>
          <w:rFonts w:ascii="Times New Roman" w:hAnsi="Times New Roman" w:cs="Times New Roman"/>
          <w:sz w:val="24"/>
          <w:szCs w:val="24"/>
        </w:rPr>
        <w:t>20</w:t>
      </w:r>
      <w:r w:rsidRPr="00216BE3">
        <w:rPr>
          <w:rFonts w:ascii="Times New Roman" w:hAnsi="Times New Roman" w:cs="Times New Roman"/>
          <w:sz w:val="24"/>
          <w:szCs w:val="24"/>
        </w:rPr>
        <w:t xml:space="preserve"> г.);</w:t>
      </w:r>
    </w:p>
    <w:p w:rsidR="00744EB5" w:rsidRPr="006B26AF" w:rsidRDefault="00744EB5" w:rsidP="00744EB5">
      <w:pPr>
        <w:spacing w:after="0" w:line="240" w:lineRule="auto"/>
        <w:jc w:val="both"/>
        <w:rPr>
          <w:rFonts w:ascii="Times New Roman" w:eastAsia="Times New Roman" w:hAnsi="Times New Roman" w:cs="Times New Roman"/>
          <w:sz w:val="24"/>
          <w:szCs w:val="24"/>
          <w:lang w:eastAsia="ru-RU"/>
        </w:rPr>
      </w:pPr>
    </w:p>
    <w:p w:rsidR="00C21863" w:rsidRPr="008B464C" w:rsidRDefault="00C21863" w:rsidP="002E11A1">
      <w:pPr>
        <w:spacing w:after="0" w:line="240" w:lineRule="auto"/>
        <w:jc w:val="both"/>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Pr="008B464C" w:rsidRDefault="00C21863" w:rsidP="00C21863">
      <w:pPr>
        <w:spacing w:after="0" w:line="240" w:lineRule="auto"/>
        <w:jc w:val="center"/>
        <w:rPr>
          <w:rFonts w:ascii="Times New Roman" w:hAnsi="Times New Roman" w:cs="Times New Roman"/>
          <w:sz w:val="24"/>
          <w:szCs w:val="24"/>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C21863" w:rsidRDefault="00C21863" w:rsidP="00C21863">
      <w:pPr>
        <w:spacing w:after="0" w:line="240" w:lineRule="auto"/>
        <w:jc w:val="center"/>
        <w:rPr>
          <w:rFonts w:ascii="Times New Roman" w:hAnsi="Times New Roman" w:cs="Times New Roman"/>
          <w:sz w:val="28"/>
          <w:szCs w:val="28"/>
        </w:rPr>
      </w:pPr>
    </w:p>
    <w:p w:rsidR="00897B08" w:rsidRDefault="00897B08" w:rsidP="00C21863">
      <w:pPr>
        <w:spacing w:after="0" w:line="240" w:lineRule="auto"/>
        <w:jc w:val="center"/>
        <w:rPr>
          <w:rFonts w:ascii="Times New Roman" w:hAnsi="Times New Roman" w:cs="Times New Roman"/>
          <w:sz w:val="28"/>
          <w:szCs w:val="28"/>
        </w:rPr>
      </w:pPr>
    </w:p>
    <w:p w:rsidR="00897B08" w:rsidRDefault="00897B08" w:rsidP="00C21863">
      <w:pPr>
        <w:spacing w:after="0" w:line="240" w:lineRule="auto"/>
        <w:jc w:val="center"/>
        <w:rPr>
          <w:rFonts w:ascii="Times New Roman" w:hAnsi="Times New Roman" w:cs="Times New Roman"/>
          <w:sz w:val="28"/>
          <w:szCs w:val="28"/>
        </w:rPr>
      </w:pPr>
    </w:p>
    <w:p w:rsidR="00C21863" w:rsidRPr="007033A2" w:rsidRDefault="00C21863" w:rsidP="00BA116F">
      <w:pPr>
        <w:pStyle w:val="a4"/>
        <w:numPr>
          <w:ilvl w:val="0"/>
          <w:numId w:val="2"/>
        </w:numPr>
        <w:spacing w:after="0" w:line="240" w:lineRule="auto"/>
        <w:jc w:val="center"/>
        <w:rPr>
          <w:rFonts w:ascii="Times New Roman" w:hAnsi="Times New Roman"/>
          <w:b/>
          <w:caps/>
          <w:sz w:val="24"/>
          <w:szCs w:val="24"/>
        </w:rPr>
      </w:pPr>
      <w:r w:rsidRPr="007033A2">
        <w:rPr>
          <w:rFonts w:ascii="Times New Roman" w:hAnsi="Times New Roman"/>
          <w:b/>
          <w:caps/>
          <w:sz w:val="24"/>
          <w:szCs w:val="24"/>
        </w:rPr>
        <w:lastRenderedPageBreak/>
        <w:t>Пояснительная записка</w:t>
      </w:r>
    </w:p>
    <w:p w:rsidR="00C21863" w:rsidRPr="00897B08" w:rsidRDefault="00C21863" w:rsidP="002E11A1">
      <w:pPr>
        <w:spacing w:after="0" w:line="240" w:lineRule="auto"/>
        <w:ind w:firstLine="709"/>
        <w:jc w:val="both"/>
        <w:rPr>
          <w:rFonts w:ascii="Times New Roman" w:hAnsi="Times New Roman"/>
          <w:b/>
          <w:sz w:val="28"/>
          <w:szCs w:val="28"/>
        </w:rPr>
      </w:pPr>
    </w:p>
    <w:p w:rsidR="000F2C60" w:rsidRPr="00751A0D" w:rsidRDefault="000F2C60" w:rsidP="00356A8F">
      <w:pPr>
        <w:shd w:val="clear" w:color="auto" w:fill="FFFFFF"/>
        <w:spacing w:after="0" w:line="240" w:lineRule="auto"/>
        <w:ind w:firstLine="709"/>
        <w:jc w:val="both"/>
        <w:rPr>
          <w:color w:val="000000"/>
          <w:sz w:val="24"/>
          <w:szCs w:val="24"/>
        </w:rPr>
      </w:pPr>
      <w:r w:rsidRPr="00751A0D">
        <w:rPr>
          <w:color w:val="000000"/>
          <w:sz w:val="24"/>
          <w:szCs w:val="24"/>
        </w:rPr>
        <w:t xml:space="preserve">В системе профессиональной подготовки будущего учителя педагогическая практика является связующим звеном между теоретическим обучением в колледже и самостоятельной работой в школе. Педагогическая практика даёт возможность практически применить и углубить все накопленные знания, умения и навык по избранной специальности и развивать индивидуальные педагогические способности каждого. </w:t>
      </w:r>
    </w:p>
    <w:p w:rsidR="000F2C60" w:rsidRDefault="000F2C60" w:rsidP="00356A8F">
      <w:pPr>
        <w:shd w:val="clear" w:color="auto" w:fill="FFFFFF"/>
        <w:spacing w:after="0" w:line="240" w:lineRule="auto"/>
        <w:ind w:firstLine="709"/>
        <w:jc w:val="both"/>
        <w:rPr>
          <w:color w:val="000000"/>
          <w:sz w:val="24"/>
          <w:szCs w:val="24"/>
        </w:rPr>
      </w:pPr>
      <w:r w:rsidRPr="00751A0D">
        <w:rPr>
          <w:color w:val="000000"/>
          <w:sz w:val="24"/>
          <w:szCs w:val="24"/>
        </w:rPr>
        <w:t xml:space="preserve">Преддипломная педагогическая практика проводится на последнем курсе </w:t>
      </w:r>
      <w:r w:rsidR="008866D3">
        <w:rPr>
          <w:color w:val="000000"/>
          <w:sz w:val="24"/>
          <w:szCs w:val="24"/>
        </w:rPr>
        <w:t>обучения учащихся колледжа (</w:t>
      </w:r>
      <w:r w:rsidR="00744EB5" w:rsidRPr="00751A0D">
        <w:rPr>
          <w:color w:val="000000"/>
          <w:sz w:val="24"/>
          <w:szCs w:val="24"/>
        </w:rPr>
        <w:t>VIII</w:t>
      </w:r>
      <w:r w:rsidRPr="00751A0D">
        <w:rPr>
          <w:color w:val="000000"/>
          <w:sz w:val="24"/>
          <w:szCs w:val="24"/>
        </w:rPr>
        <w:t xml:space="preserve"> семестр) и представляет собой завершающий этап профессиональной подготовки будущих учителей </w:t>
      </w:r>
      <w:r>
        <w:rPr>
          <w:color w:val="000000"/>
          <w:sz w:val="24"/>
          <w:szCs w:val="24"/>
        </w:rPr>
        <w:t>иностранн</w:t>
      </w:r>
      <w:r w:rsidRPr="00751A0D">
        <w:rPr>
          <w:color w:val="000000"/>
          <w:sz w:val="24"/>
          <w:szCs w:val="24"/>
        </w:rPr>
        <w:t>ого языка базовой школы к самостоятельной учебно-воспитательной работе в школе.</w:t>
      </w:r>
    </w:p>
    <w:p w:rsidR="000F2C60" w:rsidRDefault="000F2C60" w:rsidP="00356A8F">
      <w:pPr>
        <w:spacing w:after="0" w:line="240" w:lineRule="auto"/>
        <w:ind w:right="113" w:firstLine="709"/>
        <w:jc w:val="both"/>
        <w:rPr>
          <w:rFonts w:ascii="Times New Roman" w:hAnsi="Times New Roman" w:cs="Times New Roman"/>
          <w:sz w:val="24"/>
          <w:szCs w:val="24"/>
        </w:rPr>
      </w:pPr>
      <w:r w:rsidRPr="00F001DF">
        <w:rPr>
          <w:rFonts w:ascii="Times New Roman" w:hAnsi="Times New Roman" w:cs="Times New Roman"/>
          <w:sz w:val="24"/>
          <w:szCs w:val="24"/>
        </w:rPr>
        <w:t xml:space="preserve">Целью </w:t>
      </w:r>
      <w:r w:rsidRPr="00DB0225">
        <w:rPr>
          <w:rFonts w:ascii="Times New Roman" w:hAnsi="Times New Roman" w:cs="Times New Roman"/>
          <w:sz w:val="24"/>
          <w:szCs w:val="24"/>
        </w:rPr>
        <w:t xml:space="preserve">педагогической практики является формирование у </w:t>
      </w:r>
      <w:r>
        <w:rPr>
          <w:rFonts w:ascii="Times New Roman" w:hAnsi="Times New Roman" w:cs="Times New Roman"/>
          <w:sz w:val="24"/>
          <w:szCs w:val="24"/>
        </w:rPr>
        <w:t xml:space="preserve">учащихся </w:t>
      </w:r>
      <w:r w:rsidRPr="00DB0225">
        <w:rPr>
          <w:rFonts w:ascii="Times New Roman" w:hAnsi="Times New Roman" w:cs="Times New Roman"/>
          <w:sz w:val="24"/>
          <w:szCs w:val="24"/>
        </w:rPr>
        <w:t>положительного отношения к профессии учителя, приобретение и</w:t>
      </w:r>
      <w:r>
        <w:rPr>
          <w:rFonts w:ascii="Times New Roman" w:hAnsi="Times New Roman" w:cs="Times New Roman"/>
          <w:sz w:val="24"/>
          <w:szCs w:val="24"/>
        </w:rPr>
        <w:t xml:space="preserve"> </w:t>
      </w:r>
      <w:r w:rsidRPr="00DB0225">
        <w:rPr>
          <w:rFonts w:ascii="Times New Roman" w:hAnsi="Times New Roman" w:cs="Times New Roman"/>
          <w:sz w:val="24"/>
          <w:szCs w:val="24"/>
        </w:rPr>
        <w:t>совершенствование практически значимых умений и навыков в проведении</w:t>
      </w:r>
      <w:r>
        <w:rPr>
          <w:rFonts w:ascii="Times New Roman" w:hAnsi="Times New Roman" w:cs="Times New Roman"/>
          <w:sz w:val="24"/>
          <w:szCs w:val="24"/>
        </w:rPr>
        <w:t xml:space="preserve"> </w:t>
      </w:r>
      <w:r w:rsidRPr="00DB0225">
        <w:rPr>
          <w:rFonts w:ascii="Times New Roman" w:hAnsi="Times New Roman" w:cs="Times New Roman"/>
          <w:sz w:val="24"/>
          <w:szCs w:val="24"/>
        </w:rPr>
        <w:t>учебно-воспитательной и внеклассной работы, развитие у будущих учителей</w:t>
      </w:r>
      <w:r>
        <w:rPr>
          <w:rFonts w:ascii="Times New Roman" w:hAnsi="Times New Roman" w:cs="Times New Roman"/>
          <w:sz w:val="24"/>
          <w:szCs w:val="24"/>
        </w:rPr>
        <w:t xml:space="preserve"> </w:t>
      </w:r>
      <w:r w:rsidRPr="00DB0225">
        <w:rPr>
          <w:rFonts w:ascii="Times New Roman" w:hAnsi="Times New Roman" w:cs="Times New Roman"/>
          <w:sz w:val="24"/>
          <w:szCs w:val="24"/>
        </w:rPr>
        <w:t>профессиональных качеств и психологических свойств личности.</w:t>
      </w:r>
    </w:p>
    <w:p w:rsidR="000F2C60" w:rsidRPr="00DB0225" w:rsidRDefault="000F2C60" w:rsidP="00356A8F">
      <w:pPr>
        <w:spacing w:after="0" w:line="240" w:lineRule="auto"/>
        <w:ind w:right="113" w:firstLine="709"/>
        <w:rPr>
          <w:rFonts w:ascii="Times New Roman" w:hAnsi="Times New Roman" w:cs="Times New Roman"/>
          <w:sz w:val="24"/>
          <w:szCs w:val="24"/>
        </w:rPr>
      </w:pPr>
      <w:r w:rsidRPr="00DB0225">
        <w:rPr>
          <w:rFonts w:ascii="Times New Roman" w:hAnsi="Times New Roman" w:cs="Times New Roman"/>
          <w:sz w:val="24"/>
          <w:szCs w:val="24"/>
        </w:rPr>
        <w:t xml:space="preserve">Основными </w:t>
      </w:r>
      <w:r w:rsidRPr="00F001DF">
        <w:rPr>
          <w:rFonts w:ascii="Times New Roman" w:hAnsi="Times New Roman" w:cs="Times New Roman"/>
          <w:sz w:val="24"/>
          <w:szCs w:val="24"/>
        </w:rPr>
        <w:t xml:space="preserve">задачами </w:t>
      </w:r>
      <w:r w:rsidRPr="00DB0225">
        <w:rPr>
          <w:rFonts w:ascii="Times New Roman" w:hAnsi="Times New Roman" w:cs="Times New Roman"/>
          <w:sz w:val="24"/>
          <w:szCs w:val="24"/>
        </w:rPr>
        <w:t>педагогической практики являются:</w:t>
      </w:r>
    </w:p>
    <w:p w:rsidR="000F2C60" w:rsidRPr="00A50C54" w:rsidRDefault="00356A8F" w:rsidP="00356A8F">
      <w:pPr>
        <w:pStyle w:val="a4"/>
        <w:spacing w:after="0" w:line="240" w:lineRule="auto"/>
        <w:ind w:left="0" w:right="113" w:firstLine="709"/>
        <w:jc w:val="both"/>
        <w:rPr>
          <w:rFonts w:ascii="Times New Roman" w:hAnsi="Times New Roman" w:cs="Times New Roman"/>
          <w:sz w:val="24"/>
          <w:szCs w:val="24"/>
        </w:rPr>
      </w:pPr>
      <w:r>
        <w:rPr>
          <w:rFonts w:ascii="Times New Roman" w:hAnsi="Times New Roman" w:cs="Times New Roman"/>
          <w:sz w:val="24"/>
          <w:szCs w:val="24"/>
        </w:rPr>
        <w:t>формирова</w:t>
      </w:r>
      <w:r w:rsidR="000F2C60" w:rsidRPr="00A50C54">
        <w:rPr>
          <w:rFonts w:ascii="Times New Roman" w:hAnsi="Times New Roman" w:cs="Times New Roman"/>
          <w:sz w:val="24"/>
          <w:szCs w:val="24"/>
        </w:rPr>
        <w:t>ние практических навыков, необходимых для работы учителя иностранного языка, в том числе навыков воспитательной работы с детьми;</w:t>
      </w:r>
    </w:p>
    <w:p w:rsidR="000F2C60" w:rsidRPr="00A50C54" w:rsidRDefault="00356A8F" w:rsidP="00356A8F">
      <w:pPr>
        <w:pStyle w:val="a4"/>
        <w:spacing w:after="0" w:line="240" w:lineRule="auto"/>
        <w:ind w:left="0" w:right="113" w:firstLine="709"/>
        <w:jc w:val="both"/>
        <w:rPr>
          <w:rFonts w:ascii="Times New Roman" w:hAnsi="Times New Roman" w:cs="Times New Roman"/>
          <w:sz w:val="24"/>
          <w:szCs w:val="24"/>
        </w:rPr>
      </w:pPr>
      <w:r>
        <w:rPr>
          <w:rFonts w:ascii="Times New Roman" w:hAnsi="Times New Roman" w:cs="Times New Roman"/>
          <w:sz w:val="24"/>
          <w:szCs w:val="24"/>
        </w:rPr>
        <w:t>формирование умений</w:t>
      </w:r>
      <w:r w:rsidR="000F2C60" w:rsidRPr="00A50C54">
        <w:rPr>
          <w:rFonts w:ascii="Times New Roman" w:hAnsi="Times New Roman" w:cs="Times New Roman"/>
          <w:sz w:val="24"/>
          <w:szCs w:val="24"/>
        </w:rPr>
        <w:t xml:space="preserve"> применять теоретические знания, полученные во время занятий по курсу «Методика преподавания иностранных языков в средней школе»;</w:t>
      </w:r>
    </w:p>
    <w:p w:rsidR="000F2C60" w:rsidRDefault="00356A8F" w:rsidP="00356A8F">
      <w:pPr>
        <w:pStyle w:val="a4"/>
        <w:spacing w:after="0" w:line="240" w:lineRule="auto"/>
        <w:ind w:left="0" w:right="113" w:firstLine="709"/>
        <w:jc w:val="both"/>
        <w:rPr>
          <w:rFonts w:ascii="Times New Roman" w:hAnsi="Times New Roman" w:cs="Times New Roman"/>
          <w:sz w:val="24"/>
          <w:szCs w:val="24"/>
        </w:rPr>
      </w:pPr>
      <w:r>
        <w:rPr>
          <w:rFonts w:ascii="Times New Roman" w:hAnsi="Times New Roman" w:cs="Times New Roman"/>
          <w:sz w:val="24"/>
          <w:szCs w:val="24"/>
        </w:rPr>
        <w:t>использование</w:t>
      </w:r>
      <w:r w:rsidR="000F2C60" w:rsidRPr="00A50C54">
        <w:rPr>
          <w:rFonts w:ascii="Times New Roman" w:hAnsi="Times New Roman" w:cs="Times New Roman"/>
          <w:sz w:val="24"/>
          <w:szCs w:val="24"/>
        </w:rPr>
        <w:t xml:space="preserve"> разнообразных методов, приемов, форм работы, современных технических средств обучения и т. д.</w:t>
      </w:r>
    </w:p>
    <w:p w:rsidR="000F2C60" w:rsidRPr="00DB0225" w:rsidRDefault="000F2C60" w:rsidP="00356A8F">
      <w:pPr>
        <w:spacing w:after="0" w:line="240" w:lineRule="auto"/>
        <w:ind w:right="113" w:firstLine="709"/>
        <w:rPr>
          <w:rFonts w:ascii="Times New Roman" w:hAnsi="Times New Roman" w:cs="Times New Roman"/>
          <w:sz w:val="24"/>
          <w:szCs w:val="24"/>
        </w:rPr>
      </w:pPr>
      <w:r w:rsidRPr="00DB0225">
        <w:rPr>
          <w:rFonts w:ascii="Times New Roman" w:hAnsi="Times New Roman" w:cs="Times New Roman"/>
          <w:sz w:val="24"/>
          <w:szCs w:val="24"/>
        </w:rPr>
        <w:t>В задачи практики также входит:</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углубление и закрепление теоретических знаний, полученных в процессе обучения по педагогическим и специальным дисциплинам, и их практическое применение в учебно-воспитательной работе с учащимися;</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расширение и углубление профессиональной педагогической подготовленности, приобретение профессиональных качеств личности учителя иностранного языка;</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выработка умений планирования учебной работы по иностранному языку с учетом условий конкретной школы;</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подготовка и проведение уроков иностранного языка разных типов с применением разнообразных форм организации учебного процесса, приемов и методов обучения, направленных на активизацию изучаемого языка;</w:t>
      </w:r>
    </w:p>
    <w:p w:rsidR="000F2C60" w:rsidRPr="00F001DF" w:rsidRDefault="000F2C60" w:rsidP="00356A8F">
      <w:pPr>
        <w:spacing w:after="0" w:line="240" w:lineRule="auto"/>
        <w:ind w:right="113" w:firstLine="709"/>
        <w:jc w:val="both"/>
        <w:rPr>
          <w:rFonts w:ascii="Times New Roman" w:hAnsi="Times New Roman" w:cs="Times New Roman"/>
          <w:sz w:val="24"/>
          <w:szCs w:val="24"/>
        </w:rPr>
      </w:pPr>
      <w:r w:rsidRPr="00F001DF">
        <w:rPr>
          <w:rFonts w:ascii="Times New Roman" w:hAnsi="Times New Roman" w:cs="Times New Roman"/>
          <w:sz w:val="24"/>
          <w:szCs w:val="24"/>
        </w:rPr>
        <w:t>организация учебной деятельности учащихся на уроке;</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выполнение образовательных, воспитательных и развивающих функций контроля в обучении;</w:t>
      </w:r>
    </w:p>
    <w:p w:rsidR="000F2C60" w:rsidRPr="00F001DF" w:rsidRDefault="000F2C60" w:rsidP="00356A8F">
      <w:pPr>
        <w:spacing w:after="0" w:line="240" w:lineRule="auto"/>
        <w:ind w:right="113" w:firstLine="709"/>
        <w:jc w:val="both"/>
        <w:rPr>
          <w:rFonts w:ascii="Times New Roman" w:hAnsi="Times New Roman" w:cs="Times New Roman"/>
          <w:sz w:val="24"/>
          <w:szCs w:val="24"/>
        </w:rPr>
      </w:pPr>
      <w:r w:rsidRPr="00F001DF">
        <w:rPr>
          <w:rFonts w:ascii="Times New Roman" w:hAnsi="Times New Roman" w:cs="Times New Roman"/>
          <w:sz w:val="24"/>
          <w:szCs w:val="24"/>
        </w:rPr>
        <w:t>правильное использование умений и навыков для оценки знаний учащихся;</w:t>
      </w:r>
    </w:p>
    <w:p w:rsidR="000F2C60" w:rsidRPr="00F001DF" w:rsidRDefault="000F2C60" w:rsidP="00356A8F">
      <w:pPr>
        <w:spacing w:after="0" w:line="240" w:lineRule="auto"/>
        <w:ind w:right="113" w:firstLine="709"/>
        <w:jc w:val="both"/>
        <w:rPr>
          <w:rFonts w:ascii="Times New Roman" w:hAnsi="Times New Roman" w:cs="Times New Roman"/>
          <w:sz w:val="24"/>
          <w:szCs w:val="24"/>
        </w:rPr>
      </w:pPr>
      <w:r w:rsidRPr="00F001DF">
        <w:rPr>
          <w:rFonts w:ascii="Times New Roman" w:hAnsi="Times New Roman" w:cs="Times New Roman"/>
          <w:sz w:val="24"/>
          <w:szCs w:val="24"/>
        </w:rPr>
        <w:t>выработка умений анализа и самоанализа проведенного урока;</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 xml:space="preserve">изучение </w:t>
      </w:r>
      <w:r>
        <w:rPr>
          <w:rFonts w:ascii="Times New Roman" w:hAnsi="Times New Roman" w:cs="Times New Roman"/>
          <w:sz w:val="24"/>
          <w:szCs w:val="24"/>
        </w:rPr>
        <w:t>учащимися</w:t>
      </w:r>
      <w:r w:rsidRPr="00A50C54">
        <w:rPr>
          <w:rFonts w:ascii="Times New Roman" w:hAnsi="Times New Roman" w:cs="Times New Roman"/>
          <w:sz w:val="24"/>
          <w:szCs w:val="24"/>
        </w:rPr>
        <w:t>-практикантами передового опыта по обучению иностранному языку и осуществлению классного руководства,</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использование полученных знаний для самостоятельной учебно-воспитательной работы с учащимися всех возрастных групп;</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ознакомление и практическое применение некоторых методов научных исследований по теории и практи</w:t>
      </w:r>
      <w:r>
        <w:rPr>
          <w:rFonts w:ascii="Times New Roman" w:hAnsi="Times New Roman" w:cs="Times New Roman"/>
          <w:sz w:val="24"/>
          <w:szCs w:val="24"/>
        </w:rPr>
        <w:t>ке обучения иностранному языку</w:t>
      </w:r>
      <w:r w:rsidRPr="00A50C54">
        <w:rPr>
          <w:rFonts w:ascii="Times New Roman" w:hAnsi="Times New Roman" w:cs="Times New Roman"/>
          <w:sz w:val="24"/>
          <w:szCs w:val="24"/>
        </w:rPr>
        <w:t>;</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 xml:space="preserve">формирование у </w:t>
      </w:r>
      <w:r>
        <w:rPr>
          <w:rFonts w:ascii="Times New Roman" w:hAnsi="Times New Roman" w:cs="Times New Roman"/>
          <w:sz w:val="24"/>
          <w:szCs w:val="24"/>
        </w:rPr>
        <w:t>учащихся</w:t>
      </w:r>
      <w:r w:rsidRPr="00A50C54">
        <w:rPr>
          <w:rFonts w:ascii="Times New Roman" w:hAnsi="Times New Roman" w:cs="Times New Roman"/>
          <w:sz w:val="24"/>
          <w:szCs w:val="24"/>
        </w:rPr>
        <w:t xml:space="preserve"> устойчивого интереса к избранной профессии, их стимулирование к изучению специальных и педагогических дисциплин, необходимых для практической работы в качестве учителя иностранного языка;</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 xml:space="preserve">определение профессиональной пригодности </w:t>
      </w:r>
      <w:r>
        <w:rPr>
          <w:rFonts w:ascii="Times New Roman" w:hAnsi="Times New Roman" w:cs="Times New Roman"/>
          <w:sz w:val="24"/>
          <w:szCs w:val="24"/>
        </w:rPr>
        <w:t>учащегося</w:t>
      </w:r>
      <w:r w:rsidRPr="00A50C54">
        <w:rPr>
          <w:rFonts w:ascii="Times New Roman" w:hAnsi="Times New Roman" w:cs="Times New Roman"/>
          <w:sz w:val="24"/>
          <w:szCs w:val="24"/>
        </w:rPr>
        <w:t xml:space="preserve"> к работе учителем иностранного языка;</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 xml:space="preserve">приобретение </w:t>
      </w:r>
      <w:r>
        <w:rPr>
          <w:rFonts w:ascii="Times New Roman" w:hAnsi="Times New Roman" w:cs="Times New Roman"/>
          <w:sz w:val="24"/>
          <w:szCs w:val="24"/>
        </w:rPr>
        <w:t>уч</w:t>
      </w:r>
      <w:r w:rsidRPr="00A50C54">
        <w:rPr>
          <w:rFonts w:ascii="Times New Roman" w:hAnsi="Times New Roman" w:cs="Times New Roman"/>
          <w:sz w:val="24"/>
          <w:szCs w:val="24"/>
        </w:rPr>
        <w:t>а</w:t>
      </w:r>
      <w:r>
        <w:rPr>
          <w:rFonts w:ascii="Times New Roman" w:hAnsi="Times New Roman" w:cs="Times New Roman"/>
          <w:sz w:val="24"/>
          <w:szCs w:val="24"/>
        </w:rPr>
        <w:t>щи</w:t>
      </w:r>
      <w:r w:rsidRPr="00A50C54">
        <w:rPr>
          <w:rFonts w:ascii="Times New Roman" w:hAnsi="Times New Roman" w:cs="Times New Roman"/>
          <w:sz w:val="24"/>
          <w:szCs w:val="24"/>
        </w:rPr>
        <w:t>ми</w:t>
      </w:r>
      <w:r>
        <w:rPr>
          <w:rFonts w:ascii="Times New Roman" w:hAnsi="Times New Roman" w:cs="Times New Roman"/>
          <w:sz w:val="24"/>
          <w:szCs w:val="24"/>
        </w:rPr>
        <w:t>ся</w:t>
      </w:r>
      <w:r w:rsidRPr="00A50C54">
        <w:rPr>
          <w:rFonts w:ascii="Times New Roman" w:hAnsi="Times New Roman" w:cs="Times New Roman"/>
          <w:sz w:val="24"/>
          <w:szCs w:val="24"/>
        </w:rPr>
        <w:t xml:space="preserve"> опыта проведения внеклассных и внешкольных мероприятий</w:t>
      </w:r>
      <w:r>
        <w:rPr>
          <w:rFonts w:ascii="Times New Roman" w:hAnsi="Times New Roman" w:cs="Times New Roman"/>
          <w:sz w:val="24"/>
          <w:szCs w:val="24"/>
        </w:rPr>
        <w:t>, в том числе и</w:t>
      </w:r>
      <w:r w:rsidRPr="00A50C54">
        <w:rPr>
          <w:rFonts w:ascii="Times New Roman" w:hAnsi="Times New Roman" w:cs="Times New Roman"/>
          <w:sz w:val="24"/>
          <w:szCs w:val="24"/>
        </w:rPr>
        <w:t xml:space="preserve"> по иностранному языку;</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 xml:space="preserve">оказание практической помощи в воспитательной внеклассной работе в различных формах (экскурсии, конференции, олимпиады, диспуты, кружки, лекции, индивидуальная </w:t>
      </w:r>
      <w:r w:rsidRPr="00A50C54">
        <w:rPr>
          <w:rFonts w:ascii="Times New Roman" w:hAnsi="Times New Roman" w:cs="Times New Roman"/>
          <w:sz w:val="24"/>
          <w:szCs w:val="24"/>
        </w:rPr>
        <w:lastRenderedPageBreak/>
        <w:t>работа с учащимися, участие в оформлении кабинетов школы и в организации работы в них учащихся);</w:t>
      </w:r>
    </w:p>
    <w:p w:rsidR="000F2C60" w:rsidRPr="00A50C54" w:rsidRDefault="000F2C60" w:rsidP="00356A8F">
      <w:pPr>
        <w:pStyle w:val="a4"/>
        <w:spacing w:after="0" w:line="240" w:lineRule="auto"/>
        <w:ind w:left="0" w:right="113" w:firstLine="709"/>
        <w:jc w:val="both"/>
        <w:rPr>
          <w:rFonts w:ascii="Times New Roman" w:hAnsi="Times New Roman" w:cs="Times New Roman"/>
          <w:sz w:val="24"/>
          <w:szCs w:val="24"/>
        </w:rPr>
      </w:pPr>
      <w:r w:rsidRPr="00A50C54">
        <w:rPr>
          <w:rFonts w:ascii="Times New Roman" w:hAnsi="Times New Roman" w:cs="Times New Roman"/>
          <w:sz w:val="24"/>
          <w:szCs w:val="24"/>
        </w:rPr>
        <w:t xml:space="preserve">ознакомление </w:t>
      </w:r>
      <w:r>
        <w:rPr>
          <w:rFonts w:ascii="Times New Roman" w:hAnsi="Times New Roman" w:cs="Times New Roman"/>
          <w:sz w:val="24"/>
          <w:szCs w:val="24"/>
        </w:rPr>
        <w:t>учащихся</w:t>
      </w:r>
      <w:r w:rsidRPr="00A50C54">
        <w:rPr>
          <w:rFonts w:ascii="Times New Roman" w:hAnsi="Times New Roman" w:cs="Times New Roman"/>
          <w:sz w:val="24"/>
          <w:szCs w:val="24"/>
        </w:rPr>
        <w:t xml:space="preserve"> с работой классного руководителя, с различными организациями и объединениями учащихся, действующими в рамках школы.</w:t>
      </w:r>
    </w:p>
    <w:p w:rsidR="00F001DF" w:rsidRDefault="00F001DF" w:rsidP="00356A8F">
      <w:pPr>
        <w:shd w:val="clear" w:color="auto" w:fill="FFFFFF"/>
        <w:spacing w:after="0" w:line="240" w:lineRule="auto"/>
        <w:ind w:firstLine="709"/>
        <w:jc w:val="both"/>
        <w:rPr>
          <w:iCs/>
          <w:color w:val="000000"/>
          <w:sz w:val="24"/>
          <w:szCs w:val="24"/>
        </w:rPr>
      </w:pPr>
      <w:r>
        <w:rPr>
          <w:iCs/>
          <w:color w:val="000000"/>
          <w:sz w:val="24"/>
          <w:szCs w:val="24"/>
        </w:rPr>
        <w:t>В результате прохождения практики п</w:t>
      </w:r>
      <w:r w:rsidR="000F2C60" w:rsidRPr="002B7814">
        <w:rPr>
          <w:iCs/>
          <w:color w:val="000000"/>
          <w:sz w:val="24"/>
          <w:szCs w:val="24"/>
        </w:rPr>
        <w:t xml:space="preserve">рактикант </w:t>
      </w:r>
      <w:r w:rsidR="000F2C60" w:rsidRPr="00F001DF">
        <w:rPr>
          <w:i/>
          <w:iCs/>
          <w:color w:val="000000"/>
          <w:sz w:val="24"/>
          <w:szCs w:val="24"/>
        </w:rPr>
        <w:t xml:space="preserve">должен </w:t>
      </w:r>
    </w:p>
    <w:p w:rsidR="000F2C60" w:rsidRPr="002B7814" w:rsidRDefault="000F2C60" w:rsidP="00356A8F">
      <w:pPr>
        <w:shd w:val="clear" w:color="auto" w:fill="FFFFFF"/>
        <w:spacing w:after="0" w:line="240" w:lineRule="auto"/>
        <w:ind w:firstLine="709"/>
        <w:jc w:val="both"/>
        <w:rPr>
          <w:sz w:val="24"/>
          <w:szCs w:val="24"/>
        </w:rPr>
      </w:pPr>
      <w:r w:rsidRPr="002B7814">
        <w:rPr>
          <w:i/>
          <w:iCs/>
          <w:color w:val="000000"/>
          <w:sz w:val="24"/>
          <w:szCs w:val="24"/>
        </w:rPr>
        <w:t>знать:</w:t>
      </w:r>
    </w:p>
    <w:p w:rsidR="000F2C60" w:rsidRPr="00751A0D" w:rsidRDefault="00F001DF" w:rsidP="00356A8F">
      <w:pPr>
        <w:widowControl w:val="0"/>
        <w:shd w:val="clear" w:color="auto" w:fill="FFFFFF"/>
        <w:tabs>
          <w:tab w:val="left" w:pos="670"/>
        </w:tabs>
        <w:autoSpaceDE w:val="0"/>
        <w:autoSpaceDN w:val="0"/>
        <w:adjustRightInd w:val="0"/>
        <w:spacing w:after="0" w:line="240" w:lineRule="auto"/>
        <w:ind w:firstLine="709"/>
        <w:jc w:val="both"/>
        <w:rPr>
          <w:color w:val="000000"/>
          <w:sz w:val="24"/>
          <w:szCs w:val="24"/>
        </w:rPr>
      </w:pPr>
      <w:r>
        <w:rPr>
          <w:color w:val="000000"/>
          <w:sz w:val="24"/>
          <w:szCs w:val="24"/>
        </w:rPr>
        <w:t>п</w:t>
      </w:r>
      <w:r w:rsidR="000F2C60" w:rsidRPr="00751A0D">
        <w:rPr>
          <w:color w:val="000000"/>
          <w:sz w:val="24"/>
          <w:szCs w:val="24"/>
        </w:rPr>
        <w:t>рограмму базо</w:t>
      </w:r>
      <w:r>
        <w:rPr>
          <w:color w:val="000000"/>
          <w:sz w:val="24"/>
          <w:szCs w:val="24"/>
        </w:rPr>
        <w:t>вой школы по иностранному языку;</w:t>
      </w:r>
    </w:p>
    <w:p w:rsidR="000F2C60" w:rsidRPr="00751A0D" w:rsidRDefault="00F001DF" w:rsidP="00356A8F">
      <w:pPr>
        <w:widowControl w:val="0"/>
        <w:shd w:val="clear" w:color="auto" w:fill="FFFFFF"/>
        <w:tabs>
          <w:tab w:val="left" w:pos="670"/>
        </w:tabs>
        <w:autoSpaceDE w:val="0"/>
        <w:autoSpaceDN w:val="0"/>
        <w:adjustRightInd w:val="0"/>
        <w:spacing w:after="0" w:line="240" w:lineRule="auto"/>
        <w:ind w:firstLine="709"/>
        <w:jc w:val="both"/>
        <w:rPr>
          <w:color w:val="000000"/>
          <w:sz w:val="24"/>
          <w:szCs w:val="24"/>
        </w:rPr>
      </w:pPr>
      <w:r>
        <w:rPr>
          <w:color w:val="000000"/>
          <w:sz w:val="24"/>
          <w:szCs w:val="24"/>
        </w:rPr>
        <w:t>с</w:t>
      </w:r>
      <w:r w:rsidR="000F2C60" w:rsidRPr="00751A0D">
        <w:rPr>
          <w:color w:val="000000"/>
          <w:sz w:val="24"/>
          <w:szCs w:val="24"/>
        </w:rPr>
        <w:t>хемы методической последовательности работы</w:t>
      </w:r>
      <w:r>
        <w:rPr>
          <w:color w:val="000000"/>
          <w:sz w:val="24"/>
          <w:szCs w:val="24"/>
        </w:rPr>
        <w:t xml:space="preserve"> над различными аспектами языка;</w:t>
      </w:r>
    </w:p>
    <w:p w:rsidR="000F2C60" w:rsidRPr="008676A1" w:rsidRDefault="00F001DF" w:rsidP="00356A8F">
      <w:pPr>
        <w:shd w:val="clear" w:color="auto" w:fill="FFFFFF"/>
        <w:spacing w:after="0" w:line="240" w:lineRule="auto"/>
        <w:ind w:firstLine="709"/>
        <w:jc w:val="both"/>
        <w:rPr>
          <w:sz w:val="24"/>
          <w:szCs w:val="24"/>
        </w:rPr>
      </w:pPr>
      <w:r>
        <w:rPr>
          <w:color w:val="000000"/>
          <w:sz w:val="24"/>
          <w:szCs w:val="24"/>
        </w:rPr>
        <w:t>с</w:t>
      </w:r>
      <w:r w:rsidR="000F2C60" w:rsidRPr="008676A1">
        <w:rPr>
          <w:color w:val="000000"/>
          <w:sz w:val="24"/>
          <w:szCs w:val="24"/>
        </w:rPr>
        <w:t>пецифику и методическое содержание урока иностранного языка</w:t>
      </w:r>
      <w:r>
        <w:rPr>
          <w:color w:val="000000"/>
          <w:sz w:val="24"/>
          <w:szCs w:val="24"/>
        </w:rPr>
        <w:t>;</w:t>
      </w:r>
    </w:p>
    <w:p w:rsidR="000F2C60" w:rsidRPr="00751A0D" w:rsidRDefault="00F001DF" w:rsidP="00356A8F">
      <w:pPr>
        <w:widowControl w:val="0"/>
        <w:shd w:val="clear" w:color="auto" w:fill="FFFFFF"/>
        <w:tabs>
          <w:tab w:val="left" w:pos="180"/>
        </w:tabs>
        <w:autoSpaceDE w:val="0"/>
        <w:autoSpaceDN w:val="0"/>
        <w:adjustRightInd w:val="0"/>
        <w:spacing w:after="0" w:line="240" w:lineRule="auto"/>
        <w:ind w:firstLine="709"/>
        <w:jc w:val="both"/>
        <w:rPr>
          <w:color w:val="000000"/>
          <w:sz w:val="24"/>
          <w:szCs w:val="24"/>
        </w:rPr>
      </w:pPr>
      <w:r>
        <w:rPr>
          <w:color w:val="000000"/>
          <w:sz w:val="24"/>
          <w:szCs w:val="24"/>
        </w:rPr>
        <w:t>т</w:t>
      </w:r>
      <w:r w:rsidR="000F2C60" w:rsidRPr="00751A0D">
        <w:rPr>
          <w:color w:val="000000"/>
          <w:sz w:val="24"/>
          <w:szCs w:val="24"/>
        </w:rPr>
        <w:t>еоретические основы воспитани</w:t>
      </w:r>
      <w:r>
        <w:rPr>
          <w:color w:val="000000"/>
          <w:sz w:val="24"/>
          <w:szCs w:val="24"/>
        </w:rPr>
        <w:t>я и обучения младших школьников;</w:t>
      </w:r>
    </w:p>
    <w:p w:rsidR="000F2C60" w:rsidRPr="00751A0D" w:rsidRDefault="00F001DF" w:rsidP="00356A8F">
      <w:pPr>
        <w:widowControl w:val="0"/>
        <w:shd w:val="clear" w:color="auto" w:fill="FFFFFF"/>
        <w:tabs>
          <w:tab w:val="left" w:pos="180"/>
        </w:tabs>
        <w:autoSpaceDE w:val="0"/>
        <w:autoSpaceDN w:val="0"/>
        <w:adjustRightInd w:val="0"/>
        <w:spacing w:after="0" w:line="240" w:lineRule="auto"/>
        <w:ind w:firstLine="709"/>
        <w:jc w:val="both"/>
        <w:rPr>
          <w:color w:val="000000"/>
          <w:sz w:val="24"/>
          <w:szCs w:val="24"/>
        </w:rPr>
      </w:pPr>
      <w:r>
        <w:rPr>
          <w:color w:val="000000"/>
          <w:sz w:val="24"/>
          <w:szCs w:val="24"/>
        </w:rPr>
        <w:t>п</w:t>
      </w:r>
      <w:r w:rsidR="000F2C60" w:rsidRPr="00751A0D">
        <w:rPr>
          <w:color w:val="000000"/>
          <w:sz w:val="24"/>
          <w:szCs w:val="24"/>
        </w:rPr>
        <w:t>сихолого-педагогические требования к учебным программам, учебникам базовой школы, рациональны</w:t>
      </w:r>
      <w:r w:rsidR="000F2C60">
        <w:rPr>
          <w:color w:val="000000"/>
          <w:sz w:val="24"/>
          <w:szCs w:val="24"/>
        </w:rPr>
        <w:t>е приёмы</w:t>
      </w:r>
      <w:r w:rsidR="000F2C60" w:rsidRPr="00751A0D">
        <w:rPr>
          <w:color w:val="000000"/>
          <w:sz w:val="24"/>
          <w:szCs w:val="24"/>
        </w:rPr>
        <w:t xml:space="preserve"> реализации их образовательных, воспи</w:t>
      </w:r>
      <w:r>
        <w:rPr>
          <w:color w:val="000000"/>
          <w:sz w:val="24"/>
          <w:szCs w:val="24"/>
        </w:rPr>
        <w:t>тательных и развивающих функций;</w:t>
      </w:r>
    </w:p>
    <w:p w:rsidR="000F2C60" w:rsidRPr="00751A0D" w:rsidRDefault="00F001DF" w:rsidP="00356A8F">
      <w:pPr>
        <w:widowControl w:val="0"/>
        <w:shd w:val="clear" w:color="auto" w:fill="FFFFFF"/>
        <w:tabs>
          <w:tab w:val="left" w:pos="180"/>
        </w:tabs>
        <w:autoSpaceDE w:val="0"/>
        <w:autoSpaceDN w:val="0"/>
        <w:adjustRightInd w:val="0"/>
        <w:spacing w:after="0" w:line="240" w:lineRule="auto"/>
        <w:ind w:firstLine="709"/>
        <w:jc w:val="both"/>
        <w:rPr>
          <w:color w:val="000000"/>
          <w:sz w:val="24"/>
          <w:szCs w:val="24"/>
        </w:rPr>
      </w:pPr>
      <w:r>
        <w:rPr>
          <w:color w:val="000000"/>
          <w:sz w:val="24"/>
          <w:szCs w:val="24"/>
        </w:rPr>
        <w:t>о</w:t>
      </w:r>
      <w:r w:rsidR="000F2C60" w:rsidRPr="00751A0D">
        <w:rPr>
          <w:color w:val="000000"/>
          <w:sz w:val="24"/>
          <w:szCs w:val="24"/>
        </w:rPr>
        <w:t>сновные требования к организации цело</w:t>
      </w:r>
      <w:r w:rsidR="000F2C60">
        <w:rPr>
          <w:color w:val="000000"/>
          <w:sz w:val="24"/>
          <w:szCs w:val="24"/>
        </w:rPr>
        <w:t>стного педагогического процесса</w:t>
      </w:r>
      <w:r>
        <w:rPr>
          <w:color w:val="000000"/>
          <w:sz w:val="24"/>
          <w:szCs w:val="24"/>
        </w:rPr>
        <w:t>;</w:t>
      </w:r>
    </w:p>
    <w:p w:rsidR="00F001DF" w:rsidRDefault="00F001DF" w:rsidP="00356A8F">
      <w:pPr>
        <w:widowControl w:val="0"/>
        <w:shd w:val="clear" w:color="auto" w:fill="FFFFFF"/>
        <w:tabs>
          <w:tab w:val="left" w:pos="180"/>
        </w:tabs>
        <w:autoSpaceDE w:val="0"/>
        <w:autoSpaceDN w:val="0"/>
        <w:adjustRightInd w:val="0"/>
        <w:spacing w:after="0" w:line="240" w:lineRule="auto"/>
        <w:ind w:firstLine="709"/>
        <w:jc w:val="both"/>
        <w:rPr>
          <w:color w:val="000000"/>
          <w:sz w:val="24"/>
          <w:szCs w:val="24"/>
        </w:rPr>
      </w:pPr>
      <w:r>
        <w:rPr>
          <w:color w:val="000000"/>
          <w:sz w:val="24"/>
          <w:szCs w:val="24"/>
        </w:rPr>
        <w:t>с</w:t>
      </w:r>
      <w:r w:rsidR="000F2C60" w:rsidRPr="00751A0D">
        <w:rPr>
          <w:color w:val="000000"/>
          <w:sz w:val="24"/>
          <w:szCs w:val="24"/>
        </w:rPr>
        <w:t>овременные методы п</w:t>
      </w:r>
      <w:r>
        <w:rPr>
          <w:color w:val="000000"/>
          <w:sz w:val="24"/>
          <w:szCs w:val="24"/>
        </w:rPr>
        <w:t>реподавания иностранного языка.</w:t>
      </w:r>
    </w:p>
    <w:p w:rsidR="000F2C60" w:rsidRPr="002B7814" w:rsidRDefault="000F2C60" w:rsidP="00356A8F">
      <w:pPr>
        <w:shd w:val="clear" w:color="auto" w:fill="FFFFFF"/>
        <w:spacing w:after="0" w:line="240" w:lineRule="auto"/>
        <w:ind w:firstLine="709"/>
        <w:jc w:val="both"/>
        <w:rPr>
          <w:bCs/>
          <w:iCs/>
          <w:color w:val="000000"/>
          <w:sz w:val="24"/>
          <w:szCs w:val="24"/>
        </w:rPr>
      </w:pPr>
      <w:r w:rsidRPr="002B7814">
        <w:rPr>
          <w:bCs/>
          <w:i/>
          <w:iCs/>
          <w:color w:val="000000"/>
          <w:sz w:val="24"/>
          <w:szCs w:val="24"/>
        </w:rPr>
        <w:t>уметь:</w:t>
      </w:r>
    </w:p>
    <w:p w:rsidR="00F001DF" w:rsidRPr="00ED1E4B" w:rsidRDefault="00F001DF" w:rsidP="00356A8F">
      <w:pPr>
        <w:widowControl w:val="0"/>
        <w:shd w:val="clear" w:color="auto" w:fill="FFFFFF"/>
        <w:tabs>
          <w:tab w:val="left" w:pos="180"/>
        </w:tabs>
        <w:autoSpaceDE w:val="0"/>
        <w:autoSpaceDN w:val="0"/>
        <w:adjustRightInd w:val="0"/>
        <w:spacing w:after="0" w:line="240" w:lineRule="auto"/>
        <w:ind w:firstLine="709"/>
        <w:jc w:val="both"/>
        <w:rPr>
          <w:color w:val="000000"/>
          <w:sz w:val="24"/>
          <w:szCs w:val="24"/>
        </w:rPr>
      </w:pPr>
      <w:r w:rsidRPr="00751A0D">
        <w:rPr>
          <w:color w:val="000000"/>
          <w:sz w:val="24"/>
          <w:szCs w:val="24"/>
        </w:rPr>
        <w:t>проводить теоретический анализ литературы, изучать педаго</w:t>
      </w:r>
      <w:r>
        <w:rPr>
          <w:color w:val="000000"/>
          <w:sz w:val="24"/>
          <w:szCs w:val="24"/>
        </w:rPr>
        <w:t>гический опыт;</w:t>
      </w:r>
    </w:p>
    <w:p w:rsidR="000F2C60" w:rsidRPr="008676A1" w:rsidRDefault="00F001DF" w:rsidP="00356A8F">
      <w:pPr>
        <w:shd w:val="clear" w:color="auto" w:fill="FFFFFF"/>
        <w:spacing w:after="0" w:line="240" w:lineRule="auto"/>
        <w:ind w:firstLine="709"/>
        <w:jc w:val="both"/>
        <w:rPr>
          <w:b/>
          <w:bCs/>
          <w:iCs/>
          <w:color w:val="000000"/>
          <w:sz w:val="24"/>
          <w:szCs w:val="24"/>
        </w:rPr>
      </w:pPr>
      <w:r>
        <w:rPr>
          <w:color w:val="000000"/>
          <w:sz w:val="24"/>
          <w:szCs w:val="24"/>
        </w:rPr>
        <w:t>о</w:t>
      </w:r>
      <w:r w:rsidR="000F2C60" w:rsidRPr="008676A1">
        <w:rPr>
          <w:color w:val="000000"/>
          <w:sz w:val="24"/>
          <w:szCs w:val="24"/>
        </w:rPr>
        <w:t>боснованно выбирать эффективные формы, методы и средства обучения и воспитания</w:t>
      </w:r>
      <w:r>
        <w:rPr>
          <w:color w:val="000000"/>
          <w:sz w:val="24"/>
          <w:szCs w:val="24"/>
        </w:rPr>
        <w:t>;</w:t>
      </w:r>
    </w:p>
    <w:p w:rsidR="000F2C60" w:rsidRPr="008676A1" w:rsidRDefault="00F001DF" w:rsidP="00356A8F">
      <w:pPr>
        <w:shd w:val="clear" w:color="auto" w:fill="FFFFFF"/>
        <w:spacing w:after="0" w:line="240" w:lineRule="auto"/>
        <w:ind w:firstLine="709"/>
        <w:jc w:val="both"/>
        <w:rPr>
          <w:color w:val="000000"/>
          <w:sz w:val="24"/>
          <w:szCs w:val="24"/>
        </w:rPr>
      </w:pPr>
      <w:r>
        <w:rPr>
          <w:color w:val="000000"/>
          <w:sz w:val="24"/>
          <w:szCs w:val="24"/>
        </w:rPr>
        <w:t>о</w:t>
      </w:r>
      <w:r w:rsidR="000F2C60" w:rsidRPr="008676A1">
        <w:rPr>
          <w:color w:val="000000"/>
          <w:sz w:val="24"/>
          <w:szCs w:val="24"/>
        </w:rPr>
        <w:t>бучать иностранному языку, находя метод</w:t>
      </w:r>
      <w:r>
        <w:rPr>
          <w:color w:val="000000"/>
          <w:sz w:val="24"/>
          <w:szCs w:val="24"/>
        </w:rPr>
        <w:t>ы и приёмы, адекватные условиям;</w:t>
      </w:r>
    </w:p>
    <w:p w:rsidR="000F2C60" w:rsidRPr="008676A1" w:rsidRDefault="00F001DF" w:rsidP="00356A8F">
      <w:pPr>
        <w:shd w:val="clear" w:color="auto" w:fill="FFFFFF"/>
        <w:spacing w:after="0" w:line="240" w:lineRule="auto"/>
        <w:ind w:firstLine="709"/>
        <w:jc w:val="both"/>
        <w:rPr>
          <w:sz w:val="24"/>
          <w:szCs w:val="24"/>
        </w:rPr>
      </w:pPr>
      <w:r>
        <w:rPr>
          <w:color w:val="000000"/>
          <w:sz w:val="24"/>
          <w:szCs w:val="24"/>
        </w:rPr>
        <w:t>и</w:t>
      </w:r>
      <w:r w:rsidR="000F2C60" w:rsidRPr="008676A1">
        <w:rPr>
          <w:color w:val="000000"/>
          <w:sz w:val="24"/>
          <w:szCs w:val="24"/>
        </w:rPr>
        <w:t>зучать учебно-воспитательную работу в базовой школе, передовой педагогический опыт и новые технологии преподавания иностранного языка</w:t>
      </w:r>
      <w:r>
        <w:rPr>
          <w:color w:val="000000"/>
          <w:sz w:val="24"/>
          <w:szCs w:val="24"/>
        </w:rPr>
        <w:t>;</w:t>
      </w:r>
    </w:p>
    <w:p w:rsidR="000F2C60" w:rsidRPr="008676A1" w:rsidRDefault="00F001DF" w:rsidP="00356A8F">
      <w:pPr>
        <w:widowControl w:val="0"/>
        <w:shd w:val="clear" w:color="auto" w:fill="FFFFFF"/>
        <w:tabs>
          <w:tab w:val="left" w:pos="641"/>
        </w:tabs>
        <w:autoSpaceDE w:val="0"/>
        <w:autoSpaceDN w:val="0"/>
        <w:adjustRightInd w:val="0"/>
        <w:spacing w:after="0" w:line="240" w:lineRule="auto"/>
        <w:ind w:firstLine="709"/>
        <w:jc w:val="both"/>
        <w:rPr>
          <w:color w:val="000000"/>
          <w:sz w:val="24"/>
          <w:szCs w:val="24"/>
        </w:rPr>
      </w:pPr>
      <w:r>
        <w:rPr>
          <w:color w:val="000000"/>
          <w:sz w:val="24"/>
          <w:szCs w:val="24"/>
        </w:rPr>
        <w:t>о</w:t>
      </w:r>
      <w:r w:rsidR="000F2C60" w:rsidRPr="008676A1">
        <w:rPr>
          <w:color w:val="000000"/>
          <w:sz w:val="24"/>
          <w:szCs w:val="24"/>
        </w:rPr>
        <w:t>существлять организаторскую и коммуникативную деятельно</w:t>
      </w:r>
      <w:r>
        <w:rPr>
          <w:color w:val="000000"/>
          <w:sz w:val="24"/>
          <w:szCs w:val="24"/>
        </w:rPr>
        <w:t>сть на уроке иностранного языка;</w:t>
      </w:r>
    </w:p>
    <w:p w:rsidR="000F2C60" w:rsidRPr="008676A1" w:rsidRDefault="00F001DF" w:rsidP="00356A8F">
      <w:pPr>
        <w:widowControl w:val="0"/>
        <w:shd w:val="clear" w:color="auto" w:fill="FFFFFF"/>
        <w:tabs>
          <w:tab w:val="left" w:pos="698"/>
        </w:tabs>
        <w:autoSpaceDE w:val="0"/>
        <w:autoSpaceDN w:val="0"/>
        <w:adjustRightInd w:val="0"/>
        <w:spacing w:after="0" w:line="240" w:lineRule="auto"/>
        <w:ind w:firstLine="709"/>
        <w:jc w:val="both"/>
        <w:rPr>
          <w:color w:val="000000"/>
          <w:sz w:val="24"/>
          <w:szCs w:val="24"/>
        </w:rPr>
      </w:pPr>
      <w:r>
        <w:rPr>
          <w:color w:val="000000"/>
          <w:sz w:val="24"/>
          <w:szCs w:val="24"/>
        </w:rPr>
        <w:t>п</w:t>
      </w:r>
      <w:r w:rsidR="000F2C60" w:rsidRPr="008676A1">
        <w:rPr>
          <w:color w:val="000000"/>
          <w:sz w:val="24"/>
          <w:szCs w:val="24"/>
        </w:rPr>
        <w:t>ланировать учебно-воспитательны</w:t>
      </w:r>
      <w:r>
        <w:rPr>
          <w:color w:val="000000"/>
          <w:sz w:val="24"/>
          <w:szCs w:val="24"/>
        </w:rPr>
        <w:t>й процесс по иностранному языку;</w:t>
      </w:r>
    </w:p>
    <w:p w:rsidR="000F2C60" w:rsidRPr="008676A1" w:rsidRDefault="00F001DF" w:rsidP="00356A8F">
      <w:pPr>
        <w:widowControl w:val="0"/>
        <w:shd w:val="clear" w:color="auto" w:fill="FFFFFF"/>
        <w:tabs>
          <w:tab w:val="left" w:pos="698"/>
        </w:tabs>
        <w:autoSpaceDE w:val="0"/>
        <w:autoSpaceDN w:val="0"/>
        <w:adjustRightInd w:val="0"/>
        <w:spacing w:after="0" w:line="240" w:lineRule="auto"/>
        <w:ind w:firstLine="709"/>
        <w:jc w:val="both"/>
        <w:rPr>
          <w:color w:val="000000"/>
          <w:sz w:val="24"/>
          <w:szCs w:val="24"/>
        </w:rPr>
      </w:pPr>
      <w:r>
        <w:rPr>
          <w:color w:val="000000"/>
          <w:sz w:val="24"/>
          <w:szCs w:val="24"/>
        </w:rPr>
        <w:t>и</w:t>
      </w:r>
      <w:r w:rsidR="000F2C60" w:rsidRPr="008676A1">
        <w:rPr>
          <w:color w:val="000000"/>
          <w:sz w:val="24"/>
          <w:szCs w:val="24"/>
        </w:rPr>
        <w:t xml:space="preserve">спользовать наиболее </w:t>
      </w:r>
      <w:r w:rsidR="000F2C60" w:rsidRPr="008676A1">
        <w:rPr>
          <w:bCs/>
          <w:color w:val="000000"/>
          <w:sz w:val="24"/>
          <w:szCs w:val="24"/>
        </w:rPr>
        <w:t xml:space="preserve">эффективные </w:t>
      </w:r>
      <w:r w:rsidR="000F2C60" w:rsidRPr="008676A1">
        <w:rPr>
          <w:color w:val="000000"/>
          <w:sz w:val="24"/>
          <w:szCs w:val="24"/>
        </w:rPr>
        <w:t>методы и приёмы проведен</w:t>
      </w:r>
      <w:r>
        <w:rPr>
          <w:color w:val="000000"/>
          <w:sz w:val="24"/>
          <w:szCs w:val="24"/>
        </w:rPr>
        <w:t>ия уроков по иностранному языку;</w:t>
      </w:r>
    </w:p>
    <w:p w:rsidR="000F2C60" w:rsidRPr="008676A1" w:rsidRDefault="00F001DF" w:rsidP="00356A8F">
      <w:pPr>
        <w:widowControl w:val="0"/>
        <w:autoSpaceDE w:val="0"/>
        <w:autoSpaceDN w:val="0"/>
        <w:adjustRightInd w:val="0"/>
        <w:spacing w:after="0" w:line="240" w:lineRule="auto"/>
        <w:ind w:firstLine="709"/>
        <w:jc w:val="both"/>
        <w:rPr>
          <w:color w:val="000000"/>
          <w:sz w:val="24"/>
          <w:szCs w:val="24"/>
        </w:rPr>
      </w:pPr>
      <w:r>
        <w:rPr>
          <w:color w:val="000000"/>
          <w:sz w:val="24"/>
          <w:szCs w:val="24"/>
        </w:rPr>
        <w:t>а</w:t>
      </w:r>
      <w:r w:rsidR="000F2C60" w:rsidRPr="008676A1">
        <w:rPr>
          <w:color w:val="000000"/>
          <w:sz w:val="24"/>
          <w:szCs w:val="24"/>
        </w:rPr>
        <w:t xml:space="preserve">нализировать и оценивать </w:t>
      </w:r>
      <w:r w:rsidR="000F2C60" w:rsidRPr="008676A1">
        <w:rPr>
          <w:bCs/>
          <w:color w:val="000000"/>
          <w:sz w:val="24"/>
          <w:szCs w:val="24"/>
        </w:rPr>
        <w:t xml:space="preserve">эффективность </w:t>
      </w:r>
      <w:r w:rsidR="000F2C60" w:rsidRPr="008676A1">
        <w:rPr>
          <w:color w:val="000000"/>
          <w:sz w:val="24"/>
          <w:szCs w:val="24"/>
        </w:rPr>
        <w:t>результатов своей работы и работы других практикантов на преддипломной практике.</w:t>
      </w:r>
    </w:p>
    <w:p w:rsidR="002856FB" w:rsidRDefault="00F001DF" w:rsidP="00356A8F">
      <w:pPr>
        <w:shd w:val="clear" w:color="auto" w:fill="FFFFFF"/>
        <w:spacing w:after="0" w:line="240" w:lineRule="auto"/>
        <w:ind w:firstLine="709"/>
        <w:contextualSpacing/>
        <w:rPr>
          <w:rFonts w:ascii="Times New Roman" w:hAnsi="Times New Roman" w:cs="Times New Roman"/>
          <w:sz w:val="24"/>
          <w:szCs w:val="24"/>
        </w:rPr>
      </w:pPr>
      <w:r>
        <w:rPr>
          <w:rFonts w:ascii="Times New Roman" w:hAnsi="Times New Roman" w:cs="Times New Roman"/>
          <w:sz w:val="24"/>
          <w:szCs w:val="24"/>
        </w:rPr>
        <w:t>В соответствии с учебным планом на преддипломную практику отводится 252 часа.</w:t>
      </w:r>
    </w:p>
    <w:p w:rsidR="00356A8F" w:rsidRDefault="00F001DF" w:rsidP="002856FB">
      <w:pPr>
        <w:shd w:val="clear" w:color="auto" w:fill="FFFFFF"/>
        <w:spacing w:after="0" w:line="240" w:lineRule="auto"/>
        <w:ind w:firstLine="709"/>
        <w:contextualSpacing/>
        <w:jc w:val="both"/>
        <w:rPr>
          <w:sz w:val="24"/>
          <w:szCs w:val="24"/>
        </w:rPr>
      </w:pPr>
      <w:r w:rsidRPr="00F001DF">
        <w:rPr>
          <w:sz w:val="24"/>
          <w:szCs w:val="24"/>
        </w:rPr>
        <w:t>В программе приведены критерии оценки результатов учебной деятельности учащихся по практике, разработанные на основе десятибалльной шкалы и показателей оценки результатов учебной деятельности  обучающихся в учреждениях, обеспечивающих получение среднего специального образования</w:t>
      </w:r>
      <w:r w:rsidR="00356A8F">
        <w:rPr>
          <w:sz w:val="24"/>
          <w:szCs w:val="24"/>
        </w:rPr>
        <w:t>.</w:t>
      </w:r>
      <w:r w:rsidRPr="00F001DF">
        <w:rPr>
          <w:sz w:val="24"/>
          <w:szCs w:val="24"/>
        </w:rPr>
        <w:t xml:space="preserve"> </w:t>
      </w:r>
    </w:p>
    <w:p w:rsidR="00F001DF" w:rsidRPr="00F001DF" w:rsidRDefault="00744EB5" w:rsidP="002856FB">
      <w:pPr>
        <w:shd w:val="clear" w:color="auto" w:fill="FFFFFF"/>
        <w:spacing w:after="0" w:line="240" w:lineRule="auto"/>
        <w:ind w:firstLine="709"/>
        <w:contextualSpacing/>
        <w:jc w:val="both"/>
        <w:rPr>
          <w:sz w:val="24"/>
          <w:szCs w:val="24"/>
        </w:rPr>
      </w:pPr>
      <w:r>
        <w:rPr>
          <w:sz w:val="24"/>
          <w:szCs w:val="24"/>
        </w:rPr>
        <w:t>Цикловая</w:t>
      </w:r>
      <w:r w:rsidR="00F001DF" w:rsidRPr="00F001DF">
        <w:rPr>
          <w:sz w:val="24"/>
          <w:szCs w:val="24"/>
        </w:rPr>
        <w:t xml:space="preserve"> комиссия может вносить обоснованные изменения в содержание программного материала и распределение учебных часов по темам при условии сохранения  общего количества часов, отведенного на всю дисциплину, которые утверждает заместитель руководителя учреждения образования по учебной работе. </w:t>
      </w:r>
    </w:p>
    <w:p w:rsidR="00F001DF" w:rsidRPr="00F001DF" w:rsidRDefault="00F001DF" w:rsidP="00F001DF">
      <w:pPr>
        <w:ind w:firstLine="426"/>
        <w:contextualSpacing/>
        <w:jc w:val="both"/>
        <w:rPr>
          <w:sz w:val="24"/>
          <w:szCs w:val="24"/>
          <w:lang w:val="be-BY"/>
        </w:rPr>
      </w:pPr>
      <w:r w:rsidRPr="00F001DF">
        <w:rPr>
          <w:b/>
          <w:caps/>
          <w:sz w:val="24"/>
          <w:szCs w:val="24"/>
        </w:rPr>
        <w:br w:type="page"/>
      </w:r>
    </w:p>
    <w:p w:rsidR="008B464C" w:rsidRPr="00EE02FC" w:rsidRDefault="008B464C" w:rsidP="008B464C">
      <w:pPr>
        <w:pStyle w:val="a5"/>
        <w:ind w:left="4820" w:firstLine="2126"/>
        <w:rPr>
          <w:rFonts w:ascii="Times New Roman" w:hAnsi="Times New Roman" w:cs="Times New Roman"/>
          <w:b/>
          <w:sz w:val="24"/>
          <w:szCs w:val="24"/>
        </w:rPr>
      </w:pPr>
      <w:r w:rsidRPr="00EE02FC">
        <w:rPr>
          <w:rFonts w:ascii="Times New Roman" w:hAnsi="Times New Roman" w:cs="Times New Roman"/>
          <w:b/>
          <w:sz w:val="24"/>
          <w:szCs w:val="24"/>
        </w:rPr>
        <w:lastRenderedPageBreak/>
        <w:t>УТВЕРЖДАЮ</w:t>
      </w:r>
    </w:p>
    <w:p w:rsidR="008B464C" w:rsidRDefault="008B464C" w:rsidP="008B464C">
      <w:pPr>
        <w:pStyle w:val="a5"/>
        <w:ind w:left="4820" w:firstLine="2126"/>
        <w:rPr>
          <w:rFonts w:ascii="Times New Roman" w:hAnsi="Times New Roman" w:cs="Times New Roman"/>
          <w:sz w:val="24"/>
          <w:szCs w:val="24"/>
        </w:rPr>
      </w:pPr>
      <w:r>
        <w:rPr>
          <w:rFonts w:ascii="Times New Roman" w:hAnsi="Times New Roman" w:cs="Times New Roman"/>
          <w:sz w:val="24"/>
          <w:szCs w:val="24"/>
        </w:rPr>
        <w:t>Зам. директора</w:t>
      </w:r>
    </w:p>
    <w:p w:rsidR="008B464C" w:rsidRPr="00EE02FC" w:rsidRDefault="008B464C" w:rsidP="008B464C">
      <w:pPr>
        <w:pStyle w:val="a5"/>
        <w:ind w:left="4820" w:firstLine="2126"/>
        <w:rPr>
          <w:rFonts w:ascii="Times New Roman" w:hAnsi="Times New Roman" w:cs="Times New Roman"/>
          <w:sz w:val="24"/>
          <w:szCs w:val="24"/>
        </w:rPr>
      </w:pPr>
      <w:r>
        <w:rPr>
          <w:rFonts w:ascii="Times New Roman" w:hAnsi="Times New Roman" w:cs="Times New Roman"/>
          <w:sz w:val="24"/>
          <w:szCs w:val="24"/>
        </w:rPr>
        <w:t>по учебной работе</w:t>
      </w:r>
    </w:p>
    <w:p w:rsidR="008B464C" w:rsidRPr="00EE02FC" w:rsidRDefault="008B464C" w:rsidP="008B464C">
      <w:pPr>
        <w:pStyle w:val="a5"/>
        <w:ind w:left="4820" w:firstLine="2126"/>
        <w:rPr>
          <w:rFonts w:ascii="Times New Roman" w:hAnsi="Times New Roman" w:cs="Times New Roman"/>
          <w:sz w:val="24"/>
          <w:szCs w:val="24"/>
        </w:rPr>
      </w:pPr>
      <w:r w:rsidRPr="00EE02FC">
        <w:rPr>
          <w:rFonts w:ascii="Times New Roman" w:hAnsi="Times New Roman" w:cs="Times New Roman"/>
          <w:sz w:val="24"/>
          <w:szCs w:val="24"/>
        </w:rPr>
        <w:t xml:space="preserve">_____________ </w:t>
      </w:r>
      <w:r w:rsidR="006E1BD6">
        <w:rPr>
          <w:rFonts w:ascii="Times New Roman" w:hAnsi="Times New Roman" w:cs="Times New Roman"/>
          <w:sz w:val="24"/>
          <w:szCs w:val="24"/>
        </w:rPr>
        <w:t>М.И. Зенько</w:t>
      </w:r>
    </w:p>
    <w:p w:rsidR="008B464C" w:rsidRPr="00216BE3" w:rsidRDefault="00216BE3" w:rsidP="008B464C">
      <w:pPr>
        <w:pStyle w:val="a5"/>
        <w:ind w:left="4820" w:firstLine="2126"/>
        <w:rPr>
          <w:rFonts w:ascii="Times New Roman" w:hAnsi="Times New Roman" w:cs="Times New Roman"/>
          <w:sz w:val="24"/>
          <w:szCs w:val="24"/>
        </w:rPr>
      </w:pPr>
      <w:r>
        <w:rPr>
          <w:rFonts w:ascii="Times New Roman" w:hAnsi="Times New Roman" w:cs="Times New Roman"/>
          <w:sz w:val="24"/>
          <w:szCs w:val="24"/>
        </w:rPr>
        <w:t>30.06.2020</w:t>
      </w:r>
      <w:r w:rsidR="008B464C" w:rsidRPr="00216BE3">
        <w:rPr>
          <w:rFonts w:ascii="Times New Roman" w:hAnsi="Times New Roman" w:cs="Times New Roman"/>
          <w:sz w:val="24"/>
          <w:szCs w:val="24"/>
        </w:rPr>
        <w:t xml:space="preserve"> г.</w:t>
      </w:r>
    </w:p>
    <w:p w:rsidR="008B464C" w:rsidRPr="00EE02FC" w:rsidRDefault="008B464C" w:rsidP="008B464C">
      <w:pPr>
        <w:pStyle w:val="a5"/>
        <w:ind w:firstLine="2126"/>
        <w:rPr>
          <w:rFonts w:ascii="Times New Roman" w:hAnsi="Times New Roman" w:cs="Times New Roman"/>
          <w:sz w:val="24"/>
          <w:szCs w:val="24"/>
        </w:rPr>
      </w:pPr>
    </w:p>
    <w:p w:rsidR="008B464C" w:rsidRDefault="008B464C" w:rsidP="008B464C">
      <w:pPr>
        <w:spacing w:after="0" w:line="240" w:lineRule="auto"/>
        <w:ind w:left="850"/>
        <w:jc w:val="center"/>
        <w:rPr>
          <w:rFonts w:ascii="Times New Roman" w:hAnsi="Times New Roman"/>
          <w:b/>
          <w:sz w:val="24"/>
          <w:szCs w:val="24"/>
        </w:rPr>
      </w:pPr>
    </w:p>
    <w:p w:rsidR="00C21863" w:rsidRPr="00576E50" w:rsidRDefault="00C21863" w:rsidP="00BA116F">
      <w:pPr>
        <w:pStyle w:val="a4"/>
        <w:numPr>
          <w:ilvl w:val="0"/>
          <w:numId w:val="2"/>
        </w:numPr>
        <w:spacing w:after="0" w:line="240" w:lineRule="auto"/>
        <w:jc w:val="center"/>
        <w:rPr>
          <w:rFonts w:ascii="Times New Roman" w:hAnsi="Times New Roman"/>
          <w:b/>
          <w:sz w:val="24"/>
          <w:szCs w:val="24"/>
        </w:rPr>
      </w:pPr>
      <w:r w:rsidRPr="00576E50">
        <w:rPr>
          <w:rFonts w:ascii="Times New Roman" w:hAnsi="Times New Roman"/>
          <w:b/>
          <w:sz w:val="24"/>
          <w:szCs w:val="24"/>
        </w:rPr>
        <w:t>ТЕМАТИЧЕСКИЙ ПЛАН</w:t>
      </w:r>
    </w:p>
    <w:p w:rsidR="00C21863" w:rsidRPr="00C21863" w:rsidRDefault="00C21863" w:rsidP="00C21863">
      <w:pPr>
        <w:pStyle w:val="a4"/>
        <w:spacing w:after="120"/>
        <w:rPr>
          <w:b/>
          <w:i/>
          <w:sz w:val="24"/>
          <w:szCs w:val="24"/>
        </w:rPr>
      </w:pPr>
    </w:p>
    <w:tbl>
      <w:tblPr>
        <w:tblStyle w:val="a3"/>
        <w:tblW w:w="10746" w:type="dxa"/>
        <w:tblInd w:w="-432" w:type="dxa"/>
        <w:tblLook w:val="01E0" w:firstRow="1" w:lastRow="1" w:firstColumn="1" w:lastColumn="1" w:noHBand="0" w:noVBand="0"/>
      </w:tblPr>
      <w:tblGrid>
        <w:gridCol w:w="8904"/>
        <w:gridCol w:w="1842"/>
      </w:tblGrid>
      <w:tr w:rsidR="002A1BE8" w:rsidRPr="009A1EEA" w:rsidTr="008B464C">
        <w:trPr>
          <w:trHeight w:val="838"/>
        </w:trPr>
        <w:tc>
          <w:tcPr>
            <w:tcW w:w="8904" w:type="dxa"/>
            <w:tcBorders>
              <w:top w:val="single" w:sz="4" w:space="0" w:color="auto"/>
              <w:left w:val="single" w:sz="4" w:space="0" w:color="auto"/>
              <w:bottom w:val="single" w:sz="4" w:space="0" w:color="auto"/>
              <w:right w:val="single" w:sz="4" w:space="0" w:color="auto"/>
            </w:tcBorders>
            <w:vAlign w:val="center"/>
          </w:tcPr>
          <w:p w:rsidR="008676A1" w:rsidRPr="008676A1" w:rsidRDefault="008676A1" w:rsidP="00C21863">
            <w:pPr>
              <w:tabs>
                <w:tab w:val="left" w:pos="5880"/>
              </w:tabs>
              <w:ind w:left="567" w:hanging="567"/>
              <w:jc w:val="center"/>
              <w:rPr>
                <w:sz w:val="24"/>
                <w:szCs w:val="24"/>
              </w:rPr>
            </w:pPr>
            <w:r w:rsidRPr="008676A1">
              <w:rPr>
                <w:sz w:val="24"/>
                <w:szCs w:val="24"/>
              </w:rPr>
              <w:t xml:space="preserve">Раздел </w:t>
            </w:r>
          </w:p>
          <w:p w:rsidR="002A1BE8" w:rsidRPr="009A1EEA" w:rsidRDefault="008676A1" w:rsidP="008676A1">
            <w:pPr>
              <w:tabs>
                <w:tab w:val="left" w:pos="5880"/>
              </w:tabs>
              <w:ind w:left="567" w:hanging="567"/>
              <w:jc w:val="center"/>
              <w:rPr>
                <w:sz w:val="24"/>
                <w:szCs w:val="24"/>
              </w:rPr>
            </w:pPr>
            <w:r w:rsidRPr="008676A1">
              <w:rPr>
                <w:sz w:val="24"/>
                <w:szCs w:val="24"/>
              </w:rPr>
              <w:t>(темы, занятия)</w:t>
            </w:r>
          </w:p>
        </w:tc>
        <w:tc>
          <w:tcPr>
            <w:tcW w:w="1842" w:type="dxa"/>
            <w:tcBorders>
              <w:top w:val="single" w:sz="4" w:space="0" w:color="auto"/>
              <w:left w:val="single" w:sz="4" w:space="0" w:color="auto"/>
              <w:right w:val="single" w:sz="4" w:space="0" w:color="auto"/>
            </w:tcBorders>
          </w:tcPr>
          <w:p w:rsidR="002A1BE8" w:rsidRPr="009A1EEA" w:rsidRDefault="002A1BE8" w:rsidP="002A1BE8">
            <w:pPr>
              <w:tabs>
                <w:tab w:val="left" w:pos="5880"/>
              </w:tabs>
              <w:jc w:val="center"/>
              <w:rPr>
                <w:sz w:val="24"/>
                <w:szCs w:val="24"/>
              </w:rPr>
            </w:pPr>
            <w:r w:rsidRPr="009A1EEA">
              <w:rPr>
                <w:sz w:val="24"/>
                <w:szCs w:val="24"/>
              </w:rPr>
              <w:t>Количество часов</w:t>
            </w:r>
          </w:p>
        </w:tc>
      </w:tr>
      <w:tr w:rsidR="002A1BE8" w:rsidRPr="009A1EEA" w:rsidTr="00017D28">
        <w:trPr>
          <w:trHeight w:val="4861"/>
        </w:trPr>
        <w:tc>
          <w:tcPr>
            <w:tcW w:w="8904" w:type="dxa"/>
            <w:tcBorders>
              <w:top w:val="single" w:sz="4" w:space="0" w:color="auto"/>
              <w:left w:val="single" w:sz="4" w:space="0" w:color="auto"/>
              <w:right w:val="single" w:sz="4" w:space="0" w:color="auto"/>
            </w:tcBorders>
          </w:tcPr>
          <w:p w:rsidR="002A1BE8" w:rsidRPr="008F09D6" w:rsidRDefault="002A1BE8" w:rsidP="00C21863">
            <w:pPr>
              <w:tabs>
                <w:tab w:val="left" w:pos="5880"/>
              </w:tabs>
              <w:spacing w:line="360" w:lineRule="auto"/>
              <w:rPr>
                <w:sz w:val="24"/>
                <w:szCs w:val="24"/>
              </w:rPr>
            </w:pPr>
            <w:r>
              <w:rPr>
                <w:sz w:val="24"/>
                <w:szCs w:val="24"/>
              </w:rPr>
              <w:t>1.Инструктаж по организации, проведению практики и охране труда</w:t>
            </w:r>
          </w:p>
          <w:p w:rsidR="002A1BE8" w:rsidRPr="00FD2AFD" w:rsidRDefault="002A1BE8" w:rsidP="002A1BE8">
            <w:pPr>
              <w:tabs>
                <w:tab w:val="left" w:pos="5880"/>
              </w:tabs>
              <w:spacing w:line="360" w:lineRule="auto"/>
              <w:ind w:left="980" w:hanging="980"/>
              <w:rPr>
                <w:b/>
                <w:sz w:val="24"/>
                <w:szCs w:val="24"/>
              </w:rPr>
            </w:pPr>
            <w:r>
              <w:rPr>
                <w:sz w:val="24"/>
                <w:szCs w:val="24"/>
              </w:rPr>
              <w:t>2. Ознакомление с системой учебно-воспитательной работы школы</w:t>
            </w:r>
          </w:p>
          <w:p w:rsidR="002A1BE8" w:rsidRDefault="002A1BE8" w:rsidP="002A1BE8">
            <w:pPr>
              <w:tabs>
                <w:tab w:val="left" w:pos="5880"/>
              </w:tabs>
              <w:spacing w:line="360" w:lineRule="auto"/>
              <w:jc w:val="both"/>
              <w:rPr>
                <w:sz w:val="24"/>
                <w:szCs w:val="24"/>
              </w:rPr>
            </w:pPr>
            <w:r>
              <w:rPr>
                <w:sz w:val="24"/>
                <w:szCs w:val="24"/>
              </w:rPr>
              <w:t>3. Изучение системы работы учителя. Наблюдение и анализ уроков, воспитательных мероприятий</w:t>
            </w:r>
          </w:p>
          <w:p w:rsidR="002A1BE8" w:rsidRDefault="002A1BE8" w:rsidP="00C21863">
            <w:pPr>
              <w:tabs>
                <w:tab w:val="left" w:pos="5880"/>
              </w:tabs>
              <w:spacing w:line="360" w:lineRule="auto"/>
              <w:rPr>
                <w:sz w:val="24"/>
                <w:szCs w:val="24"/>
              </w:rPr>
            </w:pPr>
            <w:r>
              <w:rPr>
                <w:sz w:val="24"/>
                <w:szCs w:val="24"/>
              </w:rPr>
              <w:t>4. Подготовка и проведение уроков иностранного языка, внеклассных занятий по предмету</w:t>
            </w:r>
          </w:p>
          <w:p w:rsidR="002A1BE8" w:rsidRPr="00FD2AFD" w:rsidRDefault="000A2CBC" w:rsidP="000A2CBC">
            <w:pPr>
              <w:tabs>
                <w:tab w:val="left" w:pos="5880"/>
              </w:tabs>
              <w:spacing w:line="360" w:lineRule="auto"/>
              <w:jc w:val="both"/>
              <w:rPr>
                <w:b/>
                <w:sz w:val="24"/>
                <w:szCs w:val="24"/>
              </w:rPr>
            </w:pPr>
            <w:r>
              <w:rPr>
                <w:sz w:val="24"/>
                <w:szCs w:val="24"/>
              </w:rPr>
              <w:t>5. Изучение системы работы классного руководителя. Наблюдение воспитательных мероприятий</w:t>
            </w:r>
          </w:p>
          <w:p w:rsidR="002A1BE8" w:rsidRDefault="000A2CBC" w:rsidP="00C21863">
            <w:pPr>
              <w:tabs>
                <w:tab w:val="left" w:pos="5880"/>
              </w:tabs>
              <w:spacing w:line="360" w:lineRule="auto"/>
              <w:rPr>
                <w:sz w:val="24"/>
                <w:szCs w:val="24"/>
              </w:rPr>
            </w:pPr>
            <w:r>
              <w:rPr>
                <w:sz w:val="24"/>
                <w:szCs w:val="24"/>
              </w:rPr>
              <w:t>6. Подготовка и проведение воспитательных мероприятий</w:t>
            </w:r>
          </w:p>
          <w:p w:rsidR="002A1BE8" w:rsidRDefault="000A2CBC" w:rsidP="00C21863">
            <w:pPr>
              <w:tabs>
                <w:tab w:val="left" w:pos="5880"/>
              </w:tabs>
              <w:spacing w:line="360" w:lineRule="auto"/>
              <w:rPr>
                <w:sz w:val="24"/>
                <w:szCs w:val="24"/>
              </w:rPr>
            </w:pPr>
            <w:r>
              <w:rPr>
                <w:sz w:val="24"/>
                <w:szCs w:val="24"/>
              </w:rPr>
              <w:t>7. Изучение системы методической работы школы</w:t>
            </w:r>
          </w:p>
          <w:p w:rsidR="000A2CBC" w:rsidRDefault="000A2CBC" w:rsidP="00C21863">
            <w:pPr>
              <w:tabs>
                <w:tab w:val="left" w:pos="5880"/>
              </w:tabs>
              <w:spacing w:line="360" w:lineRule="auto"/>
              <w:rPr>
                <w:sz w:val="24"/>
                <w:szCs w:val="24"/>
              </w:rPr>
            </w:pPr>
            <w:r>
              <w:rPr>
                <w:sz w:val="24"/>
                <w:szCs w:val="24"/>
              </w:rPr>
              <w:t>8. Оформление отчётной документации. Подведение итогов практики</w:t>
            </w:r>
          </w:p>
          <w:p w:rsidR="00E33B1E" w:rsidRDefault="00E33B1E" w:rsidP="000A2CBC">
            <w:pPr>
              <w:tabs>
                <w:tab w:val="left" w:pos="5880"/>
              </w:tabs>
              <w:spacing w:line="360" w:lineRule="auto"/>
              <w:jc w:val="right"/>
              <w:rPr>
                <w:b/>
                <w:sz w:val="24"/>
                <w:szCs w:val="24"/>
              </w:rPr>
            </w:pPr>
          </w:p>
          <w:p w:rsidR="002A1BE8" w:rsidRPr="00FD2AFD" w:rsidRDefault="002A1BE8" w:rsidP="000A2CBC">
            <w:pPr>
              <w:tabs>
                <w:tab w:val="left" w:pos="5880"/>
              </w:tabs>
              <w:spacing w:line="360" w:lineRule="auto"/>
              <w:jc w:val="right"/>
              <w:rPr>
                <w:b/>
                <w:sz w:val="24"/>
                <w:szCs w:val="24"/>
              </w:rPr>
            </w:pPr>
            <w:r>
              <w:rPr>
                <w:b/>
                <w:sz w:val="24"/>
                <w:szCs w:val="24"/>
              </w:rPr>
              <w:t>Итого</w:t>
            </w:r>
          </w:p>
        </w:tc>
        <w:tc>
          <w:tcPr>
            <w:tcW w:w="1842" w:type="dxa"/>
            <w:tcBorders>
              <w:top w:val="single" w:sz="4" w:space="0" w:color="auto"/>
              <w:left w:val="single" w:sz="4" w:space="0" w:color="auto"/>
              <w:right w:val="single" w:sz="4" w:space="0" w:color="auto"/>
            </w:tcBorders>
          </w:tcPr>
          <w:p w:rsidR="002A1BE8" w:rsidRDefault="002A1BE8" w:rsidP="00C21863">
            <w:pPr>
              <w:spacing w:line="360" w:lineRule="auto"/>
              <w:jc w:val="center"/>
              <w:rPr>
                <w:sz w:val="24"/>
                <w:szCs w:val="24"/>
              </w:rPr>
            </w:pPr>
            <w:r>
              <w:rPr>
                <w:sz w:val="24"/>
                <w:szCs w:val="24"/>
              </w:rPr>
              <w:t>2</w:t>
            </w:r>
          </w:p>
          <w:p w:rsidR="002A1BE8" w:rsidRPr="002A1BE8" w:rsidRDefault="002A1BE8" w:rsidP="00C21863">
            <w:pPr>
              <w:spacing w:line="360" w:lineRule="auto"/>
              <w:jc w:val="center"/>
              <w:rPr>
                <w:sz w:val="24"/>
                <w:szCs w:val="24"/>
              </w:rPr>
            </w:pPr>
            <w:r w:rsidRPr="002A1BE8">
              <w:rPr>
                <w:sz w:val="24"/>
                <w:szCs w:val="24"/>
              </w:rPr>
              <w:t>2</w:t>
            </w:r>
          </w:p>
          <w:p w:rsidR="002A1BE8" w:rsidRDefault="002A1BE8" w:rsidP="00C21863">
            <w:pPr>
              <w:tabs>
                <w:tab w:val="left" w:pos="5880"/>
              </w:tabs>
              <w:spacing w:line="360" w:lineRule="auto"/>
              <w:jc w:val="center"/>
              <w:rPr>
                <w:sz w:val="24"/>
                <w:szCs w:val="24"/>
              </w:rPr>
            </w:pPr>
            <w:r>
              <w:rPr>
                <w:sz w:val="24"/>
                <w:szCs w:val="24"/>
              </w:rPr>
              <w:t>26</w:t>
            </w:r>
          </w:p>
          <w:p w:rsidR="002A1BE8" w:rsidRPr="008347DE" w:rsidRDefault="002A1BE8" w:rsidP="00C21863">
            <w:pPr>
              <w:tabs>
                <w:tab w:val="left" w:pos="5880"/>
              </w:tabs>
              <w:spacing w:line="360" w:lineRule="auto"/>
              <w:jc w:val="center"/>
              <w:rPr>
                <w:b/>
                <w:sz w:val="24"/>
                <w:szCs w:val="24"/>
              </w:rPr>
            </w:pPr>
          </w:p>
          <w:p w:rsidR="002A1BE8" w:rsidRPr="002A1BE8" w:rsidRDefault="000A2CBC" w:rsidP="00C21863">
            <w:pPr>
              <w:tabs>
                <w:tab w:val="left" w:pos="5880"/>
              </w:tabs>
              <w:spacing w:line="360" w:lineRule="auto"/>
              <w:jc w:val="center"/>
              <w:rPr>
                <w:sz w:val="24"/>
                <w:szCs w:val="24"/>
              </w:rPr>
            </w:pPr>
            <w:r>
              <w:rPr>
                <w:sz w:val="24"/>
                <w:szCs w:val="24"/>
              </w:rPr>
              <w:t>160</w:t>
            </w:r>
          </w:p>
          <w:p w:rsidR="00E33B1E" w:rsidRDefault="00E33B1E" w:rsidP="00C21863">
            <w:pPr>
              <w:tabs>
                <w:tab w:val="left" w:pos="5880"/>
              </w:tabs>
              <w:spacing w:line="360" w:lineRule="auto"/>
              <w:jc w:val="center"/>
              <w:rPr>
                <w:sz w:val="24"/>
                <w:szCs w:val="24"/>
              </w:rPr>
            </w:pPr>
          </w:p>
          <w:p w:rsidR="002A1BE8" w:rsidRDefault="000A2CBC" w:rsidP="00C21863">
            <w:pPr>
              <w:tabs>
                <w:tab w:val="left" w:pos="5880"/>
              </w:tabs>
              <w:spacing w:line="360" w:lineRule="auto"/>
              <w:jc w:val="center"/>
              <w:rPr>
                <w:sz w:val="24"/>
                <w:szCs w:val="24"/>
              </w:rPr>
            </w:pPr>
            <w:r>
              <w:rPr>
                <w:sz w:val="24"/>
                <w:szCs w:val="24"/>
              </w:rPr>
              <w:t>10</w:t>
            </w:r>
          </w:p>
          <w:p w:rsidR="002A1BE8" w:rsidRDefault="002A1BE8" w:rsidP="00C21863">
            <w:pPr>
              <w:tabs>
                <w:tab w:val="left" w:pos="5880"/>
              </w:tabs>
              <w:spacing w:line="360" w:lineRule="auto"/>
              <w:jc w:val="center"/>
              <w:rPr>
                <w:sz w:val="24"/>
                <w:szCs w:val="24"/>
              </w:rPr>
            </w:pPr>
          </w:p>
          <w:p w:rsidR="002A1BE8" w:rsidRDefault="000A2CBC" w:rsidP="00C21863">
            <w:pPr>
              <w:tabs>
                <w:tab w:val="left" w:pos="5880"/>
              </w:tabs>
              <w:spacing w:line="360" w:lineRule="auto"/>
              <w:jc w:val="center"/>
              <w:rPr>
                <w:sz w:val="24"/>
                <w:szCs w:val="24"/>
              </w:rPr>
            </w:pPr>
            <w:r>
              <w:rPr>
                <w:sz w:val="24"/>
                <w:szCs w:val="24"/>
              </w:rPr>
              <w:t>34</w:t>
            </w:r>
          </w:p>
          <w:p w:rsidR="002A1BE8" w:rsidRDefault="000A2CBC" w:rsidP="00C21863">
            <w:pPr>
              <w:tabs>
                <w:tab w:val="left" w:pos="5880"/>
              </w:tabs>
              <w:spacing w:line="360" w:lineRule="auto"/>
              <w:jc w:val="center"/>
              <w:rPr>
                <w:sz w:val="24"/>
                <w:szCs w:val="24"/>
              </w:rPr>
            </w:pPr>
            <w:r>
              <w:rPr>
                <w:sz w:val="24"/>
                <w:szCs w:val="24"/>
              </w:rPr>
              <w:t>6</w:t>
            </w:r>
          </w:p>
          <w:p w:rsidR="002A1BE8" w:rsidRDefault="000A2CBC" w:rsidP="00C21863">
            <w:pPr>
              <w:tabs>
                <w:tab w:val="left" w:pos="5880"/>
              </w:tabs>
              <w:spacing w:line="360" w:lineRule="auto"/>
              <w:jc w:val="center"/>
              <w:rPr>
                <w:sz w:val="24"/>
                <w:szCs w:val="24"/>
              </w:rPr>
            </w:pPr>
            <w:r>
              <w:rPr>
                <w:sz w:val="24"/>
                <w:szCs w:val="24"/>
              </w:rPr>
              <w:t>1</w:t>
            </w:r>
            <w:r w:rsidR="002A1BE8">
              <w:rPr>
                <w:sz w:val="24"/>
                <w:szCs w:val="24"/>
              </w:rPr>
              <w:t>2</w:t>
            </w:r>
          </w:p>
          <w:p w:rsidR="000A2CBC" w:rsidRDefault="000A2CBC" w:rsidP="00C21863">
            <w:pPr>
              <w:tabs>
                <w:tab w:val="left" w:pos="5880"/>
              </w:tabs>
              <w:spacing w:line="360" w:lineRule="auto"/>
              <w:jc w:val="center"/>
              <w:rPr>
                <w:sz w:val="24"/>
                <w:szCs w:val="24"/>
              </w:rPr>
            </w:pPr>
          </w:p>
          <w:p w:rsidR="002A1BE8" w:rsidRPr="00744EB5" w:rsidRDefault="002A1BE8" w:rsidP="00017D28">
            <w:pPr>
              <w:tabs>
                <w:tab w:val="left" w:pos="5880"/>
              </w:tabs>
              <w:spacing w:line="360" w:lineRule="auto"/>
              <w:jc w:val="center"/>
              <w:rPr>
                <w:b/>
                <w:sz w:val="24"/>
                <w:szCs w:val="24"/>
              </w:rPr>
            </w:pPr>
            <w:r w:rsidRPr="00744EB5">
              <w:rPr>
                <w:b/>
                <w:sz w:val="24"/>
                <w:szCs w:val="24"/>
              </w:rPr>
              <w:t>2</w:t>
            </w:r>
            <w:r w:rsidR="000A2CBC" w:rsidRPr="00744EB5">
              <w:rPr>
                <w:b/>
                <w:sz w:val="24"/>
                <w:szCs w:val="24"/>
              </w:rPr>
              <w:t>52</w:t>
            </w:r>
          </w:p>
        </w:tc>
      </w:tr>
    </w:tbl>
    <w:p w:rsidR="00C21863" w:rsidRPr="004A5B2E" w:rsidRDefault="00C21863" w:rsidP="00C21863">
      <w:pPr>
        <w:spacing w:after="0" w:line="240" w:lineRule="auto"/>
        <w:rPr>
          <w:sz w:val="24"/>
          <w:szCs w:val="24"/>
        </w:rPr>
      </w:pPr>
    </w:p>
    <w:p w:rsidR="00C21863" w:rsidRDefault="00C21863" w:rsidP="00C21863">
      <w:pPr>
        <w:spacing w:after="0" w:line="240" w:lineRule="auto"/>
        <w:rPr>
          <w:sz w:val="24"/>
          <w:szCs w:val="24"/>
        </w:rPr>
        <w:sectPr w:rsidR="00C21863" w:rsidSect="007B070A">
          <w:pgSz w:w="11906" w:h="16838"/>
          <w:pgMar w:top="851" w:right="851" w:bottom="1134" w:left="1134" w:header="708" w:footer="708" w:gutter="0"/>
          <w:cols w:space="708"/>
          <w:docGrid w:linePitch="360"/>
        </w:sectPr>
      </w:pPr>
    </w:p>
    <w:p w:rsidR="00C21863" w:rsidRDefault="00C21863" w:rsidP="00BA116F">
      <w:pPr>
        <w:pStyle w:val="a4"/>
        <w:numPr>
          <w:ilvl w:val="0"/>
          <w:numId w:val="2"/>
        </w:numPr>
        <w:spacing w:after="0" w:line="240" w:lineRule="auto"/>
        <w:jc w:val="center"/>
        <w:rPr>
          <w:b/>
          <w:caps/>
          <w:sz w:val="24"/>
          <w:szCs w:val="24"/>
        </w:rPr>
      </w:pPr>
      <w:r w:rsidRPr="008676A1">
        <w:rPr>
          <w:b/>
          <w:caps/>
          <w:sz w:val="24"/>
          <w:szCs w:val="24"/>
        </w:rPr>
        <w:lastRenderedPageBreak/>
        <w:t xml:space="preserve">Содержание </w:t>
      </w:r>
      <w:r w:rsidR="008676A1" w:rsidRPr="008676A1">
        <w:rPr>
          <w:b/>
          <w:caps/>
          <w:sz w:val="24"/>
          <w:szCs w:val="24"/>
        </w:rPr>
        <w:t>программы</w:t>
      </w:r>
    </w:p>
    <w:p w:rsidR="001D56E1" w:rsidRDefault="001D56E1" w:rsidP="001D56E1">
      <w:pPr>
        <w:pStyle w:val="a4"/>
        <w:spacing w:after="0" w:line="240" w:lineRule="auto"/>
        <w:ind w:left="1210"/>
        <w:rPr>
          <w:b/>
          <w:caps/>
          <w:sz w:val="24"/>
          <w:szCs w:val="24"/>
        </w:rPr>
      </w:pPr>
    </w:p>
    <w:p w:rsidR="001D56E1" w:rsidRDefault="001D56E1" w:rsidP="001D56E1">
      <w:pPr>
        <w:pStyle w:val="a4"/>
        <w:spacing w:after="0" w:line="240" w:lineRule="auto"/>
        <w:ind w:left="1210"/>
        <w:rPr>
          <w:b/>
          <w:cap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5"/>
        <w:gridCol w:w="3630"/>
        <w:gridCol w:w="3630"/>
        <w:gridCol w:w="3784"/>
      </w:tblGrid>
      <w:tr w:rsidR="001D56E1"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Содержание темы</w:t>
            </w:r>
          </w:p>
        </w:tc>
        <w:tc>
          <w:tcPr>
            <w:tcW w:w="3630"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Формируемые</w:t>
            </w:r>
          </w:p>
          <w:p w:rsidR="001D56E1" w:rsidRPr="001D56E1" w:rsidRDefault="001D56E1" w:rsidP="001D56E1">
            <w:pPr>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умения и навыки</w:t>
            </w:r>
          </w:p>
        </w:tc>
        <w:tc>
          <w:tcPr>
            <w:tcW w:w="3630"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Виды выполняемых работ</w:t>
            </w:r>
          </w:p>
        </w:tc>
        <w:tc>
          <w:tcPr>
            <w:tcW w:w="3784"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Рабочее место</w:t>
            </w:r>
          </w:p>
          <w:p w:rsidR="001D56E1" w:rsidRPr="001D56E1" w:rsidRDefault="001D56E1" w:rsidP="001D56E1">
            <w:pPr>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(оборудование)</w:t>
            </w:r>
          </w:p>
        </w:tc>
      </w:tr>
      <w:tr w:rsidR="001D56E1" w:rsidRPr="001D56E1" w:rsidTr="000E3B94">
        <w:trPr>
          <w:trHeight w:val="299"/>
        </w:trPr>
        <w:tc>
          <w:tcPr>
            <w:tcW w:w="15069" w:type="dxa"/>
            <w:gridSpan w:val="4"/>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Тема 1.</w:t>
            </w:r>
            <w:r w:rsidRPr="001D56E1">
              <w:rPr>
                <w:rFonts w:ascii="Times New Roman" w:eastAsia="Calibri" w:hAnsi="Times New Roman" w:cs="Times New Roman"/>
                <w:b/>
                <w:sz w:val="24"/>
                <w:szCs w:val="24"/>
              </w:rPr>
              <w:t xml:space="preserve"> Инструктаж по организации, проведению практики и охране труда</w:t>
            </w:r>
          </w:p>
        </w:tc>
      </w:tr>
      <w:tr w:rsidR="001D56E1" w:rsidRPr="001D56E1" w:rsidTr="000E3B94">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 xml:space="preserve">Инструктивный сбор по организации и проведению  </w:t>
            </w:r>
            <w:r>
              <w:rPr>
                <w:rFonts w:ascii="Times New Roman" w:eastAsia="Calibri" w:hAnsi="Times New Roman" w:cs="Times New Roman"/>
                <w:sz w:val="24"/>
                <w:szCs w:val="24"/>
              </w:rPr>
              <w:t>преддипломной практики.</w:t>
            </w:r>
          </w:p>
        </w:tc>
        <w:tc>
          <w:tcPr>
            <w:tcW w:w="3630"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Иметь общее представление об организации и порядке прохождения преддипломной практики</w:t>
            </w:r>
            <w:r>
              <w:rPr>
                <w:rFonts w:ascii="Times New Roman" w:eastAsia="Calibri" w:hAnsi="Times New Roman" w:cs="Times New Roman"/>
                <w:sz w:val="24"/>
                <w:szCs w:val="24"/>
              </w:rPr>
              <w:t>.</w:t>
            </w:r>
          </w:p>
        </w:tc>
        <w:tc>
          <w:tcPr>
            <w:tcW w:w="3630" w:type="dxa"/>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Изучение учебной программы преддипломной практики</w:t>
            </w:r>
            <w:r>
              <w:rPr>
                <w:rFonts w:ascii="Times New Roman" w:eastAsia="Calibri" w:hAnsi="Times New Roman" w:cs="Times New Roman"/>
                <w:sz w:val="24"/>
                <w:szCs w:val="24"/>
              </w:rPr>
              <w:t>,</w:t>
            </w:r>
            <w:r w:rsidRPr="001D56E1">
              <w:rPr>
                <w:rFonts w:ascii="Times New Roman" w:eastAsia="Calibri" w:hAnsi="Times New Roman" w:cs="Times New Roman"/>
                <w:sz w:val="24"/>
                <w:szCs w:val="24"/>
              </w:rPr>
              <w:t xml:space="preserve"> обязанностей практиканта.</w:t>
            </w:r>
          </w:p>
        </w:tc>
        <w:tc>
          <w:tcPr>
            <w:tcW w:w="3784" w:type="dxa"/>
            <w:tcBorders>
              <w:top w:val="single" w:sz="4" w:space="0" w:color="auto"/>
              <w:left w:val="single" w:sz="4" w:space="0" w:color="auto"/>
              <w:bottom w:val="single" w:sz="4" w:space="0" w:color="auto"/>
              <w:right w:val="single" w:sz="4" w:space="0" w:color="auto"/>
            </w:tcBorders>
          </w:tcPr>
          <w:p w:rsidR="001D56E1" w:rsidRPr="001D56E1" w:rsidRDefault="001D56E1" w:rsidP="001D56E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База практики, учебная программа преддипломной практики, инструкция по охране труда</w:t>
            </w:r>
          </w:p>
        </w:tc>
      </w:tr>
      <w:tr w:rsidR="00B2794C" w:rsidRPr="001D56E1" w:rsidTr="00B2794C">
        <w:trPr>
          <w:trHeight w:val="303"/>
        </w:trPr>
        <w:tc>
          <w:tcPr>
            <w:tcW w:w="15069" w:type="dxa"/>
            <w:gridSpan w:val="4"/>
            <w:tcBorders>
              <w:top w:val="single" w:sz="4" w:space="0" w:color="auto"/>
              <w:left w:val="single" w:sz="4" w:space="0" w:color="auto"/>
              <w:bottom w:val="single" w:sz="4" w:space="0" w:color="auto"/>
              <w:right w:val="single" w:sz="4" w:space="0" w:color="auto"/>
            </w:tcBorders>
            <w:vAlign w:val="center"/>
          </w:tcPr>
          <w:p w:rsidR="00B2794C" w:rsidRPr="001D56E1" w:rsidRDefault="00B2794C" w:rsidP="00B2794C">
            <w:pPr>
              <w:widowControl w:val="0"/>
              <w:spacing w:after="0" w:line="240" w:lineRule="auto"/>
              <w:ind w:firstLine="284"/>
              <w:jc w:val="center"/>
              <w:rPr>
                <w:rFonts w:ascii="Times New Roman" w:eastAsia="Calibri" w:hAnsi="Times New Roman" w:cs="Times New Roman"/>
                <w:sz w:val="24"/>
                <w:szCs w:val="24"/>
              </w:rPr>
            </w:pPr>
            <w:r w:rsidRPr="00B2794C">
              <w:rPr>
                <w:sz w:val="24"/>
                <w:szCs w:val="24"/>
              </w:rPr>
              <w:t xml:space="preserve">Тема 2. </w:t>
            </w:r>
            <w:r w:rsidRPr="00B2794C">
              <w:rPr>
                <w:b/>
                <w:sz w:val="24"/>
                <w:szCs w:val="24"/>
              </w:rPr>
              <w:t>Ознакомление с системой учебно-воспитательной работы школы</w:t>
            </w:r>
          </w:p>
        </w:tc>
      </w:tr>
      <w:tr w:rsidR="00B2794C"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B2794C" w:rsidRPr="00FE7B1D" w:rsidRDefault="00B2794C" w:rsidP="00B2794C">
            <w:pPr>
              <w:tabs>
                <w:tab w:val="left" w:pos="5880"/>
              </w:tabs>
              <w:spacing w:after="0" w:line="240" w:lineRule="auto"/>
              <w:ind w:firstLine="284"/>
              <w:jc w:val="both"/>
              <w:rPr>
                <w:rFonts w:ascii="Times New Roman" w:eastAsia="Times New Roman" w:hAnsi="Times New Roman" w:cs="Times New Roman"/>
                <w:sz w:val="24"/>
                <w:szCs w:val="24"/>
              </w:rPr>
            </w:pPr>
            <w:r>
              <w:rPr>
                <w:color w:val="000000"/>
                <w:sz w:val="24"/>
                <w:szCs w:val="24"/>
              </w:rPr>
              <w:t xml:space="preserve">Знакомство </w:t>
            </w:r>
            <w:r>
              <w:rPr>
                <w:rFonts w:ascii="Times New Roman" w:eastAsia="Times New Roman" w:hAnsi="Times New Roman" w:cs="Times New Roman"/>
                <w:color w:val="000000"/>
                <w:sz w:val="24"/>
                <w:szCs w:val="24"/>
              </w:rPr>
              <w:t>с положением о школе, уставом, концепцией школы, структурой школы и педагогического процесса школы</w:t>
            </w:r>
            <w:r w:rsidRPr="00FE7B1D">
              <w:rPr>
                <w:color w:val="000000"/>
                <w:sz w:val="24"/>
                <w:szCs w:val="24"/>
              </w:rPr>
              <w:t>.</w:t>
            </w:r>
          </w:p>
          <w:p w:rsidR="00B2794C" w:rsidRPr="00FE7B1D" w:rsidRDefault="00B2794C" w:rsidP="00B2794C">
            <w:pPr>
              <w:tabs>
                <w:tab w:val="left" w:pos="5880"/>
              </w:tabs>
              <w:spacing w:after="0" w:line="240" w:lineRule="auto"/>
              <w:ind w:firstLine="284"/>
              <w:jc w:val="both"/>
              <w:rPr>
                <w:sz w:val="24"/>
                <w:szCs w:val="24"/>
              </w:rPr>
            </w:pPr>
            <w:r>
              <w:rPr>
                <w:color w:val="000000"/>
                <w:sz w:val="24"/>
                <w:szCs w:val="24"/>
              </w:rPr>
              <w:t xml:space="preserve">Знакомство </w:t>
            </w:r>
            <w:r>
              <w:rPr>
                <w:rFonts w:ascii="Times New Roman" w:eastAsia="Times New Roman" w:hAnsi="Times New Roman" w:cs="Times New Roman"/>
                <w:color w:val="000000"/>
                <w:sz w:val="24"/>
                <w:szCs w:val="24"/>
              </w:rPr>
              <w:t>с учебным планом, расписанием занятий в школе, деятельностью учителей школы</w:t>
            </w:r>
            <w:r w:rsidRPr="00FE7B1D">
              <w:rPr>
                <w:color w:val="000000"/>
                <w:sz w:val="24"/>
                <w:szCs w:val="24"/>
              </w:rPr>
              <w:t>.</w:t>
            </w:r>
          </w:p>
          <w:p w:rsidR="00B2794C" w:rsidRPr="001D56E1" w:rsidRDefault="00B2794C" w:rsidP="001D56E1">
            <w:pPr>
              <w:widowControl w:val="0"/>
              <w:spacing w:after="0" w:line="240" w:lineRule="auto"/>
              <w:ind w:firstLine="284"/>
              <w:jc w:val="both"/>
              <w:rPr>
                <w:rFonts w:ascii="Times New Roman" w:eastAsia="Calibri" w:hAnsi="Times New Roman" w:cs="Times New Roman"/>
                <w:sz w:val="24"/>
                <w:szCs w:val="24"/>
              </w:rPr>
            </w:pPr>
          </w:p>
        </w:tc>
        <w:tc>
          <w:tcPr>
            <w:tcW w:w="3630" w:type="dxa"/>
            <w:tcBorders>
              <w:top w:val="single" w:sz="4" w:space="0" w:color="auto"/>
              <w:left w:val="single" w:sz="4" w:space="0" w:color="auto"/>
              <w:bottom w:val="single" w:sz="4" w:space="0" w:color="auto"/>
              <w:right w:val="single" w:sz="4" w:space="0" w:color="auto"/>
            </w:tcBorders>
          </w:tcPr>
          <w:p w:rsidR="00B2794C" w:rsidRDefault="00B2794C" w:rsidP="00B2794C">
            <w:pPr>
              <w:spacing w:after="0" w:line="240" w:lineRule="auto"/>
              <w:ind w:firstLine="228"/>
              <w:jc w:val="both"/>
              <w:rPr>
                <w:color w:val="000000"/>
                <w:sz w:val="24"/>
                <w:szCs w:val="24"/>
              </w:rPr>
            </w:pPr>
            <w:r>
              <w:rPr>
                <w:bCs/>
                <w:color w:val="000000"/>
                <w:spacing w:val="6"/>
                <w:sz w:val="24"/>
                <w:szCs w:val="24"/>
              </w:rPr>
              <w:t>Владеть правилами внутреннего распорядка</w:t>
            </w:r>
            <w:r w:rsidRPr="00BA4A15">
              <w:rPr>
                <w:bCs/>
                <w:color w:val="000000"/>
                <w:spacing w:val="6"/>
                <w:sz w:val="24"/>
                <w:szCs w:val="24"/>
              </w:rPr>
              <w:t xml:space="preserve"> школы,</w:t>
            </w:r>
            <w:r>
              <w:rPr>
                <w:bCs/>
                <w:color w:val="000000"/>
                <w:spacing w:val="6"/>
                <w:sz w:val="24"/>
                <w:szCs w:val="24"/>
              </w:rPr>
              <w:t xml:space="preserve"> знать</w:t>
            </w:r>
            <w:r w:rsidRPr="00BA4A15">
              <w:rPr>
                <w:color w:val="000000"/>
                <w:sz w:val="24"/>
                <w:szCs w:val="24"/>
              </w:rPr>
              <w:t xml:space="preserve"> функциональные обязанности учителя, классного руководителя</w:t>
            </w:r>
            <w:r>
              <w:rPr>
                <w:color w:val="000000"/>
                <w:sz w:val="24"/>
                <w:szCs w:val="24"/>
              </w:rPr>
              <w:t>.</w:t>
            </w:r>
          </w:p>
          <w:p w:rsidR="00B2794C" w:rsidRPr="001D56E1" w:rsidRDefault="00B2794C" w:rsidP="00B2794C">
            <w:pPr>
              <w:widowControl w:val="0"/>
              <w:spacing w:after="0" w:line="240" w:lineRule="auto"/>
              <w:ind w:firstLine="284"/>
              <w:rPr>
                <w:rFonts w:ascii="Times New Roman" w:eastAsia="Calibri" w:hAnsi="Times New Roman" w:cs="Times New Roman"/>
                <w:sz w:val="24"/>
                <w:szCs w:val="24"/>
              </w:rPr>
            </w:pPr>
          </w:p>
        </w:tc>
        <w:tc>
          <w:tcPr>
            <w:tcW w:w="3630" w:type="dxa"/>
            <w:tcBorders>
              <w:top w:val="single" w:sz="4" w:space="0" w:color="auto"/>
              <w:left w:val="single" w:sz="4" w:space="0" w:color="auto"/>
              <w:bottom w:val="single" w:sz="4" w:space="0" w:color="auto"/>
              <w:right w:val="single" w:sz="4" w:space="0" w:color="auto"/>
            </w:tcBorders>
          </w:tcPr>
          <w:p w:rsidR="00B2794C" w:rsidRPr="001D56E1" w:rsidRDefault="00B2794C" w:rsidP="00B2794C">
            <w:pPr>
              <w:widowControl w:val="0"/>
              <w:spacing w:after="0" w:line="240" w:lineRule="auto"/>
              <w:ind w:firstLine="284"/>
              <w:rPr>
                <w:rFonts w:ascii="Times New Roman" w:eastAsia="Calibri" w:hAnsi="Times New Roman" w:cs="Times New Roman"/>
                <w:sz w:val="24"/>
                <w:szCs w:val="24"/>
              </w:rPr>
            </w:pPr>
            <w:r>
              <w:rPr>
                <w:rFonts w:ascii="Times New Roman" w:eastAsia="Calibri" w:hAnsi="Times New Roman" w:cs="Times New Roman"/>
                <w:sz w:val="24"/>
                <w:szCs w:val="24"/>
              </w:rPr>
              <w:t xml:space="preserve">Изучение положения о школе, устава, концепции школы, структуры </w:t>
            </w:r>
            <w:r w:rsidRPr="00B2794C">
              <w:rPr>
                <w:rFonts w:ascii="Times New Roman" w:eastAsia="Calibri" w:hAnsi="Times New Roman" w:cs="Times New Roman"/>
                <w:sz w:val="24"/>
                <w:szCs w:val="24"/>
              </w:rPr>
              <w:t xml:space="preserve"> и педагогического процесса школы</w:t>
            </w:r>
            <w:r>
              <w:rPr>
                <w:rFonts w:ascii="Times New Roman" w:eastAsia="Calibri" w:hAnsi="Times New Roman" w:cs="Times New Roman"/>
                <w:sz w:val="24"/>
                <w:szCs w:val="24"/>
              </w:rPr>
              <w:t>, учебного плана, расписания</w:t>
            </w:r>
            <w:r w:rsidRPr="00B2794C">
              <w:rPr>
                <w:rFonts w:ascii="Times New Roman" w:eastAsia="Calibri" w:hAnsi="Times New Roman" w:cs="Times New Roman"/>
                <w:sz w:val="24"/>
                <w:szCs w:val="24"/>
              </w:rPr>
              <w:t xml:space="preserve"> занятий в школе</w:t>
            </w:r>
            <w:r>
              <w:rPr>
                <w:rFonts w:ascii="Times New Roman" w:eastAsia="Calibri" w:hAnsi="Times New Roman" w:cs="Times New Roman"/>
                <w:sz w:val="24"/>
                <w:szCs w:val="24"/>
              </w:rPr>
              <w:t>.</w:t>
            </w:r>
          </w:p>
        </w:tc>
        <w:tc>
          <w:tcPr>
            <w:tcW w:w="3784" w:type="dxa"/>
            <w:tcBorders>
              <w:top w:val="single" w:sz="4" w:space="0" w:color="auto"/>
              <w:left w:val="single" w:sz="4" w:space="0" w:color="auto"/>
              <w:bottom w:val="single" w:sz="4" w:space="0" w:color="auto"/>
              <w:right w:val="single" w:sz="4" w:space="0" w:color="auto"/>
            </w:tcBorders>
          </w:tcPr>
          <w:p w:rsidR="00B2794C" w:rsidRPr="001D56E1" w:rsidRDefault="00B2794C" w:rsidP="00B2794C">
            <w:pPr>
              <w:widowControl w:val="0"/>
              <w:spacing w:after="0" w:line="240" w:lineRule="auto"/>
              <w:ind w:firstLine="284"/>
              <w:jc w:val="both"/>
              <w:rPr>
                <w:rFonts w:ascii="Times New Roman" w:eastAsia="Calibri" w:hAnsi="Times New Roman" w:cs="Times New Roman"/>
                <w:sz w:val="24"/>
                <w:szCs w:val="24"/>
              </w:rPr>
            </w:pPr>
            <w:r w:rsidRPr="00B2794C">
              <w:rPr>
                <w:rFonts w:ascii="Times New Roman" w:eastAsia="Calibri" w:hAnsi="Times New Roman" w:cs="Times New Roman"/>
                <w:sz w:val="24"/>
                <w:szCs w:val="24"/>
              </w:rPr>
              <w:t>База практики,</w:t>
            </w:r>
            <w:r>
              <w:t xml:space="preserve"> </w:t>
            </w:r>
            <w:r>
              <w:rPr>
                <w:rFonts w:ascii="Times New Roman" w:eastAsia="Calibri" w:hAnsi="Times New Roman" w:cs="Times New Roman"/>
                <w:sz w:val="24"/>
                <w:szCs w:val="24"/>
              </w:rPr>
              <w:t xml:space="preserve">положение о школе, устав, концепция, </w:t>
            </w:r>
            <w:r w:rsidRPr="00B2794C">
              <w:rPr>
                <w:rFonts w:ascii="Times New Roman" w:eastAsia="Calibri" w:hAnsi="Times New Roman" w:cs="Times New Roman"/>
                <w:sz w:val="24"/>
                <w:szCs w:val="24"/>
              </w:rPr>
              <w:t xml:space="preserve">структура  </w:t>
            </w:r>
            <w:r>
              <w:rPr>
                <w:rFonts w:ascii="Times New Roman" w:eastAsia="Calibri" w:hAnsi="Times New Roman" w:cs="Times New Roman"/>
                <w:sz w:val="24"/>
                <w:szCs w:val="24"/>
              </w:rPr>
              <w:t>школы, учебный</w:t>
            </w:r>
            <w:r w:rsidR="00DD11F5">
              <w:rPr>
                <w:rFonts w:ascii="Times New Roman" w:eastAsia="Calibri" w:hAnsi="Times New Roman" w:cs="Times New Roman"/>
                <w:sz w:val="24"/>
                <w:szCs w:val="24"/>
              </w:rPr>
              <w:t xml:space="preserve"> плана, расписание</w:t>
            </w:r>
            <w:r w:rsidRPr="00B2794C">
              <w:rPr>
                <w:rFonts w:ascii="Times New Roman" w:eastAsia="Calibri" w:hAnsi="Times New Roman" w:cs="Times New Roman"/>
                <w:sz w:val="24"/>
                <w:szCs w:val="24"/>
              </w:rPr>
              <w:t xml:space="preserve"> занятий</w:t>
            </w:r>
          </w:p>
        </w:tc>
      </w:tr>
      <w:tr w:rsidR="001D56E1" w:rsidRPr="001D56E1" w:rsidTr="00B2794C">
        <w:trPr>
          <w:trHeight w:val="307"/>
        </w:trPr>
        <w:tc>
          <w:tcPr>
            <w:tcW w:w="15069" w:type="dxa"/>
            <w:gridSpan w:val="4"/>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Тема</w:t>
            </w:r>
            <w:r w:rsidR="002269F5">
              <w:rPr>
                <w:rFonts w:ascii="Times New Roman" w:eastAsia="Calibri" w:hAnsi="Times New Roman" w:cs="Times New Roman"/>
                <w:sz w:val="24"/>
                <w:szCs w:val="24"/>
              </w:rPr>
              <w:t xml:space="preserve"> 3</w:t>
            </w:r>
            <w:r w:rsidRPr="001D56E1">
              <w:rPr>
                <w:rFonts w:ascii="Times New Roman" w:eastAsia="Calibri" w:hAnsi="Times New Roman" w:cs="Times New Roman"/>
                <w:sz w:val="24"/>
                <w:szCs w:val="24"/>
              </w:rPr>
              <w:t>.</w:t>
            </w:r>
            <w:r w:rsidRPr="001D56E1">
              <w:rPr>
                <w:rFonts w:ascii="Times New Roman" w:eastAsia="Calibri" w:hAnsi="Times New Roman" w:cs="Times New Roman"/>
                <w:b/>
                <w:sz w:val="24"/>
                <w:szCs w:val="24"/>
              </w:rPr>
              <w:t xml:space="preserve"> </w:t>
            </w:r>
            <w:r w:rsidR="002269F5" w:rsidRPr="002269F5">
              <w:rPr>
                <w:rFonts w:ascii="Times New Roman" w:eastAsia="Calibri" w:hAnsi="Times New Roman" w:cs="Times New Roman"/>
                <w:b/>
                <w:sz w:val="24"/>
                <w:szCs w:val="24"/>
              </w:rPr>
              <w:t>Изучение системы работы учителя. Наблюдение и анализ уроков, воспитательных мероприятий</w:t>
            </w:r>
          </w:p>
        </w:tc>
      </w:tr>
      <w:tr w:rsidR="001D56E1" w:rsidRPr="001D56E1" w:rsidTr="002269F5">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2269F5" w:rsidRDefault="002269F5" w:rsidP="002269F5">
            <w:pPr>
              <w:widowControl w:val="0"/>
              <w:spacing w:after="0" w:line="240" w:lineRule="auto"/>
              <w:ind w:firstLine="284"/>
              <w:jc w:val="both"/>
              <w:rPr>
                <w:rFonts w:ascii="Times New Roman" w:eastAsia="Calibri" w:hAnsi="Times New Roman" w:cs="Times New Roman"/>
                <w:sz w:val="24"/>
                <w:szCs w:val="24"/>
              </w:rPr>
            </w:pPr>
            <w:r w:rsidRPr="002269F5">
              <w:rPr>
                <w:rFonts w:ascii="Times New Roman" w:eastAsia="Calibri" w:hAnsi="Times New Roman" w:cs="Times New Roman"/>
                <w:sz w:val="24"/>
                <w:szCs w:val="24"/>
              </w:rPr>
              <w:t>Изучение календарно-тематического плана учителя иностранного языка.</w:t>
            </w:r>
          </w:p>
          <w:p w:rsidR="002269F5" w:rsidRPr="002269F5" w:rsidRDefault="002269F5" w:rsidP="002269F5">
            <w:pPr>
              <w:widowControl w:val="0"/>
              <w:spacing w:after="0" w:line="240" w:lineRule="auto"/>
              <w:ind w:firstLine="284"/>
              <w:jc w:val="both"/>
              <w:rPr>
                <w:rFonts w:ascii="Times New Roman" w:eastAsia="Calibri" w:hAnsi="Times New Roman" w:cs="Times New Roman"/>
                <w:sz w:val="24"/>
                <w:szCs w:val="24"/>
              </w:rPr>
            </w:pPr>
            <w:r w:rsidRPr="002269F5">
              <w:rPr>
                <w:rFonts w:ascii="Times New Roman" w:eastAsia="Calibri" w:hAnsi="Times New Roman" w:cs="Times New Roman"/>
                <w:sz w:val="24"/>
                <w:szCs w:val="24"/>
              </w:rPr>
              <w:t>Изучение портфолио учителя иностранного языка, его методов и приемов.</w:t>
            </w:r>
          </w:p>
          <w:p w:rsidR="002269F5" w:rsidRPr="001D56E1" w:rsidRDefault="002269F5" w:rsidP="002269F5">
            <w:pPr>
              <w:widowControl w:val="0"/>
              <w:spacing w:after="0" w:line="240" w:lineRule="auto"/>
              <w:ind w:firstLine="284"/>
              <w:jc w:val="both"/>
              <w:rPr>
                <w:rFonts w:ascii="Times New Roman" w:eastAsia="Calibri" w:hAnsi="Times New Roman" w:cs="Times New Roman"/>
                <w:sz w:val="24"/>
                <w:szCs w:val="24"/>
              </w:rPr>
            </w:pPr>
            <w:r w:rsidRPr="002269F5">
              <w:rPr>
                <w:rFonts w:ascii="Times New Roman" w:eastAsia="Calibri" w:hAnsi="Times New Roman" w:cs="Times New Roman"/>
                <w:sz w:val="24"/>
                <w:szCs w:val="24"/>
              </w:rPr>
              <w:t>Наблюдение ур</w:t>
            </w:r>
            <w:r>
              <w:rPr>
                <w:rFonts w:ascii="Times New Roman" w:eastAsia="Calibri" w:hAnsi="Times New Roman" w:cs="Times New Roman"/>
                <w:sz w:val="24"/>
                <w:szCs w:val="24"/>
              </w:rPr>
              <w:t>оков учителя иностранного языка, воспитательных мероприятий.</w:t>
            </w:r>
          </w:p>
        </w:tc>
        <w:tc>
          <w:tcPr>
            <w:tcW w:w="3630" w:type="dxa"/>
            <w:tcBorders>
              <w:top w:val="single" w:sz="4" w:space="0" w:color="auto"/>
              <w:left w:val="single" w:sz="4" w:space="0" w:color="auto"/>
              <w:bottom w:val="single" w:sz="4" w:space="0" w:color="auto"/>
              <w:right w:val="single" w:sz="4" w:space="0" w:color="auto"/>
            </w:tcBorders>
          </w:tcPr>
          <w:p w:rsidR="001D56E1" w:rsidRPr="001D56E1" w:rsidRDefault="001D56E1" w:rsidP="001400FD">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Наблюдать, анализировать и выявлять особенности учебно-воспитательной деятельн</w:t>
            </w:r>
            <w:r w:rsidR="002269F5">
              <w:rPr>
                <w:rFonts w:ascii="Times New Roman" w:eastAsia="Calibri" w:hAnsi="Times New Roman" w:cs="Times New Roman"/>
                <w:sz w:val="24"/>
                <w:szCs w:val="24"/>
              </w:rPr>
              <w:t>ости учителя иностранного языка</w:t>
            </w:r>
            <w:r w:rsidR="001400FD">
              <w:rPr>
                <w:rFonts w:ascii="Times New Roman" w:eastAsia="Calibri" w:hAnsi="Times New Roman" w:cs="Times New Roman"/>
                <w:sz w:val="24"/>
                <w:szCs w:val="24"/>
              </w:rPr>
              <w:t>.</w:t>
            </w:r>
          </w:p>
        </w:tc>
        <w:tc>
          <w:tcPr>
            <w:tcW w:w="3630" w:type="dxa"/>
            <w:tcBorders>
              <w:top w:val="single" w:sz="4" w:space="0" w:color="auto"/>
              <w:left w:val="single" w:sz="4" w:space="0" w:color="auto"/>
              <w:bottom w:val="single" w:sz="4" w:space="0" w:color="auto"/>
              <w:right w:val="single" w:sz="4" w:space="0" w:color="auto"/>
            </w:tcBorders>
          </w:tcPr>
          <w:p w:rsidR="001D56E1" w:rsidRPr="001D56E1" w:rsidRDefault="001D56E1" w:rsidP="001400FD">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Наблюдение, анализ и выявление особенностей учебно-воспитательной деятельности учите</w:t>
            </w:r>
            <w:r w:rsidR="002269F5">
              <w:rPr>
                <w:rFonts w:ascii="Times New Roman" w:eastAsia="Calibri" w:hAnsi="Times New Roman" w:cs="Times New Roman"/>
                <w:sz w:val="24"/>
                <w:szCs w:val="24"/>
              </w:rPr>
              <w:t>ля иностранного языка</w:t>
            </w:r>
          </w:p>
        </w:tc>
        <w:tc>
          <w:tcPr>
            <w:tcW w:w="3784" w:type="dxa"/>
            <w:tcBorders>
              <w:top w:val="single" w:sz="4" w:space="0" w:color="auto"/>
              <w:left w:val="single" w:sz="4" w:space="0" w:color="auto"/>
              <w:bottom w:val="single" w:sz="4" w:space="0" w:color="auto"/>
              <w:right w:val="single" w:sz="4" w:space="0" w:color="auto"/>
            </w:tcBorders>
          </w:tcPr>
          <w:p w:rsidR="001D56E1" w:rsidRPr="001D56E1" w:rsidRDefault="001D56E1" w:rsidP="001400FD">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База практики, портфолио учителя иностранного языка, закреплённого за группой</w:t>
            </w:r>
            <w:r w:rsidR="002269F5">
              <w:rPr>
                <w:rFonts w:ascii="Times New Roman" w:eastAsia="Calibri" w:hAnsi="Times New Roman" w:cs="Times New Roman"/>
                <w:sz w:val="24"/>
                <w:szCs w:val="24"/>
              </w:rPr>
              <w:t>, календарно-тематическое планирование уроков иностранного языка</w:t>
            </w:r>
            <w:r w:rsidR="001400FD">
              <w:rPr>
                <w:rFonts w:ascii="Times New Roman" w:eastAsia="Calibri" w:hAnsi="Times New Roman" w:cs="Times New Roman"/>
                <w:sz w:val="24"/>
                <w:szCs w:val="24"/>
              </w:rPr>
              <w:t>.</w:t>
            </w:r>
          </w:p>
        </w:tc>
      </w:tr>
      <w:tr w:rsidR="001D56E1" w:rsidRPr="001D56E1" w:rsidTr="00B2794C">
        <w:trPr>
          <w:trHeight w:val="205"/>
        </w:trPr>
        <w:tc>
          <w:tcPr>
            <w:tcW w:w="15069" w:type="dxa"/>
            <w:gridSpan w:val="4"/>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Тема</w:t>
            </w:r>
            <w:r w:rsidR="000E3B94">
              <w:rPr>
                <w:rFonts w:ascii="Times New Roman" w:eastAsia="Calibri" w:hAnsi="Times New Roman" w:cs="Times New Roman"/>
                <w:sz w:val="24"/>
                <w:szCs w:val="24"/>
              </w:rPr>
              <w:t xml:space="preserve"> 4</w:t>
            </w:r>
            <w:r w:rsidRPr="001D56E1">
              <w:rPr>
                <w:rFonts w:ascii="Times New Roman" w:eastAsia="Calibri" w:hAnsi="Times New Roman" w:cs="Times New Roman"/>
                <w:sz w:val="24"/>
                <w:szCs w:val="24"/>
              </w:rPr>
              <w:t>.</w:t>
            </w:r>
            <w:r w:rsidRPr="001D56E1">
              <w:rPr>
                <w:rFonts w:ascii="Times New Roman" w:eastAsia="Calibri" w:hAnsi="Times New Roman" w:cs="Times New Roman"/>
                <w:b/>
                <w:sz w:val="24"/>
                <w:szCs w:val="24"/>
              </w:rPr>
              <w:t xml:space="preserve"> </w:t>
            </w:r>
            <w:r w:rsidR="000E3B94" w:rsidRPr="000E3B94">
              <w:rPr>
                <w:rFonts w:ascii="Times New Roman" w:eastAsia="Calibri" w:hAnsi="Times New Roman" w:cs="Times New Roman"/>
                <w:b/>
                <w:sz w:val="24"/>
                <w:szCs w:val="24"/>
              </w:rPr>
              <w:t>Подготовка и проведение уроков иностранного языка, внеклассных занятий по предмету</w:t>
            </w:r>
          </w:p>
        </w:tc>
      </w:tr>
      <w:tr w:rsidR="001D56E1"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0E3B94" w:rsidRPr="000E3B94" w:rsidRDefault="000E3B94" w:rsidP="000E3B94">
            <w:pPr>
              <w:widowControl w:val="0"/>
              <w:spacing w:after="0" w:line="240" w:lineRule="auto"/>
              <w:ind w:firstLine="284"/>
              <w:jc w:val="both"/>
              <w:rPr>
                <w:rFonts w:ascii="Times New Roman" w:eastAsia="Calibri" w:hAnsi="Times New Roman" w:cs="Times New Roman"/>
                <w:sz w:val="24"/>
                <w:szCs w:val="24"/>
              </w:rPr>
            </w:pPr>
            <w:r w:rsidRPr="000E3B94">
              <w:rPr>
                <w:rFonts w:ascii="Times New Roman" w:eastAsia="Calibri" w:hAnsi="Times New Roman" w:cs="Times New Roman"/>
                <w:sz w:val="24"/>
                <w:szCs w:val="24"/>
              </w:rPr>
              <w:t>Подготовка к проводимым урокам.</w:t>
            </w:r>
          </w:p>
          <w:p w:rsidR="000E3B94" w:rsidRPr="000E3B94" w:rsidRDefault="000E3B94" w:rsidP="000E3B94">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Проведение 72</w:t>
            </w:r>
            <w:r w:rsidRPr="000E3B94">
              <w:rPr>
                <w:rFonts w:ascii="Times New Roman" w:eastAsia="Calibri" w:hAnsi="Times New Roman" w:cs="Times New Roman"/>
                <w:sz w:val="24"/>
                <w:szCs w:val="24"/>
              </w:rPr>
              <w:t xml:space="preserve"> уроков иностранного языка в</w:t>
            </w:r>
            <w:r>
              <w:rPr>
                <w:rFonts w:ascii="Times New Roman" w:eastAsia="Calibri" w:hAnsi="Times New Roman" w:cs="Times New Roman"/>
                <w:sz w:val="24"/>
                <w:szCs w:val="24"/>
              </w:rPr>
              <w:t xml:space="preserve"> средней </w:t>
            </w:r>
            <w:r>
              <w:rPr>
                <w:rFonts w:ascii="Times New Roman" w:eastAsia="Calibri" w:hAnsi="Times New Roman" w:cs="Times New Roman"/>
                <w:sz w:val="24"/>
                <w:szCs w:val="24"/>
              </w:rPr>
              <w:lastRenderedPageBreak/>
              <w:t xml:space="preserve">общеобразовательной </w:t>
            </w:r>
            <w:r w:rsidRPr="000E3B94">
              <w:rPr>
                <w:rFonts w:ascii="Times New Roman" w:eastAsia="Calibri" w:hAnsi="Times New Roman" w:cs="Times New Roman"/>
                <w:sz w:val="24"/>
                <w:szCs w:val="24"/>
              </w:rPr>
              <w:t>школе, исходя из расчёта учебной недельной нагрузки в 12 уроков.</w:t>
            </w:r>
          </w:p>
          <w:p w:rsidR="001D56E1" w:rsidRPr="001D56E1" w:rsidRDefault="000E3B94" w:rsidP="000E3B94">
            <w:pPr>
              <w:widowControl w:val="0"/>
              <w:spacing w:after="0" w:line="240" w:lineRule="auto"/>
              <w:ind w:firstLine="284"/>
              <w:jc w:val="both"/>
              <w:rPr>
                <w:rFonts w:ascii="Times New Roman" w:eastAsia="Calibri" w:hAnsi="Times New Roman" w:cs="Times New Roman"/>
                <w:sz w:val="24"/>
                <w:szCs w:val="24"/>
              </w:rPr>
            </w:pPr>
            <w:r w:rsidRPr="000E3B94">
              <w:rPr>
                <w:rFonts w:ascii="Times New Roman" w:eastAsia="Calibri" w:hAnsi="Times New Roman" w:cs="Times New Roman"/>
                <w:sz w:val="24"/>
                <w:szCs w:val="24"/>
              </w:rPr>
              <w:t>Организация и проведение внеклассных мероприятий, использование различных их форм для формирования интереса и положительного отношения к иностранному языку.</w:t>
            </w:r>
            <w:r>
              <w:rPr>
                <w:rFonts w:ascii="Times New Roman" w:eastAsia="Calibri" w:hAnsi="Times New Roman" w:cs="Times New Roman"/>
                <w:sz w:val="24"/>
                <w:szCs w:val="24"/>
              </w:rPr>
              <w:t xml:space="preserve"> </w:t>
            </w:r>
            <w:r w:rsidR="001D56E1" w:rsidRPr="001D56E1">
              <w:rPr>
                <w:rFonts w:ascii="Times New Roman" w:eastAsia="Calibri" w:hAnsi="Times New Roman" w:cs="Times New Roman"/>
                <w:sz w:val="24"/>
                <w:szCs w:val="24"/>
              </w:rPr>
              <w:t xml:space="preserve">Применение в обучении иностранным языкам современных педагогических технологий, методов и приёмов. </w:t>
            </w:r>
          </w:p>
        </w:tc>
        <w:tc>
          <w:tcPr>
            <w:tcW w:w="3630" w:type="dxa"/>
            <w:tcBorders>
              <w:top w:val="single" w:sz="4" w:space="0" w:color="auto"/>
              <w:left w:val="single" w:sz="4" w:space="0" w:color="auto"/>
              <w:bottom w:val="single" w:sz="4" w:space="0" w:color="auto"/>
              <w:right w:val="single" w:sz="4" w:space="0" w:color="auto"/>
            </w:tcBorders>
          </w:tcPr>
          <w:p w:rsidR="004527A3" w:rsidRPr="004527A3" w:rsidRDefault="004527A3" w:rsidP="004527A3">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Демонстрировать</w:t>
            </w:r>
            <w:r w:rsidRPr="004527A3">
              <w:rPr>
                <w:rFonts w:ascii="Times New Roman" w:eastAsia="Calibri" w:hAnsi="Times New Roman" w:cs="Times New Roman"/>
                <w:sz w:val="24"/>
                <w:szCs w:val="24"/>
              </w:rPr>
              <w:t xml:space="preserve"> умения определять конкретные цели и задачи каждого урока</w:t>
            </w:r>
            <w:r>
              <w:rPr>
                <w:rFonts w:ascii="Times New Roman" w:eastAsia="Calibri" w:hAnsi="Times New Roman" w:cs="Times New Roman"/>
                <w:sz w:val="24"/>
                <w:szCs w:val="24"/>
              </w:rPr>
              <w:t xml:space="preserve"> и внеклассных занятий</w:t>
            </w:r>
            <w:r w:rsidRPr="004527A3">
              <w:rPr>
                <w:rFonts w:ascii="Times New Roman" w:eastAsia="Calibri" w:hAnsi="Times New Roman" w:cs="Times New Roman"/>
                <w:sz w:val="24"/>
                <w:szCs w:val="24"/>
              </w:rPr>
              <w:t xml:space="preserve"> с учётом</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общих и частных целей обучения;</w:t>
            </w:r>
            <w:r w:rsidRPr="004527A3">
              <w:rPr>
                <w:rFonts w:ascii="Times New Roman" w:eastAsia="Calibri" w:hAnsi="Times New Roman" w:cs="Times New Roman"/>
                <w:sz w:val="24"/>
                <w:szCs w:val="24"/>
              </w:rPr>
              <w:t xml:space="preserve"> выбирать оптимальные при</w:t>
            </w:r>
            <w:r>
              <w:rPr>
                <w:rFonts w:ascii="Times New Roman" w:eastAsia="Calibri" w:hAnsi="Times New Roman" w:cs="Times New Roman"/>
                <w:sz w:val="24"/>
                <w:szCs w:val="24"/>
              </w:rPr>
              <w:t xml:space="preserve">ёмы и способы для их достижения;  </w:t>
            </w:r>
            <w:r w:rsidRPr="004527A3">
              <w:rPr>
                <w:rFonts w:ascii="Times New Roman" w:eastAsia="Calibri" w:hAnsi="Times New Roman" w:cs="Times New Roman"/>
                <w:sz w:val="24"/>
                <w:szCs w:val="24"/>
              </w:rPr>
              <w:t>рационально организовывать работу на уроке, проявлять эрудицию и методическую смекалку</w:t>
            </w:r>
            <w:r>
              <w:rPr>
                <w:rFonts w:ascii="Times New Roman" w:eastAsia="Calibri" w:hAnsi="Times New Roman" w:cs="Times New Roman"/>
                <w:sz w:val="24"/>
                <w:szCs w:val="24"/>
              </w:rPr>
              <w:t>.</w:t>
            </w:r>
          </w:p>
          <w:p w:rsidR="004527A3" w:rsidRPr="001D56E1" w:rsidRDefault="00CB01A0" w:rsidP="004527A3">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Уметь</w:t>
            </w:r>
            <w:r w:rsidR="004527A3" w:rsidRPr="004527A3">
              <w:rPr>
                <w:rFonts w:ascii="Times New Roman" w:eastAsia="Calibri" w:hAnsi="Times New Roman" w:cs="Times New Roman"/>
                <w:sz w:val="24"/>
                <w:szCs w:val="24"/>
              </w:rPr>
              <w:t xml:space="preserve"> осуществлять педагогическую деятельность, педагогическое взаимодействие.</w:t>
            </w:r>
          </w:p>
        </w:tc>
        <w:tc>
          <w:tcPr>
            <w:tcW w:w="3630" w:type="dxa"/>
            <w:tcBorders>
              <w:top w:val="single" w:sz="4" w:space="0" w:color="auto"/>
              <w:left w:val="single" w:sz="4" w:space="0" w:color="auto"/>
              <w:bottom w:val="single" w:sz="4" w:space="0" w:color="auto"/>
              <w:right w:val="single" w:sz="4" w:space="0" w:color="auto"/>
            </w:tcBorders>
          </w:tcPr>
          <w:p w:rsidR="001D56E1" w:rsidRPr="001D56E1" w:rsidRDefault="004527A3" w:rsidP="004527A3">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Подготовка и п</w:t>
            </w:r>
            <w:r w:rsidR="001D56E1" w:rsidRPr="001D56E1">
              <w:rPr>
                <w:rFonts w:ascii="Times New Roman" w:eastAsia="Calibri" w:hAnsi="Times New Roman" w:cs="Times New Roman"/>
                <w:sz w:val="24"/>
                <w:szCs w:val="24"/>
              </w:rPr>
              <w:t>роведение уроков</w:t>
            </w:r>
            <w:r>
              <w:rPr>
                <w:rFonts w:ascii="Times New Roman" w:eastAsia="Calibri" w:hAnsi="Times New Roman" w:cs="Times New Roman"/>
                <w:sz w:val="24"/>
                <w:szCs w:val="24"/>
              </w:rPr>
              <w:t xml:space="preserve"> и внеклассных занятий</w:t>
            </w:r>
            <w:r w:rsidR="001D56E1" w:rsidRPr="001D56E1">
              <w:rPr>
                <w:rFonts w:ascii="Times New Roman" w:eastAsia="Calibri" w:hAnsi="Times New Roman" w:cs="Times New Roman"/>
                <w:sz w:val="24"/>
                <w:szCs w:val="24"/>
              </w:rPr>
              <w:t xml:space="preserve"> по предмету. Использование приёмов активизации учащихся. </w:t>
            </w:r>
            <w:r w:rsidR="001D56E1" w:rsidRPr="001D56E1">
              <w:rPr>
                <w:rFonts w:ascii="Times New Roman" w:eastAsia="Calibri" w:hAnsi="Times New Roman" w:cs="Times New Roman"/>
                <w:sz w:val="24"/>
                <w:szCs w:val="24"/>
              </w:rPr>
              <w:lastRenderedPageBreak/>
              <w:t xml:space="preserve">Регулирование и контроль деятельности учащихся. Соблюдение и выполнение в работе с классом санитарно-гигиенических норм и требований. Применение в обучении иностранным языкам современных педагогических технологий, методов и приёмов. </w:t>
            </w:r>
          </w:p>
        </w:tc>
        <w:tc>
          <w:tcPr>
            <w:tcW w:w="3784" w:type="dxa"/>
            <w:tcBorders>
              <w:top w:val="single" w:sz="4" w:space="0" w:color="auto"/>
              <w:left w:val="single" w:sz="4" w:space="0" w:color="auto"/>
              <w:bottom w:val="single" w:sz="4" w:space="0" w:color="auto"/>
              <w:right w:val="single" w:sz="4" w:space="0" w:color="auto"/>
            </w:tcBorders>
          </w:tcPr>
          <w:p w:rsidR="001D56E1" w:rsidRDefault="001D56E1" w:rsidP="001D56E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lastRenderedPageBreak/>
              <w:t>База практики, методическая литература, классные учебники и программы.</w:t>
            </w:r>
          </w:p>
          <w:p w:rsidR="004527A3" w:rsidRDefault="004527A3" w:rsidP="001D56E1">
            <w:pPr>
              <w:widowControl w:val="0"/>
              <w:spacing w:after="0" w:line="240" w:lineRule="auto"/>
              <w:ind w:firstLine="284"/>
              <w:jc w:val="both"/>
              <w:rPr>
                <w:rFonts w:ascii="Times New Roman" w:eastAsia="Calibri" w:hAnsi="Times New Roman" w:cs="Times New Roman"/>
                <w:sz w:val="24"/>
                <w:szCs w:val="24"/>
              </w:rPr>
            </w:pPr>
          </w:p>
          <w:p w:rsidR="004527A3" w:rsidRPr="001D56E1" w:rsidRDefault="004527A3" w:rsidP="001D56E1">
            <w:pPr>
              <w:widowControl w:val="0"/>
              <w:spacing w:after="0" w:line="240" w:lineRule="auto"/>
              <w:ind w:firstLine="284"/>
              <w:jc w:val="both"/>
              <w:rPr>
                <w:rFonts w:ascii="Times New Roman" w:eastAsia="Calibri" w:hAnsi="Times New Roman" w:cs="Times New Roman"/>
                <w:sz w:val="24"/>
                <w:szCs w:val="24"/>
              </w:rPr>
            </w:pPr>
          </w:p>
        </w:tc>
      </w:tr>
      <w:tr w:rsidR="001D56E1" w:rsidRPr="001D56E1" w:rsidTr="00B2794C">
        <w:trPr>
          <w:trHeight w:val="333"/>
        </w:trPr>
        <w:tc>
          <w:tcPr>
            <w:tcW w:w="15069" w:type="dxa"/>
            <w:gridSpan w:val="4"/>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lastRenderedPageBreak/>
              <w:t>Тема</w:t>
            </w:r>
            <w:r w:rsidR="00CD5611">
              <w:rPr>
                <w:rFonts w:ascii="Times New Roman" w:eastAsia="Calibri" w:hAnsi="Times New Roman" w:cs="Times New Roman"/>
                <w:sz w:val="24"/>
                <w:szCs w:val="24"/>
              </w:rPr>
              <w:t xml:space="preserve"> 5</w:t>
            </w:r>
            <w:r w:rsidRPr="001D56E1">
              <w:rPr>
                <w:rFonts w:ascii="Times New Roman" w:eastAsia="Calibri" w:hAnsi="Times New Roman" w:cs="Times New Roman"/>
                <w:sz w:val="24"/>
                <w:szCs w:val="24"/>
              </w:rPr>
              <w:t>.</w:t>
            </w:r>
            <w:r w:rsidRPr="001D56E1">
              <w:rPr>
                <w:rFonts w:ascii="Times New Roman" w:eastAsia="Calibri" w:hAnsi="Times New Roman" w:cs="Times New Roman"/>
                <w:b/>
                <w:sz w:val="24"/>
                <w:szCs w:val="24"/>
              </w:rPr>
              <w:t xml:space="preserve"> </w:t>
            </w:r>
            <w:r w:rsidR="00CD5611" w:rsidRPr="00CD5611">
              <w:rPr>
                <w:rFonts w:ascii="Times New Roman" w:eastAsia="Calibri" w:hAnsi="Times New Roman" w:cs="Times New Roman"/>
                <w:b/>
                <w:sz w:val="24"/>
                <w:szCs w:val="24"/>
              </w:rPr>
              <w:t>Изучение системы работы классного руководителя. Наблюдение воспитательных мероприятий</w:t>
            </w:r>
          </w:p>
        </w:tc>
      </w:tr>
      <w:tr w:rsidR="001D56E1"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1D56E1" w:rsidRDefault="00CD5611" w:rsidP="001D56E1">
            <w:pPr>
              <w:widowControl w:val="0"/>
              <w:spacing w:after="0" w:line="240" w:lineRule="auto"/>
              <w:ind w:firstLine="284"/>
              <w:jc w:val="both"/>
              <w:rPr>
                <w:rFonts w:ascii="Times New Roman" w:eastAsia="Calibri" w:hAnsi="Times New Roman" w:cs="Times New Roman"/>
                <w:sz w:val="24"/>
                <w:szCs w:val="24"/>
              </w:rPr>
            </w:pPr>
            <w:r w:rsidRPr="00CD5611">
              <w:rPr>
                <w:rFonts w:ascii="Times New Roman" w:eastAsia="Calibri" w:hAnsi="Times New Roman" w:cs="Times New Roman"/>
                <w:sz w:val="24"/>
                <w:szCs w:val="24"/>
              </w:rPr>
              <w:t>Изучение системы воспитательной работы классного руководителя. Изучение и анализ плана воспитательной работы класса.</w:t>
            </w:r>
          </w:p>
          <w:p w:rsidR="00CD5611" w:rsidRPr="001D56E1" w:rsidRDefault="00CD5611" w:rsidP="001D56E1">
            <w:pPr>
              <w:widowControl w:val="0"/>
              <w:spacing w:after="0" w:line="240" w:lineRule="auto"/>
              <w:ind w:firstLine="284"/>
              <w:jc w:val="both"/>
              <w:rPr>
                <w:rFonts w:ascii="Times New Roman" w:eastAsia="Calibri" w:hAnsi="Times New Roman" w:cs="Times New Roman"/>
                <w:sz w:val="24"/>
                <w:szCs w:val="24"/>
              </w:rPr>
            </w:pPr>
            <w:r w:rsidRPr="00CD5611">
              <w:rPr>
                <w:rFonts w:ascii="Times New Roman" w:eastAsia="Calibri" w:hAnsi="Times New Roman" w:cs="Times New Roman"/>
                <w:sz w:val="24"/>
                <w:szCs w:val="24"/>
              </w:rPr>
              <w:t>Наблюдение воспитательных мероприятий</w:t>
            </w:r>
            <w:r>
              <w:rPr>
                <w:rFonts w:ascii="Times New Roman" w:eastAsia="Calibri" w:hAnsi="Times New Roman" w:cs="Times New Roman"/>
                <w:sz w:val="24"/>
                <w:szCs w:val="24"/>
              </w:rPr>
              <w:t>.</w:t>
            </w:r>
          </w:p>
        </w:tc>
        <w:tc>
          <w:tcPr>
            <w:tcW w:w="3630" w:type="dxa"/>
            <w:tcBorders>
              <w:top w:val="single" w:sz="4" w:space="0" w:color="auto"/>
              <w:left w:val="single" w:sz="4" w:space="0" w:color="auto"/>
              <w:bottom w:val="single" w:sz="4" w:space="0" w:color="auto"/>
              <w:right w:val="single" w:sz="4" w:space="0" w:color="auto"/>
            </w:tcBorders>
          </w:tcPr>
          <w:p w:rsidR="001D56E1" w:rsidRDefault="00CD5611" w:rsidP="00CD561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Анализировать</w:t>
            </w:r>
            <w:r w:rsidRPr="00CD5611">
              <w:rPr>
                <w:rFonts w:ascii="Times New Roman" w:eastAsia="Calibri" w:hAnsi="Times New Roman" w:cs="Times New Roman"/>
                <w:sz w:val="24"/>
                <w:szCs w:val="24"/>
              </w:rPr>
              <w:t xml:space="preserve"> докуме</w:t>
            </w:r>
            <w:r>
              <w:rPr>
                <w:rFonts w:ascii="Times New Roman" w:eastAsia="Calibri" w:hAnsi="Times New Roman" w:cs="Times New Roman"/>
                <w:sz w:val="24"/>
                <w:szCs w:val="24"/>
              </w:rPr>
              <w:t>нтацию по воспитательной работе, пл</w:t>
            </w:r>
            <w:r w:rsidRPr="00CD5611">
              <w:rPr>
                <w:rFonts w:ascii="Times New Roman" w:eastAsia="Calibri" w:hAnsi="Times New Roman" w:cs="Times New Roman"/>
                <w:sz w:val="24"/>
                <w:szCs w:val="24"/>
              </w:rPr>
              <w:t>ан воспитательной работы класса.</w:t>
            </w:r>
          </w:p>
          <w:p w:rsidR="00CD5611" w:rsidRPr="001D56E1" w:rsidRDefault="00CD5611" w:rsidP="00CD561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Наблюдать и выявлять особенности работы классного руководителя.</w:t>
            </w:r>
          </w:p>
        </w:tc>
        <w:tc>
          <w:tcPr>
            <w:tcW w:w="3630" w:type="dxa"/>
            <w:tcBorders>
              <w:top w:val="single" w:sz="4" w:space="0" w:color="auto"/>
              <w:left w:val="single" w:sz="4" w:space="0" w:color="auto"/>
              <w:bottom w:val="single" w:sz="4" w:space="0" w:color="auto"/>
              <w:right w:val="single" w:sz="4" w:space="0" w:color="auto"/>
            </w:tcBorders>
          </w:tcPr>
          <w:p w:rsidR="001D56E1" w:rsidRDefault="00CD5611" w:rsidP="001D56E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Анализ документации</w:t>
            </w:r>
            <w:r w:rsidRPr="00CD5611">
              <w:rPr>
                <w:rFonts w:ascii="Times New Roman" w:eastAsia="Calibri" w:hAnsi="Times New Roman" w:cs="Times New Roman"/>
                <w:sz w:val="24"/>
                <w:szCs w:val="24"/>
              </w:rPr>
              <w:t xml:space="preserve"> и план</w:t>
            </w:r>
            <w:r>
              <w:rPr>
                <w:rFonts w:ascii="Times New Roman" w:eastAsia="Calibri" w:hAnsi="Times New Roman" w:cs="Times New Roman"/>
                <w:sz w:val="24"/>
                <w:szCs w:val="24"/>
              </w:rPr>
              <w:t>а</w:t>
            </w:r>
            <w:r w:rsidRPr="00CD5611">
              <w:rPr>
                <w:rFonts w:ascii="Times New Roman" w:eastAsia="Calibri" w:hAnsi="Times New Roman" w:cs="Times New Roman"/>
                <w:sz w:val="24"/>
                <w:szCs w:val="24"/>
              </w:rPr>
              <w:t xml:space="preserve"> по воспитательной работе</w:t>
            </w:r>
            <w:r>
              <w:rPr>
                <w:rFonts w:ascii="Times New Roman" w:eastAsia="Calibri" w:hAnsi="Times New Roman" w:cs="Times New Roman"/>
                <w:sz w:val="24"/>
                <w:szCs w:val="24"/>
              </w:rPr>
              <w:t>.</w:t>
            </w:r>
          </w:p>
          <w:p w:rsidR="00CD5611" w:rsidRPr="001D56E1" w:rsidRDefault="00CD5611" w:rsidP="001D56E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Наблюдение </w:t>
            </w:r>
            <w:r w:rsidRPr="00CD5611">
              <w:rPr>
                <w:rFonts w:ascii="Times New Roman" w:eastAsia="Calibri" w:hAnsi="Times New Roman" w:cs="Times New Roman"/>
                <w:sz w:val="24"/>
                <w:szCs w:val="24"/>
              </w:rPr>
              <w:t>воспитательных мероприятий</w:t>
            </w:r>
            <w:r>
              <w:rPr>
                <w:rFonts w:ascii="Times New Roman" w:eastAsia="Calibri" w:hAnsi="Times New Roman" w:cs="Times New Roman"/>
                <w:sz w:val="24"/>
                <w:szCs w:val="24"/>
              </w:rPr>
              <w:t>, выявление</w:t>
            </w:r>
            <w:r>
              <w:t xml:space="preserve"> </w:t>
            </w:r>
            <w:r>
              <w:rPr>
                <w:rFonts w:ascii="Times New Roman" w:eastAsia="Calibri" w:hAnsi="Times New Roman" w:cs="Times New Roman"/>
                <w:sz w:val="24"/>
                <w:szCs w:val="24"/>
              </w:rPr>
              <w:t>особенностей</w:t>
            </w:r>
            <w:r w:rsidRPr="00CD5611">
              <w:rPr>
                <w:rFonts w:ascii="Times New Roman" w:eastAsia="Calibri" w:hAnsi="Times New Roman" w:cs="Times New Roman"/>
                <w:sz w:val="24"/>
                <w:szCs w:val="24"/>
              </w:rPr>
              <w:t xml:space="preserve"> работы классного руководителя</w:t>
            </w:r>
            <w:r>
              <w:rPr>
                <w:rFonts w:ascii="Times New Roman" w:eastAsia="Calibri" w:hAnsi="Times New Roman" w:cs="Times New Roman"/>
                <w:sz w:val="24"/>
                <w:szCs w:val="24"/>
              </w:rPr>
              <w:t>.</w:t>
            </w:r>
          </w:p>
        </w:tc>
        <w:tc>
          <w:tcPr>
            <w:tcW w:w="3784" w:type="dxa"/>
            <w:tcBorders>
              <w:top w:val="single" w:sz="4" w:space="0" w:color="auto"/>
              <w:left w:val="single" w:sz="4" w:space="0" w:color="auto"/>
              <w:bottom w:val="single" w:sz="4" w:space="0" w:color="auto"/>
              <w:right w:val="single" w:sz="4" w:space="0" w:color="auto"/>
            </w:tcBorders>
          </w:tcPr>
          <w:p w:rsidR="001D56E1" w:rsidRPr="001D56E1" w:rsidRDefault="001D56E1" w:rsidP="00CD561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 xml:space="preserve">База практики, </w:t>
            </w:r>
            <w:r w:rsidR="00CD5611">
              <w:rPr>
                <w:rFonts w:ascii="Times New Roman" w:eastAsia="Calibri" w:hAnsi="Times New Roman" w:cs="Times New Roman"/>
                <w:sz w:val="24"/>
                <w:szCs w:val="24"/>
              </w:rPr>
              <w:t>документация и план по воспитательной работе, портфолио классного руководителя.</w:t>
            </w:r>
          </w:p>
        </w:tc>
      </w:tr>
      <w:tr w:rsidR="001D56E1" w:rsidRPr="001D56E1" w:rsidTr="00B2794C">
        <w:trPr>
          <w:trHeight w:val="291"/>
        </w:trPr>
        <w:tc>
          <w:tcPr>
            <w:tcW w:w="15069" w:type="dxa"/>
            <w:gridSpan w:val="4"/>
            <w:tcBorders>
              <w:top w:val="single" w:sz="4" w:space="0" w:color="auto"/>
              <w:left w:val="single" w:sz="4" w:space="0" w:color="auto"/>
              <w:bottom w:val="single" w:sz="4" w:space="0" w:color="auto"/>
              <w:right w:val="single" w:sz="4" w:space="0" w:color="auto"/>
            </w:tcBorders>
            <w:vAlign w:val="center"/>
          </w:tcPr>
          <w:p w:rsidR="001D56E1" w:rsidRPr="001D56E1" w:rsidRDefault="001D56E1" w:rsidP="001D56E1">
            <w:pPr>
              <w:widowControl w:val="0"/>
              <w:spacing w:after="0" w:line="240" w:lineRule="auto"/>
              <w:jc w:val="center"/>
              <w:rPr>
                <w:rFonts w:ascii="Times New Roman" w:eastAsia="Calibri" w:hAnsi="Times New Roman" w:cs="Times New Roman"/>
                <w:sz w:val="24"/>
                <w:szCs w:val="24"/>
              </w:rPr>
            </w:pPr>
            <w:r w:rsidRPr="001D56E1">
              <w:rPr>
                <w:rFonts w:ascii="Times New Roman" w:eastAsia="Calibri" w:hAnsi="Times New Roman" w:cs="Times New Roman"/>
                <w:sz w:val="24"/>
                <w:szCs w:val="24"/>
              </w:rPr>
              <w:t xml:space="preserve">Тема </w:t>
            </w:r>
            <w:r w:rsidR="00970A19">
              <w:rPr>
                <w:rFonts w:ascii="Times New Roman" w:eastAsia="Calibri" w:hAnsi="Times New Roman" w:cs="Times New Roman"/>
                <w:sz w:val="24"/>
                <w:szCs w:val="24"/>
              </w:rPr>
              <w:t>6</w:t>
            </w:r>
            <w:r w:rsidRPr="001D56E1">
              <w:rPr>
                <w:rFonts w:ascii="Times New Roman" w:eastAsia="Calibri" w:hAnsi="Times New Roman" w:cs="Times New Roman"/>
                <w:sz w:val="24"/>
                <w:szCs w:val="24"/>
              </w:rPr>
              <w:t>.</w:t>
            </w:r>
            <w:r w:rsidRPr="001D56E1">
              <w:rPr>
                <w:rFonts w:ascii="Times New Roman" w:eastAsia="Calibri" w:hAnsi="Times New Roman" w:cs="Times New Roman"/>
                <w:b/>
                <w:sz w:val="24"/>
                <w:szCs w:val="24"/>
              </w:rPr>
              <w:t xml:space="preserve"> </w:t>
            </w:r>
            <w:r w:rsidR="00970A19" w:rsidRPr="00970A19">
              <w:rPr>
                <w:rFonts w:ascii="Times New Roman" w:eastAsia="Calibri" w:hAnsi="Times New Roman" w:cs="Times New Roman"/>
                <w:b/>
                <w:sz w:val="24"/>
                <w:szCs w:val="24"/>
              </w:rPr>
              <w:t>Подготовка и проведение воспитательных мероприятий</w:t>
            </w:r>
          </w:p>
        </w:tc>
      </w:tr>
      <w:tr w:rsidR="001D56E1"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vAlign w:val="center"/>
          </w:tcPr>
          <w:p w:rsidR="00970A19" w:rsidRPr="00970A19" w:rsidRDefault="00970A19" w:rsidP="00970A19">
            <w:pPr>
              <w:widowControl w:val="0"/>
              <w:spacing w:after="0" w:line="240" w:lineRule="auto"/>
              <w:ind w:firstLine="284"/>
              <w:jc w:val="both"/>
              <w:rPr>
                <w:rFonts w:ascii="Times New Roman" w:eastAsia="Calibri" w:hAnsi="Times New Roman" w:cs="Times New Roman"/>
                <w:sz w:val="24"/>
                <w:szCs w:val="24"/>
              </w:rPr>
            </w:pPr>
            <w:r w:rsidRPr="00970A19">
              <w:rPr>
                <w:rFonts w:ascii="Times New Roman" w:eastAsia="Calibri" w:hAnsi="Times New Roman" w:cs="Times New Roman"/>
                <w:sz w:val="24"/>
                <w:szCs w:val="24"/>
              </w:rPr>
              <w:t>Планирование и организация педагогического взаимодействия классного руководителя и учащихся класса.</w:t>
            </w:r>
          </w:p>
          <w:p w:rsidR="001D56E1" w:rsidRPr="001D56E1" w:rsidRDefault="00970A19" w:rsidP="00970A19">
            <w:pPr>
              <w:widowControl w:val="0"/>
              <w:spacing w:after="0" w:line="240" w:lineRule="auto"/>
              <w:ind w:firstLine="284"/>
              <w:jc w:val="both"/>
              <w:rPr>
                <w:rFonts w:ascii="Times New Roman" w:eastAsia="Calibri" w:hAnsi="Times New Roman" w:cs="Times New Roman"/>
                <w:sz w:val="24"/>
                <w:szCs w:val="24"/>
              </w:rPr>
            </w:pPr>
            <w:r w:rsidRPr="00970A19">
              <w:rPr>
                <w:rFonts w:ascii="Times New Roman" w:eastAsia="Calibri" w:hAnsi="Times New Roman" w:cs="Times New Roman"/>
                <w:sz w:val="24"/>
                <w:szCs w:val="24"/>
              </w:rPr>
              <w:t>Организация и проведение воспитательных мероприятий.</w:t>
            </w:r>
          </w:p>
        </w:tc>
        <w:tc>
          <w:tcPr>
            <w:tcW w:w="3630" w:type="dxa"/>
            <w:tcBorders>
              <w:top w:val="single" w:sz="4" w:space="0" w:color="auto"/>
              <w:left w:val="single" w:sz="4" w:space="0" w:color="auto"/>
              <w:bottom w:val="single" w:sz="4" w:space="0" w:color="auto"/>
              <w:right w:val="single" w:sz="4" w:space="0" w:color="auto"/>
            </w:tcBorders>
          </w:tcPr>
          <w:p w:rsidR="00CB01A0" w:rsidRPr="00CB01A0" w:rsidRDefault="00CB01A0" w:rsidP="00CB01A0">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Уметь</w:t>
            </w:r>
            <w:r w:rsidRPr="00CB01A0">
              <w:rPr>
                <w:rFonts w:ascii="Times New Roman" w:eastAsia="Calibri" w:hAnsi="Times New Roman" w:cs="Times New Roman"/>
                <w:sz w:val="24"/>
                <w:szCs w:val="24"/>
              </w:rPr>
              <w:t xml:space="preserve"> определить ведущую воспитательную задачу, составить план воспитательной работы по её реализации и провести её с учениками класса.</w:t>
            </w:r>
          </w:p>
          <w:p w:rsidR="001D56E1" w:rsidRPr="001D56E1" w:rsidRDefault="00CB01A0" w:rsidP="00CB01A0">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Разрабатывать и проводить воспитательные мероприятия</w:t>
            </w:r>
            <w:r w:rsidRPr="00CB01A0">
              <w:rPr>
                <w:rFonts w:ascii="Times New Roman" w:eastAsia="Calibri" w:hAnsi="Times New Roman" w:cs="Times New Roman"/>
                <w:sz w:val="24"/>
                <w:szCs w:val="24"/>
              </w:rPr>
              <w:t>.</w:t>
            </w:r>
          </w:p>
        </w:tc>
        <w:tc>
          <w:tcPr>
            <w:tcW w:w="3630" w:type="dxa"/>
            <w:tcBorders>
              <w:top w:val="single" w:sz="4" w:space="0" w:color="auto"/>
              <w:left w:val="single" w:sz="4" w:space="0" w:color="auto"/>
              <w:bottom w:val="single" w:sz="4" w:space="0" w:color="auto"/>
              <w:right w:val="single" w:sz="4" w:space="0" w:color="auto"/>
            </w:tcBorders>
          </w:tcPr>
          <w:p w:rsidR="001D56E1" w:rsidRPr="001D56E1" w:rsidRDefault="00CB01A0" w:rsidP="001D56E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Разработка и проведение воспитательных мероприятий согласно плану </w:t>
            </w:r>
            <w:r w:rsidRPr="00CB01A0">
              <w:rPr>
                <w:rFonts w:ascii="Times New Roman" w:eastAsia="Calibri" w:hAnsi="Times New Roman" w:cs="Times New Roman"/>
                <w:sz w:val="24"/>
                <w:szCs w:val="24"/>
              </w:rPr>
              <w:t>воспитательной работы класса</w:t>
            </w:r>
            <w:r>
              <w:rPr>
                <w:rFonts w:ascii="Times New Roman" w:eastAsia="Calibri" w:hAnsi="Times New Roman" w:cs="Times New Roman"/>
                <w:sz w:val="24"/>
                <w:szCs w:val="24"/>
              </w:rPr>
              <w:t>.</w:t>
            </w:r>
          </w:p>
        </w:tc>
        <w:tc>
          <w:tcPr>
            <w:tcW w:w="3784" w:type="dxa"/>
            <w:tcBorders>
              <w:top w:val="single" w:sz="4" w:space="0" w:color="auto"/>
              <w:left w:val="single" w:sz="4" w:space="0" w:color="auto"/>
              <w:bottom w:val="single" w:sz="4" w:space="0" w:color="auto"/>
              <w:right w:val="single" w:sz="4" w:space="0" w:color="auto"/>
            </w:tcBorders>
          </w:tcPr>
          <w:p w:rsidR="001D56E1" w:rsidRPr="001D56E1" w:rsidRDefault="00CB01A0" w:rsidP="001D56E1">
            <w:pPr>
              <w:widowControl w:val="0"/>
              <w:spacing w:after="0" w:line="240" w:lineRule="auto"/>
              <w:ind w:firstLine="284"/>
              <w:jc w:val="both"/>
              <w:rPr>
                <w:rFonts w:ascii="Times New Roman" w:eastAsia="Calibri" w:hAnsi="Times New Roman" w:cs="Times New Roman"/>
                <w:sz w:val="24"/>
                <w:szCs w:val="24"/>
              </w:rPr>
            </w:pPr>
            <w:r w:rsidRPr="00CB01A0">
              <w:rPr>
                <w:rFonts w:ascii="Times New Roman" w:eastAsia="Calibri" w:hAnsi="Times New Roman" w:cs="Times New Roman"/>
                <w:sz w:val="24"/>
                <w:szCs w:val="24"/>
              </w:rPr>
              <w:t>База практики, методическая литература</w:t>
            </w:r>
            <w:r>
              <w:rPr>
                <w:rFonts w:ascii="Times New Roman" w:eastAsia="Calibri" w:hAnsi="Times New Roman" w:cs="Times New Roman"/>
                <w:sz w:val="24"/>
                <w:szCs w:val="24"/>
              </w:rPr>
              <w:t>.</w:t>
            </w:r>
          </w:p>
        </w:tc>
      </w:tr>
      <w:tr w:rsidR="001D56E1" w:rsidRPr="001D56E1" w:rsidTr="00B2794C">
        <w:trPr>
          <w:trHeight w:val="259"/>
        </w:trPr>
        <w:tc>
          <w:tcPr>
            <w:tcW w:w="15069" w:type="dxa"/>
            <w:gridSpan w:val="4"/>
            <w:tcBorders>
              <w:top w:val="single" w:sz="4" w:space="0" w:color="auto"/>
              <w:left w:val="single" w:sz="4" w:space="0" w:color="auto"/>
              <w:bottom w:val="single" w:sz="4" w:space="0" w:color="auto"/>
              <w:right w:val="single" w:sz="4" w:space="0" w:color="auto"/>
            </w:tcBorders>
            <w:vAlign w:val="center"/>
          </w:tcPr>
          <w:p w:rsidR="001D56E1" w:rsidRPr="001D56E1" w:rsidRDefault="0057306E" w:rsidP="0057306E">
            <w:pPr>
              <w:tabs>
                <w:tab w:val="left" w:pos="5880"/>
              </w:tabs>
              <w:spacing w:after="0" w:line="240" w:lineRule="auto"/>
              <w:ind w:firstLine="709"/>
              <w:jc w:val="center"/>
              <w:rPr>
                <w:b/>
                <w:sz w:val="24"/>
                <w:szCs w:val="24"/>
              </w:rPr>
            </w:pPr>
            <w:r w:rsidRPr="00245A26">
              <w:rPr>
                <w:sz w:val="24"/>
                <w:szCs w:val="24"/>
              </w:rPr>
              <w:t xml:space="preserve">Тема </w:t>
            </w:r>
            <w:r>
              <w:rPr>
                <w:sz w:val="24"/>
                <w:szCs w:val="24"/>
              </w:rPr>
              <w:t xml:space="preserve">7.  </w:t>
            </w:r>
            <w:r w:rsidRPr="00FE7B1D">
              <w:rPr>
                <w:b/>
                <w:sz w:val="24"/>
                <w:szCs w:val="24"/>
              </w:rPr>
              <w:t>Изучение системы методической работы школы</w:t>
            </w:r>
          </w:p>
        </w:tc>
      </w:tr>
      <w:tr w:rsidR="001D56E1"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tcPr>
          <w:p w:rsidR="001D56E1" w:rsidRPr="001D56E1" w:rsidRDefault="0057306E" w:rsidP="001D56E1">
            <w:pPr>
              <w:widowControl w:val="0"/>
              <w:spacing w:after="0" w:line="240" w:lineRule="auto"/>
              <w:ind w:firstLine="284"/>
              <w:jc w:val="both"/>
              <w:rPr>
                <w:rFonts w:ascii="Times New Roman" w:eastAsia="Calibri" w:hAnsi="Times New Roman" w:cs="Times New Roman"/>
                <w:sz w:val="24"/>
                <w:szCs w:val="24"/>
              </w:rPr>
            </w:pPr>
            <w:r w:rsidRPr="0057306E">
              <w:rPr>
                <w:rFonts w:ascii="Times New Roman" w:eastAsia="Calibri" w:hAnsi="Times New Roman" w:cs="Times New Roman"/>
                <w:sz w:val="24"/>
                <w:szCs w:val="24"/>
              </w:rPr>
              <w:t>Изучение системы методической работы с учителями иностранного языка.</w:t>
            </w:r>
          </w:p>
        </w:tc>
        <w:tc>
          <w:tcPr>
            <w:tcW w:w="3630" w:type="dxa"/>
            <w:tcBorders>
              <w:top w:val="single" w:sz="4" w:space="0" w:color="auto"/>
              <w:left w:val="single" w:sz="4" w:space="0" w:color="auto"/>
              <w:bottom w:val="single" w:sz="4" w:space="0" w:color="auto"/>
              <w:right w:val="single" w:sz="4" w:space="0" w:color="auto"/>
            </w:tcBorders>
          </w:tcPr>
          <w:p w:rsidR="001D56E1" w:rsidRPr="001D56E1" w:rsidRDefault="0057306E" w:rsidP="001D56E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Иметь представление о работе</w:t>
            </w:r>
            <w:r w:rsidRPr="0057306E">
              <w:rPr>
                <w:rFonts w:ascii="Times New Roman" w:eastAsia="Calibri" w:hAnsi="Times New Roman" w:cs="Times New Roman"/>
                <w:sz w:val="24"/>
                <w:szCs w:val="24"/>
              </w:rPr>
              <w:t xml:space="preserve"> педагогического совета, методического объединения учителей иностранных языков.</w:t>
            </w:r>
          </w:p>
        </w:tc>
        <w:tc>
          <w:tcPr>
            <w:tcW w:w="3630" w:type="dxa"/>
            <w:tcBorders>
              <w:top w:val="single" w:sz="4" w:space="0" w:color="auto"/>
              <w:left w:val="single" w:sz="4" w:space="0" w:color="auto"/>
              <w:bottom w:val="single" w:sz="4" w:space="0" w:color="auto"/>
              <w:right w:val="single" w:sz="4" w:space="0" w:color="auto"/>
            </w:tcBorders>
          </w:tcPr>
          <w:p w:rsidR="001D56E1" w:rsidRDefault="003243A4" w:rsidP="001D56E1">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Посещение </w:t>
            </w:r>
            <w:r w:rsidRPr="003243A4">
              <w:rPr>
                <w:rFonts w:ascii="Times New Roman" w:eastAsia="Calibri" w:hAnsi="Times New Roman" w:cs="Times New Roman"/>
                <w:sz w:val="24"/>
                <w:szCs w:val="24"/>
              </w:rPr>
              <w:t>педагогического совета, методического объединения учителей иностранных языков</w:t>
            </w:r>
            <w:r>
              <w:rPr>
                <w:rFonts w:ascii="Times New Roman" w:eastAsia="Calibri" w:hAnsi="Times New Roman" w:cs="Times New Roman"/>
                <w:sz w:val="24"/>
                <w:szCs w:val="24"/>
              </w:rPr>
              <w:t>.</w:t>
            </w:r>
          </w:p>
          <w:p w:rsidR="00356A8F" w:rsidRDefault="00356A8F" w:rsidP="001D56E1">
            <w:pPr>
              <w:widowControl w:val="0"/>
              <w:spacing w:after="0" w:line="240" w:lineRule="auto"/>
              <w:ind w:firstLine="284"/>
              <w:jc w:val="both"/>
              <w:rPr>
                <w:rFonts w:ascii="Times New Roman" w:eastAsia="Calibri" w:hAnsi="Times New Roman" w:cs="Times New Roman"/>
                <w:sz w:val="24"/>
                <w:szCs w:val="24"/>
              </w:rPr>
            </w:pPr>
          </w:p>
          <w:p w:rsidR="00356A8F" w:rsidRPr="001D56E1" w:rsidRDefault="00356A8F" w:rsidP="001D56E1">
            <w:pPr>
              <w:widowControl w:val="0"/>
              <w:spacing w:after="0" w:line="240" w:lineRule="auto"/>
              <w:ind w:firstLine="284"/>
              <w:jc w:val="both"/>
              <w:rPr>
                <w:rFonts w:ascii="Times New Roman" w:eastAsia="Calibri" w:hAnsi="Times New Roman" w:cs="Times New Roman"/>
                <w:sz w:val="24"/>
                <w:szCs w:val="24"/>
              </w:rPr>
            </w:pPr>
          </w:p>
        </w:tc>
        <w:tc>
          <w:tcPr>
            <w:tcW w:w="3784" w:type="dxa"/>
            <w:tcBorders>
              <w:top w:val="single" w:sz="4" w:space="0" w:color="auto"/>
              <w:left w:val="single" w:sz="4" w:space="0" w:color="auto"/>
              <w:bottom w:val="single" w:sz="4" w:space="0" w:color="auto"/>
              <w:right w:val="single" w:sz="4" w:space="0" w:color="auto"/>
            </w:tcBorders>
          </w:tcPr>
          <w:p w:rsidR="001D56E1" w:rsidRPr="001D56E1" w:rsidRDefault="003243A4" w:rsidP="001D56E1">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База практики</w:t>
            </w:r>
          </w:p>
        </w:tc>
      </w:tr>
      <w:tr w:rsidR="0057306E" w:rsidRPr="001D56E1" w:rsidTr="003243A4">
        <w:trPr>
          <w:trHeight w:val="262"/>
        </w:trPr>
        <w:tc>
          <w:tcPr>
            <w:tcW w:w="15069" w:type="dxa"/>
            <w:gridSpan w:val="4"/>
            <w:tcBorders>
              <w:top w:val="single" w:sz="4" w:space="0" w:color="auto"/>
              <w:left w:val="single" w:sz="4" w:space="0" w:color="auto"/>
              <w:bottom w:val="single" w:sz="4" w:space="0" w:color="auto"/>
              <w:right w:val="single" w:sz="4" w:space="0" w:color="auto"/>
            </w:tcBorders>
          </w:tcPr>
          <w:p w:rsidR="0057306E" w:rsidRPr="001D56E1" w:rsidRDefault="003243A4" w:rsidP="0057306E">
            <w:pPr>
              <w:widowControl w:val="0"/>
              <w:spacing w:after="0" w:line="240" w:lineRule="auto"/>
              <w:ind w:firstLine="284"/>
              <w:jc w:val="center"/>
              <w:rPr>
                <w:rFonts w:ascii="Times New Roman" w:eastAsia="Calibri" w:hAnsi="Times New Roman" w:cs="Times New Roman"/>
                <w:sz w:val="24"/>
                <w:szCs w:val="24"/>
              </w:rPr>
            </w:pPr>
            <w:r w:rsidRPr="00245A26">
              <w:rPr>
                <w:sz w:val="24"/>
                <w:szCs w:val="24"/>
              </w:rPr>
              <w:lastRenderedPageBreak/>
              <w:t xml:space="preserve">Тема </w:t>
            </w:r>
            <w:r>
              <w:rPr>
                <w:sz w:val="24"/>
                <w:szCs w:val="24"/>
              </w:rPr>
              <w:t xml:space="preserve">8.  </w:t>
            </w:r>
            <w:r w:rsidRPr="00FE7B1D">
              <w:rPr>
                <w:b/>
                <w:sz w:val="24"/>
                <w:szCs w:val="24"/>
              </w:rPr>
              <w:t>Оформление отчётной документации. Подведение итогов практики</w:t>
            </w:r>
          </w:p>
        </w:tc>
      </w:tr>
      <w:tr w:rsidR="0057306E" w:rsidRPr="001D56E1" w:rsidTr="00B2794C">
        <w:trPr>
          <w:trHeight w:val="680"/>
        </w:trPr>
        <w:tc>
          <w:tcPr>
            <w:tcW w:w="4025" w:type="dxa"/>
            <w:tcBorders>
              <w:top w:val="single" w:sz="4" w:space="0" w:color="auto"/>
              <w:left w:val="single" w:sz="4" w:space="0" w:color="auto"/>
              <w:bottom w:val="single" w:sz="4" w:space="0" w:color="auto"/>
              <w:right w:val="single" w:sz="4" w:space="0" w:color="auto"/>
            </w:tcBorders>
          </w:tcPr>
          <w:p w:rsidR="003243A4" w:rsidRPr="00FE7B1D" w:rsidRDefault="003243A4" w:rsidP="003243A4">
            <w:pPr>
              <w:pStyle w:val="a5"/>
              <w:ind w:firstLine="709"/>
              <w:jc w:val="both"/>
              <w:rPr>
                <w:color w:val="000000"/>
                <w:spacing w:val="-1"/>
                <w:sz w:val="24"/>
                <w:szCs w:val="24"/>
              </w:rPr>
            </w:pPr>
            <w:r>
              <w:rPr>
                <w:color w:val="000000"/>
                <w:spacing w:val="3"/>
                <w:sz w:val="24"/>
                <w:szCs w:val="24"/>
              </w:rPr>
              <w:t xml:space="preserve">Оформление </w:t>
            </w:r>
            <w:r>
              <w:rPr>
                <w:rFonts w:ascii="Times New Roman" w:eastAsia="Times New Roman" w:hAnsi="Times New Roman" w:cs="Times New Roman"/>
                <w:color w:val="000000"/>
                <w:spacing w:val="3"/>
                <w:sz w:val="24"/>
                <w:szCs w:val="24"/>
              </w:rPr>
              <w:t xml:space="preserve">и предоставление отчётной </w:t>
            </w:r>
            <w:r>
              <w:rPr>
                <w:rFonts w:ascii="Times New Roman" w:eastAsia="Times New Roman" w:hAnsi="Times New Roman" w:cs="Times New Roman"/>
                <w:color w:val="000000"/>
                <w:spacing w:val="-1"/>
                <w:sz w:val="24"/>
                <w:szCs w:val="24"/>
              </w:rPr>
              <w:t>документации</w:t>
            </w:r>
            <w:r w:rsidRPr="00FE7B1D">
              <w:rPr>
                <w:color w:val="000000"/>
                <w:spacing w:val="-1"/>
                <w:sz w:val="24"/>
                <w:szCs w:val="24"/>
              </w:rPr>
              <w:t>.</w:t>
            </w:r>
          </w:p>
          <w:p w:rsidR="003243A4" w:rsidRPr="00AD6F2A" w:rsidRDefault="003243A4" w:rsidP="003243A4">
            <w:pPr>
              <w:pStyle w:val="a5"/>
              <w:ind w:firstLine="709"/>
              <w:jc w:val="both"/>
              <w:rPr>
                <w:bCs/>
                <w:color w:val="000000"/>
                <w:spacing w:val="6"/>
                <w:sz w:val="24"/>
                <w:szCs w:val="24"/>
              </w:rPr>
            </w:pPr>
            <w:r>
              <w:rPr>
                <w:bCs/>
                <w:color w:val="000000"/>
                <w:spacing w:val="6"/>
                <w:sz w:val="24"/>
                <w:szCs w:val="24"/>
              </w:rPr>
              <w:t xml:space="preserve">Участие </w:t>
            </w:r>
            <w:r>
              <w:rPr>
                <w:rFonts w:ascii="Times New Roman" w:eastAsia="Times New Roman" w:hAnsi="Times New Roman" w:cs="Times New Roman"/>
                <w:bCs/>
                <w:color w:val="000000"/>
                <w:spacing w:val="6"/>
                <w:sz w:val="24"/>
                <w:szCs w:val="24"/>
              </w:rPr>
              <w:t>в конференции по итогам преддипломной практики.</w:t>
            </w:r>
          </w:p>
          <w:p w:rsidR="003243A4" w:rsidRPr="00AD6F2A" w:rsidRDefault="003243A4" w:rsidP="003243A4">
            <w:pPr>
              <w:pStyle w:val="a5"/>
              <w:ind w:firstLine="709"/>
              <w:jc w:val="both"/>
              <w:rPr>
                <w:color w:val="000000"/>
                <w:sz w:val="24"/>
                <w:szCs w:val="24"/>
              </w:rPr>
            </w:pPr>
            <w:r w:rsidRPr="00FE7B1D">
              <w:rPr>
                <w:color w:val="000000"/>
                <w:sz w:val="24"/>
                <w:szCs w:val="24"/>
              </w:rPr>
              <w:t xml:space="preserve">Индивидуальная </w:t>
            </w:r>
            <w:r w:rsidRPr="00FE7B1D">
              <w:rPr>
                <w:rFonts w:ascii="Times New Roman" w:eastAsia="Times New Roman" w:hAnsi="Times New Roman" w:cs="Times New Roman"/>
                <w:color w:val="000000"/>
                <w:sz w:val="24"/>
                <w:szCs w:val="24"/>
              </w:rPr>
              <w:t>рефлексия своей деятельности</w:t>
            </w:r>
          </w:p>
          <w:p w:rsidR="0057306E" w:rsidRPr="001D56E1" w:rsidRDefault="003243A4" w:rsidP="003243A4">
            <w:pPr>
              <w:widowControl w:val="0"/>
              <w:spacing w:after="0" w:line="240" w:lineRule="auto"/>
              <w:ind w:firstLine="284"/>
              <w:jc w:val="both"/>
              <w:rPr>
                <w:rFonts w:ascii="Times New Roman" w:eastAsia="Calibri" w:hAnsi="Times New Roman" w:cs="Times New Roman"/>
                <w:sz w:val="24"/>
                <w:szCs w:val="24"/>
              </w:rPr>
            </w:pPr>
            <w:r>
              <w:rPr>
                <w:color w:val="000000"/>
                <w:sz w:val="24"/>
                <w:szCs w:val="24"/>
              </w:rPr>
              <w:t xml:space="preserve">Анализ </w:t>
            </w:r>
            <w:r>
              <w:rPr>
                <w:rFonts w:ascii="Times New Roman" w:eastAsia="Times New Roman" w:hAnsi="Times New Roman" w:cs="Times New Roman"/>
                <w:color w:val="000000"/>
                <w:sz w:val="24"/>
                <w:szCs w:val="24"/>
              </w:rPr>
              <w:t>результатов педагогической деятельности</w:t>
            </w:r>
          </w:p>
        </w:tc>
        <w:tc>
          <w:tcPr>
            <w:tcW w:w="3630" w:type="dxa"/>
            <w:tcBorders>
              <w:top w:val="single" w:sz="4" w:space="0" w:color="auto"/>
              <w:left w:val="single" w:sz="4" w:space="0" w:color="auto"/>
              <w:bottom w:val="single" w:sz="4" w:space="0" w:color="auto"/>
              <w:right w:val="single" w:sz="4" w:space="0" w:color="auto"/>
            </w:tcBorders>
          </w:tcPr>
          <w:p w:rsidR="0057306E" w:rsidRPr="001D56E1" w:rsidRDefault="0057306E" w:rsidP="005C0378">
            <w:pPr>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Правильно оформлять отчётную документацию.</w:t>
            </w:r>
          </w:p>
          <w:p w:rsidR="0057306E" w:rsidRPr="001D56E1" w:rsidRDefault="0057306E" w:rsidP="003243A4">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 xml:space="preserve">Анализировать собственную деятельность в период прохождения </w:t>
            </w:r>
            <w:r w:rsidR="003243A4">
              <w:rPr>
                <w:rFonts w:ascii="Times New Roman" w:eastAsia="Calibri" w:hAnsi="Times New Roman" w:cs="Times New Roman"/>
                <w:sz w:val="24"/>
                <w:szCs w:val="24"/>
              </w:rPr>
              <w:t xml:space="preserve">преддипломной </w:t>
            </w:r>
            <w:r w:rsidRPr="001D56E1">
              <w:rPr>
                <w:rFonts w:ascii="Times New Roman" w:eastAsia="Calibri" w:hAnsi="Times New Roman" w:cs="Times New Roman"/>
                <w:sz w:val="24"/>
                <w:szCs w:val="24"/>
              </w:rPr>
              <w:t xml:space="preserve">практики </w:t>
            </w:r>
          </w:p>
        </w:tc>
        <w:tc>
          <w:tcPr>
            <w:tcW w:w="3630" w:type="dxa"/>
            <w:tcBorders>
              <w:top w:val="single" w:sz="4" w:space="0" w:color="auto"/>
              <w:left w:val="single" w:sz="4" w:space="0" w:color="auto"/>
              <w:bottom w:val="single" w:sz="4" w:space="0" w:color="auto"/>
              <w:right w:val="single" w:sz="4" w:space="0" w:color="auto"/>
            </w:tcBorders>
          </w:tcPr>
          <w:p w:rsidR="0057306E" w:rsidRPr="001D56E1" w:rsidRDefault="0057306E" w:rsidP="005C0378">
            <w:pPr>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Оформление отчётной документации.</w:t>
            </w:r>
          </w:p>
          <w:p w:rsidR="0057306E" w:rsidRPr="001D56E1" w:rsidRDefault="0057306E" w:rsidP="005C0378">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 xml:space="preserve">Анализ собственной деятельности в период прохождения </w:t>
            </w:r>
            <w:r w:rsidR="003243A4" w:rsidRPr="003243A4">
              <w:rPr>
                <w:rFonts w:ascii="Times New Roman" w:eastAsia="Calibri" w:hAnsi="Times New Roman" w:cs="Times New Roman"/>
                <w:sz w:val="24"/>
                <w:szCs w:val="24"/>
              </w:rPr>
              <w:t>преддипломной практики</w:t>
            </w:r>
            <w:r w:rsidR="003243A4">
              <w:rPr>
                <w:rFonts w:ascii="Times New Roman" w:eastAsia="Calibri" w:hAnsi="Times New Roman" w:cs="Times New Roman"/>
                <w:sz w:val="24"/>
                <w:szCs w:val="24"/>
              </w:rPr>
              <w:t>.</w:t>
            </w:r>
          </w:p>
          <w:p w:rsidR="0057306E" w:rsidRDefault="0057306E" w:rsidP="005C0378">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 xml:space="preserve">Создание итогового отчёта о прохождении </w:t>
            </w:r>
            <w:r w:rsidR="003243A4" w:rsidRPr="003243A4">
              <w:rPr>
                <w:rFonts w:ascii="Times New Roman" w:eastAsia="Calibri" w:hAnsi="Times New Roman" w:cs="Times New Roman"/>
                <w:sz w:val="24"/>
                <w:szCs w:val="24"/>
              </w:rPr>
              <w:t>преддипломной практики</w:t>
            </w:r>
            <w:r w:rsidR="003243A4">
              <w:rPr>
                <w:rFonts w:ascii="Times New Roman" w:eastAsia="Calibri" w:hAnsi="Times New Roman" w:cs="Times New Roman"/>
                <w:sz w:val="24"/>
                <w:szCs w:val="24"/>
              </w:rPr>
              <w:t>.</w:t>
            </w:r>
          </w:p>
          <w:p w:rsidR="003243A4" w:rsidRPr="001D56E1" w:rsidRDefault="003243A4" w:rsidP="005C0378">
            <w:pPr>
              <w:widowControl w:val="0"/>
              <w:spacing w:after="0" w:line="24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Участие в</w:t>
            </w:r>
            <w:r>
              <w:t xml:space="preserve"> </w:t>
            </w:r>
            <w:r w:rsidRPr="003243A4">
              <w:rPr>
                <w:rFonts w:ascii="Times New Roman" w:eastAsia="Calibri" w:hAnsi="Times New Roman" w:cs="Times New Roman"/>
                <w:sz w:val="24"/>
                <w:szCs w:val="24"/>
              </w:rPr>
              <w:t>конференции по итогам преддипломной практики.</w:t>
            </w:r>
          </w:p>
        </w:tc>
        <w:tc>
          <w:tcPr>
            <w:tcW w:w="3784" w:type="dxa"/>
            <w:tcBorders>
              <w:top w:val="single" w:sz="4" w:space="0" w:color="auto"/>
              <w:left w:val="single" w:sz="4" w:space="0" w:color="auto"/>
              <w:bottom w:val="single" w:sz="4" w:space="0" w:color="auto"/>
              <w:right w:val="single" w:sz="4" w:space="0" w:color="auto"/>
            </w:tcBorders>
          </w:tcPr>
          <w:p w:rsidR="0057306E" w:rsidRPr="001D56E1" w:rsidRDefault="0057306E" w:rsidP="005C0378">
            <w:pPr>
              <w:widowControl w:val="0"/>
              <w:spacing w:after="0" w:line="240" w:lineRule="auto"/>
              <w:ind w:firstLine="284"/>
              <w:jc w:val="both"/>
              <w:rPr>
                <w:rFonts w:ascii="Times New Roman" w:eastAsia="Calibri" w:hAnsi="Times New Roman" w:cs="Times New Roman"/>
                <w:sz w:val="24"/>
                <w:szCs w:val="24"/>
              </w:rPr>
            </w:pPr>
            <w:r w:rsidRPr="001D56E1">
              <w:rPr>
                <w:rFonts w:ascii="Times New Roman" w:eastAsia="Calibri" w:hAnsi="Times New Roman" w:cs="Times New Roman"/>
                <w:sz w:val="24"/>
                <w:szCs w:val="24"/>
              </w:rPr>
              <w:t>База практики, отчётная документация</w:t>
            </w:r>
          </w:p>
        </w:tc>
      </w:tr>
    </w:tbl>
    <w:p w:rsidR="001D56E1" w:rsidRPr="001D56E1" w:rsidRDefault="001D56E1" w:rsidP="001D56E1">
      <w:pPr>
        <w:pStyle w:val="a4"/>
        <w:spacing w:after="0" w:line="240" w:lineRule="auto"/>
        <w:ind w:left="1210"/>
        <w:rPr>
          <w:caps/>
          <w:sz w:val="24"/>
          <w:szCs w:val="24"/>
        </w:rPr>
      </w:pPr>
    </w:p>
    <w:p w:rsidR="00C21863" w:rsidRPr="004363F4" w:rsidRDefault="00C21863" w:rsidP="00C21863">
      <w:pPr>
        <w:pStyle w:val="a4"/>
        <w:spacing w:after="0"/>
        <w:rPr>
          <w:rFonts w:ascii="Times New Roman" w:hAnsi="Times New Roman" w:cs="Times New Roman"/>
          <w:b/>
          <w:sz w:val="28"/>
          <w:szCs w:val="28"/>
        </w:rPr>
      </w:pPr>
    </w:p>
    <w:p w:rsidR="00C21863" w:rsidRDefault="00C21863" w:rsidP="00C21863">
      <w:pPr>
        <w:spacing w:after="0" w:line="240" w:lineRule="auto"/>
        <w:jc w:val="center"/>
        <w:rPr>
          <w:b/>
          <w:caps/>
          <w:sz w:val="24"/>
          <w:szCs w:val="24"/>
        </w:rPr>
      </w:pPr>
    </w:p>
    <w:p w:rsidR="00C21863" w:rsidRDefault="00C21863" w:rsidP="00C21863">
      <w:pPr>
        <w:spacing w:after="0" w:line="240" w:lineRule="auto"/>
        <w:rPr>
          <w:b/>
          <w:caps/>
          <w:sz w:val="24"/>
          <w:szCs w:val="24"/>
        </w:rPr>
        <w:sectPr w:rsidR="00C21863" w:rsidSect="007B070A">
          <w:pgSz w:w="16838" w:h="11906" w:orient="landscape"/>
          <w:pgMar w:top="851" w:right="851" w:bottom="1134" w:left="1134" w:header="709" w:footer="709" w:gutter="0"/>
          <w:cols w:space="708"/>
          <w:docGrid w:linePitch="360"/>
        </w:sectPr>
      </w:pPr>
    </w:p>
    <w:p w:rsidR="00375F73" w:rsidRPr="00744EB5" w:rsidRDefault="008676A1" w:rsidP="00744EB5">
      <w:pPr>
        <w:spacing w:after="0" w:line="240" w:lineRule="auto"/>
        <w:jc w:val="center"/>
        <w:rPr>
          <w:b/>
          <w:bCs/>
          <w:sz w:val="24"/>
          <w:szCs w:val="24"/>
        </w:rPr>
      </w:pPr>
      <w:r w:rsidRPr="00744EB5">
        <w:rPr>
          <w:b/>
          <w:bCs/>
          <w:sz w:val="24"/>
          <w:szCs w:val="24"/>
        </w:rPr>
        <w:lastRenderedPageBreak/>
        <w:t>КРИТЕРИИ ОЦЕНКИ РЕЗУЛЬТАТОВ</w:t>
      </w:r>
      <w:r w:rsidR="002856FB" w:rsidRPr="00744EB5">
        <w:rPr>
          <w:b/>
          <w:bCs/>
          <w:sz w:val="24"/>
          <w:szCs w:val="24"/>
        </w:rPr>
        <w:t xml:space="preserve"> </w:t>
      </w:r>
      <w:r w:rsidRPr="00744EB5">
        <w:rPr>
          <w:b/>
          <w:bCs/>
          <w:sz w:val="24"/>
          <w:szCs w:val="24"/>
        </w:rPr>
        <w:t xml:space="preserve"> УЧЕБНОЙ ДЕЯТЕЛЬНОСТИ УЧАЩИХСЯ</w:t>
      </w:r>
    </w:p>
    <w:p w:rsidR="00245A26" w:rsidRDefault="00245A26" w:rsidP="008676A1">
      <w:pPr>
        <w:spacing w:after="0" w:line="240" w:lineRule="auto"/>
        <w:ind w:firstLine="709"/>
        <w:jc w:val="center"/>
        <w:rPr>
          <w:b/>
          <w:bCs/>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1"/>
        <w:gridCol w:w="7946"/>
      </w:tblGrid>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sz w:val="24"/>
                <w:szCs w:val="24"/>
                <w:lang w:eastAsia="ru-RU"/>
              </w:rPr>
            </w:pPr>
            <w:r w:rsidRPr="006E1BD6">
              <w:rPr>
                <w:rFonts w:ascii="Times New Roman" w:eastAsia="Times New Roman" w:hAnsi="Times New Roman" w:cs="Times New Roman"/>
                <w:bCs/>
                <w:sz w:val="24"/>
                <w:szCs w:val="24"/>
                <w:lang w:eastAsia="ru-RU"/>
              </w:rPr>
              <w:t>Оценка</w:t>
            </w:r>
          </w:p>
        </w:tc>
        <w:tc>
          <w:tcPr>
            <w:tcW w:w="8236"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sz w:val="24"/>
                <w:szCs w:val="24"/>
                <w:lang w:eastAsia="ru-RU"/>
              </w:rPr>
            </w:pPr>
            <w:r w:rsidRPr="006E1BD6">
              <w:rPr>
                <w:rFonts w:ascii="Times New Roman" w:eastAsia="Times New Roman" w:hAnsi="Times New Roman" w:cs="Times New Roman"/>
                <w:bCs/>
                <w:sz w:val="24"/>
                <w:szCs w:val="24"/>
                <w:lang w:eastAsia="ru-RU"/>
              </w:rPr>
              <w:t>Критерии оценки уровня знаний и компетенций учащегося</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10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баллов</w:t>
            </w:r>
          </w:p>
        </w:tc>
        <w:tc>
          <w:tcPr>
            <w:tcW w:w="8236" w:type="dxa"/>
            <w:shd w:val="clear" w:color="auto" w:fill="auto"/>
          </w:tcPr>
          <w:p w:rsidR="006E1BD6" w:rsidRPr="006E1BD6" w:rsidRDefault="006E1BD6" w:rsidP="00D00829">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Свободное оперирование программным учебным материалом; применение знаний и умений в незнакомой ситуации (у</w:t>
            </w:r>
            <w:r w:rsidRPr="006E1BD6">
              <w:rPr>
                <w:rFonts w:ascii="Times New Roman" w:eastAsia="Times New Roman" w:hAnsi="Times New Roman" w:cs="Times New Roman"/>
                <w:bCs/>
                <w:sz w:val="24"/>
                <w:szCs w:val="24"/>
                <w:lang w:eastAsia="ru-RU"/>
              </w:rPr>
              <w:t xml:space="preserve">рок творчески спланирован; структура и виды работ рациональны и соответствуют главной цели урока; </w:t>
            </w:r>
            <w:proofErr w:type="gramStart"/>
            <w:r w:rsidRPr="006E1BD6">
              <w:rPr>
                <w:rFonts w:ascii="Times New Roman" w:eastAsia="Times New Roman" w:hAnsi="Times New Roman" w:cs="Times New Roman"/>
                <w:bCs/>
                <w:sz w:val="24"/>
                <w:szCs w:val="24"/>
                <w:lang w:eastAsia="ru-RU"/>
              </w:rPr>
              <w:t>практикант правильно дозирует время, умеет вызвать интерес учащихся ко всем видам работ, ведет урок свободно, умеет по ходу урока корректировать запланированную деятельность свою и учащихся, достаточно рационально использует наглядные пособия, четко дает установки, не допускает языковых ошибок и исправляет ошибки учащихся, имеет контакт с учащимися и осуществляет инди</w:t>
            </w:r>
            <w:r w:rsidR="00D00829">
              <w:rPr>
                <w:rFonts w:ascii="Times New Roman" w:eastAsia="Times New Roman" w:hAnsi="Times New Roman" w:cs="Times New Roman"/>
                <w:bCs/>
                <w:sz w:val="24"/>
                <w:szCs w:val="24"/>
                <w:lang w:eastAsia="ru-RU"/>
              </w:rPr>
              <w:t>видуальный подход к ним;</w:t>
            </w:r>
            <w:proofErr w:type="gramEnd"/>
            <w:r w:rsidRPr="006E1BD6">
              <w:rPr>
                <w:rFonts w:ascii="Times New Roman" w:eastAsia="Times New Roman" w:hAnsi="Times New Roman" w:cs="Times New Roman"/>
                <w:bCs/>
                <w:sz w:val="24"/>
                <w:szCs w:val="24"/>
                <w:lang w:eastAsia="ru-RU"/>
              </w:rPr>
              <w:t xml:space="preserve"> </w:t>
            </w:r>
            <w:r w:rsidR="00D00829" w:rsidRPr="00D00829">
              <w:rPr>
                <w:rFonts w:ascii="Times New Roman" w:eastAsia="Times New Roman" w:hAnsi="Times New Roman" w:cs="Times New Roman"/>
                <w:bCs/>
                <w:sz w:val="24"/>
                <w:szCs w:val="24"/>
                <w:lang w:eastAsia="ru-RU"/>
              </w:rPr>
              <w:t>выполнение творческих работ и заданий по проектированию и проведению воспитательного мероприятия, моделированию и анализу педагогических ситуаций, беседы с учащимися и родителями и т. д.</w:t>
            </w:r>
            <w:r w:rsidR="00D00829">
              <w:rPr>
                <w:rFonts w:ascii="Times New Roman" w:eastAsia="Times New Roman" w:hAnsi="Times New Roman" w:cs="Times New Roman"/>
                <w:bCs/>
                <w:sz w:val="24"/>
                <w:szCs w:val="24"/>
                <w:lang w:eastAsia="ru-RU"/>
              </w:rPr>
              <w:t>;</w:t>
            </w:r>
            <w:r w:rsidRPr="006E1BD6">
              <w:rPr>
                <w:rFonts w:ascii="Times New Roman" w:eastAsia="Times New Roman" w:hAnsi="Times New Roman" w:cs="Times New Roman"/>
                <w:bCs/>
                <w:sz w:val="24"/>
                <w:szCs w:val="24"/>
                <w:lang w:eastAsia="ru-RU"/>
              </w:rPr>
              <w:t xml:space="preserve"> содержательный, творческий отчет по результатам прохождения практики; учетно-отчетная документация предоставлена в полном объеме, оформлена эстетично и в соответствии с требованиями; отсутствие грамматических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9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баллов</w:t>
            </w:r>
          </w:p>
        </w:tc>
        <w:tc>
          <w:tcPr>
            <w:tcW w:w="8236" w:type="dxa"/>
            <w:shd w:val="clear" w:color="auto" w:fill="auto"/>
          </w:tcPr>
          <w:p w:rsidR="006E1BD6" w:rsidRPr="006E1BD6" w:rsidRDefault="006E1BD6" w:rsidP="00D00829">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Полное, прочное, глубокое, системное знание программного учебного материала; оперирование программным учебным материалом в частично измененной ситуации (у</w:t>
            </w:r>
            <w:r w:rsidRPr="006E1BD6">
              <w:rPr>
                <w:rFonts w:ascii="Times New Roman" w:eastAsia="Times New Roman" w:hAnsi="Times New Roman" w:cs="Times New Roman"/>
                <w:bCs/>
                <w:sz w:val="24"/>
                <w:szCs w:val="24"/>
                <w:lang w:eastAsia="ru-RU"/>
              </w:rPr>
              <w:t xml:space="preserve">рок спланирован хорошо, логичен, этапы последовательны, языковой и речевой материал урока соответствует целям урока; практикант рационально использует время, привлекает наглядные материалы, урок ведет без конспекта, четко формулирует коммуникативные задачи, привлекает к работе всех учащихся, но допускает негрубые языковые ошибки и сам их исправляет, домашнее задание дает при звонке; </w:t>
            </w:r>
            <w:r w:rsidR="00D00829" w:rsidRPr="00D00829">
              <w:rPr>
                <w:rFonts w:ascii="Times New Roman" w:eastAsia="Times New Roman" w:hAnsi="Times New Roman" w:cs="Times New Roman"/>
                <w:bCs/>
                <w:sz w:val="24"/>
                <w:szCs w:val="24"/>
                <w:lang w:eastAsia="ru-RU"/>
              </w:rPr>
              <w:t>наличие действий и операций творческого характера для выполнения заданий  по планированию, организации и проведению воспитательных мероприятий</w:t>
            </w:r>
            <w:r w:rsidRPr="006E1BD6">
              <w:rPr>
                <w:rFonts w:ascii="Times New Roman" w:eastAsia="Calibri" w:hAnsi="Times New Roman" w:cs="Times New Roman"/>
                <w:sz w:val="24"/>
                <w:szCs w:val="24"/>
              </w:rPr>
              <w:t xml:space="preserve">; </w:t>
            </w:r>
            <w:r w:rsidRPr="006E1BD6">
              <w:rPr>
                <w:rFonts w:ascii="Times New Roman" w:eastAsia="Times New Roman" w:hAnsi="Times New Roman" w:cs="Times New Roman"/>
                <w:bCs/>
                <w:sz w:val="24"/>
                <w:szCs w:val="24"/>
                <w:lang w:eastAsia="ru-RU"/>
              </w:rPr>
              <w:t>полный, содержательный отчет по результатам прохождения практики; учетно-отчетная документация предоставлена в полном объеме и оформлена в соответствии с требованиями; отсутствие грамматических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8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баллов</w:t>
            </w:r>
          </w:p>
        </w:tc>
        <w:tc>
          <w:tcPr>
            <w:tcW w:w="8236" w:type="dxa"/>
            <w:shd w:val="clear" w:color="auto" w:fill="auto"/>
          </w:tcPr>
          <w:p w:rsidR="006E1BD6" w:rsidRPr="006E1BD6" w:rsidRDefault="006E1BD6" w:rsidP="00D00829">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 xml:space="preserve">Полное, прочное, глубокое знание и воспроизведение программного учебного материала; </w:t>
            </w:r>
            <w:proofErr w:type="gramStart"/>
            <w:r w:rsidRPr="006E1BD6">
              <w:rPr>
                <w:rFonts w:ascii="Times New Roman" w:eastAsia="Calibri" w:hAnsi="Times New Roman" w:cs="Times New Roman"/>
                <w:sz w:val="24"/>
                <w:szCs w:val="24"/>
              </w:rPr>
              <w:t>оперирование программным учебным материалом в знакомой ситуации (п</w:t>
            </w:r>
            <w:r w:rsidRPr="006E1BD6">
              <w:rPr>
                <w:rFonts w:ascii="Times New Roman" w:eastAsia="Times New Roman" w:hAnsi="Times New Roman" w:cs="Times New Roman"/>
                <w:bCs/>
                <w:sz w:val="24"/>
                <w:szCs w:val="24"/>
                <w:lang w:eastAsia="ru-RU"/>
              </w:rPr>
              <w:t>рактикант правильно спланировал и хорошо подготовил урок, ведет урок свободно, умеет поддерживать хорошую дисциплину, правильно подбирает пути и приемы работы на уроке, ведет урок на иностранном языке, но допускает негрубые ошибки и частично сам их исправляет, план урока выполняет, но домашнее задание дает при звонке, имеет со всем классом деловой контакт, но не</w:t>
            </w:r>
            <w:proofErr w:type="gramEnd"/>
            <w:r w:rsidRPr="006E1BD6">
              <w:rPr>
                <w:rFonts w:ascii="Times New Roman" w:eastAsia="Times New Roman" w:hAnsi="Times New Roman" w:cs="Times New Roman"/>
                <w:bCs/>
                <w:sz w:val="24"/>
                <w:szCs w:val="24"/>
                <w:lang w:eastAsia="ru-RU"/>
              </w:rPr>
              <w:t xml:space="preserve"> исправляет всех ошибок учащихся; цель урока достигнута</w:t>
            </w:r>
            <w:r w:rsidR="00D00829">
              <w:rPr>
                <w:rFonts w:ascii="Times New Roman" w:eastAsia="Times New Roman" w:hAnsi="Times New Roman" w:cs="Times New Roman"/>
                <w:bCs/>
                <w:sz w:val="24"/>
                <w:szCs w:val="24"/>
                <w:lang w:eastAsia="ru-RU"/>
              </w:rPr>
              <w:t>;</w:t>
            </w:r>
            <w:r w:rsidR="00D00829">
              <w:t xml:space="preserve"> </w:t>
            </w:r>
            <w:r w:rsidR="00D00829" w:rsidRPr="00D00829">
              <w:rPr>
                <w:rFonts w:ascii="Times New Roman" w:eastAsia="Times New Roman" w:hAnsi="Times New Roman" w:cs="Times New Roman"/>
                <w:bCs/>
                <w:sz w:val="24"/>
                <w:szCs w:val="24"/>
                <w:lang w:eastAsia="ru-RU"/>
              </w:rPr>
              <w:t>самостоятельное выполнение заданий (анализ педагогических ситуаций, разработка планов диагностической беседы с учащимися и родителями, разработка воспитательного мероприятия и т. д)</w:t>
            </w:r>
            <w:r w:rsidRPr="006E1BD6">
              <w:rPr>
                <w:rFonts w:ascii="Times New Roman" w:eastAsia="Calibri" w:hAnsi="Times New Roman" w:cs="Times New Roman"/>
                <w:sz w:val="24"/>
                <w:szCs w:val="24"/>
              </w:rPr>
              <w:t xml:space="preserve">; </w:t>
            </w:r>
            <w:r w:rsidRPr="006E1BD6">
              <w:rPr>
                <w:rFonts w:ascii="Times New Roman" w:eastAsia="Times New Roman" w:hAnsi="Times New Roman" w:cs="Times New Roman"/>
                <w:bCs/>
                <w:sz w:val="24"/>
                <w:szCs w:val="24"/>
                <w:lang w:eastAsia="ru-RU"/>
              </w:rPr>
              <w:t xml:space="preserve">полный, содержательный отчет по результатам прохождения практики; учетно-отчетная документация предоставлена в полном объеме и оформлена в соответствии с требованиями; наличие 1-2 грамматических ошибок); </w:t>
            </w:r>
            <w:r w:rsidRPr="006E1BD6">
              <w:rPr>
                <w:rFonts w:ascii="Times New Roman" w:eastAsia="Calibri" w:hAnsi="Times New Roman" w:cs="Times New Roman"/>
                <w:sz w:val="24"/>
                <w:szCs w:val="24"/>
              </w:rPr>
              <w:t>наличие единичных несущественных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7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баллов</w:t>
            </w: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lastRenderedPageBreak/>
              <w:t>Полное, прочное знание и воспроизведение программного учебного материала; владение программным учебным материалом в знакомой ситуации (у</w:t>
            </w:r>
            <w:r w:rsidRPr="006E1BD6">
              <w:rPr>
                <w:rFonts w:ascii="Times New Roman" w:eastAsia="Times New Roman" w:hAnsi="Times New Roman" w:cs="Times New Roman"/>
                <w:bCs/>
                <w:sz w:val="24"/>
                <w:szCs w:val="24"/>
                <w:lang w:eastAsia="ru-RU"/>
              </w:rPr>
              <w:t xml:space="preserve">рок спланирован методически правильно, хорошо подготовлен; </w:t>
            </w:r>
            <w:proofErr w:type="gramStart"/>
            <w:r w:rsidRPr="006E1BD6">
              <w:rPr>
                <w:rFonts w:ascii="Times New Roman" w:eastAsia="Times New Roman" w:hAnsi="Times New Roman" w:cs="Times New Roman"/>
                <w:bCs/>
                <w:sz w:val="24"/>
                <w:szCs w:val="24"/>
                <w:lang w:eastAsia="ru-RU"/>
              </w:rPr>
              <w:t xml:space="preserve">практикант ведет урок свободно, иногда сверяясь с </w:t>
            </w:r>
            <w:r w:rsidRPr="006E1BD6">
              <w:rPr>
                <w:rFonts w:ascii="Times New Roman" w:eastAsia="Times New Roman" w:hAnsi="Times New Roman" w:cs="Times New Roman"/>
                <w:bCs/>
                <w:sz w:val="24"/>
                <w:szCs w:val="24"/>
                <w:lang w:eastAsia="ru-RU"/>
              </w:rPr>
              <w:lastRenderedPageBreak/>
              <w:t>конспектом, правильно подбирает пути и приемы работы на уроке, но не всегда четко дает установки, не всегда правильно распределяет время между отдельными видами работ, ведет урок на иностранном языке, но допускает языковые ошибки, иногда переходит на родной язык, достаточно использует наглядные пособия, но методика их использования не всегда была правильной, план урока выполнен</w:t>
            </w:r>
            <w:proofErr w:type="gramEnd"/>
            <w:r w:rsidRPr="006E1BD6">
              <w:rPr>
                <w:rFonts w:ascii="Times New Roman" w:eastAsia="Times New Roman" w:hAnsi="Times New Roman" w:cs="Times New Roman"/>
                <w:bCs/>
                <w:sz w:val="24"/>
                <w:szCs w:val="24"/>
                <w:lang w:eastAsia="ru-RU"/>
              </w:rPr>
              <w:t>, практикант привлекал к работе всех учащихся; цель урока достигнута;</w:t>
            </w:r>
            <w:r w:rsidRPr="006E1BD6">
              <w:rPr>
                <w:rFonts w:ascii="Times New Roman" w:eastAsia="Times New Roman" w:hAnsi="Times New Roman" w:cs="Times New Roman"/>
                <w:sz w:val="24"/>
                <w:szCs w:val="24"/>
                <w:lang w:eastAsia="ru-RU"/>
              </w:rPr>
              <w:t xml:space="preserve"> </w:t>
            </w:r>
            <w:r w:rsidR="00D00829" w:rsidRPr="00D00829">
              <w:rPr>
                <w:rFonts w:ascii="Times New Roman" w:eastAsia="Times New Roman" w:hAnsi="Times New Roman" w:cs="Times New Roman"/>
                <w:bCs/>
                <w:sz w:val="24"/>
                <w:szCs w:val="24"/>
                <w:lang w:eastAsia="ru-RU"/>
              </w:rPr>
              <w:t>недостаточно самостоятельное выполнение заданий (анализ педагогических ситуаций, разработка планов беседы с учащимися и родителями,  проектирование и проведение воспитательного мероприятия   и т. д)</w:t>
            </w:r>
            <w:r w:rsidRPr="006E1BD6">
              <w:rPr>
                <w:rFonts w:ascii="Times New Roman" w:eastAsia="Calibri" w:hAnsi="Times New Roman" w:cs="Times New Roman"/>
                <w:sz w:val="24"/>
                <w:szCs w:val="24"/>
              </w:rPr>
              <w:t xml:space="preserve">; </w:t>
            </w:r>
            <w:r w:rsidRPr="006E1BD6">
              <w:rPr>
                <w:rFonts w:ascii="Times New Roman" w:eastAsia="Times New Roman" w:hAnsi="Times New Roman" w:cs="Times New Roman"/>
                <w:bCs/>
                <w:sz w:val="24"/>
                <w:szCs w:val="24"/>
                <w:lang w:eastAsia="ru-RU"/>
              </w:rPr>
              <w:t xml:space="preserve">полный, содержательный отчет по результатам прохождения практики; учетно-отчетная документация предоставлена в полном объеме и оформлена в соответствии с требованиями; наличие 3-4 грамматических ошибок); </w:t>
            </w:r>
            <w:r w:rsidRPr="006E1BD6">
              <w:rPr>
                <w:rFonts w:ascii="Times New Roman" w:eastAsia="Calibri" w:hAnsi="Times New Roman" w:cs="Times New Roman"/>
                <w:sz w:val="24"/>
                <w:szCs w:val="24"/>
              </w:rPr>
              <w:t xml:space="preserve">наличие единичных </w:t>
            </w:r>
            <w:r w:rsidRPr="006E1BD6">
              <w:rPr>
                <w:rFonts w:ascii="Times New Roman" w:eastAsia="Calibri" w:hAnsi="Times New Roman" w:cs="Times New Roman"/>
                <w:spacing w:val="-2"/>
                <w:sz w:val="24"/>
                <w:szCs w:val="24"/>
              </w:rPr>
              <w:t>несущественных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6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баллов</w:t>
            </w: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proofErr w:type="gramStart"/>
            <w:r w:rsidRPr="006E1BD6">
              <w:rPr>
                <w:rFonts w:ascii="Times New Roman" w:eastAsia="Calibri" w:hAnsi="Times New Roman" w:cs="Times New Roman"/>
                <w:sz w:val="24"/>
                <w:szCs w:val="24"/>
              </w:rPr>
              <w:t>Полное знание и осознанное воспроизведение всего программного учебного материала; владение программным учебным материалом в знакомой ситуации (к</w:t>
            </w:r>
            <w:r w:rsidRPr="006E1BD6">
              <w:rPr>
                <w:rFonts w:ascii="Times New Roman" w:eastAsia="Times New Roman" w:hAnsi="Times New Roman" w:cs="Times New Roman"/>
                <w:bCs/>
                <w:sz w:val="24"/>
                <w:szCs w:val="24"/>
                <w:lang w:eastAsia="ru-RU"/>
              </w:rPr>
              <w:t>онспект урока подготовлен, но в нем мало самостоятельного, практикант привязан к конспекту, недостаточно активизирует всех учащихся, урок ведет частично на родном языке или допускает значительные языковые ошибки; недостаточно используются наглядные пособия; упражнения подобраны правильно, но используются на уроке бессистемно;</w:t>
            </w:r>
            <w:proofErr w:type="gramEnd"/>
            <w:r w:rsidRPr="006E1BD6">
              <w:rPr>
                <w:rFonts w:ascii="Times New Roman" w:eastAsia="Times New Roman" w:hAnsi="Times New Roman" w:cs="Times New Roman"/>
                <w:bCs/>
                <w:sz w:val="24"/>
                <w:szCs w:val="24"/>
                <w:lang w:eastAsia="ru-RU"/>
              </w:rPr>
              <w:t xml:space="preserve"> </w:t>
            </w:r>
            <w:proofErr w:type="gramStart"/>
            <w:r w:rsidRPr="006E1BD6">
              <w:rPr>
                <w:rFonts w:ascii="Times New Roman" w:eastAsia="Times New Roman" w:hAnsi="Times New Roman" w:cs="Times New Roman"/>
                <w:bCs/>
                <w:sz w:val="24"/>
                <w:szCs w:val="24"/>
                <w:lang w:eastAsia="ru-RU"/>
              </w:rPr>
              <w:t>в выборе методических приемов используются не все возможности; не все задачи урока реализованы;</w:t>
            </w:r>
            <w:r w:rsidRPr="006E1BD6">
              <w:rPr>
                <w:rFonts w:ascii="Times New Roman" w:eastAsia="Times New Roman" w:hAnsi="Times New Roman" w:cs="Times New Roman"/>
                <w:sz w:val="24"/>
                <w:szCs w:val="24"/>
                <w:lang w:eastAsia="ru-RU"/>
              </w:rPr>
              <w:t xml:space="preserve"> </w:t>
            </w:r>
            <w:r w:rsidR="00D00829" w:rsidRPr="00D00829">
              <w:rPr>
                <w:rFonts w:ascii="Times New Roman" w:eastAsia="Times New Roman" w:hAnsi="Times New Roman" w:cs="Times New Roman"/>
                <w:bCs/>
                <w:sz w:val="24"/>
                <w:szCs w:val="24"/>
                <w:lang w:eastAsia="ru-RU"/>
              </w:rPr>
              <w:t>выполнение заданий по образцу, на основе предписаний (анализ педагогических ситуаций, разработка планов беседы с учащимися и родителями, проектирование и проведение воспитательного мероприятия и т. д.)</w:t>
            </w:r>
            <w:r w:rsidRPr="006E1BD6">
              <w:rPr>
                <w:rFonts w:ascii="Times New Roman" w:eastAsia="Calibri" w:hAnsi="Times New Roman" w:cs="Times New Roman"/>
                <w:sz w:val="24"/>
                <w:szCs w:val="24"/>
              </w:rPr>
              <w:t xml:space="preserve">; </w:t>
            </w:r>
            <w:r w:rsidRPr="006E1BD6">
              <w:rPr>
                <w:rFonts w:ascii="Times New Roman" w:eastAsia="Times New Roman" w:hAnsi="Times New Roman" w:cs="Times New Roman"/>
                <w:bCs/>
                <w:sz w:val="24"/>
                <w:szCs w:val="24"/>
                <w:lang w:eastAsia="ru-RU"/>
              </w:rPr>
              <w:t>полный отчет по результатам прохождения практики; учетно-отчетная документация предоставлена в полном объеме, но оформлена с незначительным искажением требований;</w:t>
            </w:r>
            <w:proofErr w:type="gramEnd"/>
            <w:r w:rsidRPr="006E1BD6">
              <w:rPr>
                <w:rFonts w:ascii="Times New Roman" w:eastAsia="Times New Roman" w:hAnsi="Times New Roman" w:cs="Times New Roman"/>
                <w:bCs/>
                <w:sz w:val="24"/>
                <w:szCs w:val="24"/>
                <w:lang w:eastAsia="ru-RU"/>
              </w:rPr>
              <w:t xml:space="preserve"> наличие 5-6 грамматических ошибок) </w:t>
            </w:r>
            <w:r w:rsidRPr="006E1BD6">
              <w:rPr>
                <w:rFonts w:ascii="Times New Roman" w:eastAsia="Calibri" w:hAnsi="Times New Roman" w:cs="Times New Roman"/>
                <w:sz w:val="24"/>
                <w:szCs w:val="24"/>
              </w:rPr>
              <w:t>наличие несущественных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5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баллов</w:t>
            </w: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Осознанное воспроизведение большей части программного учебного материала (</w:t>
            </w:r>
            <w:r w:rsidRPr="006E1BD6">
              <w:rPr>
                <w:rFonts w:ascii="Times New Roman" w:eastAsia="Times New Roman" w:hAnsi="Times New Roman" w:cs="Times New Roman"/>
                <w:bCs/>
                <w:sz w:val="24"/>
                <w:szCs w:val="24"/>
                <w:lang w:eastAsia="ru-RU"/>
              </w:rPr>
              <w:t>урок подготовлен, но материал недостаточно осмыслен практикантом; урок частично ведется на иностранном языке, допускаются множественные языковые ошибки; практикант</w:t>
            </w:r>
            <w:r w:rsidRPr="006E1BD6">
              <w:rPr>
                <w:rFonts w:ascii="Times New Roman" w:eastAsia="Times New Roman" w:hAnsi="Times New Roman" w:cs="Times New Roman"/>
                <w:sz w:val="24"/>
                <w:szCs w:val="24"/>
                <w:lang w:eastAsia="ru-RU"/>
              </w:rPr>
              <w:t xml:space="preserve"> </w:t>
            </w:r>
            <w:r w:rsidRPr="006E1BD6">
              <w:rPr>
                <w:rFonts w:ascii="Times New Roman" w:eastAsia="Times New Roman" w:hAnsi="Times New Roman" w:cs="Times New Roman"/>
                <w:bCs/>
                <w:sz w:val="24"/>
                <w:szCs w:val="24"/>
                <w:lang w:eastAsia="ru-RU"/>
              </w:rPr>
              <w:t>недостаточно активизирует учащихся, не умеет перестроиться во время урока, а стремится лишь выполнить план урока, объяснения и установки к упражнениям неясные, некоторые из них рассчитаны на сильных учеников, в результате не все задачи урока реализованы;</w:t>
            </w:r>
            <w:r w:rsidRPr="006E1BD6">
              <w:rPr>
                <w:rFonts w:ascii="Times New Roman" w:eastAsia="Times New Roman" w:hAnsi="Times New Roman" w:cs="Times New Roman"/>
                <w:sz w:val="24"/>
                <w:szCs w:val="24"/>
                <w:lang w:eastAsia="ru-RU"/>
              </w:rPr>
              <w:t xml:space="preserve"> </w:t>
            </w:r>
            <w:proofErr w:type="gramStart"/>
            <w:r w:rsidR="00A95586" w:rsidRPr="00A95586">
              <w:rPr>
                <w:rFonts w:ascii="Times New Roman" w:eastAsia="Times New Roman" w:hAnsi="Times New Roman" w:cs="Times New Roman"/>
                <w:bCs/>
                <w:sz w:val="24"/>
                <w:szCs w:val="24"/>
                <w:lang w:eastAsia="ru-RU"/>
              </w:rPr>
              <w:t>применение знаний в знакомой ситуации по образцу (анализ педагогических ситуаций, разработка планов беседы с учащимися и родителями, разработка и проведение воспи</w:t>
            </w:r>
            <w:r w:rsidR="00A95586">
              <w:rPr>
                <w:rFonts w:ascii="Times New Roman" w:eastAsia="Times New Roman" w:hAnsi="Times New Roman" w:cs="Times New Roman"/>
                <w:bCs/>
                <w:sz w:val="24"/>
                <w:szCs w:val="24"/>
                <w:lang w:eastAsia="ru-RU"/>
              </w:rPr>
              <w:t>тательного мероприятия и т. д.)</w:t>
            </w:r>
            <w:r w:rsidRPr="006E1BD6">
              <w:rPr>
                <w:rFonts w:ascii="Times New Roman" w:eastAsia="Times New Roman" w:hAnsi="Times New Roman" w:cs="Times New Roman"/>
                <w:bCs/>
                <w:sz w:val="24"/>
                <w:szCs w:val="24"/>
                <w:lang w:eastAsia="ru-RU"/>
              </w:rPr>
              <w:t xml:space="preserve">; учетно-отчетная документация по практике  предоставлена в неполном объеме и  оформлена с нарушением требований, наличие 7-8 грамматических ошибок); </w:t>
            </w:r>
            <w:r w:rsidRPr="006E1BD6">
              <w:rPr>
                <w:rFonts w:ascii="Times New Roman" w:eastAsia="Calibri" w:hAnsi="Times New Roman" w:cs="Times New Roman"/>
                <w:sz w:val="24"/>
                <w:szCs w:val="24"/>
              </w:rPr>
              <w:t>применение знаний в знакомой ситуации по образцу; наличие несущественных ошибок</w:t>
            </w:r>
            <w:proofErr w:type="gramEnd"/>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4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балла</w:t>
            </w: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Воспроизведение большей части п</w:t>
            </w:r>
            <w:r w:rsidR="00A95586">
              <w:rPr>
                <w:rFonts w:ascii="Times New Roman" w:eastAsia="Calibri" w:hAnsi="Times New Roman" w:cs="Times New Roman"/>
                <w:sz w:val="24"/>
                <w:szCs w:val="24"/>
              </w:rPr>
              <w:t xml:space="preserve">рограммного учебного материала </w:t>
            </w:r>
          </w:p>
          <w:p w:rsidR="006E1BD6" w:rsidRPr="006E1BD6" w:rsidRDefault="00A95586" w:rsidP="006E1BD6">
            <w:pPr>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w:t>
            </w:r>
            <w:r w:rsidR="006E1BD6" w:rsidRPr="006E1BD6">
              <w:rPr>
                <w:rFonts w:ascii="Times New Roman" w:eastAsia="Times New Roman" w:hAnsi="Times New Roman" w:cs="Times New Roman"/>
                <w:bCs/>
                <w:sz w:val="24"/>
                <w:szCs w:val="24"/>
                <w:lang w:eastAsia="ru-RU"/>
              </w:rPr>
              <w:t>конспект урока спланирован, но практикант недостаточно хорошо подготовлен; нарушена последовательность этапов урока или один из них пропущен; наглядность используется, но не правильно организуется работа с ней; на уроке работают более сильные ученики; неправильно рассчитано время; не все цели урока достигнуты;</w:t>
            </w:r>
            <w:r w:rsidR="006E1BD6" w:rsidRPr="006E1BD6">
              <w:rPr>
                <w:rFonts w:ascii="Times New Roman" w:eastAsia="Times New Roman" w:hAnsi="Times New Roman" w:cs="Times New Roman"/>
                <w:sz w:val="24"/>
                <w:szCs w:val="24"/>
                <w:lang w:eastAsia="ru-RU"/>
              </w:rPr>
              <w:t xml:space="preserve"> </w:t>
            </w:r>
            <w:r w:rsidRPr="00A95586">
              <w:rPr>
                <w:rFonts w:ascii="Times New Roman" w:eastAsia="Times New Roman" w:hAnsi="Times New Roman" w:cs="Times New Roman"/>
                <w:bCs/>
                <w:sz w:val="24"/>
                <w:szCs w:val="24"/>
                <w:lang w:eastAsia="ru-RU"/>
              </w:rPr>
              <w:t>применение</w:t>
            </w:r>
            <w:r>
              <w:rPr>
                <w:rFonts w:ascii="Times New Roman" w:eastAsia="Times New Roman" w:hAnsi="Times New Roman" w:cs="Times New Roman"/>
                <w:bCs/>
                <w:sz w:val="24"/>
                <w:szCs w:val="24"/>
                <w:lang w:eastAsia="ru-RU"/>
              </w:rPr>
              <w:t xml:space="preserve"> базовых</w:t>
            </w:r>
            <w:r w:rsidRPr="00A95586">
              <w:rPr>
                <w:rFonts w:ascii="Times New Roman" w:eastAsia="Times New Roman" w:hAnsi="Times New Roman" w:cs="Times New Roman"/>
                <w:bCs/>
                <w:sz w:val="24"/>
                <w:szCs w:val="24"/>
                <w:lang w:eastAsia="ru-RU"/>
              </w:rPr>
              <w:t xml:space="preserve"> знаний в знакомой ситуации по образцу (анализ педагогических ситуаций, разработка планов беседы с учащимися и родителями разработка и проведение воспитательного мероприятия и т. д.</w:t>
            </w:r>
            <w:proofErr w:type="gramStart"/>
            <w:r w:rsidRPr="00A95586">
              <w:rPr>
                <w:rFonts w:ascii="Times New Roman" w:eastAsia="Times New Roman" w:hAnsi="Times New Roman" w:cs="Times New Roman"/>
                <w:bCs/>
                <w:sz w:val="24"/>
                <w:szCs w:val="24"/>
                <w:lang w:eastAsia="ru-RU"/>
              </w:rPr>
              <w:t>)</w:t>
            </w:r>
            <w:r w:rsidR="006E1BD6" w:rsidRPr="006E1BD6">
              <w:rPr>
                <w:rFonts w:ascii="Times New Roman" w:eastAsia="Times New Roman" w:hAnsi="Times New Roman" w:cs="Times New Roman"/>
                <w:bCs/>
                <w:sz w:val="24"/>
                <w:szCs w:val="24"/>
                <w:lang w:eastAsia="ru-RU"/>
              </w:rPr>
              <w:t>н</w:t>
            </w:r>
            <w:proofErr w:type="gramEnd"/>
            <w:r w:rsidR="006E1BD6" w:rsidRPr="006E1BD6">
              <w:rPr>
                <w:rFonts w:ascii="Times New Roman" w:eastAsia="Times New Roman" w:hAnsi="Times New Roman" w:cs="Times New Roman"/>
                <w:bCs/>
                <w:sz w:val="24"/>
                <w:szCs w:val="24"/>
                <w:lang w:eastAsia="ru-RU"/>
              </w:rPr>
              <w:t xml:space="preserve">еполный отчет по </w:t>
            </w:r>
            <w:r w:rsidR="006E1BD6" w:rsidRPr="006E1BD6">
              <w:rPr>
                <w:rFonts w:ascii="Times New Roman" w:eastAsia="Times New Roman" w:hAnsi="Times New Roman" w:cs="Times New Roman"/>
                <w:bCs/>
                <w:sz w:val="24"/>
                <w:szCs w:val="24"/>
                <w:lang w:eastAsia="ru-RU"/>
              </w:rPr>
              <w:lastRenderedPageBreak/>
              <w:t xml:space="preserve">результатам прохождения практики; ошибки в употребление методических терминов; учетно-отчетная документация предоставлена в малом объеме и оформлена с грубым нарушением требований; наличие 9-10 грамматических ошибок); </w:t>
            </w:r>
            <w:r w:rsidR="006E1BD6" w:rsidRPr="006E1BD6">
              <w:rPr>
                <w:rFonts w:ascii="Times New Roman" w:eastAsia="Calibri" w:hAnsi="Times New Roman" w:cs="Times New Roman"/>
                <w:sz w:val="24"/>
                <w:szCs w:val="24"/>
              </w:rPr>
              <w:t>применение знаний в знакомой ситуации по образцу; наличие единичных существенных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3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балла,</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Воспроизведение части программного учебного материала по памяти (</w:t>
            </w:r>
            <w:r w:rsidRPr="006E1BD6">
              <w:rPr>
                <w:rFonts w:ascii="Times New Roman" w:eastAsia="Times New Roman" w:hAnsi="Times New Roman" w:cs="Times New Roman"/>
                <w:bCs/>
                <w:sz w:val="24"/>
                <w:szCs w:val="24"/>
                <w:lang w:eastAsia="ru-RU"/>
              </w:rPr>
              <w:t xml:space="preserve">практикант спланировал урок, но к нему не подготовился; пропущены этапы урока; работают только отдельные ученики; урок ведется практически на родном языке и с помощью конспекта; наглядность присутствует, но не используется, упражнения подобраны методически неверно и используются бессистемно; цели урока не достигнуты; </w:t>
            </w:r>
            <w:r w:rsidR="00A95586" w:rsidRPr="00A95586">
              <w:rPr>
                <w:rFonts w:ascii="Times New Roman" w:eastAsia="Times New Roman" w:hAnsi="Times New Roman" w:cs="Times New Roman"/>
                <w:bCs/>
                <w:sz w:val="24"/>
                <w:szCs w:val="24"/>
                <w:lang w:eastAsia="ru-RU"/>
              </w:rPr>
              <w:t>осуществление умственных и практических действий по образцу (анализ педагогических ситуаций, разработка планов беседы с учащимися и родителями разработка и проведение воспитательного мероприятия и т. д)</w:t>
            </w:r>
            <w:r w:rsidRPr="006E1BD6">
              <w:rPr>
                <w:rFonts w:ascii="Times New Roman" w:eastAsia="Times New Roman" w:hAnsi="Times New Roman" w:cs="Times New Roman"/>
                <w:bCs/>
                <w:sz w:val="24"/>
                <w:szCs w:val="24"/>
                <w:lang w:eastAsia="ru-RU"/>
              </w:rPr>
              <w:t xml:space="preserve">; учетно-отчетная документация предоставлена в малом объеме и оформлена с грубым нарушением требований; наличие многочисленных грамматических ошибок); </w:t>
            </w:r>
            <w:r w:rsidRPr="006E1BD6">
              <w:rPr>
                <w:rFonts w:ascii="Times New Roman" w:eastAsia="Calibri" w:hAnsi="Times New Roman" w:cs="Times New Roman"/>
                <w:sz w:val="24"/>
                <w:szCs w:val="24"/>
              </w:rPr>
              <w:t>осуществление умственных и практических действий по образцу</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2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балла</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r w:rsidRPr="006E1BD6">
              <w:rPr>
                <w:rFonts w:ascii="Times New Roman" w:eastAsia="Calibri" w:hAnsi="Times New Roman" w:cs="Times New Roman"/>
                <w:sz w:val="24"/>
                <w:szCs w:val="24"/>
              </w:rPr>
              <w:t>Различение объектов изучения программного учебного материала, предъявленных в готовом виде; осуществление соответствующих практических действий (</w:t>
            </w:r>
            <w:r w:rsidRPr="006E1BD6">
              <w:rPr>
                <w:rFonts w:ascii="Times New Roman" w:eastAsia="Times New Roman" w:hAnsi="Times New Roman" w:cs="Times New Roman"/>
                <w:bCs/>
                <w:sz w:val="24"/>
                <w:szCs w:val="24"/>
                <w:lang w:eastAsia="ru-RU"/>
              </w:rPr>
              <w:t xml:space="preserve">урок спланирован, но практикант к нему не готов; на уроке допускает грубые методические и многочисленные языковые ошибки, ведет урок формально и только с помощью конспекта; не имеет контакта с классом и плохо знает индивидуальные особенности учащихся; не укладывается во время, выполняет только 50% запланированного; цели урока не достигнуты; </w:t>
            </w:r>
            <w:r w:rsidR="00A95586">
              <w:rPr>
                <w:rFonts w:ascii="Times New Roman" w:eastAsia="Times New Roman" w:hAnsi="Times New Roman" w:cs="Times New Roman"/>
                <w:bCs/>
                <w:sz w:val="24"/>
                <w:szCs w:val="24"/>
                <w:lang w:eastAsia="ru-RU"/>
              </w:rPr>
              <w:t xml:space="preserve">различие </w:t>
            </w:r>
            <w:r w:rsidR="00A95586" w:rsidRPr="00A95586">
              <w:rPr>
                <w:rFonts w:ascii="Times New Roman" w:eastAsia="Times New Roman" w:hAnsi="Times New Roman" w:cs="Times New Roman"/>
                <w:bCs/>
                <w:sz w:val="24"/>
                <w:szCs w:val="24"/>
                <w:lang w:eastAsia="ru-RU"/>
              </w:rPr>
              <w:t>основных положений теории воспитательной работы; методов,  форм воспитания учащихся, функций воспитательной работы, типов взаимодействия с учащимися и т. д.</w:t>
            </w:r>
            <w:r w:rsidRPr="006E1BD6">
              <w:rPr>
                <w:rFonts w:ascii="Times New Roman" w:eastAsia="Times New Roman" w:hAnsi="Times New Roman" w:cs="Times New Roman"/>
                <w:bCs/>
                <w:sz w:val="24"/>
                <w:szCs w:val="24"/>
                <w:lang w:eastAsia="ru-RU"/>
              </w:rPr>
              <w:t>; учетно-отчетная документация предоставлена в малом объеме и не оформлена в соответствии с требованиями; наличие многочисленных грамматических ошибок)</w:t>
            </w:r>
          </w:p>
        </w:tc>
      </w:tr>
      <w:tr w:rsidR="006E1BD6" w:rsidRPr="006E1BD6" w:rsidTr="005C0378">
        <w:tc>
          <w:tcPr>
            <w:tcW w:w="1875" w:type="dxa"/>
            <w:shd w:val="clear" w:color="auto" w:fill="auto"/>
          </w:tcPr>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 xml:space="preserve">1 </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r w:rsidRPr="006E1BD6">
              <w:rPr>
                <w:rFonts w:ascii="Times New Roman" w:eastAsia="Times New Roman" w:hAnsi="Times New Roman" w:cs="Times New Roman"/>
                <w:bCs/>
                <w:i/>
                <w:sz w:val="24"/>
                <w:szCs w:val="24"/>
                <w:lang w:eastAsia="ru-RU"/>
              </w:rPr>
              <w:t>балл</w:t>
            </w:r>
          </w:p>
          <w:p w:rsidR="006E1BD6" w:rsidRPr="006E1BD6" w:rsidRDefault="006E1BD6" w:rsidP="006E1BD6">
            <w:pPr>
              <w:spacing w:after="0" w:line="240" w:lineRule="auto"/>
              <w:jc w:val="center"/>
              <w:rPr>
                <w:rFonts w:ascii="Times New Roman" w:eastAsia="Times New Roman" w:hAnsi="Times New Roman" w:cs="Times New Roman"/>
                <w:bCs/>
                <w:i/>
                <w:sz w:val="24"/>
                <w:szCs w:val="24"/>
                <w:lang w:eastAsia="ru-RU"/>
              </w:rPr>
            </w:pPr>
          </w:p>
        </w:tc>
        <w:tc>
          <w:tcPr>
            <w:tcW w:w="8236" w:type="dxa"/>
            <w:shd w:val="clear" w:color="auto" w:fill="auto"/>
          </w:tcPr>
          <w:p w:rsidR="006E1BD6" w:rsidRPr="006E1BD6" w:rsidRDefault="006E1BD6" w:rsidP="006E1BD6">
            <w:pPr>
              <w:spacing w:after="0" w:line="240" w:lineRule="auto"/>
              <w:jc w:val="both"/>
              <w:rPr>
                <w:rFonts w:ascii="Times New Roman" w:eastAsia="Times New Roman" w:hAnsi="Times New Roman" w:cs="Times New Roman"/>
                <w:bCs/>
                <w:sz w:val="24"/>
                <w:szCs w:val="24"/>
                <w:lang w:eastAsia="ru-RU"/>
              </w:rPr>
            </w:pPr>
            <w:proofErr w:type="gramStart"/>
            <w:r w:rsidRPr="006E1BD6">
              <w:rPr>
                <w:rFonts w:ascii="Times New Roman" w:eastAsia="Calibri" w:hAnsi="Times New Roman" w:cs="Times New Roman"/>
                <w:sz w:val="24"/>
                <w:szCs w:val="24"/>
              </w:rPr>
              <w:t>Узнавание отдельных объектов изучения программного учебного материала, предъявленных в готовом виде (</w:t>
            </w:r>
            <w:r w:rsidRPr="006E1BD6">
              <w:rPr>
                <w:rFonts w:ascii="Times New Roman" w:eastAsia="Times New Roman" w:hAnsi="Times New Roman" w:cs="Times New Roman"/>
                <w:bCs/>
                <w:sz w:val="24"/>
                <w:szCs w:val="24"/>
                <w:lang w:eastAsia="ru-RU"/>
              </w:rPr>
              <w:t xml:space="preserve">урок спланирован с многочисленными языковыми и методическими ошибками, практикант явился к проведению урока, но не смог организовать работу на уроке; конспект не реализован, цели не достигнуты; </w:t>
            </w:r>
            <w:r w:rsidR="00A95586">
              <w:rPr>
                <w:rFonts w:ascii="Times New Roman" w:eastAsia="Times New Roman" w:hAnsi="Times New Roman" w:cs="Times New Roman"/>
                <w:bCs/>
                <w:sz w:val="24"/>
                <w:szCs w:val="24"/>
                <w:lang w:eastAsia="ru-RU"/>
              </w:rPr>
              <w:t xml:space="preserve">узнавание </w:t>
            </w:r>
            <w:r w:rsidR="00A95586" w:rsidRPr="00A95586">
              <w:rPr>
                <w:rFonts w:ascii="Times New Roman" w:eastAsia="Times New Roman" w:hAnsi="Times New Roman" w:cs="Times New Roman"/>
                <w:bCs/>
                <w:sz w:val="24"/>
                <w:szCs w:val="24"/>
                <w:lang w:eastAsia="ru-RU"/>
              </w:rPr>
              <w:t>основных положений теории воспитательной работы; методов,  форм воспитания учащихся; специальных терминов, понятий, определений и т. д.)</w:t>
            </w:r>
            <w:r w:rsidRPr="006E1BD6">
              <w:rPr>
                <w:rFonts w:ascii="Times New Roman" w:eastAsia="Times New Roman" w:hAnsi="Times New Roman" w:cs="Times New Roman"/>
                <w:bCs/>
                <w:sz w:val="24"/>
                <w:szCs w:val="24"/>
                <w:lang w:eastAsia="ru-RU"/>
              </w:rPr>
              <w:t>;</w:t>
            </w:r>
            <w:proofErr w:type="gramEnd"/>
            <w:r w:rsidRPr="006E1BD6">
              <w:rPr>
                <w:rFonts w:ascii="Times New Roman" w:eastAsia="Times New Roman" w:hAnsi="Times New Roman" w:cs="Times New Roman"/>
                <w:bCs/>
                <w:sz w:val="24"/>
                <w:szCs w:val="24"/>
                <w:lang w:eastAsia="ru-RU"/>
              </w:rPr>
              <w:t xml:space="preserve"> </w:t>
            </w:r>
            <w:proofErr w:type="gramStart"/>
            <w:r w:rsidRPr="006E1BD6">
              <w:rPr>
                <w:rFonts w:ascii="Times New Roman" w:eastAsia="Times New Roman" w:hAnsi="Times New Roman" w:cs="Times New Roman"/>
                <w:bCs/>
                <w:sz w:val="24"/>
                <w:szCs w:val="24"/>
                <w:lang w:eastAsia="ru-RU"/>
              </w:rPr>
              <w:t>учетно-отчетная документация по практике почти не предоставлена и не оформлена в соответствии с требованиями; наличие многочисленных грамматических ошибок)</w:t>
            </w:r>
            <w:proofErr w:type="gramEnd"/>
          </w:p>
        </w:tc>
      </w:tr>
    </w:tbl>
    <w:p w:rsidR="007364E1" w:rsidRPr="00CA4AAA" w:rsidRDefault="007364E1" w:rsidP="007364E1">
      <w:pPr>
        <w:spacing w:after="0" w:line="240" w:lineRule="auto"/>
        <w:ind w:firstLine="709"/>
        <w:rPr>
          <w:rFonts w:ascii="Times New Roman" w:hAnsi="Times New Roman" w:cs="Times New Roman"/>
          <w:b/>
          <w:bCs/>
          <w:sz w:val="24"/>
          <w:szCs w:val="24"/>
        </w:rPr>
      </w:pPr>
    </w:p>
    <w:p w:rsidR="007364E1" w:rsidRPr="00CA4AAA" w:rsidRDefault="007364E1" w:rsidP="007364E1">
      <w:pPr>
        <w:tabs>
          <w:tab w:val="right" w:pos="9921"/>
        </w:tabs>
        <w:spacing w:after="0" w:line="240" w:lineRule="auto"/>
        <w:ind w:firstLine="709"/>
        <w:jc w:val="both"/>
        <w:rPr>
          <w:rFonts w:ascii="Times New Roman" w:hAnsi="Times New Roman" w:cs="Times New Roman"/>
          <w:sz w:val="24"/>
          <w:szCs w:val="24"/>
        </w:rPr>
      </w:pPr>
      <w:r w:rsidRPr="00CA4AAA">
        <w:rPr>
          <w:rFonts w:ascii="Times New Roman" w:hAnsi="Times New Roman" w:cs="Times New Roman"/>
          <w:sz w:val="24"/>
          <w:szCs w:val="24"/>
        </w:rPr>
        <w:t>Примечание: « 0 »- отказ от ответа, ответ отсутствует.</w:t>
      </w:r>
    </w:p>
    <w:p w:rsidR="007364E1" w:rsidRPr="00CA4AAA" w:rsidRDefault="007364E1" w:rsidP="007364E1">
      <w:pPr>
        <w:spacing w:after="0" w:line="240" w:lineRule="auto"/>
        <w:ind w:firstLine="709"/>
        <w:jc w:val="both"/>
        <w:rPr>
          <w:rFonts w:ascii="Times New Roman" w:hAnsi="Times New Roman" w:cs="Times New Roman"/>
          <w:b/>
          <w:sz w:val="24"/>
          <w:szCs w:val="24"/>
        </w:rPr>
      </w:pPr>
    </w:p>
    <w:p w:rsidR="007364E1" w:rsidRPr="00CA4AAA" w:rsidRDefault="007364E1" w:rsidP="007364E1">
      <w:pPr>
        <w:spacing w:after="0" w:line="240" w:lineRule="auto"/>
        <w:ind w:firstLine="709"/>
        <w:jc w:val="both"/>
        <w:rPr>
          <w:rFonts w:ascii="Times New Roman" w:hAnsi="Times New Roman" w:cs="Times New Roman"/>
          <w:sz w:val="24"/>
          <w:szCs w:val="24"/>
        </w:rPr>
      </w:pPr>
      <w:r w:rsidRPr="00CA4AAA">
        <w:rPr>
          <w:rFonts w:ascii="Times New Roman" w:hAnsi="Times New Roman" w:cs="Times New Roman"/>
          <w:b/>
          <w:sz w:val="24"/>
          <w:szCs w:val="24"/>
        </w:rPr>
        <w:t xml:space="preserve">К категории существенных ошибок </w:t>
      </w:r>
      <w:r w:rsidRPr="00CA4AAA">
        <w:rPr>
          <w:rFonts w:ascii="Times New Roman" w:hAnsi="Times New Roman" w:cs="Times New Roman"/>
          <w:sz w:val="24"/>
          <w:szCs w:val="24"/>
        </w:rPr>
        <w:t>относятся ошибки, свидетельствующие о:</w:t>
      </w:r>
    </w:p>
    <w:p w:rsidR="007364E1" w:rsidRPr="00356A8F" w:rsidRDefault="007364E1" w:rsidP="00356A8F">
      <w:pPr>
        <w:widowControl w:val="0"/>
        <w:shd w:val="clear" w:color="auto" w:fill="FFFFFF"/>
        <w:autoSpaceDE w:val="0"/>
        <w:autoSpaceDN w:val="0"/>
        <w:adjustRightInd w:val="0"/>
        <w:spacing w:after="0" w:line="240" w:lineRule="auto"/>
        <w:ind w:firstLine="709"/>
        <w:jc w:val="both"/>
        <w:rPr>
          <w:color w:val="000000"/>
          <w:sz w:val="24"/>
          <w:szCs w:val="24"/>
        </w:rPr>
      </w:pPr>
      <w:proofErr w:type="gramStart"/>
      <w:r w:rsidRPr="00356A8F">
        <w:rPr>
          <w:sz w:val="24"/>
          <w:szCs w:val="24"/>
        </w:rPr>
        <w:t xml:space="preserve">недостаточном знании </w:t>
      </w:r>
      <w:r w:rsidRPr="00356A8F">
        <w:rPr>
          <w:color w:val="000000"/>
          <w:sz w:val="24"/>
          <w:szCs w:val="24"/>
        </w:rPr>
        <w:t>программы базовой школы по иностранному языку, схемы методической последовательности работы над различными аспектами языка, специфики и методического содержания урока иностранного языка, теоретических основ воспитания и обучения школьников, психолого-педагогических требований к учебным программам, учебникам базовой школы, рациональных приёмов реализации их образовательных, воспитательных и развивающих функций, основных требований к организации целостного педагогического процесса, современных методов преподавания иностранного языка;</w:t>
      </w:r>
      <w:proofErr w:type="gramEnd"/>
    </w:p>
    <w:p w:rsidR="007364E1" w:rsidRPr="00356A8F" w:rsidRDefault="007364E1" w:rsidP="00356A8F">
      <w:pPr>
        <w:widowControl w:val="0"/>
        <w:shd w:val="clear" w:color="auto" w:fill="FFFFFF"/>
        <w:autoSpaceDE w:val="0"/>
        <w:autoSpaceDN w:val="0"/>
        <w:adjustRightInd w:val="0"/>
        <w:spacing w:after="0" w:line="240" w:lineRule="auto"/>
        <w:ind w:firstLine="709"/>
        <w:jc w:val="both"/>
        <w:rPr>
          <w:color w:val="000000"/>
          <w:sz w:val="24"/>
          <w:szCs w:val="24"/>
        </w:rPr>
      </w:pPr>
      <w:proofErr w:type="gramStart"/>
      <w:r w:rsidRPr="00356A8F">
        <w:rPr>
          <w:sz w:val="24"/>
          <w:szCs w:val="24"/>
        </w:rPr>
        <w:t>неумении</w:t>
      </w:r>
      <w:proofErr w:type="gramEnd"/>
      <w:r w:rsidRPr="00356A8F">
        <w:rPr>
          <w:sz w:val="24"/>
          <w:szCs w:val="24"/>
        </w:rPr>
        <w:t xml:space="preserve"> </w:t>
      </w:r>
      <w:r w:rsidRPr="00356A8F">
        <w:rPr>
          <w:color w:val="000000"/>
          <w:sz w:val="24"/>
          <w:szCs w:val="24"/>
        </w:rPr>
        <w:t xml:space="preserve">обоснованно выбирать эффективные формы, методы и средства обучения и </w:t>
      </w:r>
      <w:proofErr w:type="gramStart"/>
      <w:r w:rsidRPr="00356A8F">
        <w:rPr>
          <w:color w:val="000000"/>
          <w:sz w:val="24"/>
          <w:szCs w:val="24"/>
        </w:rPr>
        <w:lastRenderedPageBreak/>
        <w:t xml:space="preserve">воспитания, обучать иностранному языку, находя методы и приёмы, адекватные условиям, изучать учебно-воспитательную работу в базовой школе, передовой педагогический опыт и новые технологии преподавания иностранного языка, осуществлять организаторскую и коммуникативную деятельность на уроке иностранного языка, планировать учебно-воспитательный процесс по иностранному языку, использовать наиболее </w:t>
      </w:r>
      <w:r w:rsidRPr="00356A8F">
        <w:rPr>
          <w:bCs/>
          <w:color w:val="000000"/>
          <w:sz w:val="24"/>
          <w:szCs w:val="24"/>
        </w:rPr>
        <w:t xml:space="preserve">эффективные </w:t>
      </w:r>
      <w:r w:rsidRPr="00356A8F">
        <w:rPr>
          <w:color w:val="000000"/>
          <w:sz w:val="24"/>
          <w:szCs w:val="24"/>
        </w:rPr>
        <w:t xml:space="preserve">методы и приёмы проведения уроков по иностранному языку, анализировать и оценивать </w:t>
      </w:r>
      <w:r w:rsidRPr="00356A8F">
        <w:rPr>
          <w:bCs/>
          <w:color w:val="000000"/>
          <w:sz w:val="24"/>
          <w:szCs w:val="24"/>
        </w:rPr>
        <w:t xml:space="preserve">эффективность </w:t>
      </w:r>
      <w:r w:rsidRPr="00356A8F">
        <w:rPr>
          <w:color w:val="000000"/>
          <w:sz w:val="24"/>
          <w:szCs w:val="24"/>
        </w:rPr>
        <w:t>результатов своей работы и работы</w:t>
      </w:r>
      <w:proofErr w:type="gramEnd"/>
      <w:r w:rsidRPr="00356A8F">
        <w:rPr>
          <w:color w:val="000000"/>
          <w:sz w:val="24"/>
          <w:szCs w:val="24"/>
        </w:rPr>
        <w:t xml:space="preserve"> других практикантов на  практике «Пробные уроки и занятия».</w:t>
      </w:r>
    </w:p>
    <w:p w:rsidR="007364E1" w:rsidRPr="00CA4AAA" w:rsidRDefault="007364E1" w:rsidP="007364E1">
      <w:pPr>
        <w:spacing w:after="0" w:line="240" w:lineRule="auto"/>
        <w:ind w:firstLine="709"/>
        <w:jc w:val="both"/>
        <w:rPr>
          <w:rFonts w:ascii="Times New Roman" w:hAnsi="Times New Roman" w:cs="Times New Roman"/>
          <w:b/>
          <w:sz w:val="24"/>
          <w:szCs w:val="24"/>
        </w:rPr>
      </w:pPr>
    </w:p>
    <w:p w:rsidR="007364E1" w:rsidRPr="00CA4AAA" w:rsidRDefault="007364E1" w:rsidP="007364E1">
      <w:pPr>
        <w:spacing w:after="0" w:line="240" w:lineRule="auto"/>
        <w:ind w:firstLine="709"/>
        <w:jc w:val="both"/>
        <w:rPr>
          <w:rFonts w:ascii="Times New Roman" w:hAnsi="Times New Roman" w:cs="Times New Roman"/>
          <w:sz w:val="24"/>
          <w:szCs w:val="24"/>
        </w:rPr>
      </w:pPr>
      <w:r w:rsidRPr="00CA4AAA">
        <w:rPr>
          <w:rFonts w:ascii="Times New Roman" w:hAnsi="Times New Roman" w:cs="Times New Roman"/>
          <w:b/>
          <w:sz w:val="24"/>
          <w:szCs w:val="24"/>
        </w:rPr>
        <w:t xml:space="preserve">К категории несущественных ошибок </w:t>
      </w:r>
      <w:r w:rsidRPr="00CA4AAA">
        <w:rPr>
          <w:rFonts w:ascii="Times New Roman" w:hAnsi="Times New Roman" w:cs="Times New Roman"/>
          <w:sz w:val="24"/>
          <w:szCs w:val="24"/>
        </w:rPr>
        <w:t>относятся ошибки, при которых:</w:t>
      </w:r>
    </w:p>
    <w:p w:rsidR="007364E1" w:rsidRPr="00356A8F" w:rsidRDefault="007364E1" w:rsidP="00356A8F">
      <w:pPr>
        <w:spacing w:after="0" w:line="240" w:lineRule="auto"/>
        <w:ind w:firstLine="709"/>
        <w:jc w:val="both"/>
        <w:rPr>
          <w:sz w:val="24"/>
          <w:szCs w:val="24"/>
        </w:rPr>
      </w:pPr>
      <w:r w:rsidRPr="00356A8F">
        <w:rPr>
          <w:sz w:val="24"/>
          <w:szCs w:val="24"/>
        </w:rPr>
        <w:t>практикант владеет всеми требуемыми знаниями и умениями, но требуется незначительная коррекция руководителя практики.</w:t>
      </w:r>
    </w:p>
    <w:p w:rsidR="007364E1" w:rsidRPr="00AD6F2A" w:rsidRDefault="007364E1" w:rsidP="00AB4DC3">
      <w:pPr>
        <w:spacing w:after="0" w:line="240" w:lineRule="auto"/>
        <w:ind w:firstLine="709"/>
        <w:jc w:val="center"/>
        <w:rPr>
          <w:b/>
          <w:bCs/>
          <w:sz w:val="28"/>
          <w:szCs w:val="28"/>
        </w:rPr>
      </w:pPr>
    </w:p>
    <w:p w:rsidR="007364E1" w:rsidRPr="00AD6F2A" w:rsidRDefault="007364E1" w:rsidP="00AB4DC3">
      <w:pPr>
        <w:spacing w:after="0" w:line="240" w:lineRule="auto"/>
        <w:ind w:firstLine="709"/>
        <w:jc w:val="center"/>
        <w:rPr>
          <w:b/>
          <w:bCs/>
          <w:sz w:val="28"/>
          <w:szCs w:val="28"/>
        </w:rPr>
      </w:pPr>
    </w:p>
    <w:p w:rsidR="007364E1" w:rsidRPr="00AD6F2A" w:rsidRDefault="007364E1" w:rsidP="00AB4DC3">
      <w:pPr>
        <w:spacing w:after="0" w:line="240" w:lineRule="auto"/>
        <w:ind w:firstLine="709"/>
        <w:jc w:val="center"/>
        <w:rPr>
          <w:b/>
          <w:bCs/>
          <w:sz w:val="28"/>
          <w:szCs w:val="28"/>
        </w:rPr>
      </w:pPr>
    </w:p>
    <w:p w:rsidR="007364E1" w:rsidRPr="00AD6F2A" w:rsidRDefault="007364E1" w:rsidP="00AB4DC3">
      <w:pPr>
        <w:spacing w:after="0" w:line="240" w:lineRule="auto"/>
        <w:ind w:firstLine="709"/>
        <w:jc w:val="center"/>
        <w:rPr>
          <w:b/>
          <w:bCs/>
          <w:sz w:val="28"/>
          <w:szCs w:val="28"/>
        </w:rPr>
      </w:pPr>
    </w:p>
    <w:p w:rsidR="007364E1" w:rsidRPr="00AD6F2A" w:rsidRDefault="007364E1" w:rsidP="00AB4DC3">
      <w:pPr>
        <w:spacing w:after="0" w:line="240" w:lineRule="auto"/>
        <w:ind w:firstLine="709"/>
        <w:jc w:val="center"/>
        <w:rPr>
          <w:b/>
          <w:bCs/>
          <w:sz w:val="28"/>
          <w:szCs w:val="28"/>
        </w:rPr>
      </w:pPr>
    </w:p>
    <w:p w:rsidR="007364E1" w:rsidRPr="00AD6F2A" w:rsidRDefault="007364E1" w:rsidP="00AB4DC3">
      <w:pPr>
        <w:spacing w:after="0" w:line="240" w:lineRule="auto"/>
        <w:ind w:firstLine="709"/>
        <w:jc w:val="center"/>
        <w:rPr>
          <w:b/>
          <w:bCs/>
          <w:sz w:val="28"/>
          <w:szCs w:val="28"/>
        </w:rPr>
      </w:pPr>
    </w:p>
    <w:p w:rsidR="007364E1" w:rsidRPr="00AD6F2A" w:rsidRDefault="007364E1" w:rsidP="00AB4DC3">
      <w:pPr>
        <w:spacing w:after="0" w:line="240" w:lineRule="auto"/>
        <w:ind w:firstLine="709"/>
        <w:jc w:val="center"/>
        <w:rPr>
          <w:b/>
          <w:bCs/>
          <w:sz w:val="28"/>
          <w:szCs w:val="28"/>
        </w:rPr>
      </w:pPr>
    </w:p>
    <w:p w:rsidR="007364E1" w:rsidRDefault="007364E1"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Default="006E1BD6" w:rsidP="00AB4DC3">
      <w:pPr>
        <w:spacing w:after="0" w:line="240" w:lineRule="auto"/>
        <w:ind w:firstLine="709"/>
        <w:jc w:val="center"/>
        <w:rPr>
          <w:b/>
          <w:bCs/>
          <w:sz w:val="28"/>
          <w:szCs w:val="28"/>
        </w:rPr>
      </w:pPr>
    </w:p>
    <w:p w:rsidR="006E1BD6" w:rsidRPr="00AD6F2A" w:rsidRDefault="006E1BD6" w:rsidP="00AB4DC3">
      <w:pPr>
        <w:spacing w:after="0" w:line="240" w:lineRule="auto"/>
        <w:ind w:firstLine="709"/>
        <w:jc w:val="center"/>
        <w:rPr>
          <w:b/>
          <w:bCs/>
          <w:sz w:val="28"/>
          <w:szCs w:val="28"/>
        </w:rPr>
      </w:pPr>
    </w:p>
    <w:p w:rsidR="007364E1" w:rsidRDefault="007364E1" w:rsidP="00AB4DC3">
      <w:pPr>
        <w:spacing w:after="0" w:line="240" w:lineRule="auto"/>
        <w:ind w:firstLine="709"/>
        <w:jc w:val="center"/>
        <w:rPr>
          <w:b/>
          <w:bCs/>
          <w:sz w:val="28"/>
          <w:szCs w:val="28"/>
        </w:rPr>
      </w:pPr>
    </w:p>
    <w:p w:rsidR="00356A8F" w:rsidRDefault="00356A8F" w:rsidP="00AB4DC3">
      <w:pPr>
        <w:spacing w:after="0" w:line="240" w:lineRule="auto"/>
        <w:ind w:firstLine="709"/>
        <w:jc w:val="center"/>
        <w:rPr>
          <w:b/>
          <w:bCs/>
          <w:sz w:val="28"/>
          <w:szCs w:val="28"/>
        </w:rPr>
      </w:pPr>
    </w:p>
    <w:p w:rsidR="00356A8F" w:rsidRDefault="00356A8F" w:rsidP="00AB4DC3">
      <w:pPr>
        <w:spacing w:after="0" w:line="240" w:lineRule="auto"/>
        <w:ind w:firstLine="709"/>
        <w:jc w:val="center"/>
        <w:rPr>
          <w:b/>
          <w:bCs/>
          <w:sz w:val="28"/>
          <w:szCs w:val="28"/>
        </w:rPr>
      </w:pPr>
    </w:p>
    <w:p w:rsidR="00356A8F" w:rsidRDefault="00356A8F" w:rsidP="00AB4DC3">
      <w:pPr>
        <w:spacing w:after="0" w:line="240" w:lineRule="auto"/>
        <w:ind w:firstLine="709"/>
        <w:jc w:val="center"/>
        <w:rPr>
          <w:b/>
          <w:bCs/>
          <w:sz w:val="28"/>
          <w:szCs w:val="28"/>
        </w:rPr>
      </w:pPr>
    </w:p>
    <w:p w:rsidR="00356A8F" w:rsidRDefault="00356A8F" w:rsidP="00AB4DC3">
      <w:pPr>
        <w:spacing w:after="0" w:line="240" w:lineRule="auto"/>
        <w:ind w:firstLine="709"/>
        <w:jc w:val="center"/>
        <w:rPr>
          <w:b/>
          <w:bCs/>
          <w:sz w:val="28"/>
          <w:szCs w:val="28"/>
        </w:rPr>
      </w:pPr>
    </w:p>
    <w:p w:rsidR="00356A8F" w:rsidRDefault="00356A8F" w:rsidP="00AB4DC3">
      <w:pPr>
        <w:spacing w:after="0" w:line="240" w:lineRule="auto"/>
        <w:ind w:firstLine="709"/>
        <w:jc w:val="center"/>
        <w:rPr>
          <w:b/>
          <w:bCs/>
          <w:sz w:val="28"/>
          <w:szCs w:val="28"/>
        </w:rPr>
      </w:pPr>
    </w:p>
    <w:p w:rsidR="00356A8F" w:rsidRPr="00AD6F2A" w:rsidRDefault="00356A8F" w:rsidP="00AB4DC3">
      <w:pPr>
        <w:spacing w:after="0" w:line="240" w:lineRule="auto"/>
        <w:ind w:firstLine="709"/>
        <w:jc w:val="center"/>
        <w:rPr>
          <w:b/>
          <w:bCs/>
          <w:sz w:val="28"/>
          <w:szCs w:val="28"/>
        </w:rPr>
      </w:pPr>
      <w:bookmarkStart w:id="0" w:name="_GoBack"/>
      <w:bookmarkEnd w:id="0"/>
    </w:p>
    <w:p w:rsidR="00AB4DC3" w:rsidRPr="008676A1" w:rsidRDefault="008676A1" w:rsidP="00AB4DC3">
      <w:pPr>
        <w:spacing w:after="0" w:line="240" w:lineRule="auto"/>
        <w:ind w:firstLine="709"/>
        <w:jc w:val="center"/>
        <w:rPr>
          <w:b/>
          <w:bCs/>
          <w:sz w:val="24"/>
          <w:szCs w:val="24"/>
        </w:rPr>
      </w:pPr>
      <w:r w:rsidRPr="008676A1">
        <w:rPr>
          <w:b/>
          <w:bCs/>
          <w:sz w:val="24"/>
          <w:szCs w:val="24"/>
        </w:rPr>
        <w:lastRenderedPageBreak/>
        <w:t>4. ИНФОРМАЦИОННО-МЕТОДИЧЕСКИЕ МАТЕРИАЛЫ</w:t>
      </w:r>
      <w:r w:rsidR="002856FB">
        <w:rPr>
          <w:b/>
          <w:bCs/>
          <w:sz w:val="24"/>
          <w:szCs w:val="24"/>
        </w:rPr>
        <w:t xml:space="preserve"> ПО ПРАКТИКЕ</w:t>
      </w:r>
    </w:p>
    <w:p w:rsidR="008676A1" w:rsidRPr="008676A1" w:rsidRDefault="008676A1" w:rsidP="008676A1">
      <w:pPr>
        <w:spacing w:after="0" w:line="240" w:lineRule="auto"/>
        <w:ind w:firstLine="709"/>
        <w:rPr>
          <w:bCs/>
          <w:sz w:val="24"/>
          <w:szCs w:val="24"/>
        </w:rPr>
      </w:pPr>
    </w:p>
    <w:p w:rsidR="00AB4DC3" w:rsidRPr="008676A1" w:rsidRDefault="00AB4DC3" w:rsidP="008676A1">
      <w:pPr>
        <w:spacing w:after="0" w:line="240" w:lineRule="auto"/>
        <w:ind w:firstLine="709"/>
        <w:rPr>
          <w:b/>
          <w:bCs/>
          <w:sz w:val="24"/>
          <w:szCs w:val="24"/>
        </w:rPr>
      </w:pPr>
      <w:r w:rsidRPr="008676A1">
        <w:rPr>
          <w:b/>
          <w:bCs/>
          <w:sz w:val="24"/>
          <w:szCs w:val="24"/>
        </w:rPr>
        <w:t xml:space="preserve"> Литература</w:t>
      </w:r>
    </w:p>
    <w:p w:rsidR="001F4F1B" w:rsidRPr="001F4F1B" w:rsidRDefault="001F4F1B" w:rsidP="001F4F1B">
      <w:pPr>
        <w:spacing w:after="0" w:line="240" w:lineRule="auto"/>
        <w:rPr>
          <w:rFonts w:ascii="Times New Roman" w:eastAsia="Times New Roman" w:hAnsi="Times New Roman" w:cs="Times New Roman"/>
          <w:b/>
          <w:bCs/>
          <w:sz w:val="24"/>
          <w:szCs w:val="24"/>
        </w:rPr>
      </w:pPr>
    </w:p>
    <w:p w:rsidR="001F4F1B" w:rsidRPr="001F4F1B" w:rsidRDefault="001F4F1B" w:rsidP="001F4F1B">
      <w:pPr>
        <w:spacing w:after="0" w:line="240" w:lineRule="auto"/>
        <w:rPr>
          <w:rFonts w:ascii="Times New Roman" w:eastAsia="Times New Roman" w:hAnsi="Times New Roman" w:cs="Times New Roman"/>
          <w:bCs/>
          <w:i/>
          <w:sz w:val="24"/>
          <w:szCs w:val="24"/>
        </w:rPr>
      </w:pPr>
      <w:r w:rsidRPr="001F4F1B">
        <w:rPr>
          <w:rFonts w:ascii="Times New Roman" w:eastAsia="Times New Roman" w:hAnsi="Times New Roman" w:cs="Times New Roman"/>
          <w:bCs/>
          <w:i/>
          <w:sz w:val="24"/>
          <w:szCs w:val="24"/>
        </w:rPr>
        <w:t>Основная литература:</w:t>
      </w:r>
    </w:p>
    <w:p w:rsidR="001F4F1B" w:rsidRPr="001F4F1B" w:rsidRDefault="001F4F1B" w:rsidP="001F4F1B">
      <w:pPr>
        <w:spacing w:after="0" w:line="240" w:lineRule="auto"/>
        <w:rPr>
          <w:rFonts w:ascii="Times New Roman" w:eastAsia="Times New Roman" w:hAnsi="Times New Roman" w:cs="Times New Roman"/>
          <w:bCs/>
          <w:i/>
          <w:sz w:val="24"/>
          <w:szCs w:val="24"/>
        </w:rPr>
      </w:pP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1. Бим, И.А. Методика обучения иностранному языку как наука и проблемы школьного учебника / И.А. Бим. – М.: Русский язык, 1977. – 288 с.</w:t>
      </w:r>
    </w:p>
    <w:p w:rsidR="001F4F1B" w:rsidRPr="001F4F1B" w:rsidRDefault="001F4F1B" w:rsidP="001F4F1B">
      <w:pPr>
        <w:tabs>
          <w:tab w:val="left" w:pos="851"/>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2. Бим, И.А. Теория и практика обучения немецкому языку в средней школе / И.А. Бим. – М.: Русский язык, 1988. – 312 с.</w:t>
      </w:r>
    </w:p>
    <w:p w:rsidR="001F4F1B" w:rsidRPr="001F4F1B" w:rsidRDefault="001F4F1B" w:rsidP="001F4F1B">
      <w:pPr>
        <w:tabs>
          <w:tab w:val="left" w:pos="851"/>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3. Гез, Н.И. Методика обучения иностранным языкам в средней школе / Н.И Гез. – М.: Просвещение, 1982. – 296 с.</w:t>
      </w:r>
    </w:p>
    <w:p w:rsidR="001F4F1B" w:rsidRPr="001F4F1B" w:rsidRDefault="001F4F1B" w:rsidP="001F4F1B">
      <w:pPr>
        <w:tabs>
          <w:tab w:val="left" w:pos="851"/>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4. Зимняя, И.А. Психология обучения иностранным языкам / И.А. Зимняя. – М.: Просвещение, 1987. – 225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 xml:space="preserve">5. </w:t>
      </w:r>
      <w:proofErr w:type="spellStart"/>
      <w:r w:rsidRPr="001F4F1B">
        <w:rPr>
          <w:rFonts w:ascii="Times New Roman" w:eastAsia="Times New Roman" w:hAnsi="Times New Roman" w:cs="Times New Roman"/>
          <w:sz w:val="24"/>
          <w:szCs w:val="24"/>
        </w:rPr>
        <w:t>Колкер</w:t>
      </w:r>
      <w:proofErr w:type="spellEnd"/>
      <w:r w:rsidRPr="001F4F1B">
        <w:rPr>
          <w:rFonts w:ascii="Times New Roman" w:eastAsia="Times New Roman" w:hAnsi="Times New Roman" w:cs="Times New Roman"/>
          <w:sz w:val="24"/>
          <w:szCs w:val="24"/>
        </w:rPr>
        <w:t xml:space="preserve">, Я.М. Практическая методика преподавания иностранных языков / Я.М. </w:t>
      </w:r>
      <w:proofErr w:type="spellStart"/>
      <w:r w:rsidRPr="001F4F1B">
        <w:rPr>
          <w:rFonts w:ascii="Times New Roman" w:eastAsia="Times New Roman" w:hAnsi="Times New Roman" w:cs="Times New Roman"/>
          <w:sz w:val="24"/>
          <w:szCs w:val="24"/>
        </w:rPr>
        <w:t>Колкер</w:t>
      </w:r>
      <w:proofErr w:type="spellEnd"/>
      <w:r w:rsidRPr="001F4F1B">
        <w:rPr>
          <w:rFonts w:ascii="Times New Roman" w:eastAsia="Times New Roman" w:hAnsi="Times New Roman" w:cs="Times New Roman"/>
          <w:sz w:val="24"/>
          <w:szCs w:val="24"/>
        </w:rPr>
        <w:t xml:space="preserve">, У.С. Устинова, Т.М. </w:t>
      </w:r>
      <w:proofErr w:type="spellStart"/>
      <w:r w:rsidRPr="001F4F1B">
        <w:rPr>
          <w:rFonts w:ascii="Times New Roman" w:eastAsia="Times New Roman" w:hAnsi="Times New Roman" w:cs="Times New Roman"/>
          <w:sz w:val="24"/>
          <w:szCs w:val="24"/>
        </w:rPr>
        <w:t>Еналиева</w:t>
      </w:r>
      <w:proofErr w:type="spellEnd"/>
      <w:r w:rsidRPr="001F4F1B">
        <w:rPr>
          <w:rFonts w:ascii="Times New Roman" w:eastAsia="Times New Roman" w:hAnsi="Times New Roman" w:cs="Times New Roman"/>
          <w:sz w:val="24"/>
          <w:szCs w:val="24"/>
        </w:rPr>
        <w:t>. – М.: Академия, 2000. – 276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lang w:val="be-BY"/>
        </w:rPr>
      </w:pPr>
      <w:r w:rsidRPr="001F4F1B">
        <w:rPr>
          <w:rFonts w:ascii="Times New Roman" w:eastAsia="Times New Roman" w:hAnsi="Times New Roman" w:cs="Times New Roman"/>
          <w:sz w:val="24"/>
          <w:szCs w:val="24"/>
        </w:rPr>
        <w:t xml:space="preserve">6. Концепция обучения иностранным языкам в системе непрерывного образования РБ // </w:t>
      </w:r>
      <w:r w:rsidRPr="001F4F1B">
        <w:rPr>
          <w:rFonts w:ascii="Times New Roman" w:eastAsia="Times New Roman" w:hAnsi="Times New Roman" w:cs="Times New Roman"/>
          <w:sz w:val="24"/>
          <w:szCs w:val="24"/>
          <w:lang w:val="be-BY"/>
        </w:rPr>
        <w:t xml:space="preserve">Замежныя мовы ў Рэспубліцы Беларусь. – 2002. </w:t>
      </w:r>
      <w:r w:rsidRPr="001F4F1B">
        <w:rPr>
          <w:rFonts w:ascii="Times New Roman" w:eastAsia="Times New Roman" w:hAnsi="Times New Roman" w:cs="Times New Roman"/>
          <w:sz w:val="24"/>
          <w:szCs w:val="24"/>
        </w:rPr>
        <w:t>–</w:t>
      </w:r>
      <w:r w:rsidRPr="001F4F1B">
        <w:rPr>
          <w:rFonts w:ascii="Times New Roman" w:eastAsia="Times New Roman" w:hAnsi="Times New Roman" w:cs="Times New Roman"/>
          <w:sz w:val="24"/>
          <w:szCs w:val="24"/>
          <w:lang w:val="be-BY"/>
        </w:rPr>
        <w:t xml:space="preserve"> № 3. – С. 21-28.</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7. Концепция содержания образования по предмету «Иностранный язык» // Иностранные языки в школе. – 2000. – № 6. – С. 3-8.</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 xml:space="preserve">8. Конышева, А.В. Современные методы обучения английскому языку / А.В. Конышева. – Минск: </w:t>
      </w:r>
      <w:proofErr w:type="spellStart"/>
      <w:r w:rsidRPr="001F4F1B">
        <w:rPr>
          <w:rFonts w:ascii="Times New Roman" w:eastAsia="Times New Roman" w:hAnsi="Times New Roman" w:cs="Times New Roman"/>
          <w:sz w:val="24"/>
          <w:szCs w:val="24"/>
        </w:rPr>
        <w:t>ТетраСистемс</w:t>
      </w:r>
      <w:proofErr w:type="spellEnd"/>
      <w:r w:rsidRPr="001F4F1B">
        <w:rPr>
          <w:rFonts w:ascii="Times New Roman" w:eastAsia="Times New Roman" w:hAnsi="Times New Roman" w:cs="Times New Roman"/>
          <w:sz w:val="24"/>
          <w:szCs w:val="24"/>
        </w:rPr>
        <w:t>, 2003. – 225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 xml:space="preserve">9. Новые педагогические и информационные технологии в системе образования. / Под ред. </w:t>
      </w:r>
      <w:proofErr w:type="spellStart"/>
      <w:r w:rsidRPr="001F4F1B">
        <w:rPr>
          <w:rFonts w:ascii="Times New Roman" w:eastAsia="Times New Roman" w:hAnsi="Times New Roman" w:cs="Times New Roman"/>
          <w:sz w:val="24"/>
          <w:szCs w:val="24"/>
        </w:rPr>
        <w:t>Е.С.Полат</w:t>
      </w:r>
      <w:proofErr w:type="spellEnd"/>
      <w:r w:rsidRPr="001F4F1B">
        <w:rPr>
          <w:rFonts w:ascii="Times New Roman" w:eastAsia="Times New Roman" w:hAnsi="Times New Roman" w:cs="Times New Roman"/>
          <w:sz w:val="24"/>
          <w:szCs w:val="24"/>
        </w:rPr>
        <w:t>. – М.: Академия, 2000. – 272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10. Пассов, Е.И. Коммуникативный метод обучения иноязычному говорению / Е.И. Пассов. – М.: Просвещение, 1985. – 258 с.</w:t>
      </w:r>
    </w:p>
    <w:p w:rsidR="001F4F1B" w:rsidRPr="001F4F1B" w:rsidRDefault="001F4F1B" w:rsidP="001F4F1B">
      <w:pPr>
        <w:spacing w:after="0" w:line="240" w:lineRule="auto"/>
        <w:ind w:left="927"/>
        <w:rPr>
          <w:rFonts w:ascii="Times New Roman" w:eastAsia="Times New Roman" w:hAnsi="Times New Roman" w:cs="Times New Roman"/>
          <w:bCs/>
          <w:i/>
          <w:sz w:val="24"/>
          <w:szCs w:val="24"/>
        </w:rPr>
      </w:pPr>
    </w:p>
    <w:p w:rsidR="001F4F1B" w:rsidRPr="001F4F1B" w:rsidRDefault="001F4F1B" w:rsidP="001F4F1B">
      <w:pPr>
        <w:spacing w:after="0" w:line="240" w:lineRule="auto"/>
        <w:rPr>
          <w:rFonts w:ascii="Times New Roman" w:eastAsia="Times New Roman" w:hAnsi="Times New Roman" w:cs="Times New Roman"/>
          <w:bCs/>
          <w:i/>
          <w:sz w:val="24"/>
          <w:szCs w:val="24"/>
        </w:rPr>
      </w:pPr>
      <w:r w:rsidRPr="001F4F1B">
        <w:rPr>
          <w:rFonts w:ascii="Times New Roman" w:eastAsia="Times New Roman" w:hAnsi="Times New Roman" w:cs="Times New Roman"/>
          <w:bCs/>
          <w:i/>
          <w:sz w:val="24"/>
          <w:szCs w:val="24"/>
        </w:rPr>
        <w:t>Дополнительная литература:</w:t>
      </w:r>
    </w:p>
    <w:p w:rsidR="001F4F1B" w:rsidRPr="001F4F1B" w:rsidRDefault="001F4F1B" w:rsidP="001F4F1B">
      <w:pPr>
        <w:spacing w:after="0" w:line="240" w:lineRule="auto"/>
        <w:rPr>
          <w:rFonts w:ascii="Times New Roman" w:eastAsia="Times New Roman" w:hAnsi="Times New Roman" w:cs="Times New Roman"/>
          <w:bCs/>
          <w:i/>
          <w:sz w:val="24"/>
          <w:szCs w:val="24"/>
        </w:rPr>
      </w:pP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1. Пассов, Е.И. Урок иностранного языка в средней школе / Е.В. Пассов. – М.: Просвещение, 1988. – 276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 xml:space="preserve">2. Практическая методика преподавания иностранных языков. / Под ред. П.К. </w:t>
      </w:r>
      <w:proofErr w:type="spellStart"/>
      <w:r w:rsidRPr="001F4F1B">
        <w:rPr>
          <w:rFonts w:ascii="Times New Roman" w:eastAsia="Times New Roman" w:hAnsi="Times New Roman" w:cs="Times New Roman"/>
          <w:sz w:val="24"/>
          <w:szCs w:val="24"/>
        </w:rPr>
        <w:t>Бабинской</w:t>
      </w:r>
      <w:proofErr w:type="spellEnd"/>
      <w:r w:rsidRPr="001F4F1B">
        <w:rPr>
          <w:rFonts w:ascii="Times New Roman" w:eastAsia="Times New Roman" w:hAnsi="Times New Roman" w:cs="Times New Roman"/>
          <w:sz w:val="24"/>
          <w:szCs w:val="24"/>
        </w:rPr>
        <w:t xml:space="preserve">. – Минск: </w:t>
      </w:r>
      <w:proofErr w:type="spellStart"/>
      <w:r w:rsidRPr="001F4F1B">
        <w:rPr>
          <w:rFonts w:ascii="Times New Roman" w:eastAsia="Times New Roman" w:hAnsi="Times New Roman" w:cs="Times New Roman"/>
          <w:sz w:val="24"/>
          <w:szCs w:val="24"/>
        </w:rPr>
        <w:t>ТетраСистемс</w:t>
      </w:r>
      <w:proofErr w:type="spellEnd"/>
      <w:r w:rsidRPr="001F4F1B">
        <w:rPr>
          <w:rFonts w:ascii="Times New Roman" w:eastAsia="Times New Roman" w:hAnsi="Times New Roman" w:cs="Times New Roman"/>
          <w:sz w:val="24"/>
          <w:szCs w:val="24"/>
        </w:rPr>
        <w:t>, 2003. – 284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3. Рогова, Г.В. Методика обучения иностранным языкам в средней школе / Г.В. Рогова, Ф.М. Рабинович, Т.Е. Сахарова. – М.: Просвещение, 1991. – 287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4.Учебная программа для общеобразовательных учреждений с русским языком обучения Иностранные языки (английский, немецкий, французский, испанский, китайский) – Мн.: Национальный институт образования, 2011</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sz w:val="24"/>
          <w:szCs w:val="24"/>
        </w:rPr>
      </w:pPr>
      <w:r w:rsidRPr="001F4F1B">
        <w:rPr>
          <w:rFonts w:ascii="Times New Roman" w:eastAsia="Times New Roman" w:hAnsi="Times New Roman" w:cs="Times New Roman"/>
          <w:sz w:val="24"/>
          <w:szCs w:val="24"/>
        </w:rPr>
        <w:t>5. Шатилов, С.Ф. Методика обучения немецкому языку в средней школе / С.Ф. Шатилов. – М.: Просвещение, 1986. – 321 с.</w:t>
      </w:r>
    </w:p>
    <w:p w:rsidR="001F4F1B" w:rsidRPr="001F4F1B" w:rsidRDefault="001F4F1B" w:rsidP="001F4F1B">
      <w:pPr>
        <w:tabs>
          <w:tab w:val="left" w:pos="993"/>
        </w:tabs>
        <w:spacing w:after="0" w:line="240" w:lineRule="auto"/>
        <w:ind w:left="284" w:hanging="284"/>
        <w:jc w:val="both"/>
        <w:rPr>
          <w:rFonts w:ascii="Times New Roman" w:eastAsia="Times New Roman" w:hAnsi="Times New Roman" w:cs="Times New Roman"/>
          <w:bCs/>
          <w:sz w:val="24"/>
          <w:szCs w:val="24"/>
        </w:rPr>
      </w:pPr>
    </w:p>
    <w:p w:rsidR="00AB4DC3" w:rsidRDefault="00AB4DC3" w:rsidP="00AB4DC3">
      <w:pPr>
        <w:spacing w:after="0" w:line="240" w:lineRule="auto"/>
        <w:ind w:firstLine="709"/>
        <w:jc w:val="both"/>
        <w:rPr>
          <w:bCs/>
          <w:sz w:val="24"/>
          <w:szCs w:val="24"/>
        </w:rPr>
      </w:pPr>
    </w:p>
    <w:p w:rsidR="002F4754" w:rsidRDefault="002F4754" w:rsidP="00AB4DC3">
      <w:pPr>
        <w:spacing w:after="0" w:line="240" w:lineRule="auto"/>
        <w:ind w:firstLine="709"/>
        <w:jc w:val="both"/>
        <w:rPr>
          <w:bCs/>
          <w:sz w:val="24"/>
          <w:szCs w:val="24"/>
        </w:rPr>
      </w:pPr>
    </w:p>
    <w:p w:rsidR="002F4754" w:rsidRDefault="002F4754" w:rsidP="00AB4DC3">
      <w:pPr>
        <w:spacing w:after="0" w:line="240" w:lineRule="auto"/>
        <w:ind w:firstLine="709"/>
        <w:jc w:val="both"/>
        <w:rPr>
          <w:bCs/>
          <w:sz w:val="24"/>
          <w:szCs w:val="24"/>
        </w:rPr>
      </w:pPr>
    </w:p>
    <w:p w:rsidR="002F4754" w:rsidRDefault="002F4754" w:rsidP="00AB4DC3">
      <w:pPr>
        <w:spacing w:after="0" w:line="240" w:lineRule="auto"/>
        <w:ind w:firstLine="709"/>
        <w:jc w:val="both"/>
        <w:rPr>
          <w:bCs/>
          <w:sz w:val="24"/>
          <w:szCs w:val="24"/>
        </w:rPr>
      </w:pPr>
    </w:p>
    <w:p w:rsidR="002F4754" w:rsidRDefault="002F4754" w:rsidP="00AB4DC3">
      <w:pPr>
        <w:spacing w:after="0" w:line="240" w:lineRule="auto"/>
        <w:ind w:firstLine="709"/>
        <w:jc w:val="both"/>
        <w:rPr>
          <w:bCs/>
          <w:sz w:val="24"/>
          <w:szCs w:val="24"/>
        </w:rPr>
      </w:pPr>
    </w:p>
    <w:p w:rsidR="002F4754" w:rsidRDefault="002F4754" w:rsidP="00AB4DC3">
      <w:pPr>
        <w:spacing w:after="0" w:line="240" w:lineRule="auto"/>
        <w:ind w:firstLine="709"/>
        <w:jc w:val="both"/>
        <w:rPr>
          <w:bCs/>
          <w:sz w:val="24"/>
          <w:szCs w:val="24"/>
        </w:rPr>
      </w:pPr>
    </w:p>
    <w:p w:rsidR="002F4754" w:rsidRDefault="002F4754" w:rsidP="00AB4DC3">
      <w:pPr>
        <w:spacing w:after="0" w:line="240" w:lineRule="auto"/>
        <w:ind w:firstLine="709"/>
        <w:jc w:val="both"/>
        <w:rPr>
          <w:bCs/>
          <w:sz w:val="24"/>
          <w:szCs w:val="24"/>
        </w:rPr>
      </w:pPr>
    </w:p>
    <w:p w:rsidR="001F4F1B" w:rsidRDefault="001F4F1B" w:rsidP="00AB4DC3">
      <w:pPr>
        <w:spacing w:after="0" w:line="240" w:lineRule="auto"/>
        <w:ind w:firstLine="709"/>
        <w:jc w:val="both"/>
        <w:rPr>
          <w:bCs/>
          <w:sz w:val="24"/>
          <w:szCs w:val="24"/>
        </w:rPr>
      </w:pPr>
    </w:p>
    <w:p w:rsidR="001F4F1B" w:rsidRDefault="001F4F1B" w:rsidP="00AB4DC3">
      <w:pPr>
        <w:spacing w:after="0" w:line="240" w:lineRule="auto"/>
        <w:ind w:firstLine="709"/>
        <w:jc w:val="both"/>
        <w:rPr>
          <w:bCs/>
          <w:sz w:val="24"/>
          <w:szCs w:val="24"/>
        </w:rPr>
      </w:pPr>
    </w:p>
    <w:p w:rsidR="001F4F1B" w:rsidRDefault="001F4F1B" w:rsidP="00AB4DC3">
      <w:pPr>
        <w:spacing w:after="0" w:line="240" w:lineRule="auto"/>
        <w:ind w:firstLine="709"/>
        <w:jc w:val="both"/>
        <w:rPr>
          <w:bCs/>
          <w:sz w:val="24"/>
          <w:szCs w:val="24"/>
        </w:rPr>
      </w:pPr>
    </w:p>
    <w:p w:rsidR="001F4F1B" w:rsidRDefault="001F4F1B" w:rsidP="00AB4DC3">
      <w:pPr>
        <w:spacing w:after="0" w:line="240" w:lineRule="auto"/>
        <w:ind w:firstLine="709"/>
        <w:jc w:val="both"/>
        <w:rPr>
          <w:bCs/>
          <w:sz w:val="24"/>
          <w:szCs w:val="24"/>
        </w:rPr>
      </w:pPr>
    </w:p>
    <w:p w:rsidR="002F4754" w:rsidRPr="008676A1" w:rsidRDefault="002F4754" w:rsidP="00AB4DC3">
      <w:pPr>
        <w:spacing w:after="0" w:line="240" w:lineRule="auto"/>
        <w:ind w:firstLine="709"/>
        <w:jc w:val="both"/>
        <w:rPr>
          <w:bCs/>
          <w:sz w:val="24"/>
          <w:szCs w:val="24"/>
        </w:rPr>
      </w:pPr>
    </w:p>
    <w:p w:rsidR="001F4F1B" w:rsidRPr="001F4F1B" w:rsidRDefault="001F4F1B" w:rsidP="001F4F1B">
      <w:pPr>
        <w:spacing w:after="0" w:line="240" w:lineRule="auto"/>
        <w:ind w:firstLine="709"/>
        <w:jc w:val="center"/>
        <w:rPr>
          <w:b/>
          <w:bCs/>
          <w:sz w:val="28"/>
          <w:szCs w:val="28"/>
        </w:rPr>
      </w:pPr>
      <w:r w:rsidRPr="001F4F1B">
        <w:rPr>
          <w:b/>
          <w:bCs/>
          <w:sz w:val="28"/>
          <w:szCs w:val="28"/>
        </w:rPr>
        <w:lastRenderedPageBreak/>
        <w:t>Составители</w:t>
      </w:r>
    </w:p>
    <w:p w:rsidR="00AB4DC3" w:rsidRPr="001F4F1B" w:rsidRDefault="001F4F1B" w:rsidP="001F4F1B">
      <w:pPr>
        <w:spacing w:after="0" w:line="240" w:lineRule="auto"/>
        <w:ind w:firstLine="709"/>
        <w:jc w:val="center"/>
        <w:rPr>
          <w:bCs/>
          <w:sz w:val="28"/>
          <w:szCs w:val="28"/>
        </w:rPr>
      </w:pPr>
      <w:r w:rsidRPr="001F4F1B">
        <w:rPr>
          <w:bCs/>
          <w:sz w:val="28"/>
          <w:szCs w:val="28"/>
        </w:rPr>
        <w:t>Новицкая И. Э.</w:t>
      </w:r>
    </w:p>
    <w:p w:rsidR="001F4F1B" w:rsidRPr="001F4F1B" w:rsidRDefault="001F4F1B" w:rsidP="001F4F1B">
      <w:pPr>
        <w:spacing w:after="0" w:line="240" w:lineRule="auto"/>
        <w:ind w:firstLine="709"/>
        <w:jc w:val="center"/>
        <w:rPr>
          <w:bCs/>
          <w:sz w:val="28"/>
          <w:szCs w:val="28"/>
        </w:rPr>
      </w:pPr>
      <w:proofErr w:type="spellStart"/>
      <w:r w:rsidRPr="001F4F1B">
        <w:rPr>
          <w:bCs/>
          <w:sz w:val="28"/>
          <w:szCs w:val="28"/>
        </w:rPr>
        <w:t>Рогацевич</w:t>
      </w:r>
      <w:proofErr w:type="spellEnd"/>
      <w:r w:rsidRPr="001F4F1B">
        <w:rPr>
          <w:bCs/>
          <w:sz w:val="28"/>
          <w:szCs w:val="28"/>
        </w:rPr>
        <w:t xml:space="preserve"> Т. А.</w:t>
      </w: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2F4754" w:rsidRDefault="002F4754" w:rsidP="002F4754">
      <w:pPr>
        <w:spacing w:after="0" w:line="240" w:lineRule="auto"/>
        <w:jc w:val="center"/>
        <w:rPr>
          <w:b/>
          <w:bCs/>
          <w:sz w:val="24"/>
          <w:szCs w:val="28"/>
        </w:rPr>
      </w:pPr>
      <w:r w:rsidRPr="002F4754">
        <w:rPr>
          <w:b/>
          <w:bCs/>
          <w:sz w:val="24"/>
          <w:szCs w:val="28"/>
        </w:rPr>
        <w:t>ПРЕДДИПЛОМНАЯ ПРАКТИКА</w:t>
      </w:r>
    </w:p>
    <w:p w:rsidR="00AB4DC3" w:rsidRPr="00353B2A" w:rsidRDefault="00AB4DC3" w:rsidP="00AB4DC3">
      <w:pPr>
        <w:spacing w:after="0" w:line="240" w:lineRule="auto"/>
        <w:ind w:firstLine="709"/>
        <w:jc w:val="both"/>
        <w:rPr>
          <w:b/>
          <w:bCs/>
          <w:sz w:val="28"/>
          <w:szCs w:val="28"/>
        </w:rPr>
      </w:pPr>
    </w:p>
    <w:p w:rsidR="00AB4DC3" w:rsidRPr="002F4754" w:rsidRDefault="00744EB5" w:rsidP="002F4754">
      <w:pPr>
        <w:spacing w:after="0" w:line="240" w:lineRule="auto"/>
        <w:jc w:val="center"/>
        <w:rPr>
          <w:bCs/>
          <w:sz w:val="24"/>
          <w:szCs w:val="24"/>
        </w:rPr>
      </w:pPr>
      <w:r>
        <w:rPr>
          <w:bCs/>
          <w:sz w:val="24"/>
          <w:szCs w:val="24"/>
        </w:rPr>
        <w:t>2-02 03 08</w:t>
      </w: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Default="00AB4DC3"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AB4DC3" w:rsidRDefault="00AB4DC3" w:rsidP="00AB4DC3">
      <w:pPr>
        <w:spacing w:after="0" w:line="240" w:lineRule="auto"/>
        <w:ind w:firstLine="709"/>
        <w:jc w:val="both"/>
        <w:rPr>
          <w:bCs/>
          <w:sz w:val="28"/>
          <w:szCs w:val="28"/>
        </w:rPr>
      </w:pPr>
    </w:p>
    <w:p w:rsidR="002F4754" w:rsidRDefault="002F4754" w:rsidP="00AB4DC3">
      <w:pPr>
        <w:spacing w:after="0" w:line="240" w:lineRule="auto"/>
        <w:ind w:firstLine="709"/>
        <w:jc w:val="both"/>
        <w:rPr>
          <w:bCs/>
          <w:sz w:val="28"/>
          <w:szCs w:val="28"/>
        </w:rPr>
      </w:pPr>
    </w:p>
    <w:p w:rsidR="002F4754" w:rsidRDefault="002F4754" w:rsidP="00AB4DC3">
      <w:pPr>
        <w:spacing w:after="0" w:line="240" w:lineRule="auto"/>
        <w:ind w:firstLine="709"/>
        <w:jc w:val="both"/>
        <w:rPr>
          <w:bCs/>
          <w:sz w:val="28"/>
          <w:szCs w:val="28"/>
        </w:rPr>
      </w:pPr>
    </w:p>
    <w:p w:rsidR="002F4754" w:rsidRDefault="002F4754" w:rsidP="00AB4DC3">
      <w:pPr>
        <w:spacing w:after="0" w:line="240" w:lineRule="auto"/>
        <w:ind w:firstLine="709"/>
        <w:jc w:val="both"/>
        <w:rPr>
          <w:bCs/>
          <w:sz w:val="28"/>
          <w:szCs w:val="28"/>
        </w:rPr>
      </w:pPr>
    </w:p>
    <w:p w:rsidR="002F4754" w:rsidRPr="00353B2A" w:rsidRDefault="002F4754" w:rsidP="00AB4DC3">
      <w:pPr>
        <w:spacing w:after="0" w:line="240" w:lineRule="auto"/>
        <w:ind w:firstLine="709"/>
        <w:jc w:val="both"/>
        <w:rPr>
          <w:bCs/>
          <w:sz w:val="28"/>
          <w:szCs w:val="28"/>
        </w:rPr>
      </w:pPr>
    </w:p>
    <w:p w:rsidR="00AB4DC3" w:rsidRPr="00353B2A" w:rsidRDefault="00AB4DC3" w:rsidP="00AB4DC3">
      <w:pPr>
        <w:spacing w:after="0" w:line="240" w:lineRule="auto"/>
        <w:ind w:firstLine="709"/>
        <w:jc w:val="both"/>
        <w:rPr>
          <w:bCs/>
          <w:sz w:val="28"/>
          <w:szCs w:val="28"/>
        </w:rPr>
      </w:pPr>
    </w:p>
    <w:p w:rsidR="002F4754" w:rsidRPr="001B1A31" w:rsidRDefault="002F4754" w:rsidP="002F4754">
      <w:pPr>
        <w:spacing w:after="0"/>
        <w:jc w:val="center"/>
        <w:rPr>
          <w:bCs/>
          <w:sz w:val="24"/>
          <w:szCs w:val="24"/>
          <w:lang w:val="be-BY"/>
        </w:rPr>
      </w:pPr>
      <w:r w:rsidRPr="001B1A31">
        <w:rPr>
          <w:bCs/>
          <w:sz w:val="24"/>
          <w:szCs w:val="24"/>
          <w:lang w:val="be-BY"/>
        </w:rPr>
        <w:t>Ответственный за выпуск  Климчук М.С.</w:t>
      </w:r>
    </w:p>
    <w:p w:rsidR="002F4754" w:rsidRPr="001B1A31" w:rsidRDefault="002F4754" w:rsidP="002F4754">
      <w:pPr>
        <w:spacing w:after="0"/>
        <w:jc w:val="center"/>
        <w:rPr>
          <w:bCs/>
          <w:sz w:val="24"/>
          <w:szCs w:val="24"/>
          <w:lang w:val="be-BY"/>
        </w:rPr>
      </w:pPr>
      <w:r w:rsidRPr="001B1A31">
        <w:rPr>
          <w:bCs/>
          <w:sz w:val="24"/>
          <w:szCs w:val="24"/>
          <w:lang w:val="be-BY"/>
        </w:rPr>
        <w:t xml:space="preserve">Компьютерная верстка  </w:t>
      </w:r>
      <w:r w:rsidR="00380343">
        <w:rPr>
          <w:bCs/>
          <w:sz w:val="24"/>
          <w:szCs w:val="24"/>
          <w:lang w:val="be-BY"/>
        </w:rPr>
        <w:t>Проклова О.И.</w:t>
      </w:r>
    </w:p>
    <w:p w:rsidR="002F4754" w:rsidRPr="001B1A31" w:rsidRDefault="002F4754" w:rsidP="002F4754">
      <w:pPr>
        <w:spacing w:after="0"/>
        <w:jc w:val="center"/>
        <w:rPr>
          <w:bCs/>
          <w:i/>
          <w:sz w:val="24"/>
          <w:szCs w:val="24"/>
          <w:lang w:val="be-BY"/>
        </w:rPr>
      </w:pPr>
      <w:r w:rsidRPr="001B1A31">
        <w:rPr>
          <w:bCs/>
          <w:i/>
          <w:sz w:val="24"/>
          <w:szCs w:val="24"/>
          <w:lang w:val="be-BY"/>
        </w:rPr>
        <w:t>Отпечатано в Волковысском колледже</w:t>
      </w:r>
    </w:p>
    <w:p w:rsidR="002F4754" w:rsidRPr="001B1A31" w:rsidRDefault="002F4754" w:rsidP="002F4754">
      <w:pPr>
        <w:spacing w:after="0"/>
        <w:jc w:val="center"/>
        <w:rPr>
          <w:bCs/>
          <w:i/>
          <w:sz w:val="24"/>
          <w:szCs w:val="24"/>
          <w:lang w:val="be-BY"/>
        </w:rPr>
      </w:pPr>
      <w:r w:rsidRPr="001B1A31">
        <w:rPr>
          <w:bCs/>
          <w:i/>
          <w:sz w:val="24"/>
          <w:szCs w:val="24"/>
          <w:lang w:val="be-BY"/>
        </w:rPr>
        <w:t xml:space="preserve">учреждения образования “ Гродненский государственный университет </w:t>
      </w:r>
    </w:p>
    <w:p w:rsidR="002F4754" w:rsidRPr="001B1A31" w:rsidRDefault="002F4754" w:rsidP="002F4754">
      <w:pPr>
        <w:spacing w:after="0"/>
        <w:jc w:val="center"/>
        <w:rPr>
          <w:bCs/>
          <w:i/>
          <w:sz w:val="24"/>
          <w:szCs w:val="24"/>
          <w:lang w:val="be-BY"/>
        </w:rPr>
      </w:pPr>
      <w:r w:rsidRPr="001B1A31">
        <w:rPr>
          <w:bCs/>
          <w:i/>
          <w:sz w:val="24"/>
          <w:szCs w:val="24"/>
          <w:lang w:val="be-BY"/>
        </w:rPr>
        <w:t>имени Янки Купалы”</w:t>
      </w:r>
    </w:p>
    <w:p w:rsidR="002F4754" w:rsidRPr="001B1A31" w:rsidRDefault="002F4754" w:rsidP="002F4754">
      <w:pPr>
        <w:spacing w:after="0"/>
        <w:jc w:val="center"/>
        <w:rPr>
          <w:bCs/>
          <w:i/>
          <w:sz w:val="24"/>
          <w:szCs w:val="24"/>
          <w:lang w:val="be-BY"/>
        </w:rPr>
      </w:pPr>
      <w:r w:rsidRPr="001B1A31">
        <w:rPr>
          <w:bCs/>
          <w:i/>
          <w:sz w:val="24"/>
          <w:szCs w:val="24"/>
          <w:lang w:val="be-BY"/>
        </w:rPr>
        <w:t>230889, г. Волковыск, ул. Социалистическая, 33</w:t>
      </w:r>
    </w:p>
    <w:p w:rsidR="00C21863" w:rsidRPr="008E1798" w:rsidRDefault="00C21863" w:rsidP="002F4754">
      <w:pPr>
        <w:spacing w:after="0" w:line="240" w:lineRule="auto"/>
        <w:ind w:firstLine="709"/>
        <w:jc w:val="both"/>
        <w:rPr>
          <w:rFonts w:ascii="Times New Roman" w:hAnsi="Times New Roman" w:cs="Times New Roman"/>
          <w:i/>
          <w:sz w:val="24"/>
          <w:szCs w:val="24"/>
        </w:rPr>
      </w:pPr>
    </w:p>
    <w:sectPr w:rsidR="00C21863" w:rsidRPr="008E1798" w:rsidSect="007B070A">
      <w:pgSz w:w="11906" w:h="16838"/>
      <w:pgMar w:top="851"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A09"/>
    <w:multiLevelType w:val="hybridMultilevel"/>
    <w:tmpl w:val="3182CDC4"/>
    <w:lvl w:ilvl="0" w:tplc="63EA65BE">
      <w:start w:val="1"/>
      <w:numFmt w:val="decimal"/>
      <w:lvlText w:val="%1."/>
      <w:lvlJc w:val="left"/>
      <w:pPr>
        <w:ind w:left="107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6675455"/>
    <w:multiLevelType w:val="hybridMultilevel"/>
    <w:tmpl w:val="088E710A"/>
    <w:lvl w:ilvl="0" w:tplc="04190001">
      <w:start w:val="1"/>
      <w:numFmt w:val="bullet"/>
      <w:lvlText w:val=""/>
      <w:lvlJc w:val="left"/>
      <w:pPr>
        <w:tabs>
          <w:tab w:val="num" w:pos="1109"/>
        </w:tabs>
        <w:ind w:left="1109" w:hanging="360"/>
      </w:pPr>
      <w:rPr>
        <w:rFonts w:ascii="Symbol" w:hAnsi="Symbol" w:hint="default"/>
      </w:rPr>
    </w:lvl>
    <w:lvl w:ilvl="1" w:tplc="04190003" w:tentative="1">
      <w:start w:val="1"/>
      <w:numFmt w:val="bullet"/>
      <w:lvlText w:val="o"/>
      <w:lvlJc w:val="left"/>
      <w:pPr>
        <w:tabs>
          <w:tab w:val="num" w:pos="1829"/>
        </w:tabs>
        <w:ind w:left="1829" w:hanging="360"/>
      </w:pPr>
      <w:rPr>
        <w:rFonts w:ascii="Courier New" w:hAnsi="Courier New" w:cs="Courier New" w:hint="default"/>
      </w:rPr>
    </w:lvl>
    <w:lvl w:ilvl="2" w:tplc="04190005" w:tentative="1">
      <w:start w:val="1"/>
      <w:numFmt w:val="bullet"/>
      <w:lvlText w:val=""/>
      <w:lvlJc w:val="left"/>
      <w:pPr>
        <w:tabs>
          <w:tab w:val="num" w:pos="2549"/>
        </w:tabs>
        <w:ind w:left="2549" w:hanging="360"/>
      </w:pPr>
      <w:rPr>
        <w:rFonts w:ascii="Wingdings" w:hAnsi="Wingdings" w:hint="default"/>
      </w:rPr>
    </w:lvl>
    <w:lvl w:ilvl="3" w:tplc="04190001" w:tentative="1">
      <w:start w:val="1"/>
      <w:numFmt w:val="bullet"/>
      <w:lvlText w:val=""/>
      <w:lvlJc w:val="left"/>
      <w:pPr>
        <w:tabs>
          <w:tab w:val="num" w:pos="3269"/>
        </w:tabs>
        <w:ind w:left="3269" w:hanging="360"/>
      </w:pPr>
      <w:rPr>
        <w:rFonts w:ascii="Symbol" w:hAnsi="Symbol" w:hint="default"/>
      </w:rPr>
    </w:lvl>
    <w:lvl w:ilvl="4" w:tplc="04190003" w:tentative="1">
      <w:start w:val="1"/>
      <w:numFmt w:val="bullet"/>
      <w:lvlText w:val="o"/>
      <w:lvlJc w:val="left"/>
      <w:pPr>
        <w:tabs>
          <w:tab w:val="num" w:pos="3989"/>
        </w:tabs>
        <w:ind w:left="3989" w:hanging="360"/>
      </w:pPr>
      <w:rPr>
        <w:rFonts w:ascii="Courier New" w:hAnsi="Courier New" w:cs="Courier New" w:hint="default"/>
      </w:rPr>
    </w:lvl>
    <w:lvl w:ilvl="5" w:tplc="04190005" w:tentative="1">
      <w:start w:val="1"/>
      <w:numFmt w:val="bullet"/>
      <w:lvlText w:val=""/>
      <w:lvlJc w:val="left"/>
      <w:pPr>
        <w:tabs>
          <w:tab w:val="num" w:pos="4709"/>
        </w:tabs>
        <w:ind w:left="4709" w:hanging="360"/>
      </w:pPr>
      <w:rPr>
        <w:rFonts w:ascii="Wingdings" w:hAnsi="Wingdings" w:hint="default"/>
      </w:rPr>
    </w:lvl>
    <w:lvl w:ilvl="6" w:tplc="04190001" w:tentative="1">
      <w:start w:val="1"/>
      <w:numFmt w:val="bullet"/>
      <w:lvlText w:val=""/>
      <w:lvlJc w:val="left"/>
      <w:pPr>
        <w:tabs>
          <w:tab w:val="num" w:pos="5429"/>
        </w:tabs>
        <w:ind w:left="5429" w:hanging="360"/>
      </w:pPr>
      <w:rPr>
        <w:rFonts w:ascii="Symbol" w:hAnsi="Symbol" w:hint="default"/>
      </w:rPr>
    </w:lvl>
    <w:lvl w:ilvl="7" w:tplc="04190003" w:tentative="1">
      <w:start w:val="1"/>
      <w:numFmt w:val="bullet"/>
      <w:lvlText w:val="o"/>
      <w:lvlJc w:val="left"/>
      <w:pPr>
        <w:tabs>
          <w:tab w:val="num" w:pos="6149"/>
        </w:tabs>
        <w:ind w:left="6149" w:hanging="360"/>
      </w:pPr>
      <w:rPr>
        <w:rFonts w:ascii="Courier New" w:hAnsi="Courier New" w:cs="Courier New" w:hint="default"/>
      </w:rPr>
    </w:lvl>
    <w:lvl w:ilvl="8" w:tplc="04190005" w:tentative="1">
      <w:start w:val="1"/>
      <w:numFmt w:val="bullet"/>
      <w:lvlText w:val=""/>
      <w:lvlJc w:val="left"/>
      <w:pPr>
        <w:tabs>
          <w:tab w:val="num" w:pos="6869"/>
        </w:tabs>
        <w:ind w:left="6869" w:hanging="360"/>
      </w:pPr>
      <w:rPr>
        <w:rFonts w:ascii="Wingdings" w:hAnsi="Wingdings" w:hint="default"/>
      </w:rPr>
    </w:lvl>
  </w:abstractNum>
  <w:abstractNum w:abstractNumId="2">
    <w:nsid w:val="0A51796A"/>
    <w:multiLevelType w:val="singleLevel"/>
    <w:tmpl w:val="35043B9E"/>
    <w:lvl w:ilvl="0">
      <w:start w:val="2"/>
      <w:numFmt w:val="decimal"/>
      <w:lvlText w:val="%1."/>
      <w:legacy w:legacy="1" w:legacySpace="0" w:legacyIndent="252"/>
      <w:lvlJc w:val="left"/>
      <w:rPr>
        <w:rFonts w:ascii="Times New Roman" w:hAnsi="Times New Roman" w:cs="Times New Roman" w:hint="default"/>
      </w:rPr>
    </w:lvl>
  </w:abstractNum>
  <w:abstractNum w:abstractNumId="3">
    <w:nsid w:val="0BA57AD0"/>
    <w:multiLevelType w:val="hybridMultilevel"/>
    <w:tmpl w:val="45DC5FA4"/>
    <w:lvl w:ilvl="0" w:tplc="B4A6ECFA">
      <w:start w:val="1"/>
      <w:numFmt w:val="decimal"/>
      <w:lvlText w:val="%1."/>
      <w:legacy w:legacy="1" w:legacySpace="0" w:legacyIndent="245"/>
      <w:lvlJc w:val="left"/>
      <w:rPr>
        <w:rFonts w:ascii="Times New Roman" w:hAnsi="Times New Roman" w:cs="Times New Roman" w:hint="default"/>
        <w:b w:val="0"/>
      </w:rPr>
    </w:lvl>
    <w:lvl w:ilvl="1" w:tplc="04BAA496">
      <w:start w:val="1"/>
      <w:numFmt w:val="decimal"/>
      <w:lvlText w:val="%2."/>
      <w:lvlJc w:val="left"/>
      <w:pPr>
        <w:ind w:left="1440" w:hanging="360"/>
      </w:pPr>
      <w:rPr>
        <w:rFonts w:ascii="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1671BE"/>
    <w:multiLevelType w:val="hybridMultilevel"/>
    <w:tmpl w:val="A4A4D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E158E8"/>
    <w:multiLevelType w:val="hybridMultilevel"/>
    <w:tmpl w:val="49CEC89A"/>
    <w:lvl w:ilvl="0" w:tplc="0419000F">
      <w:start w:val="1"/>
      <w:numFmt w:val="decimal"/>
      <w:lvlText w:val="%1."/>
      <w:lvlJc w:val="left"/>
      <w:pPr>
        <w:ind w:left="121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F9642B"/>
    <w:multiLevelType w:val="hybridMultilevel"/>
    <w:tmpl w:val="1B944DC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9661954"/>
    <w:multiLevelType w:val="hybridMultilevel"/>
    <w:tmpl w:val="B824AF64"/>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1FB05037"/>
    <w:multiLevelType w:val="hybridMultilevel"/>
    <w:tmpl w:val="191468C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C476A72"/>
    <w:multiLevelType w:val="hybridMultilevel"/>
    <w:tmpl w:val="B7165FB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
    <w:nsid w:val="320640AF"/>
    <w:multiLevelType w:val="hybridMultilevel"/>
    <w:tmpl w:val="BE74D8D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
    <w:nsid w:val="337B224E"/>
    <w:multiLevelType w:val="hybridMultilevel"/>
    <w:tmpl w:val="92461BB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2">
    <w:nsid w:val="3A1745BB"/>
    <w:multiLevelType w:val="hybridMultilevel"/>
    <w:tmpl w:val="A54E13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CAE31E1"/>
    <w:multiLevelType w:val="hybridMultilevel"/>
    <w:tmpl w:val="8586DA8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EBE4E29"/>
    <w:multiLevelType w:val="hybridMultilevel"/>
    <w:tmpl w:val="95824A6A"/>
    <w:lvl w:ilvl="0" w:tplc="B8F66B2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nsid w:val="40A07B3D"/>
    <w:multiLevelType w:val="hybridMultilevel"/>
    <w:tmpl w:val="714E1C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477354C4"/>
    <w:multiLevelType w:val="hybridMultilevel"/>
    <w:tmpl w:val="5EDED43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C8A119E"/>
    <w:multiLevelType w:val="singleLevel"/>
    <w:tmpl w:val="311C6BDE"/>
    <w:lvl w:ilvl="0">
      <w:start w:val="1"/>
      <w:numFmt w:val="decimal"/>
      <w:lvlText w:val="%1."/>
      <w:legacy w:legacy="1" w:legacySpace="0" w:legacyIndent="241"/>
      <w:lvlJc w:val="left"/>
      <w:rPr>
        <w:rFonts w:ascii="Times New Roman" w:hAnsi="Times New Roman" w:cs="Times New Roman" w:hint="default"/>
      </w:rPr>
    </w:lvl>
  </w:abstractNum>
  <w:abstractNum w:abstractNumId="18">
    <w:nsid w:val="503422FA"/>
    <w:multiLevelType w:val="singleLevel"/>
    <w:tmpl w:val="04BAA496"/>
    <w:lvl w:ilvl="0">
      <w:start w:val="1"/>
      <w:numFmt w:val="decimal"/>
      <w:lvlText w:val="%1."/>
      <w:legacy w:legacy="1" w:legacySpace="0" w:legacyIndent="245"/>
      <w:lvlJc w:val="left"/>
      <w:rPr>
        <w:rFonts w:ascii="Times New Roman" w:hAnsi="Times New Roman" w:cs="Times New Roman" w:hint="default"/>
      </w:rPr>
    </w:lvl>
  </w:abstractNum>
  <w:abstractNum w:abstractNumId="19">
    <w:nsid w:val="57B6210B"/>
    <w:multiLevelType w:val="hybridMultilevel"/>
    <w:tmpl w:val="3E2477B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nsid w:val="57E23959"/>
    <w:multiLevelType w:val="multilevel"/>
    <w:tmpl w:val="8B7458F0"/>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B1E3E45"/>
    <w:multiLevelType w:val="hybridMultilevel"/>
    <w:tmpl w:val="59022D9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E672439"/>
    <w:multiLevelType w:val="hybridMultilevel"/>
    <w:tmpl w:val="C646120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761A2715"/>
    <w:multiLevelType w:val="hybridMultilevel"/>
    <w:tmpl w:val="21261C56"/>
    <w:lvl w:ilvl="0" w:tplc="B8F66B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EC40024"/>
    <w:multiLevelType w:val="hybridMultilevel"/>
    <w:tmpl w:val="0AF24D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7F7620CF"/>
    <w:multiLevelType w:val="hybridMultilevel"/>
    <w:tmpl w:val="50DEE58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5"/>
  </w:num>
  <w:num w:numId="3">
    <w:abstractNumId w:val="2"/>
  </w:num>
  <w:num w:numId="4">
    <w:abstractNumId w:val="18"/>
  </w:num>
  <w:num w:numId="5">
    <w:abstractNumId w:val="17"/>
  </w:num>
  <w:num w:numId="6">
    <w:abstractNumId w:val="1"/>
  </w:num>
  <w:num w:numId="7">
    <w:abstractNumId w:val="4"/>
  </w:num>
  <w:num w:numId="8">
    <w:abstractNumId w:val="0"/>
  </w:num>
  <w:num w:numId="9">
    <w:abstractNumId w:val="15"/>
  </w:num>
  <w:num w:numId="10">
    <w:abstractNumId w:val="22"/>
  </w:num>
  <w:num w:numId="11">
    <w:abstractNumId w:val="13"/>
  </w:num>
  <w:num w:numId="12">
    <w:abstractNumId w:val="21"/>
  </w:num>
  <w:num w:numId="13">
    <w:abstractNumId w:val="16"/>
  </w:num>
  <w:num w:numId="14">
    <w:abstractNumId w:val="8"/>
  </w:num>
  <w:num w:numId="15">
    <w:abstractNumId w:val="6"/>
  </w:num>
  <w:num w:numId="16">
    <w:abstractNumId w:val="9"/>
  </w:num>
  <w:num w:numId="17">
    <w:abstractNumId w:val="7"/>
  </w:num>
  <w:num w:numId="18">
    <w:abstractNumId w:val="3"/>
  </w:num>
  <w:num w:numId="19">
    <w:abstractNumId w:val="19"/>
  </w:num>
  <w:num w:numId="20">
    <w:abstractNumId w:val="25"/>
  </w:num>
  <w:num w:numId="21">
    <w:abstractNumId w:val="11"/>
  </w:num>
  <w:num w:numId="22">
    <w:abstractNumId w:val="10"/>
  </w:num>
  <w:num w:numId="23">
    <w:abstractNumId w:val="12"/>
  </w:num>
  <w:num w:numId="24">
    <w:abstractNumId w:val="24"/>
  </w:num>
  <w:num w:numId="25">
    <w:abstractNumId w:val="23"/>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260305"/>
    <w:rsid w:val="00010C10"/>
    <w:rsid w:val="00017D28"/>
    <w:rsid w:val="000A2CBC"/>
    <w:rsid w:val="000E3B94"/>
    <w:rsid w:val="000F2C60"/>
    <w:rsid w:val="00107C55"/>
    <w:rsid w:val="00131DB8"/>
    <w:rsid w:val="001400FD"/>
    <w:rsid w:val="001469E6"/>
    <w:rsid w:val="001A43B0"/>
    <w:rsid w:val="001D56E1"/>
    <w:rsid w:val="001F4F1B"/>
    <w:rsid w:val="00216BE3"/>
    <w:rsid w:val="002269F5"/>
    <w:rsid w:val="00245A26"/>
    <w:rsid w:val="00260305"/>
    <w:rsid w:val="002856FB"/>
    <w:rsid w:val="002A1BE8"/>
    <w:rsid w:val="002B7814"/>
    <w:rsid w:val="002E11A1"/>
    <w:rsid w:val="002F374F"/>
    <w:rsid w:val="002F4754"/>
    <w:rsid w:val="003243A4"/>
    <w:rsid w:val="00356A8F"/>
    <w:rsid w:val="00375F73"/>
    <w:rsid w:val="00380343"/>
    <w:rsid w:val="003B64BA"/>
    <w:rsid w:val="0043142D"/>
    <w:rsid w:val="004527A3"/>
    <w:rsid w:val="00482F11"/>
    <w:rsid w:val="004B42B0"/>
    <w:rsid w:val="004C380C"/>
    <w:rsid w:val="00526FE7"/>
    <w:rsid w:val="0057306E"/>
    <w:rsid w:val="00591FCA"/>
    <w:rsid w:val="005D3F29"/>
    <w:rsid w:val="005E2B9C"/>
    <w:rsid w:val="00613DA1"/>
    <w:rsid w:val="00615FE6"/>
    <w:rsid w:val="00663C80"/>
    <w:rsid w:val="006E1BD6"/>
    <w:rsid w:val="00707107"/>
    <w:rsid w:val="007364E1"/>
    <w:rsid w:val="00744EB5"/>
    <w:rsid w:val="007531DA"/>
    <w:rsid w:val="007941A5"/>
    <w:rsid w:val="007A5598"/>
    <w:rsid w:val="007B070A"/>
    <w:rsid w:val="007D2819"/>
    <w:rsid w:val="00806A35"/>
    <w:rsid w:val="008676A1"/>
    <w:rsid w:val="008813C2"/>
    <w:rsid w:val="00883052"/>
    <w:rsid w:val="00885F6A"/>
    <w:rsid w:val="008866D3"/>
    <w:rsid w:val="00897B08"/>
    <w:rsid w:val="008B464C"/>
    <w:rsid w:val="00946BCA"/>
    <w:rsid w:val="00970A19"/>
    <w:rsid w:val="009A45A6"/>
    <w:rsid w:val="00A1460C"/>
    <w:rsid w:val="00A2385C"/>
    <w:rsid w:val="00A95586"/>
    <w:rsid w:val="00AB4DC3"/>
    <w:rsid w:val="00AD6F2A"/>
    <w:rsid w:val="00B14CAD"/>
    <w:rsid w:val="00B2794C"/>
    <w:rsid w:val="00B5074C"/>
    <w:rsid w:val="00BA116F"/>
    <w:rsid w:val="00BD3BC9"/>
    <w:rsid w:val="00BE201B"/>
    <w:rsid w:val="00BF7A7C"/>
    <w:rsid w:val="00C01E6B"/>
    <w:rsid w:val="00C21863"/>
    <w:rsid w:val="00C9024F"/>
    <w:rsid w:val="00CB01A0"/>
    <w:rsid w:val="00CD5611"/>
    <w:rsid w:val="00D00829"/>
    <w:rsid w:val="00D055D0"/>
    <w:rsid w:val="00D62150"/>
    <w:rsid w:val="00D64BA1"/>
    <w:rsid w:val="00DD11BF"/>
    <w:rsid w:val="00DD11F5"/>
    <w:rsid w:val="00E33B1E"/>
    <w:rsid w:val="00EE45E5"/>
    <w:rsid w:val="00EF0E2D"/>
    <w:rsid w:val="00F001DF"/>
    <w:rsid w:val="00F0294A"/>
    <w:rsid w:val="00F478A6"/>
    <w:rsid w:val="00FE7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150"/>
  </w:style>
  <w:style w:type="paragraph" w:styleId="1">
    <w:name w:val="heading 1"/>
    <w:basedOn w:val="a"/>
    <w:next w:val="a"/>
    <w:link w:val="10"/>
    <w:uiPriority w:val="9"/>
    <w:qFormat/>
    <w:rsid w:val="00C2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863"/>
    <w:rPr>
      <w:rFonts w:asciiTheme="majorHAnsi" w:eastAsiaTheme="majorEastAsia" w:hAnsiTheme="majorHAnsi" w:cstheme="majorBidi"/>
      <w:b/>
      <w:bCs/>
      <w:color w:val="365F91" w:themeColor="accent1" w:themeShade="BF"/>
      <w:sz w:val="28"/>
      <w:szCs w:val="28"/>
    </w:rPr>
  </w:style>
  <w:style w:type="table" w:styleId="a3">
    <w:name w:val="Table Grid"/>
    <w:basedOn w:val="a1"/>
    <w:rsid w:val="00C21863"/>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21863"/>
    <w:pPr>
      <w:ind w:left="720"/>
      <w:contextualSpacing/>
    </w:pPr>
    <w:rPr>
      <w:rFonts w:eastAsiaTheme="minorEastAsia"/>
      <w:lang w:eastAsia="ru-RU"/>
    </w:rPr>
  </w:style>
  <w:style w:type="paragraph" w:styleId="a5">
    <w:name w:val="No Spacing"/>
    <w:link w:val="a6"/>
    <w:uiPriority w:val="1"/>
    <w:qFormat/>
    <w:rsid w:val="00C21863"/>
    <w:pPr>
      <w:spacing w:after="0" w:line="240" w:lineRule="auto"/>
    </w:pPr>
    <w:rPr>
      <w:rFonts w:eastAsiaTheme="minorEastAsia"/>
    </w:rPr>
  </w:style>
  <w:style w:type="character" w:customStyle="1" w:styleId="a6">
    <w:name w:val="Без интервала Знак"/>
    <w:basedOn w:val="a0"/>
    <w:link w:val="a5"/>
    <w:uiPriority w:val="1"/>
    <w:rsid w:val="00C21863"/>
    <w:rPr>
      <w:rFonts w:eastAsiaTheme="minorEastAsia"/>
    </w:rPr>
  </w:style>
  <w:style w:type="paragraph" w:styleId="a7">
    <w:name w:val="Balloon Text"/>
    <w:basedOn w:val="a"/>
    <w:link w:val="a8"/>
    <w:uiPriority w:val="99"/>
    <w:semiHidden/>
    <w:unhideWhenUsed/>
    <w:rsid w:val="00C21863"/>
    <w:pPr>
      <w:spacing w:after="0" w:line="240" w:lineRule="auto"/>
    </w:pPr>
    <w:rPr>
      <w:rFonts w:ascii="Tahoma" w:eastAsiaTheme="minorEastAsia" w:hAnsi="Tahoma" w:cs="Tahoma"/>
      <w:sz w:val="16"/>
      <w:szCs w:val="16"/>
      <w:lang w:eastAsia="ru-RU"/>
    </w:rPr>
  </w:style>
  <w:style w:type="character" w:customStyle="1" w:styleId="a8">
    <w:name w:val="Текст выноски Знак"/>
    <w:basedOn w:val="a0"/>
    <w:link w:val="a7"/>
    <w:uiPriority w:val="99"/>
    <w:semiHidden/>
    <w:rsid w:val="00C21863"/>
    <w:rPr>
      <w:rFonts w:ascii="Tahoma" w:eastAsiaTheme="minorEastAsia" w:hAnsi="Tahoma" w:cs="Tahoma"/>
      <w:sz w:val="16"/>
      <w:szCs w:val="16"/>
      <w:lang w:eastAsia="ru-RU"/>
    </w:rPr>
  </w:style>
  <w:style w:type="paragraph" w:styleId="HTML">
    <w:name w:val="HTML Preformatted"/>
    <w:basedOn w:val="a"/>
    <w:link w:val="HTML0"/>
    <w:semiHidden/>
    <w:rsid w:val="00C2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C21863"/>
    <w:rPr>
      <w:rFonts w:ascii="Courier New" w:eastAsia="Times New Roman" w:hAnsi="Courier New" w:cs="Courier New"/>
      <w:sz w:val="20"/>
      <w:szCs w:val="20"/>
      <w:lang w:eastAsia="ru-RU"/>
    </w:rPr>
  </w:style>
  <w:style w:type="paragraph" w:styleId="a9">
    <w:name w:val="footer"/>
    <w:basedOn w:val="a"/>
    <w:link w:val="aa"/>
    <w:semiHidden/>
    <w:rsid w:val="00C21863"/>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a">
    <w:name w:val="Нижний колонтитул Знак"/>
    <w:basedOn w:val="a0"/>
    <w:link w:val="a9"/>
    <w:semiHidden/>
    <w:rsid w:val="00C21863"/>
    <w:rPr>
      <w:rFonts w:ascii="Times New Roman" w:eastAsia="Times New Roman" w:hAnsi="Times New Roman" w:cs="Times New Roman"/>
      <w:sz w:val="24"/>
      <w:szCs w:val="24"/>
      <w:lang w:eastAsia="ru-RU"/>
    </w:rPr>
  </w:style>
  <w:style w:type="character" w:styleId="ab">
    <w:name w:val="Hyperlink"/>
    <w:basedOn w:val="a0"/>
    <w:semiHidden/>
    <w:rsid w:val="00C21863"/>
    <w:rPr>
      <w:color w:val="0000FF"/>
      <w:u w:val="single"/>
    </w:rPr>
  </w:style>
  <w:style w:type="paragraph" w:styleId="ac">
    <w:name w:val="Body Text Indent"/>
    <w:basedOn w:val="a"/>
    <w:link w:val="ad"/>
    <w:rsid w:val="00C21863"/>
    <w:pPr>
      <w:spacing w:after="0" w:line="240" w:lineRule="auto"/>
      <w:ind w:left="360"/>
    </w:pPr>
    <w:rPr>
      <w:rFonts w:ascii="Times New Roman" w:eastAsia="Times New Roman" w:hAnsi="Times New Roman" w:cs="Times New Roman"/>
      <w:sz w:val="28"/>
      <w:szCs w:val="20"/>
      <w:lang w:eastAsia="ru-RU"/>
    </w:rPr>
  </w:style>
  <w:style w:type="character" w:customStyle="1" w:styleId="ad">
    <w:name w:val="Основной текст с отступом Знак"/>
    <w:basedOn w:val="a0"/>
    <w:link w:val="ac"/>
    <w:rsid w:val="00C21863"/>
    <w:rPr>
      <w:rFonts w:ascii="Times New Roman" w:eastAsia="Times New Roman" w:hAnsi="Times New Roman" w:cs="Times New Roman"/>
      <w:sz w:val="28"/>
      <w:szCs w:val="20"/>
      <w:lang w:eastAsia="ru-RU"/>
    </w:rPr>
  </w:style>
  <w:style w:type="paragraph" w:styleId="ae">
    <w:name w:val="Body Text"/>
    <w:basedOn w:val="a"/>
    <w:link w:val="af"/>
    <w:uiPriority w:val="99"/>
    <w:semiHidden/>
    <w:unhideWhenUsed/>
    <w:rsid w:val="00C21863"/>
    <w:pPr>
      <w:spacing w:after="120"/>
    </w:pPr>
  </w:style>
  <w:style w:type="character" w:customStyle="1" w:styleId="af">
    <w:name w:val="Основной текст Знак"/>
    <w:basedOn w:val="a0"/>
    <w:link w:val="ae"/>
    <w:uiPriority w:val="99"/>
    <w:semiHidden/>
    <w:rsid w:val="00C21863"/>
  </w:style>
  <w:style w:type="paragraph" w:styleId="af0">
    <w:name w:val="Title"/>
    <w:basedOn w:val="a"/>
    <w:link w:val="af1"/>
    <w:qFormat/>
    <w:rsid w:val="00C21863"/>
    <w:pPr>
      <w:spacing w:after="0" w:line="240" w:lineRule="auto"/>
      <w:jc w:val="center"/>
    </w:pPr>
    <w:rPr>
      <w:rFonts w:ascii="Times New Roman" w:eastAsia="Times New Roman" w:hAnsi="Times New Roman" w:cs="Times New Roman"/>
      <w:sz w:val="28"/>
      <w:szCs w:val="20"/>
      <w:lang w:eastAsia="ru-RU"/>
    </w:rPr>
  </w:style>
  <w:style w:type="character" w:customStyle="1" w:styleId="af1">
    <w:name w:val="Название Знак"/>
    <w:basedOn w:val="a0"/>
    <w:link w:val="af0"/>
    <w:rsid w:val="00C21863"/>
    <w:rPr>
      <w:rFonts w:ascii="Times New Roman" w:eastAsia="Times New Roman" w:hAnsi="Times New Roman" w:cs="Times New Roman"/>
      <w:sz w:val="28"/>
      <w:szCs w:val="20"/>
      <w:lang w:eastAsia="ru-RU"/>
    </w:rPr>
  </w:style>
  <w:style w:type="paragraph" w:customStyle="1" w:styleId="msonormalbullet1gif">
    <w:name w:val="msonormalbullet1.gif"/>
    <w:basedOn w:val="a"/>
    <w:rsid w:val="00F001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F001D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2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863"/>
    <w:rPr>
      <w:rFonts w:asciiTheme="majorHAnsi" w:eastAsiaTheme="majorEastAsia" w:hAnsiTheme="majorHAnsi" w:cstheme="majorBidi"/>
      <w:b/>
      <w:bCs/>
      <w:color w:val="365F91" w:themeColor="accent1" w:themeShade="BF"/>
      <w:sz w:val="28"/>
      <w:szCs w:val="28"/>
    </w:rPr>
  </w:style>
  <w:style w:type="table" w:styleId="a3">
    <w:name w:val="Table Grid"/>
    <w:basedOn w:val="a1"/>
    <w:rsid w:val="00C21863"/>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21863"/>
    <w:pPr>
      <w:ind w:left="720"/>
      <w:contextualSpacing/>
    </w:pPr>
    <w:rPr>
      <w:rFonts w:eastAsiaTheme="minorEastAsia"/>
      <w:lang w:eastAsia="ru-RU"/>
    </w:rPr>
  </w:style>
  <w:style w:type="paragraph" w:styleId="a5">
    <w:name w:val="No Spacing"/>
    <w:link w:val="a6"/>
    <w:uiPriority w:val="1"/>
    <w:qFormat/>
    <w:rsid w:val="00C21863"/>
    <w:pPr>
      <w:spacing w:after="0" w:line="240" w:lineRule="auto"/>
    </w:pPr>
    <w:rPr>
      <w:rFonts w:eastAsiaTheme="minorEastAsia"/>
    </w:rPr>
  </w:style>
  <w:style w:type="character" w:customStyle="1" w:styleId="a6">
    <w:name w:val="Без интервала Знак"/>
    <w:basedOn w:val="a0"/>
    <w:link w:val="a5"/>
    <w:uiPriority w:val="1"/>
    <w:rsid w:val="00C21863"/>
    <w:rPr>
      <w:rFonts w:eastAsiaTheme="minorEastAsia"/>
    </w:rPr>
  </w:style>
  <w:style w:type="paragraph" w:styleId="a7">
    <w:name w:val="Balloon Text"/>
    <w:basedOn w:val="a"/>
    <w:link w:val="a8"/>
    <w:uiPriority w:val="99"/>
    <w:semiHidden/>
    <w:unhideWhenUsed/>
    <w:rsid w:val="00C21863"/>
    <w:pPr>
      <w:spacing w:after="0" w:line="240" w:lineRule="auto"/>
    </w:pPr>
    <w:rPr>
      <w:rFonts w:ascii="Tahoma" w:eastAsiaTheme="minorEastAsia" w:hAnsi="Tahoma" w:cs="Tahoma"/>
      <w:sz w:val="16"/>
      <w:szCs w:val="16"/>
      <w:lang w:eastAsia="ru-RU"/>
    </w:rPr>
  </w:style>
  <w:style w:type="character" w:customStyle="1" w:styleId="a8">
    <w:name w:val="Текст выноски Знак"/>
    <w:basedOn w:val="a0"/>
    <w:link w:val="a7"/>
    <w:uiPriority w:val="99"/>
    <w:semiHidden/>
    <w:rsid w:val="00C21863"/>
    <w:rPr>
      <w:rFonts w:ascii="Tahoma" w:eastAsiaTheme="minorEastAsia" w:hAnsi="Tahoma" w:cs="Tahoma"/>
      <w:sz w:val="16"/>
      <w:szCs w:val="16"/>
      <w:lang w:eastAsia="ru-RU"/>
    </w:rPr>
  </w:style>
  <w:style w:type="paragraph" w:styleId="HTML">
    <w:name w:val="HTML Preformatted"/>
    <w:basedOn w:val="a"/>
    <w:link w:val="HTML0"/>
    <w:semiHidden/>
    <w:rsid w:val="00C2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C21863"/>
    <w:rPr>
      <w:rFonts w:ascii="Courier New" w:eastAsia="Times New Roman" w:hAnsi="Courier New" w:cs="Courier New"/>
      <w:sz w:val="20"/>
      <w:szCs w:val="20"/>
      <w:lang w:eastAsia="ru-RU"/>
    </w:rPr>
  </w:style>
  <w:style w:type="paragraph" w:styleId="a9">
    <w:name w:val="footer"/>
    <w:basedOn w:val="a"/>
    <w:link w:val="aa"/>
    <w:semiHidden/>
    <w:rsid w:val="00C21863"/>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a">
    <w:name w:val="Нижний колонтитул Знак"/>
    <w:basedOn w:val="a0"/>
    <w:link w:val="a9"/>
    <w:semiHidden/>
    <w:rsid w:val="00C21863"/>
    <w:rPr>
      <w:rFonts w:ascii="Times New Roman" w:eastAsia="Times New Roman" w:hAnsi="Times New Roman" w:cs="Times New Roman"/>
      <w:sz w:val="24"/>
      <w:szCs w:val="24"/>
      <w:lang w:eastAsia="ru-RU"/>
    </w:rPr>
  </w:style>
  <w:style w:type="character" w:styleId="ab">
    <w:name w:val="Hyperlink"/>
    <w:basedOn w:val="a0"/>
    <w:semiHidden/>
    <w:rsid w:val="00C21863"/>
    <w:rPr>
      <w:color w:val="0000FF"/>
      <w:u w:val="single"/>
    </w:rPr>
  </w:style>
  <w:style w:type="paragraph" w:styleId="ac">
    <w:name w:val="Body Text Indent"/>
    <w:basedOn w:val="a"/>
    <w:link w:val="ad"/>
    <w:rsid w:val="00C21863"/>
    <w:pPr>
      <w:spacing w:after="0" w:line="240" w:lineRule="auto"/>
      <w:ind w:left="360"/>
    </w:pPr>
    <w:rPr>
      <w:rFonts w:ascii="Times New Roman" w:eastAsia="Times New Roman" w:hAnsi="Times New Roman" w:cs="Times New Roman"/>
      <w:sz w:val="28"/>
      <w:szCs w:val="20"/>
      <w:lang w:eastAsia="ru-RU"/>
    </w:rPr>
  </w:style>
  <w:style w:type="character" w:customStyle="1" w:styleId="ad">
    <w:name w:val="Основной текст с отступом Знак"/>
    <w:basedOn w:val="a0"/>
    <w:link w:val="ac"/>
    <w:rsid w:val="00C21863"/>
    <w:rPr>
      <w:rFonts w:ascii="Times New Roman" w:eastAsia="Times New Roman" w:hAnsi="Times New Roman" w:cs="Times New Roman"/>
      <w:sz w:val="28"/>
      <w:szCs w:val="20"/>
      <w:lang w:eastAsia="ru-RU"/>
    </w:rPr>
  </w:style>
  <w:style w:type="paragraph" w:styleId="ae">
    <w:name w:val="Body Text"/>
    <w:basedOn w:val="a"/>
    <w:link w:val="af"/>
    <w:uiPriority w:val="99"/>
    <w:semiHidden/>
    <w:unhideWhenUsed/>
    <w:rsid w:val="00C21863"/>
    <w:pPr>
      <w:spacing w:after="120"/>
    </w:pPr>
  </w:style>
  <w:style w:type="character" w:customStyle="1" w:styleId="af">
    <w:name w:val="Основной текст Знак"/>
    <w:basedOn w:val="a0"/>
    <w:link w:val="ae"/>
    <w:uiPriority w:val="99"/>
    <w:semiHidden/>
    <w:rsid w:val="00C21863"/>
  </w:style>
  <w:style w:type="paragraph" w:styleId="af0">
    <w:name w:val="Title"/>
    <w:basedOn w:val="a"/>
    <w:link w:val="af1"/>
    <w:qFormat/>
    <w:rsid w:val="00C21863"/>
    <w:pPr>
      <w:spacing w:after="0" w:line="240" w:lineRule="auto"/>
      <w:jc w:val="center"/>
    </w:pPr>
    <w:rPr>
      <w:rFonts w:ascii="Times New Roman" w:eastAsia="Times New Roman" w:hAnsi="Times New Roman" w:cs="Times New Roman"/>
      <w:sz w:val="28"/>
      <w:szCs w:val="20"/>
      <w:lang w:eastAsia="ru-RU"/>
    </w:rPr>
  </w:style>
  <w:style w:type="character" w:customStyle="1" w:styleId="af1">
    <w:name w:val="Название Знак"/>
    <w:basedOn w:val="a0"/>
    <w:link w:val="af0"/>
    <w:rsid w:val="00C21863"/>
    <w:rPr>
      <w:rFonts w:ascii="Times New Roman" w:eastAsia="Times New Roman" w:hAnsi="Times New Roman" w:cs="Times New Roman"/>
      <w:sz w:val="28"/>
      <w:szCs w:val="20"/>
      <w:lang w:eastAsia="ru-RU"/>
    </w:rPr>
  </w:style>
  <w:style w:type="paragraph" w:customStyle="1" w:styleId="msonormalbullet1gif">
    <w:name w:val="msonormalbullet1.gif"/>
    <w:basedOn w:val="a"/>
    <w:rsid w:val="00F001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F001D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4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Рабочая">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32D48-C02E-4502-8236-8262983D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3906</Words>
  <Characters>22267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Samsung</cp:lastModifiedBy>
  <cp:revision>15</cp:revision>
  <cp:lastPrinted>2020-08-24T11:53:00Z</cp:lastPrinted>
  <dcterms:created xsi:type="dcterms:W3CDTF">2020-04-21T15:18:00Z</dcterms:created>
  <dcterms:modified xsi:type="dcterms:W3CDTF">2020-08-24T11:55:00Z</dcterms:modified>
</cp:coreProperties>
</file>