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CB09" w14:textId="77777777" w:rsidR="000461AB" w:rsidRDefault="00000000" w:rsidP="00414B29">
      <w:pPr>
        <w:spacing w:after="16" w:line="259" w:lineRule="auto"/>
        <w:ind w:left="0" w:right="0" w:firstLine="0"/>
      </w:pPr>
      <w:r>
        <w:t xml:space="preserve"> </w:t>
      </w:r>
    </w:p>
    <w:p w14:paraId="5626F64E" w14:textId="77777777" w:rsidR="000461AB" w:rsidRDefault="00000000">
      <w:pPr>
        <w:spacing w:after="16" w:line="259" w:lineRule="auto"/>
        <w:ind w:left="7200" w:right="0" w:firstLine="0"/>
      </w:pPr>
      <w:r>
        <w:t xml:space="preserve"> </w:t>
      </w:r>
    </w:p>
    <w:p w14:paraId="2FC3E69A" w14:textId="5B964CDB" w:rsidR="000461AB" w:rsidRPr="00414B29" w:rsidRDefault="00000000" w:rsidP="00414B29">
      <w:pPr>
        <w:ind w:left="-851" w:right="0"/>
        <w:jc w:val="center"/>
        <w:rPr>
          <w:rFonts w:ascii="Arial" w:hAnsi="Arial" w:cs="Arial"/>
          <w:b/>
          <w:bCs/>
          <w:u w:val="single"/>
        </w:rPr>
      </w:pPr>
      <w:r w:rsidRPr="00414B29">
        <w:rPr>
          <w:rFonts w:ascii="Arial" w:hAnsi="Arial" w:cs="Arial"/>
          <w:b/>
          <w:bCs/>
          <w:u w:val="single"/>
        </w:rPr>
        <w:t>STUDY OF SYMMETRIC KEY - DES &amp; AES</w:t>
      </w:r>
    </w:p>
    <w:p w14:paraId="09727ABD" w14:textId="77777777" w:rsidR="000461AB" w:rsidRDefault="00000000">
      <w:pPr>
        <w:spacing w:after="16" w:line="259" w:lineRule="auto"/>
        <w:ind w:left="720" w:right="0" w:firstLine="0"/>
      </w:pPr>
      <w:r>
        <w:t xml:space="preserve"> </w:t>
      </w:r>
    </w:p>
    <w:p w14:paraId="07DB6181" w14:textId="77777777" w:rsidR="000461AB" w:rsidRPr="00414B29" w:rsidRDefault="00000000" w:rsidP="00414B29">
      <w:pPr>
        <w:ind w:left="0" w:right="179"/>
        <w:rPr>
          <w:rFonts w:ascii="Arial" w:hAnsi="Arial" w:cs="Arial"/>
          <w:b/>
          <w:bCs/>
        </w:rPr>
      </w:pPr>
      <w:proofErr w:type="gramStart"/>
      <w:r w:rsidRPr="00414B29">
        <w:rPr>
          <w:rFonts w:ascii="Arial" w:hAnsi="Arial" w:cs="Arial"/>
          <w:b/>
          <w:bCs/>
        </w:rPr>
        <w:t>AIM :</w:t>
      </w:r>
      <w:proofErr w:type="gramEnd"/>
      <w:r w:rsidRPr="00414B29">
        <w:rPr>
          <w:rFonts w:ascii="Arial" w:hAnsi="Arial" w:cs="Arial"/>
          <w:b/>
          <w:bCs/>
        </w:rPr>
        <w:t xml:space="preserve">- To Study and Implement Symmetric Key Cryptography using DES &amp; AES Algorithm in Python. </w:t>
      </w:r>
    </w:p>
    <w:p w14:paraId="0638583A" w14:textId="77777777" w:rsidR="000461AB" w:rsidRPr="00414B29" w:rsidRDefault="00000000">
      <w:pPr>
        <w:spacing w:after="256" w:line="259" w:lineRule="auto"/>
        <w:ind w:left="720" w:right="0" w:firstLine="0"/>
        <w:rPr>
          <w:rFonts w:ascii="Arial" w:hAnsi="Arial" w:cs="Arial"/>
        </w:rPr>
      </w:pPr>
      <w:r w:rsidRPr="00414B29">
        <w:rPr>
          <w:rFonts w:ascii="Arial" w:hAnsi="Arial" w:cs="Arial"/>
        </w:rPr>
        <w:t xml:space="preserve"> </w:t>
      </w:r>
    </w:p>
    <w:p w14:paraId="3A9D4BB0" w14:textId="77777777" w:rsidR="000461AB" w:rsidRPr="00414B29" w:rsidRDefault="00000000">
      <w:pPr>
        <w:spacing w:after="299"/>
        <w:ind w:left="-5" w:right="0"/>
        <w:rPr>
          <w:rFonts w:ascii="Arial" w:hAnsi="Arial" w:cs="Arial"/>
          <w:b/>
          <w:bCs/>
        </w:rPr>
      </w:pPr>
      <w:r w:rsidRPr="00414B29">
        <w:rPr>
          <w:rFonts w:ascii="Arial" w:hAnsi="Arial" w:cs="Arial"/>
          <w:b/>
          <w:bCs/>
        </w:rPr>
        <w:t>ALGORITHM OF (DES</w:t>
      </w:r>
      <w:proofErr w:type="gramStart"/>
      <w:r w:rsidRPr="00414B29">
        <w:rPr>
          <w:rFonts w:ascii="Arial" w:hAnsi="Arial" w:cs="Arial"/>
          <w:b/>
          <w:bCs/>
        </w:rPr>
        <w:t>) :</w:t>
      </w:r>
      <w:proofErr w:type="gramEnd"/>
      <w:r w:rsidRPr="00414B29">
        <w:rPr>
          <w:rFonts w:ascii="Arial" w:hAnsi="Arial" w:cs="Arial"/>
          <w:b/>
          <w:bCs/>
        </w:rPr>
        <w:t xml:space="preserve">- </w:t>
      </w:r>
    </w:p>
    <w:p w14:paraId="3F6D75A1"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Import DES module. </w:t>
      </w:r>
    </w:p>
    <w:p w14:paraId="65468165"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Create a secret key and pad the message to match the block size. </w:t>
      </w:r>
    </w:p>
    <w:p w14:paraId="5CDEECB6"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Encrypt the plain text. </w:t>
      </w:r>
    </w:p>
    <w:p w14:paraId="6F2BE6F8"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Decrypt the cipher-text. </w:t>
      </w:r>
    </w:p>
    <w:p w14:paraId="0248A4AB" w14:textId="77777777" w:rsidR="000461AB" w:rsidRPr="00414B29" w:rsidRDefault="00000000">
      <w:pPr>
        <w:numPr>
          <w:ilvl w:val="0"/>
          <w:numId w:val="1"/>
        </w:numPr>
        <w:spacing w:after="212"/>
        <w:ind w:right="0" w:hanging="360"/>
        <w:rPr>
          <w:rFonts w:ascii="Arial" w:hAnsi="Arial" w:cs="Arial"/>
        </w:rPr>
      </w:pPr>
      <w:r w:rsidRPr="00414B29">
        <w:rPr>
          <w:rFonts w:ascii="Arial" w:hAnsi="Arial" w:cs="Arial"/>
        </w:rPr>
        <w:t xml:space="preserve">Display the results. </w:t>
      </w:r>
    </w:p>
    <w:p w14:paraId="2B26B733" w14:textId="77777777" w:rsidR="00414B29" w:rsidRPr="00414B29" w:rsidRDefault="00000000">
      <w:pPr>
        <w:ind w:left="705" w:right="1691" w:hanging="720"/>
        <w:rPr>
          <w:rFonts w:ascii="Arial" w:hAnsi="Arial" w:cs="Arial"/>
          <w:b/>
          <w:bCs/>
        </w:rPr>
      </w:pPr>
      <w:proofErr w:type="gramStart"/>
      <w:r w:rsidRPr="00414B29">
        <w:rPr>
          <w:rFonts w:ascii="Arial" w:hAnsi="Arial" w:cs="Arial"/>
          <w:b/>
          <w:bCs/>
        </w:rPr>
        <w:t>PROGRAM :</w:t>
      </w:r>
      <w:proofErr w:type="gramEnd"/>
      <w:r w:rsidRPr="00414B29">
        <w:rPr>
          <w:rFonts w:ascii="Arial" w:hAnsi="Arial" w:cs="Arial"/>
          <w:b/>
          <w:bCs/>
        </w:rPr>
        <w:t xml:space="preserve">- </w:t>
      </w:r>
    </w:p>
    <w:p w14:paraId="37E1EF3E" w14:textId="2D157498" w:rsidR="000461AB" w:rsidRPr="00414B29" w:rsidRDefault="00000000" w:rsidP="00414B29">
      <w:pPr>
        <w:ind w:left="567" w:right="1691" w:hanging="720"/>
        <w:rPr>
          <w:rFonts w:ascii="Arial" w:hAnsi="Arial" w:cs="Arial"/>
        </w:rPr>
      </w:pPr>
      <w:r w:rsidRPr="00414B29">
        <w:rPr>
          <w:rFonts w:ascii="Arial" w:hAnsi="Arial" w:cs="Arial"/>
        </w:rPr>
        <w:t xml:space="preserve">!pip install </w:t>
      </w:r>
      <w:proofErr w:type="spellStart"/>
      <w:r w:rsidRPr="00414B29">
        <w:rPr>
          <w:rFonts w:ascii="Arial" w:hAnsi="Arial" w:cs="Arial"/>
        </w:rPr>
        <w:t>pycryptodome</w:t>
      </w:r>
      <w:proofErr w:type="spell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DES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b'12345678' cipher = </w:t>
      </w:r>
      <w:proofErr w:type="spellStart"/>
      <w:r w:rsidRPr="00414B29">
        <w:rPr>
          <w:rFonts w:ascii="Arial" w:hAnsi="Arial" w:cs="Arial"/>
        </w:rPr>
        <w:t>DES.new</w:t>
      </w:r>
      <w:proofErr w:type="spellEnd"/>
      <w:r w:rsidRPr="00414B29">
        <w:rPr>
          <w:rFonts w:ascii="Arial" w:hAnsi="Arial" w:cs="Arial"/>
        </w:rPr>
        <w:t xml:space="preserve">(key, DES.MODE_ECB)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r w:rsidRPr="00414B29">
        <w:rPr>
          <w:rFonts w:ascii="Arial" w:hAnsi="Arial" w:cs="Arial"/>
        </w:rPr>
        <w:t>cipher.decrypt</w:t>
      </w:r>
      <w:proofErr w:type="spell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print("Decrypted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71A3DD10"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3664A0DB"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4D7BB6B8"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1E1D7D6C"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6C616422" w14:textId="77777777" w:rsidR="000461AB" w:rsidRPr="00414B29" w:rsidRDefault="00000000">
      <w:pPr>
        <w:ind w:left="-5" w:right="0"/>
        <w:rPr>
          <w:rFonts w:ascii="Arial" w:hAnsi="Arial" w:cs="Arial"/>
          <w:b/>
          <w:bCs/>
        </w:rPr>
      </w:pPr>
      <w:proofErr w:type="gramStart"/>
      <w:r w:rsidRPr="00414B29">
        <w:rPr>
          <w:rFonts w:ascii="Arial" w:hAnsi="Arial" w:cs="Arial"/>
          <w:b/>
          <w:bCs/>
        </w:rPr>
        <w:t>Output:-</w:t>
      </w:r>
      <w:proofErr w:type="gramEnd"/>
      <w:r w:rsidRPr="00414B29">
        <w:rPr>
          <w:rFonts w:ascii="Arial" w:hAnsi="Arial" w:cs="Arial"/>
          <w:b/>
          <w:bCs/>
        </w:rPr>
        <w:t xml:space="preserve"> </w:t>
      </w:r>
    </w:p>
    <w:p w14:paraId="6F4B6CA0" w14:textId="77777777" w:rsidR="000461AB" w:rsidRPr="00414B29" w:rsidRDefault="00000000">
      <w:pPr>
        <w:ind w:left="730" w:right="0"/>
        <w:rPr>
          <w:rFonts w:ascii="Arial" w:hAnsi="Arial" w:cs="Arial"/>
        </w:rPr>
      </w:pPr>
      <w:r w:rsidRPr="00414B29">
        <w:rPr>
          <w:rFonts w:ascii="Arial" w:hAnsi="Arial" w:cs="Arial"/>
        </w:rPr>
        <w:t xml:space="preserve">Enter message: hello </w:t>
      </w:r>
    </w:p>
    <w:p w14:paraId="3B933521" w14:textId="77777777" w:rsidR="000461AB" w:rsidRPr="00414B29" w:rsidRDefault="00000000">
      <w:pPr>
        <w:ind w:left="730" w:right="0"/>
        <w:rPr>
          <w:rFonts w:ascii="Arial" w:hAnsi="Arial" w:cs="Arial"/>
        </w:rPr>
      </w:pPr>
      <w:r w:rsidRPr="00414B29">
        <w:rPr>
          <w:rFonts w:ascii="Arial" w:hAnsi="Arial" w:cs="Arial"/>
        </w:rPr>
        <w:t xml:space="preserve">Encrypted Text: b'\x9a\x1f\x8b\x9e\x9e\x1f\x8b\x9e' </w:t>
      </w:r>
    </w:p>
    <w:p w14:paraId="196A0856" w14:textId="77777777" w:rsidR="000461AB" w:rsidRPr="00414B29" w:rsidRDefault="00000000">
      <w:pPr>
        <w:ind w:left="730" w:right="0"/>
        <w:rPr>
          <w:rFonts w:ascii="Arial" w:hAnsi="Arial" w:cs="Arial"/>
        </w:rPr>
      </w:pPr>
      <w:r w:rsidRPr="00414B29">
        <w:rPr>
          <w:rFonts w:ascii="Arial" w:hAnsi="Arial" w:cs="Arial"/>
        </w:rPr>
        <w:t xml:space="preserve">Decrypted Text: hello </w:t>
      </w:r>
    </w:p>
    <w:p w14:paraId="13CE7A73"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0DBD630A" w14:textId="68EAFBC6" w:rsidR="000461AB" w:rsidRPr="00414B29" w:rsidRDefault="000461AB">
      <w:pPr>
        <w:spacing w:after="64" w:line="259" w:lineRule="auto"/>
        <w:ind w:left="720" w:right="0" w:firstLine="0"/>
        <w:rPr>
          <w:rFonts w:ascii="Arial" w:hAnsi="Arial" w:cs="Arial"/>
        </w:rPr>
      </w:pPr>
    </w:p>
    <w:p w14:paraId="358D3054" w14:textId="19C9D524" w:rsidR="000461AB" w:rsidRPr="00414B29" w:rsidRDefault="00000000">
      <w:pPr>
        <w:spacing w:after="60"/>
        <w:ind w:left="-5" w:right="0"/>
        <w:rPr>
          <w:rFonts w:ascii="Arial" w:hAnsi="Arial" w:cs="Arial"/>
        </w:rPr>
      </w:pPr>
      <w:r w:rsidRPr="00414B29">
        <w:rPr>
          <w:rFonts w:ascii="Arial" w:hAnsi="Arial" w:cs="Arial"/>
        </w:rPr>
        <w:t xml:space="preserve"> (AES</w:t>
      </w:r>
      <w:proofErr w:type="gramStart"/>
      <w:r w:rsidRPr="00414B29">
        <w:rPr>
          <w:rFonts w:ascii="Arial" w:hAnsi="Arial" w:cs="Arial"/>
        </w:rPr>
        <w:t>) :</w:t>
      </w:r>
      <w:proofErr w:type="gramEnd"/>
      <w:r w:rsidRPr="00414B29">
        <w:rPr>
          <w:rFonts w:ascii="Arial" w:hAnsi="Arial" w:cs="Arial"/>
        </w:rPr>
        <w:t xml:space="preserve">- 1. Import AES module. </w:t>
      </w:r>
    </w:p>
    <w:p w14:paraId="0483DB1D"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Create a 16-byte secret key and pad the message.  </w:t>
      </w:r>
    </w:p>
    <w:p w14:paraId="51799DC8"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Encrypt and then decrypt using AES.  </w:t>
      </w:r>
    </w:p>
    <w:p w14:paraId="41A6EEFA"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Display the output. </w:t>
      </w:r>
    </w:p>
    <w:p w14:paraId="3C2AC72F"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50283229" w14:textId="77777777" w:rsidR="000461AB" w:rsidRPr="00414B29" w:rsidRDefault="00000000">
      <w:pPr>
        <w:ind w:left="705" w:right="1565" w:hanging="720"/>
        <w:rPr>
          <w:rFonts w:ascii="Arial" w:hAnsi="Arial" w:cs="Arial"/>
        </w:rPr>
      </w:pPr>
      <w:proofErr w:type="gramStart"/>
      <w:r w:rsidRPr="00414B29">
        <w:rPr>
          <w:rFonts w:ascii="Arial" w:hAnsi="Arial" w:cs="Arial"/>
        </w:rPr>
        <w:t>PROGRAM:-</w:t>
      </w:r>
      <w:proofErr w:type="gram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AES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w:t>
      </w:r>
      <w:proofErr w:type="spellStart"/>
      <w:r w:rsidRPr="00414B29">
        <w:rPr>
          <w:rFonts w:ascii="Arial" w:hAnsi="Arial" w:cs="Arial"/>
        </w:rPr>
        <w:t>b'thisismysecretky</w:t>
      </w:r>
      <w:proofErr w:type="spellEnd"/>
      <w:r w:rsidRPr="00414B29">
        <w:rPr>
          <w:rFonts w:ascii="Arial" w:hAnsi="Arial" w:cs="Arial"/>
        </w:rPr>
        <w:t xml:space="preserve">'     # 16-byte key for AES-128 cipher = </w:t>
      </w:r>
      <w:proofErr w:type="spellStart"/>
      <w:r w:rsidRPr="00414B29">
        <w:rPr>
          <w:rFonts w:ascii="Arial" w:hAnsi="Arial" w:cs="Arial"/>
        </w:rPr>
        <w:t>AES.new</w:t>
      </w:r>
      <w:proofErr w:type="spellEnd"/>
      <w:r w:rsidRPr="00414B29">
        <w:rPr>
          <w:rFonts w:ascii="Arial" w:hAnsi="Arial" w:cs="Arial"/>
        </w:rPr>
        <w:t xml:space="preserve">(key, AES.MODE_ECB)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AES.block_size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
    <w:p w14:paraId="311931CD" w14:textId="77777777" w:rsidR="000461AB" w:rsidRPr="00414B29" w:rsidRDefault="00000000">
      <w:pPr>
        <w:ind w:left="730" w:right="0"/>
        <w:rPr>
          <w:rFonts w:ascii="Arial" w:hAnsi="Arial" w:cs="Arial"/>
        </w:rPr>
      </w:pP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proofErr w:type="gramStart"/>
      <w:r w:rsidRPr="00414B29">
        <w:rPr>
          <w:rFonts w:ascii="Arial" w:hAnsi="Arial" w:cs="Arial"/>
        </w:rPr>
        <w:t>cipher.decrypt</w:t>
      </w:r>
      <w:proofErr w:type="spellEnd"/>
      <w:proofErr w:type="gram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
    <w:p w14:paraId="2E985652" w14:textId="77777777" w:rsidR="000461AB" w:rsidRPr="00414B29" w:rsidRDefault="00000000">
      <w:pPr>
        <w:ind w:left="705" w:right="2321" w:hanging="720"/>
        <w:rPr>
          <w:rFonts w:ascii="Arial" w:hAnsi="Arial" w:cs="Arial"/>
        </w:rPr>
      </w:pPr>
      <w:proofErr w:type="spellStart"/>
      <w:r w:rsidRPr="00414B29">
        <w:rPr>
          <w:rFonts w:ascii="Arial" w:hAnsi="Arial" w:cs="Arial"/>
        </w:rPr>
        <w:t>AES.block_size</w:t>
      </w:r>
      <w:proofErr w:type="spellEnd"/>
      <w:r w:rsidRPr="00414B29">
        <w:rPr>
          <w:rFonts w:ascii="Arial" w:hAnsi="Arial" w:cs="Arial"/>
        </w:rPr>
        <w:t xml:space="preserve">) </w:t>
      </w:r>
      <w:proofErr w:type="gramStart"/>
      <w:r w:rsidRPr="00414B29">
        <w:rPr>
          <w:rFonts w:ascii="Arial" w:hAnsi="Arial" w:cs="Arial"/>
        </w:rPr>
        <w:t>print(</w:t>
      </w:r>
      <w:proofErr w:type="gramEnd"/>
      <w:r w:rsidRPr="00414B29">
        <w:rPr>
          <w:rFonts w:ascii="Arial" w:hAnsi="Arial" w:cs="Arial"/>
        </w:rPr>
        <w:t xml:space="preserve">"Decrypted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25346141" w14:textId="77777777" w:rsidR="000461AB" w:rsidRPr="00414B29" w:rsidRDefault="00000000">
      <w:pPr>
        <w:spacing w:after="0" w:line="259" w:lineRule="auto"/>
        <w:ind w:left="720" w:right="0" w:firstLine="0"/>
        <w:rPr>
          <w:rFonts w:ascii="Arial" w:hAnsi="Arial" w:cs="Arial"/>
        </w:rPr>
      </w:pPr>
      <w:r w:rsidRPr="00414B29">
        <w:rPr>
          <w:rFonts w:ascii="Arial" w:hAnsi="Arial" w:cs="Arial"/>
        </w:rPr>
        <w:t xml:space="preserve"> </w:t>
      </w:r>
    </w:p>
    <w:p w14:paraId="6583CFCE" w14:textId="77777777" w:rsidR="000461AB" w:rsidRPr="00414B29" w:rsidRDefault="00000000">
      <w:pPr>
        <w:spacing w:after="39"/>
        <w:ind w:left="-5" w:right="0"/>
        <w:rPr>
          <w:rFonts w:ascii="Arial" w:hAnsi="Arial" w:cs="Arial"/>
        </w:rPr>
      </w:pPr>
      <w:r w:rsidRPr="00414B29">
        <w:rPr>
          <w:rFonts w:ascii="Arial" w:hAnsi="Arial" w:cs="Arial"/>
          <w:noProof/>
        </w:rPr>
        <w:lastRenderedPageBreak/>
        <w:drawing>
          <wp:inline distT="0" distB="0" distL="0" distR="0" wp14:anchorId="6FAE5ABA" wp14:editId="0EDB954C">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7"/>
                    <a:stretch>
                      <a:fillRect/>
                    </a:stretch>
                  </pic:blipFill>
                  <pic:spPr>
                    <a:xfrm>
                      <a:off x="0" y="0"/>
                      <a:ext cx="5734050" cy="1171575"/>
                    </a:xfrm>
                    <a:prstGeom prst="rect">
                      <a:avLst/>
                    </a:prstGeom>
                  </pic:spPr>
                </pic:pic>
              </a:graphicData>
            </a:graphic>
          </wp:inline>
        </w:drawing>
      </w:r>
      <w:r w:rsidRPr="00414B29">
        <w:rPr>
          <w:rFonts w:ascii="Arial" w:hAnsi="Arial" w:cs="Arial"/>
        </w:rPr>
        <w:t xml:space="preserve"> </w:t>
      </w:r>
      <w:proofErr w:type="gramStart"/>
      <w:r w:rsidRPr="00414B29">
        <w:rPr>
          <w:rFonts w:ascii="Arial" w:hAnsi="Arial" w:cs="Arial"/>
          <w:b/>
          <w:bCs/>
        </w:rPr>
        <w:t>CONCLUSION :</w:t>
      </w:r>
      <w:proofErr w:type="gramEnd"/>
      <w:r w:rsidRPr="00414B29">
        <w:rPr>
          <w:rFonts w:ascii="Arial" w:hAnsi="Arial" w:cs="Arial"/>
          <w:b/>
          <w:bCs/>
        </w:rPr>
        <w:t>- In symmetric key cryptography, the same key is used for both encryption and decryption. DES and AES are two important symmetric algorithms, with AES being more secure and faster due to its larger key size and modern design.</w:t>
      </w:r>
      <w:r w:rsidRPr="00414B29">
        <w:rPr>
          <w:rFonts w:ascii="Arial" w:hAnsi="Arial" w:cs="Arial"/>
        </w:rPr>
        <w:t xml:space="preserve"> </w:t>
      </w:r>
    </w:p>
    <w:p w14:paraId="0CC7FFD6" w14:textId="77777777" w:rsidR="000461AB" w:rsidRPr="00414B29" w:rsidRDefault="00000000">
      <w:pPr>
        <w:spacing w:after="0" w:line="259" w:lineRule="auto"/>
        <w:ind w:left="0" w:right="0" w:firstLine="0"/>
        <w:rPr>
          <w:rFonts w:ascii="Arial" w:hAnsi="Arial" w:cs="Arial"/>
        </w:rPr>
      </w:pPr>
      <w:r w:rsidRPr="00414B29">
        <w:rPr>
          <w:rFonts w:ascii="Arial" w:eastAsia="Arial" w:hAnsi="Arial" w:cs="Arial"/>
          <w:sz w:val="22"/>
        </w:rPr>
        <w:t xml:space="preserve"> </w:t>
      </w:r>
    </w:p>
    <w:sectPr w:rsidR="000461AB" w:rsidRPr="00414B29">
      <w:headerReference w:type="even" r:id="rId8"/>
      <w:headerReference w:type="default" r:id="rId9"/>
      <w:footerReference w:type="even" r:id="rId10"/>
      <w:footerReference w:type="default" r:id="rId11"/>
      <w:headerReference w:type="first" r:id="rId12"/>
      <w:footerReference w:type="first" r:id="rId13"/>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E2A68" w14:textId="77777777" w:rsidR="00124F12" w:rsidRDefault="00124F12" w:rsidP="00414B29">
      <w:pPr>
        <w:spacing w:after="0" w:line="240" w:lineRule="auto"/>
      </w:pPr>
      <w:r>
        <w:separator/>
      </w:r>
    </w:p>
  </w:endnote>
  <w:endnote w:type="continuationSeparator" w:id="0">
    <w:p w14:paraId="45175F3D" w14:textId="77777777" w:rsidR="00124F12" w:rsidRDefault="00124F12" w:rsidP="004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E991" w14:textId="77777777" w:rsidR="00B0508F" w:rsidRDefault="00B05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B806" w14:textId="58B8771C" w:rsidR="00414B29" w:rsidRDefault="00166B2A" w:rsidP="00414B29">
    <w:pPr>
      <w:pStyle w:val="Footer"/>
      <w:ind w:right="-849"/>
    </w:pPr>
    <w:r>
      <w:t xml:space="preserve">SAHIL SALVI </w:t>
    </w:r>
    <w:r w:rsidR="00414B29">
      <w:ptab w:relativeTo="margin" w:alignment="center" w:leader="none"/>
    </w:r>
    <w:r w:rsidR="00414B29">
      <w:t>SIWS COLLEGE</w:t>
    </w:r>
    <w:r w:rsidR="00414B29">
      <w:ptab w:relativeTo="margin" w:alignment="right" w:leader="none"/>
    </w:r>
    <w:r w:rsidR="00414B29">
      <w:t>MAJOR PRACTICAL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CB02" w14:textId="77777777" w:rsidR="00B0508F" w:rsidRDefault="00B05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1E149" w14:textId="77777777" w:rsidR="00124F12" w:rsidRDefault="00124F12" w:rsidP="00414B29">
      <w:pPr>
        <w:spacing w:after="0" w:line="240" w:lineRule="auto"/>
      </w:pPr>
      <w:r>
        <w:separator/>
      </w:r>
    </w:p>
  </w:footnote>
  <w:footnote w:type="continuationSeparator" w:id="0">
    <w:p w14:paraId="192BC726" w14:textId="77777777" w:rsidR="00124F12" w:rsidRDefault="00124F12" w:rsidP="0041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76A2" w14:textId="266C4985" w:rsidR="00414B29" w:rsidRDefault="00000000">
    <w:pPr>
      <w:pStyle w:val="Header"/>
    </w:pPr>
    <w:r>
      <w:rPr>
        <w:noProof/>
      </w:rPr>
      <w:pict w14:anchorId="61B637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74610" o:spid="_x0000_s1026" type="#_x0000_t136" style="position:absolute;left:0;text-align:left;margin-left:0;margin-top:0;width:406.05pt;height:243.6pt;rotation:315;z-index:-251655168;mso-position-horizontal:center;mso-position-horizontal-relative:margin;mso-position-vertical:center;mso-position-vertical-relative:margin" o:allowincell="f" fillcolor="silver" stroked="f">
          <v:fill opacity=".5"/>
          <v:textpath style="font-family:&quot;Book Antiqua&quot;;font-size:1pt" string="180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8416" w14:textId="5BE1127B" w:rsidR="00414B29" w:rsidRDefault="00414B29" w:rsidP="00414B29">
    <w:pPr>
      <w:pStyle w:val="Header"/>
      <w:jc w:val="right"/>
    </w:pPr>
    <w:r>
      <w:t>180</w:t>
    </w:r>
    <w:r w:rsidR="00166B2A">
      <w:t>50</w:t>
    </w:r>
  </w:p>
  <w:p w14:paraId="0F0880F3" w14:textId="29868AD4" w:rsidR="00414B29" w:rsidRDefault="00000000">
    <w:pPr>
      <w:pStyle w:val="Header"/>
    </w:pPr>
    <w:r>
      <w:rPr>
        <w:noProof/>
      </w:rPr>
      <w:pict w14:anchorId="35D78E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74611" o:spid="_x0000_s1027" type="#_x0000_t136" style="position:absolute;left:0;text-align:left;margin-left:0;margin-top:0;width:406.05pt;height:243.6pt;rotation:315;z-index:-251653120;mso-position-horizontal:center;mso-position-horizontal-relative:margin;mso-position-vertical:center;mso-position-vertical-relative:margin" o:allowincell="f" fillcolor="silver" stroked="f">
          <v:fill opacity=".5"/>
          <v:textpath style="font-family:&quot;Book Antiqua&quot;;font-size:1pt" string="180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27B2" w14:textId="04AA317C" w:rsidR="00414B29" w:rsidRDefault="00000000">
    <w:pPr>
      <w:pStyle w:val="Header"/>
    </w:pPr>
    <w:r>
      <w:rPr>
        <w:noProof/>
      </w:rPr>
      <w:pict w14:anchorId="57C39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74609" o:spid="_x0000_s1025" type="#_x0000_t136" style="position:absolute;left:0;text-align:left;margin-left:0;margin-top:0;width:406.05pt;height:243.6pt;rotation:315;z-index:-251657216;mso-position-horizontal:center;mso-position-horizontal-relative:margin;mso-position-vertical:center;mso-position-vertical-relative:margin" o:allowincell="f" fillcolor="silver" stroked="f">
          <v:fill opacity=".5"/>
          <v:textpath style="font-family:&quot;Book Antiqua&quot;;font-size:1pt" string="1805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74C"/>
    <w:multiLevelType w:val="hybridMultilevel"/>
    <w:tmpl w:val="F97E184A"/>
    <w:lvl w:ilvl="0" w:tplc="3D3EF35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71A07C78">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93F006A6">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5024E322">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14CAECB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67440CB0">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3C74933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942E24B2">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2B6AD65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BE7260B"/>
    <w:multiLevelType w:val="hybridMultilevel"/>
    <w:tmpl w:val="656687EA"/>
    <w:lvl w:ilvl="0" w:tplc="BA026E98">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4FE68E3A">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C39CAAF6">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1E4B4EC">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325C6B02">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C824CAD8">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5A667AA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0040E08C">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ECBEF37E">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588882337">
    <w:abstractNumId w:val="0"/>
  </w:num>
  <w:num w:numId="2" w16cid:durableId="112226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1AB"/>
    <w:rsid w:val="000461AB"/>
    <w:rsid w:val="000E46EC"/>
    <w:rsid w:val="00124B69"/>
    <w:rsid w:val="00124F12"/>
    <w:rsid w:val="00166B2A"/>
    <w:rsid w:val="00414B29"/>
    <w:rsid w:val="00501A21"/>
    <w:rsid w:val="00980B93"/>
    <w:rsid w:val="00B0508F"/>
    <w:rsid w:val="00D35026"/>
    <w:rsid w:val="00E5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B51C8"/>
  <w15:docId w15:val="{09333830-6EA1-4943-B7BC-478FCB8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B29"/>
    <w:rPr>
      <w:rFonts w:ascii="Courier New" w:eastAsia="Courier New" w:hAnsi="Courier New" w:cs="Courier New"/>
      <w:color w:val="000000"/>
      <w:sz w:val="21"/>
    </w:rPr>
  </w:style>
  <w:style w:type="paragraph" w:styleId="Footer">
    <w:name w:val="footer"/>
    <w:basedOn w:val="Normal"/>
    <w:link w:val="FooterChar"/>
    <w:uiPriority w:val="99"/>
    <w:unhideWhenUsed/>
    <w:rsid w:val="004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B29"/>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2025-11-16T09:20:00Z</dcterms:created>
  <dcterms:modified xsi:type="dcterms:W3CDTF">2025-11-16T11:18:00Z</dcterms:modified>
</cp:coreProperties>
</file>