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SSLHonorCipherOrder 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#https://mozilla.github.io/server-side-tls/ssl-config-generator/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SSLCipherSuite ECDHE-ECDSA-CHACHA20-POLY1305:ECDHE-RSA-CHACHA20-POLY1305:ECDHE-ECDSA-AES128-GCM-SHA256:ECDHE-RSA-AES128-GCM-SHA256:ECDHE-ECDSA-AES256-GCM-SHA384:ECDHE-RSA-AES256-GCM-SHA384:DHE-RSA-AES128-GCM-SHA256:DHE-RSA-AES256-GCM-SHA384:ECDHE-ECDSA-AES128-SHA256:ECDHE-RSA-AES128-SHA256:ECDHE-ECDSA-AES128-SHA:ECDHE-RSA-AES256-SHA384:ECDHE-RSA-AES128-SHA:ECDHE-ECDSA-AES256-SHA384:ECDHE-ECDSA-AES256-SHA:ECDHE-RSA-AES256-SHA:DHE-RSA-AES128-SHA256:DHE-RSA-AES128-SHA:DHE-RSA-AES256-SHA256:DHE-RSA-AES256-SHA:ECDHE-ECDSA-DES-CBC3-SHA:ECDHE-RSA-DES-CBC3-SHA:EDH-RSA-DES-CBC3-SHA:AES128-GCM-SHA256:AES256-GCM-SHA384:AES128-SHA256:AES256-SHA256:AES128-SHA:AES256-SHA:DES-CBC3-SHA:!DS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SSLProtocol all -SSLv2 -SSLv3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