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site.wsgi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WSGIDaemonProcess {{ site.wsgi.daemon_process}} processes={{ site.wsgi.get('processes', grains.num_cpus) }} threads={{ site.wsgi.get('threads', 1)}} user={{ site.wsgi.user }} group={{ site.wsgi.group }} {% if site.wsgi.display_name is defined %}display-name={{ site.wsgi.display_name }}{%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WSGIProcessGroup {{ site.wsgi.daemon_process}}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site.wsgi.script_alias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WSGIScriptAlias {{ site.wsgi.script_alias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site.wsgi.application_group is defined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WSGIApplicationGroup {{ site.wsgi.application_group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site.wsgi.authorization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WSGIPassAuthorization {{ site.wsgi.authorization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