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[kmip_plugin]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barbican.plugin.secret_store.kmip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Username for authenticating with KMIP server (string value)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#username = &lt;None&gt;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 = '{{ plugin.get('username', 'admin') }}'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Password for authenticating with KMIP server (string value)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#password = &lt;None&gt;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= '{{ plugin.password }}'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Address of the KMIP server (string value)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#host = localhost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host = {{ plugin.get('host', 'localhost') }}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Port for the KMIP server (port value)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Minimum value: 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Maximum value: 65535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#port = 5696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 = {{ plugin.get('port', '5696') }}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SSL version, maps to the module ssl's constants (string value)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#ssl_version = PROTOCOL_TLSv1_2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path to concatenated "certification authority" certificates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(string value)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#ca_certs = &lt;None&gt;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ca_certs = '{{ plugin.get('ca_certs', '/etc/barbican/kmip/LocalCA.crt') }}'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path to local client certificate (string value)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#certfile = &lt;None&gt;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certfile = '{{ plugin.get('certfile', '/etc/barbican/kmip/cert.crt') }}'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File path to local client certificate keyfile (string value)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#keyfile = &lt;None&gt;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keyfile = '{{ plugin.get('keyfile', '/etc/barbican/kmip/cert.key') }}'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Only support PKCS#1 encoding of asymmetric keys (boolean value)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#pkcs1_only = false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User friendly plugin name (string value)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#plugin_name = KMIP HSM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