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{%- import 'net_map.j2' as nm with context %} public {%- if nm.cluster.has_virtual_nodes %} {#- Ideally, jumpserver would have a real Linux bridge we will hook to. In case it doesn't, we use this virsh network as a *mock* public. The *mock* public should NOT overlap with the real public in any way. #} {%-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