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9028" w14:textId="77777777" w:rsidR="00212916" w:rsidRDefault="00212916" w:rsidP="0021291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总</w:t>
      </w:r>
      <w:r>
        <w:rPr>
          <w:rFonts w:hint="eastAsia"/>
        </w:rPr>
        <w:t xml:space="preserve">  </w:t>
      </w:r>
      <w:r>
        <w:rPr>
          <w:rFonts w:hint="eastAsia"/>
        </w:rPr>
        <w:t>论</w:t>
      </w:r>
    </w:p>
    <w:p w14:paraId="77A92A29" w14:textId="77777777" w:rsidR="00212916" w:rsidRDefault="00212916" w:rsidP="00212916">
      <w:pPr>
        <w:rPr>
          <w:rFonts w:hint="eastAsia"/>
        </w:rPr>
      </w:pPr>
    </w:p>
    <w:p w14:paraId="2FC36513" w14:textId="77777777" w:rsidR="00212916" w:rsidRDefault="00212916" w:rsidP="00212916">
      <w:pPr>
        <w:ind w:firstLineChars="1900" w:firstLine="399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学习要求</w:t>
      </w:r>
      <w:r>
        <w:rPr>
          <w:rFonts w:hint="eastAsia"/>
        </w:rPr>
        <w:t>]</w:t>
      </w:r>
    </w:p>
    <w:p w14:paraId="76095F3E" w14:textId="77777777" w:rsidR="00212916" w:rsidRDefault="00212916" w:rsidP="00212916">
      <w:pPr>
        <w:ind w:leftChars="85" w:left="178"/>
        <w:rPr>
          <w:rFonts w:hint="eastAsia"/>
        </w:rPr>
      </w:pPr>
      <w:r>
        <w:rPr>
          <w:rFonts w:hint="eastAsia"/>
        </w:rPr>
        <w:t>掌握激素的分类；内分泌系统疾病的反馈调节；负反馈的概念；内分泌疾病诊断原则，治疗原则。</w:t>
      </w:r>
    </w:p>
    <w:p w14:paraId="6097C974" w14:textId="77777777" w:rsidR="00212916" w:rsidRDefault="00212916" w:rsidP="00212916">
      <w:pPr>
        <w:ind w:leftChars="85" w:left="178"/>
        <w:rPr>
          <w:rFonts w:hint="eastAsia"/>
        </w:rPr>
      </w:pPr>
      <w:r>
        <w:rPr>
          <w:rFonts w:hint="eastAsia"/>
        </w:rPr>
        <w:t>熟悉激素的降解与转换；作用机制；内分泌功能减退的原因，功能亢进的原因及激素的敏感缺陷</w:t>
      </w:r>
    </w:p>
    <w:p w14:paraId="3A1851C4" w14:textId="77777777" w:rsidR="00212916" w:rsidRPr="00E11F46" w:rsidRDefault="00212916" w:rsidP="00212916">
      <w:pPr>
        <w:ind w:leftChars="85" w:left="178"/>
        <w:rPr>
          <w:rFonts w:hint="eastAsia"/>
        </w:rPr>
      </w:pPr>
      <w:r>
        <w:rPr>
          <w:rFonts w:hint="eastAsia"/>
        </w:rPr>
        <w:t>了解内分泌学研究的发展及目前国内外进展；内分泌系统与神经系统、免疫系统的关系</w:t>
      </w:r>
    </w:p>
    <w:p w14:paraId="520591E3" w14:textId="77777777" w:rsidR="00212916" w:rsidRDefault="00212916" w:rsidP="00212916">
      <w:pPr>
        <w:spacing w:line="360" w:lineRule="auto"/>
        <w:ind w:leftChars="85" w:left="17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[习题]</w:t>
      </w:r>
    </w:p>
    <w:p w14:paraId="3ABA8875" w14:textId="77777777" w:rsidR="00212916" w:rsidRDefault="00212916" w:rsidP="00212916">
      <w:pPr>
        <w:numPr>
          <w:ilvl w:val="0"/>
          <w:numId w:val="1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名词解释</w:t>
      </w:r>
    </w:p>
    <w:p w14:paraId="2111C5ED" w14:textId="77777777" w:rsidR="00212916" w:rsidRDefault="00212916" w:rsidP="0021291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内分泌</w:t>
      </w:r>
    </w:p>
    <w:p w14:paraId="41E2CB45" w14:textId="77777777" w:rsidR="00212916" w:rsidRDefault="00212916" w:rsidP="0021291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旁分泌</w:t>
      </w:r>
    </w:p>
    <w:p w14:paraId="349CFC6B" w14:textId="77777777" w:rsidR="00212916" w:rsidRDefault="00212916" w:rsidP="0021291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自分泌</w:t>
      </w:r>
    </w:p>
    <w:p w14:paraId="058C735C" w14:textId="77777777" w:rsidR="00212916" w:rsidRDefault="00212916" w:rsidP="0021291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胞</w:t>
      </w:r>
      <w:proofErr w:type="gramEnd"/>
      <w:r>
        <w:rPr>
          <w:rFonts w:ascii="宋体" w:hAnsi="宋体" w:hint="eastAsia"/>
          <w:szCs w:val="21"/>
        </w:rPr>
        <w:t>内分泌</w:t>
      </w:r>
    </w:p>
    <w:p w14:paraId="783245C5" w14:textId="77777777" w:rsidR="00212916" w:rsidRPr="004B6B0A" w:rsidRDefault="00212916" w:rsidP="00212916">
      <w:pPr>
        <w:spacing w:line="360" w:lineRule="auto"/>
        <w:ind w:left="28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二、选择题</w:t>
      </w:r>
    </w:p>
    <w:p w14:paraId="3BAB7CFE" w14:textId="77777777" w:rsidR="00212916" w:rsidRDefault="00212916" w:rsidP="00212916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A1型题</w:t>
      </w:r>
    </w:p>
    <w:p w14:paraId="3CE701CD" w14:textId="77777777" w:rsidR="00212916" w:rsidRDefault="00212916" w:rsidP="00212916">
      <w:pPr>
        <w:numPr>
          <w:ilvl w:val="0"/>
          <w:numId w:val="3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内分泌疾病诊断中，往往首先易于确定的是</w:t>
      </w:r>
      <w:r w:rsidR="00DB1332">
        <w:rPr>
          <w:rFonts w:ascii="宋体" w:hAnsi="宋体" w:hint="eastAsia"/>
          <w:szCs w:val="21"/>
        </w:rPr>
        <w:t>C</w:t>
      </w:r>
    </w:p>
    <w:p w14:paraId="053CF409" w14:textId="77777777" w:rsidR="00212916" w:rsidRDefault="00212916" w:rsidP="00212916">
      <w:pPr>
        <w:numPr>
          <w:ilvl w:val="0"/>
          <w:numId w:val="4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病理诊断</w:t>
      </w:r>
    </w:p>
    <w:p w14:paraId="0E6AB997" w14:textId="77777777" w:rsidR="00212916" w:rsidRDefault="00212916" w:rsidP="00212916">
      <w:pPr>
        <w:numPr>
          <w:ilvl w:val="0"/>
          <w:numId w:val="4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病因诊断</w:t>
      </w:r>
    </w:p>
    <w:p w14:paraId="2F5E91CD" w14:textId="77777777" w:rsidR="00212916" w:rsidRDefault="00212916" w:rsidP="00212916">
      <w:pPr>
        <w:numPr>
          <w:ilvl w:val="0"/>
          <w:numId w:val="4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功能状态</w:t>
      </w:r>
    </w:p>
    <w:p w14:paraId="5A0C24F0" w14:textId="77777777" w:rsidR="00212916" w:rsidRDefault="00212916" w:rsidP="00212916">
      <w:pPr>
        <w:numPr>
          <w:ilvl w:val="0"/>
          <w:numId w:val="4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细胞学</w:t>
      </w:r>
    </w:p>
    <w:p w14:paraId="1EF1DF42" w14:textId="77777777" w:rsidR="00212916" w:rsidRDefault="00212916" w:rsidP="00212916">
      <w:pPr>
        <w:numPr>
          <w:ilvl w:val="0"/>
          <w:numId w:val="4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物理诊断</w:t>
      </w:r>
    </w:p>
    <w:p w14:paraId="400EB92C" w14:textId="77777777" w:rsidR="00212916" w:rsidRDefault="00212916" w:rsidP="00212916">
      <w:pPr>
        <w:numPr>
          <w:ilvl w:val="0"/>
          <w:numId w:val="3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下述哪种治疗在内分泌疾病功能减退中首选</w:t>
      </w:r>
      <w:r w:rsidR="00DB1332">
        <w:rPr>
          <w:rFonts w:ascii="宋体" w:hAnsi="宋体" w:hint="eastAsia"/>
          <w:szCs w:val="21"/>
        </w:rPr>
        <w:t>C</w:t>
      </w:r>
    </w:p>
    <w:p w14:paraId="0FE2B0CB" w14:textId="77777777" w:rsidR="00212916" w:rsidRDefault="00212916" w:rsidP="00212916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病因治疗</w:t>
      </w:r>
    </w:p>
    <w:p w14:paraId="06A50D21" w14:textId="77777777" w:rsidR="00212916" w:rsidRDefault="00212916" w:rsidP="00212916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对症治疗</w:t>
      </w:r>
    </w:p>
    <w:p w14:paraId="04F55301" w14:textId="77777777" w:rsidR="00212916" w:rsidRDefault="00212916" w:rsidP="00212916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替代治疗</w:t>
      </w:r>
    </w:p>
    <w:p w14:paraId="527E00B0" w14:textId="77777777" w:rsidR="00212916" w:rsidRDefault="00212916" w:rsidP="00212916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支持治疗</w:t>
      </w:r>
    </w:p>
    <w:p w14:paraId="46ED4A09" w14:textId="77777777" w:rsidR="00212916" w:rsidRDefault="00212916" w:rsidP="00212916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放疗及化疗</w:t>
      </w:r>
    </w:p>
    <w:p w14:paraId="183E1CE7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3.不属于垂体合成的激素是</w:t>
      </w:r>
      <w:r w:rsidR="00DB1332">
        <w:rPr>
          <w:rFonts w:ascii="宋体" w:hAnsi="宋体" w:hint="eastAsia"/>
          <w:szCs w:val="21"/>
        </w:rPr>
        <w:t>E</w:t>
      </w:r>
    </w:p>
    <w:p w14:paraId="21E79765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A.ACTH</w:t>
      </w:r>
      <w:proofErr w:type="gramEnd"/>
    </w:p>
    <w:p w14:paraId="4CA7D07D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B.TSH</w:t>
      </w:r>
    </w:p>
    <w:p w14:paraId="5CF61A3C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C.PRL</w:t>
      </w:r>
    </w:p>
    <w:p w14:paraId="68594CEE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D.LH</w:t>
      </w:r>
    </w:p>
    <w:p w14:paraId="44E93E32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E.TRH</w:t>
      </w:r>
    </w:p>
    <w:p w14:paraId="4303E80B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4.影响神经系统发育最重要的激素是</w:t>
      </w:r>
      <w:r w:rsidR="00DB1332">
        <w:rPr>
          <w:rFonts w:ascii="宋体" w:hAnsi="宋体" w:hint="eastAsia"/>
          <w:szCs w:val="21"/>
        </w:rPr>
        <w:t>B</w:t>
      </w:r>
    </w:p>
    <w:p w14:paraId="07E9CCB6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A.生长激素</w:t>
      </w:r>
    </w:p>
    <w:p w14:paraId="2F5F0602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B.甲状腺激素</w:t>
      </w:r>
    </w:p>
    <w:p w14:paraId="6B7654CA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C.肾上腺素</w:t>
      </w:r>
    </w:p>
    <w:p w14:paraId="359FAFF6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D.肾上腺皮质激素</w:t>
      </w:r>
    </w:p>
    <w:p w14:paraId="4A2E3D78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E．胰岛素</w:t>
      </w:r>
    </w:p>
    <w:p w14:paraId="6AF8FAE9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5.属于内分泌功能抑制试验的是</w:t>
      </w:r>
      <w:r w:rsidR="00DB1332">
        <w:rPr>
          <w:rFonts w:ascii="宋体" w:hAnsi="宋体" w:hint="eastAsia"/>
          <w:szCs w:val="21"/>
        </w:rPr>
        <w:t>C</w:t>
      </w:r>
    </w:p>
    <w:p w14:paraId="6CBEA012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A.ACTH试验</w:t>
      </w:r>
    </w:p>
    <w:p w14:paraId="680FD43D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B.TRH试验</w:t>
      </w:r>
    </w:p>
    <w:p w14:paraId="424E122F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C．酚妥拉明试验</w:t>
      </w:r>
    </w:p>
    <w:p w14:paraId="481C6FBD" w14:textId="77777777" w:rsidR="00212916" w:rsidRDefault="00212916" w:rsidP="00212916">
      <w:pPr>
        <w:spacing w:line="360" w:lineRule="auto"/>
        <w:ind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D．胰岛素低血糖试验</w:t>
      </w:r>
    </w:p>
    <w:p w14:paraId="05F77743" w14:textId="77777777" w:rsidR="00212916" w:rsidRDefault="00212916" w:rsidP="00212916">
      <w:pPr>
        <w:spacing w:line="360" w:lineRule="auto"/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E．胰高血糖素试验</w:t>
      </w:r>
    </w:p>
    <w:p w14:paraId="01A6F167" w14:textId="77777777" w:rsidR="00212916" w:rsidRPr="002A4889" w:rsidRDefault="00212916" w:rsidP="00212916">
      <w:pPr>
        <w:spacing w:line="360" w:lineRule="auto"/>
        <w:ind w:leftChars="171" w:left="359" w:firstLineChars="1600" w:firstLine="3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[参考答案]</w:t>
      </w:r>
    </w:p>
    <w:p w14:paraId="7C87A866" w14:textId="77777777" w:rsidR="00212916" w:rsidRDefault="00212916" w:rsidP="002129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一、名词解释</w:t>
      </w:r>
    </w:p>
    <w:p w14:paraId="7B5442CB" w14:textId="77777777" w:rsidR="00212916" w:rsidRDefault="00212916" w:rsidP="00212916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内分泌：是一种特殊的分泌方式，内分泌组织和细胞将其分泌的微量的具有特殊生理作用的物质</w:t>
      </w:r>
      <w:r>
        <w:rPr>
          <w:rFonts w:hint="eastAsia"/>
        </w:rPr>
        <w:t>-</w:t>
      </w:r>
      <w:r>
        <w:rPr>
          <w:rFonts w:hint="eastAsia"/>
        </w:rPr>
        <w:t>激素直接分泌到血液中、对远处或局部激素敏感的器官或组织发挥它的生理作用。</w:t>
      </w:r>
    </w:p>
    <w:p w14:paraId="6A936725" w14:textId="77777777" w:rsidR="00212916" w:rsidRDefault="00212916" w:rsidP="00212916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旁分泌：内分泌组织和细胞所分泌的激素，通过细胞外液局部或邻近传递，发挥对细胞的生物效应。</w:t>
      </w:r>
    </w:p>
    <w:p w14:paraId="33E8EAF5" w14:textId="77777777" w:rsidR="00212916" w:rsidRDefault="00212916" w:rsidP="00212916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自分泌：内分泌组织和细胞所分泌的激素，直接作用于自身细胞。</w:t>
      </w:r>
    </w:p>
    <w:p w14:paraId="098A7DCB" w14:textId="77777777" w:rsidR="00212916" w:rsidRDefault="00212916" w:rsidP="00212916">
      <w:pPr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</w:rPr>
        <w:t>胞</w:t>
      </w:r>
      <w:proofErr w:type="gramEnd"/>
      <w:r>
        <w:rPr>
          <w:rFonts w:hint="eastAsia"/>
        </w:rPr>
        <w:t>内分泌：细胞内的化学物作用在自身细胞。</w:t>
      </w:r>
    </w:p>
    <w:p w14:paraId="21087E7C" w14:textId="77777777" w:rsidR="00212916" w:rsidRDefault="00212916" w:rsidP="00212916">
      <w:pPr>
        <w:ind w:left="283"/>
        <w:rPr>
          <w:rFonts w:hint="eastAsia"/>
        </w:rPr>
      </w:pPr>
      <w:r>
        <w:rPr>
          <w:rFonts w:hint="eastAsia"/>
        </w:rPr>
        <w:t>二、选择题</w:t>
      </w:r>
    </w:p>
    <w:p w14:paraId="5DE91531" w14:textId="77777777" w:rsidR="00212916" w:rsidRDefault="00212916" w:rsidP="00212916">
      <w:pPr>
        <w:ind w:left="283"/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型</w:t>
      </w:r>
    </w:p>
    <w:p w14:paraId="51DED0D7" w14:textId="77777777" w:rsidR="00212916" w:rsidRPr="002A4889" w:rsidRDefault="00212916" w:rsidP="00212916">
      <w:pPr>
        <w:ind w:left="283"/>
        <w:rPr>
          <w:rFonts w:hint="eastAsia"/>
        </w:rPr>
      </w:pPr>
      <w:r>
        <w:rPr>
          <w:rFonts w:hint="eastAsia"/>
        </w:rPr>
        <w:t>1. C 2. C 3. E 4. B 5. C</w:t>
      </w:r>
    </w:p>
    <w:p w14:paraId="647A48B8" w14:textId="77777777" w:rsidR="002814C3" w:rsidRDefault="002814C3" w:rsidP="002814C3">
      <w:pPr>
        <w:spacing w:line="360" w:lineRule="auto"/>
        <w:jc w:val="center"/>
        <w:rPr>
          <w:rFonts w:ascii="宋体" w:hAnsi="宋体" w:cs="宋体" w:hint="eastAsia"/>
          <w:szCs w:val="21"/>
        </w:rPr>
      </w:pPr>
      <w:r>
        <w:br w:type="page"/>
      </w:r>
      <w:r>
        <w:rPr>
          <w:rFonts w:ascii="宋体" w:hAnsi="宋体" w:cs="宋体" w:hint="eastAsia"/>
          <w:szCs w:val="21"/>
        </w:rPr>
        <w:lastRenderedPageBreak/>
        <w:t>第二章 下丘脑及垂体</w:t>
      </w:r>
    </w:p>
    <w:p w14:paraId="4244B07B" w14:textId="77777777" w:rsidR="002814C3" w:rsidRDefault="002814C3" w:rsidP="002814C3">
      <w:pPr>
        <w:spacing w:line="360" w:lineRule="auto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[学习要求]</w:t>
      </w:r>
    </w:p>
    <w:p w14:paraId="60333F44" w14:textId="77777777" w:rsidR="002814C3" w:rsidRPr="00490DDE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 w:rsidRPr="00490DDE">
        <w:rPr>
          <w:rFonts w:ascii="宋体" w:hAnsi="宋体" w:cs="宋体" w:hint="eastAsia"/>
          <w:szCs w:val="21"/>
        </w:rPr>
        <w:t xml:space="preserve">   掌握垂体瘤的临床表现、诊断及治疗。</w:t>
      </w:r>
    </w:p>
    <w:p w14:paraId="290EF2B7" w14:textId="77777777" w:rsidR="002814C3" w:rsidRPr="00490DDE" w:rsidRDefault="002814C3" w:rsidP="002814C3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490DDE">
        <w:rPr>
          <w:rFonts w:ascii="宋体" w:hAnsi="宋体" w:cs="宋体" w:hint="eastAsia"/>
          <w:szCs w:val="21"/>
        </w:rPr>
        <w:t>掌握内分泌系统调节中反馈的概念。</w:t>
      </w:r>
    </w:p>
    <w:p w14:paraId="3D82163F" w14:textId="77777777" w:rsidR="002814C3" w:rsidRPr="00490DDE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 w:rsidRPr="00490DDE">
        <w:rPr>
          <w:rFonts w:ascii="宋体" w:hAnsi="宋体" w:cs="宋体" w:hint="eastAsia"/>
          <w:szCs w:val="21"/>
        </w:rPr>
        <w:t>掌握原发性、继发性内分泌疾病的定义及靶腺激素与垂体激素的变化规律。</w:t>
      </w:r>
    </w:p>
    <w:p w14:paraId="429C3877" w14:textId="77777777" w:rsidR="002814C3" w:rsidRPr="00490DDE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 w:rsidRPr="00490DDE">
        <w:rPr>
          <w:rFonts w:ascii="宋体" w:hAnsi="宋体" w:cs="宋体" w:hint="eastAsia"/>
          <w:szCs w:val="21"/>
        </w:rPr>
        <w:t>了解激素的定义、分类及作用机理。</w:t>
      </w:r>
    </w:p>
    <w:p w14:paraId="7E2F154D" w14:textId="77777777" w:rsidR="002814C3" w:rsidRDefault="002814C3" w:rsidP="002814C3">
      <w:pPr>
        <w:spacing w:line="360" w:lineRule="auto"/>
        <w:ind w:leftChars="171" w:left="359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[习题]</w:t>
      </w:r>
    </w:p>
    <w:p w14:paraId="6F5136A3" w14:textId="77777777" w:rsidR="002814C3" w:rsidRDefault="002814C3" w:rsidP="002814C3">
      <w:pPr>
        <w:numPr>
          <w:ilvl w:val="0"/>
          <w:numId w:val="8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选择题</w:t>
      </w:r>
    </w:p>
    <w:p w14:paraId="19A9FB3C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A1型题</w:t>
      </w:r>
    </w:p>
    <w:p w14:paraId="2917F58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1．中枢性尿崩症减少尿量的首选治疗是A</w:t>
      </w:r>
    </w:p>
    <w:p w14:paraId="17340A6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A．加压素水剂长期替代 </w:t>
      </w:r>
    </w:p>
    <w:p w14:paraId="427ECAC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B．每天肌肉注射油剂鞣酸加压素</w:t>
      </w:r>
    </w:p>
    <w:p w14:paraId="1536468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C．口服去氨加压素替代</w:t>
      </w:r>
    </w:p>
    <w:p w14:paraId="5E3D7EA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D．加压素水剂与双氢克尿</w:t>
      </w:r>
      <w:proofErr w:type="gramStart"/>
      <w:r>
        <w:rPr>
          <w:rFonts w:hint="eastAsia"/>
          <w:color w:val="000000"/>
          <w:sz w:val="21"/>
          <w:szCs w:val="21"/>
        </w:rPr>
        <w:t>噻</w:t>
      </w:r>
      <w:proofErr w:type="gramEnd"/>
      <w:r>
        <w:rPr>
          <w:rFonts w:hint="eastAsia"/>
          <w:color w:val="000000"/>
          <w:sz w:val="21"/>
          <w:szCs w:val="21"/>
        </w:rPr>
        <w:t xml:space="preserve">合用 </w:t>
      </w:r>
    </w:p>
    <w:p w14:paraId="7830373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E．非激素类抗利尿药物</w:t>
      </w:r>
    </w:p>
    <w:p w14:paraId="6CC3FAF2" w14:textId="77777777" w:rsidR="002814C3" w:rsidRDefault="002814C3" w:rsidP="002814C3">
      <w:pPr>
        <w:pStyle w:val="a5"/>
        <w:tabs>
          <w:tab w:val="left" w:pos="180"/>
        </w:tabs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2．有功能的垂体腺瘤最常见的是D</w:t>
      </w:r>
    </w:p>
    <w:p w14:paraId="357F0363" w14:textId="77777777" w:rsidR="002814C3" w:rsidRDefault="002814C3" w:rsidP="002814C3">
      <w:pPr>
        <w:pStyle w:val="a5"/>
        <w:tabs>
          <w:tab w:val="left" w:pos="180"/>
        </w:tabs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A．ACTH瘤 </w:t>
      </w:r>
    </w:p>
    <w:p w14:paraId="64B1AEFA" w14:textId="77777777" w:rsidR="002814C3" w:rsidRDefault="002814C3" w:rsidP="002814C3">
      <w:pPr>
        <w:pStyle w:val="a5"/>
        <w:tabs>
          <w:tab w:val="left" w:pos="180"/>
        </w:tabs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B．TSH瘤</w:t>
      </w:r>
    </w:p>
    <w:p w14:paraId="0F9287A3" w14:textId="77777777" w:rsidR="002814C3" w:rsidRDefault="002814C3" w:rsidP="002814C3">
      <w:pPr>
        <w:pStyle w:val="a5"/>
        <w:tabs>
          <w:tab w:val="left" w:pos="180"/>
        </w:tabs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C．GH瘤 </w:t>
      </w:r>
    </w:p>
    <w:p w14:paraId="036A3164" w14:textId="77777777" w:rsidR="002814C3" w:rsidRDefault="002814C3" w:rsidP="002814C3">
      <w:pPr>
        <w:pStyle w:val="a5"/>
        <w:tabs>
          <w:tab w:val="left" w:pos="180"/>
        </w:tabs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D．PRL瘤</w:t>
      </w:r>
    </w:p>
    <w:p w14:paraId="1BF56D25" w14:textId="77777777" w:rsidR="002814C3" w:rsidRDefault="002814C3" w:rsidP="002814C3">
      <w:pPr>
        <w:pStyle w:val="a5"/>
        <w:tabs>
          <w:tab w:val="left" w:pos="180"/>
        </w:tabs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E．FSK／LH瘤</w:t>
      </w:r>
    </w:p>
    <w:p w14:paraId="3168F78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3．高泌乳素血症的药物治疗首选B</w:t>
      </w:r>
    </w:p>
    <w:p w14:paraId="22ED2D7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A．赛庚</w:t>
      </w:r>
      <w:proofErr w:type="gramStart"/>
      <w:r>
        <w:rPr>
          <w:rFonts w:hint="eastAsia"/>
          <w:color w:val="000000"/>
          <w:sz w:val="21"/>
          <w:szCs w:val="21"/>
        </w:rPr>
        <w:t>啶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</w:p>
    <w:p w14:paraId="7FF6213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B．溴隐亭 </w:t>
      </w:r>
    </w:p>
    <w:p w14:paraId="206640C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C．奥曲肽 </w:t>
      </w:r>
    </w:p>
    <w:p w14:paraId="0DCF286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D．酮康</w:t>
      </w:r>
      <w:proofErr w:type="gramStart"/>
      <w:r>
        <w:rPr>
          <w:rFonts w:hint="eastAsia"/>
          <w:color w:val="000000"/>
          <w:sz w:val="21"/>
          <w:szCs w:val="21"/>
        </w:rPr>
        <w:t>唑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</w:p>
    <w:p w14:paraId="5F4E77D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E．黄体酮</w:t>
      </w:r>
    </w:p>
    <w:p w14:paraId="6057A32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4．疑为垂体腺瘤时，定位诊断首选C</w:t>
      </w:r>
    </w:p>
    <w:p w14:paraId="1D1B16A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A．脑电图 </w:t>
      </w:r>
    </w:p>
    <w:p w14:paraId="334054A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B．CT </w:t>
      </w:r>
    </w:p>
    <w:p w14:paraId="45FBE0D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C．MRI </w:t>
      </w:r>
    </w:p>
    <w:p w14:paraId="6AEE241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D．放射性核素扫描 </w:t>
      </w:r>
    </w:p>
    <w:p w14:paraId="4CECAF0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E．脑血管造影</w:t>
      </w:r>
    </w:p>
    <w:p w14:paraId="2F044DE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5．偏盲性视野缺损最常见于D</w:t>
      </w:r>
    </w:p>
    <w:p w14:paraId="532C878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A．糖尿病性视神经乳头水肿 </w:t>
      </w:r>
    </w:p>
    <w:p w14:paraId="6E5746B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B．Graves病浸润性突眼 </w:t>
      </w:r>
    </w:p>
    <w:p w14:paraId="2541A99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C．嗜铬细胞瘤阵发高血压眼底出血</w:t>
      </w:r>
    </w:p>
    <w:p w14:paraId="6312B82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D．垂体腺瘤鞍上发展 </w:t>
      </w:r>
    </w:p>
    <w:p w14:paraId="60307F6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E．希恩(Sheehan)综合征垂体梗死</w:t>
      </w:r>
    </w:p>
    <w:p w14:paraId="3F9438D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6．尿渗透压降低常见于A</w:t>
      </w:r>
    </w:p>
    <w:p w14:paraId="34560A5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A．中枢性尿崩症 </w:t>
      </w:r>
    </w:p>
    <w:p w14:paraId="63D885B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B．甲状腺功能亢进症 </w:t>
      </w:r>
    </w:p>
    <w:p w14:paraId="048DFDC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C．急性肾小球肾炎</w:t>
      </w:r>
    </w:p>
    <w:p w14:paraId="564E1F7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D．糖尿病 </w:t>
      </w:r>
    </w:p>
    <w:p w14:paraId="0E195C4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E．原发性醛固酮增多症</w:t>
      </w:r>
    </w:p>
    <w:p w14:paraId="7DF650B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7．垂体</w:t>
      </w:r>
      <w:proofErr w:type="gramStart"/>
      <w:r>
        <w:rPr>
          <w:rFonts w:hint="eastAsia"/>
          <w:color w:val="000000"/>
          <w:sz w:val="21"/>
          <w:szCs w:val="21"/>
        </w:rPr>
        <w:t>泌</w:t>
      </w:r>
      <w:proofErr w:type="gramEnd"/>
      <w:r>
        <w:rPr>
          <w:rFonts w:hint="eastAsia"/>
          <w:color w:val="000000"/>
          <w:sz w:val="21"/>
          <w:szCs w:val="21"/>
        </w:rPr>
        <w:t>乳素腺瘤妇女的高泌乳素血</w:t>
      </w:r>
      <w:proofErr w:type="gramStart"/>
      <w:r>
        <w:rPr>
          <w:rFonts w:hint="eastAsia"/>
          <w:color w:val="000000"/>
          <w:sz w:val="21"/>
          <w:szCs w:val="21"/>
        </w:rPr>
        <w:t>症长期</w:t>
      </w:r>
      <w:proofErr w:type="gramEnd"/>
      <w:r>
        <w:rPr>
          <w:rFonts w:hint="eastAsia"/>
          <w:color w:val="000000"/>
          <w:sz w:val="21"/>
          <w:szCs w:val="21"/>
        </w:rPr>
        <w:t>不予治疗可发生C</w:t>
      </w:r>
    </w:p>
    <w:p w14:paraId="6D840B9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A．高血压 </w:t>
      </w:r>
    </w:p>
    <w:p w14:paraId="7DBCC0C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B．低钾血症 </w:t>
      </w:r>
    </w:p>
    <w:p w14:paraId="4D3C329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C．骨质疏松症 </w:t>
      </w:r>
    </w:p>
    <w:p w14:paraId="196D896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D．低蛋白血症 </w:t>
      </w:r>
    </w:p>
    <w:p w14:paraId="1A3DC16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E．甲状腺功能减退</w:t>
      </w:r>
    </w:p>
    <w:p w14:paraId="4E31B66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8．提示垂体腺瘤有激素分泌功能的表现是E</w:t>
      </w:r>
    </w:p>
    <w:p w14:paraId="6430794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A．双</w:t>
      </w:r>
      <w:proofErr w:type="gramStart"/>
      <w:r>
        <w:rPr>
          <w:rFonts w:hint="eastAsia"/>
          <w:color w:val="000000"/>
          <w:sz w:val="21"/>
          <w:szCs w:val="21"/>
        </w:rPr>
        <w:t>颞</w:t>
      </w:r>
      <w:proofErr w:type="gramEnd"/>
      <w:r>
        <w:rPr>
          <w:rFonts w:hint="eastAsia"/>
          <w:color w:val="000000"/>
          <w:sz w:val="21"/>
          <w:szCs w:val="21"/>
        </w:rPr>
        <w:t xml:space="preserve">侧头痛 </w:t>
      </w:r>
    </w:p>
    <w:p w14:paraId="32A927B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B．脑脊液鼻漏 </w:t>
      </w:r>
    </w:p>
    <w:p w14:paraId="1E6503D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C．视野缺损 </w:t>
      </w:r>
    </w:p>
    <w:p w14:paraId="2451856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D．眼睑下垂 </w:t>
      </w:r>
    </w:p>
    <w:p w14:paraId="6677BDF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E．手足增大</w:t>
      </w:r>
    </w:p>
    <w:p w14:paraId="1AC0C9F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9．腺垂体功能减退症危象最常见的诱发因素是B</w:t>
      </w:r>
    </w:p>
    <w:p w14:paraId="7110B28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A．过度劳累 </w:t>
      </w:r>
    </w:p>
    <w:p w14:paraId="289E3F9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B．感染性疾病 </w:t>
      </w:r>
    </w:p>
    <w:p w14:paraId="59FB17A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C．服用镇静剂 </w:t>
      </w:r>
    </w:p>
    <w:p w14:paraId="10C7C65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D．激素替代治疗中断 </w:t>
      </w:r>
    </w:p>
    <w:p w14:paraId="5B112C4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E．蝶鞍区放射治疗</w:t>
      </w:r>
    </w:p>
    <w:p w14:paraId="3CDBB75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A2型题</w:t>
      </w:r>
    </w:p>
    <w:p w14:paraId="54157CD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10．女，38岁，10年前分娩后出现无乳，闭经，食欲减退，怕冷，面色苍白，毛发脱落。最可能的诊断是</w:t>
      </w:r>
    </w:p>
    <w:p w14:paraId="5764189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A．腺垂体功能减退症 </w:t>
      </w:r>
    </w:p>
    <w:p w14:paraId="360FCDF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B．原发性甲状腺功能减退症 </w:t>
      </w:r>
    </w:p>
    <w:p w14:paraId="175E562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C．神经性厌食症</w:t>
      </w:r>
    </w:p>
    <w:p w14:paraId="191BD79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D．肾上腺皮质功能减退症 </w:t>
      </w:r>
    </w:p>
    <w:p w14:paraId="5C2A388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E．卵巢功能早衰症</w:t>
      </w:r>
    </w:p>
    <w:p w14:paraId="5AC8A01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11．女，31岁，2年前分娩时发生出血性休克，至今无月经。目前畏寒、嗜睡、性欲低下。妇科检查提示子宫明显小于正常。引起该患者闭经的病变部位在</w:t>
      </w:r>
    </w:p>
    <w:p w14:paraId="5DB2598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A．甲状腺 </w:t>
      </w:r>
    </w:p>
    <w:p w14:paraId="1E21CC0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B．子宫 </w:t>
      </w:r>
    </w:p>
    <w:p w14:paraId="119D6B5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C．卵巢 </w:t>
      </w:r>
    </w:p>
    <w:p w14:paraId="5F2C661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D．垂体 </w:t>
      </w:r>
    </w:p>
    <w:p w14:paraId="455546A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E．下丘脑</w:t>
      </w:r>
    </w:p>
    <w:p w14:paraId="7383C39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A3型题</w:t>
      </w:r>
    </w:p>
    <w:p w14:paraId="20F352AC" w14:textId="77777777" w:rsidR="002814C3" w:rsidRDefault="002814C3" w:rsidP="002814C3">
      <w:pPr>
        <w:pStyle w:val="a5"/>
        <w:spacing w:before="0" w:beforeAutospacing="0" w:after="0" w:afterAutospacing="0" w:line="360" w:lineRule="auto"/>
        <w:ind w:firstLineChars="170" w:firstLine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女性，40岁，3个月前精神受刺激，睡眠差，常口渴难忍，夜间亦需大量饮水，每日饮水4-5暖壶，喜饮凉水，尿量明显增加，平均每小时排尿一次，夜间也需排尿5次以上，全天尿量达9L，发病以来精神差，烦躁，消瘦，近2周出现头痛。</w:t>
      </w:r>
    </w:p>
    <w:p w14:paraId="31B749A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12.病人最可能的诊断是</w:t>
      </w:r>
    </w:p>
    <w:p w14:paraId="5F917C3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A．糖尿病</w:t>
      </w:r>
    </w:p>
    <w:p w14:paraId="6B56F6B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B．尿崩症</w:t>
      </w:r>
    </w:p>
    <w:p w14:paraId="02438ED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C．精神分裂症</w:t>
      </w:r>
    </w:p>
    <w:p w14:paraId="74CAB49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D．神经官能症</w:t>
      </w:r>
    </w:p>
    <w:p w14:paraId="1F7E64A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E．甲状腺功能亢进症</w:t>
      </w:r>
    </w:p>
    <w:p w14:paraId="4EE7AE1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13.进一步应作哪些检查明确病因</w:t>
      </w:r>
    </w:p>
    <w:p w14:paraId="290E58E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A．头颅CT或MRI</w:t>
      </w:r>
    </w:p>
    <w:p w14:paraId="2675B11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B．GAD-Ab</w:t>
      </w:r>
    </w:p>
    <w:p w14:paraId="0C17C66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C．TRAb</w:t>
      </w:r>
    </w:p>
    <w:p w14:paraId="072236D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D. CEA</w:t>
      </w:r>
    </w:p>
    <w:p w14:paraId="469F2B3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E.上消化道造影</w:t>
      </w:r>
    </w:p>
    <w:p w14:paraId="634933D8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B1型题</w:t>
      </w:r>
    </w:p>
    <w:p w14:paraId="0A56CA07" w14:textId="77777777" w:rsidR="002814C3" w:rsidRDefault="002814C3" w:rsidP="002814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溴隐亭</w:t>
      </w:r>
    </w:p>
    <w:p w14:paraId="3E9118E1" w14:textId="77777777" w:rsidR="002814C3" w:rsidRDefault="002814C3" w:rsidP="002814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赛庚</w:t>
      </w:r>
      <w:proofErr w:type="gramStart"/>
      <w:r>
        <w:rPr>
          <w:rFonts w:ascii="宋体" w:hAnsi="宋体" w:cs="宋体" w:hint="eastAsia"/>
          <w:szCs w:val="21"/>
        </w:rPr>
        <w:t>啶</w:t>
      </w:r>
      <w:proofErr w:type="gramEnd"/>
    </w:p>
    <w:p w14:paraId="5F743B44" w14:textId="77777777" w:rsidR="002814C3" w:rsidRDefault="002814C3" w:rsidP="002814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奥曲肽</w:t>
      </w:r>
    </w:p>
    <w:p w14:paraId="09127D24" w14:textId="77777777" w:rsidR="002814C3" w:rsidRDefault="002814C3" w:rsidP="002814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生长激素</w:t>
      </w:r>
    </w:p>
    <w:p w14:paraId="255794F6" w14:textId="77777777" w:rsidR="002814C3" w:rsidRDefault="002814C3" w:rsidP="002814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醋酸可的松</w:t>
      </w:r>
    </w:p>
    <w:p w14:paraId="2BFA74C4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14.</w:t>
      </w:r>
      <w:proofErr w:type="gramStart"/>
      <w:r>
        <w:rPr>
          <w:rFonts w:ascii="宋体" w:hAnsi="宋体" w:cs="宋体" w:hint="eastAsia"/>
          <w:szCs w:val="21"/>
        </w:rPr>
        <w:t>泌</w:t>
      </w:r>
      <w:proofErr w:type="gramEnd"/>
      <w:r>
        <w:rPr>
          <w:rFonts w:ascii="宋体" w:hAnsi="宋体" w:cs="宋体" w:hint="eastAsia"/>
          <w:szCs w:val="21"/>
        </w:rPr>
        <w:t>乳素瘤最常用的药物</w:t>
      </w:r>
    </w:p>
    <w:p w14:paraId="425E3D0C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15.ACTH瘤最常用的药物 </w:t>
      </w:r>
    </w:p>
    <w:p w14:paraId="3458D7E4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16.垂体性侏儒症常有的药物 </w:t>
      </w:r>
    </w:p>
    <w:p w14:paraId="4F5F1A32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17.Sheehan病最常用的药物 </w:t>
      </w:r>
    </w:p>
    <w:p w14:paraId="0E7CDE3D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18.GH瘤最常用的药物 </w:t>
      </w:r>
    </w:p>
    <w:p w14:paraId="6766771D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X型题</w:t>
      </w:r>
    </w:p>
    <w:p w14:paraId="60F49323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19．以下哪些症状和体征提示内分泌疾病 </w:t>
      </w:r>
    </w:p>
    <w:p w14:paraId="21BD8C5E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A．肥胖与消瘦</w:t>
      </w:r>
    </w:p>
    <w:p w14:paraId="7FBEC624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B．多饮与多尿</w:t>
      </w:r>
    </w:p>
    <w:p w14:paraId="54C444AB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C．溢乳和闭经</w:t>
      </w:r>
    </w:p>
    <w:p w14:paraId="088B3C0D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D．头痛和头晕</w:t>
      </w:r>
    </w:p>
    <w:p w14:paraId="608B6FB9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E．发热和</w:t>
      </w:r>
      <w:proofErr w:type="gramStart"/>
      <w:r>
        <w:rPr>
          <w:rFonts w:ascii="宋体" w:hAnsi="宋体" w:cs="宋体" w:hint="eastAsia"/>
          <w:szCs w:val="21"/>
        </w:rPr>
        <w:t>胸痛</w:t>
      </w:r>
      <w:proofErr w:type="gramEnd"/>
    </w:p>
    <w:p w14:paraId="604A0477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20.垂体前叶功能亢进可表现为 </w:t>
      </w:r>
    </w:p>
    <w:p w14:paraId="129A3787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A.巨人症和肢端肥大症</w:t>
      </w:r>
    </w:p>
    <w:p w14:paraId="4150F7E8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B．甲亢</w:t>
      </w:r>
    </w:p>
    <w:p w14:paraId="5A434C28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C．库欣病</w:t>
      </w:r>
    </w:p>
    <w:p w14:paraId="62CD824E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D．西-汉综合征</w:t>
      </w:r>
    </w:p>
    <w:p w14:paraId="010CDA22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E．甲状旁腺功能亢进</w:t>
      </w:r>
    </w:p>
    <w:p w14:paraId="6518FE20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案例分析题</w:t>
      </w:r>
    </w:p>
    <w:p w14:paraId="0AD9FF2D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女性，30岁，产后大出血后闭经5年，畏寒，头晕伴乏力半年，恶心、呕吐2周就诊，</w:t>
      </w:r>
      <w:r>
        <w:rPr>
          <w:rFonts w:ascii="宋体" w:hAnsi="宋体" w:cs="宋体" w:hint="eastAsia"/>
          <w:szCs w:val="21"/>
        </w:rPr>
        <w:lastRenderedPageBreak/>
        <w:t>垂体：贫血貌，颜面浮肿，皮肤干燥，心率60次/分，律齐，血压60/40mmHg，脉搏细弱。</w:t>
      </w:r>
    </w:p>
    <w:p w14:paraId="681F0F5A" w14:textId="77777777" w:rsidR="002814C3" w:rsidRDefault="002814C3" w:rsidP="002814C3">
      <w:pPr>
        <w:spacing w:line="360" w:lineRule="auto"/>
        <w:ind w:firstLineChars="150" w:firstLine="315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21.实验室检查可能见到哪些表现 </w:t>
      </w:r>
    </w:p>
    <w:p w14:paraId="0A9CDDC5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A．FT3↓FT4↓</w:t>
      </w:r>
    </w:p>
    <w:p w14:paraId="3EF47B86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B．葡萄糖耐量试验示血糖低平曲线</w:t>
      </w:r>
    </w:p>
    <w:p w14:paraId="44339CEB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C．FSH↓LH↓</w:t>
      </w:r>
    </w:p>
    <w:p w14:paraId="0B17CA07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D．血皮质醇浓度降低</w:t>
      </w:r>
    </w:p>
    <w:p w14:paraId="2AAE1C2D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E．ACTH↑</w:t>
      </w:r>
    </w:p>
    <w:p w14:paraId="747BB593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F. TSH↓</w:t>
      </w:r>
    </w:p>
    <w:p w14:paraId="48F1B054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G．PRL↓</w:t>
      </w:r>
    </w:p>
    <w:p w14:paraId="7B065DF4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22.为进一步明确诊断，可进行下列哪些试验 </w:t>
      </w:r>
    </w:p>
    <w:p w14:paraId="3E4F58DF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A.TRH兴奋试验</w:t>
      </w:r>
    </w:p>
    <w:p w14:paraId="051126FA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B.ACTH兴奋试验</w:t>
      </w:r>
    </w:p>
    <w:p w14:paraId="7E10EEA0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</w:t>
      </w:r>
      <w:proofErr w:type="gramStart"/>
      <w:r>
        <w:rPr>
          <w:rFonts w:ascii="宋体" w:hAnsi="宋体" w:cs="宋体" w:hint="eastAsia"/>
          <w:szCs w:val="21"/>
        </w:rPr>
        <w:t>螺</w:t>
      </w:r>
      <w:proofErr w:type="gramEnd"/>
      <w:r>
        <w:rPr>
          <w:rFonts w:ascii="宋体" w:hAnsi="宋体" w:cs="宋体" w:hint="eastAsia"/>
          <w:szCs w:val="21"/>
        </w:rPr>
        <w:t>内酯试验</w:t>
      </w:r>
    </w:p>
    <w:p w14:paraId="6A9F7DF6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D．高渗盐水试验</w:t>
      </w:r>
    </w:p>
    <w:p w14:paraId="03B040BB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E．GnRH兴奋试验</w:t>
      </w:r>
    </w:p>
    <w:p w14:paraId="1BAFEACD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F. 胰岛素低血糖兴奋试验</w:t>
      </w:r>
    </w:p>
    <w:p w14:paraId="46CF7C09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G．CRH兴奋试验</w:t>
      </w:r>
    </w:p>
    <w:p w14:paraId="20D63CA3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23.此患者已诊断为西-汉综合征，如为病人进行TRH兴奋试验及ACTH兴奋试验，可出现下列哪些结果 </w:t>
      </w:r>
    </w:p>
    <w:p w14:paraId="55E10B1C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A．TSH↑</w:t>
      </w:r>
    </w:p>
    <w:p w14:paraId="35741F78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B. TSH不变</w:t>
      </w:r>
    </w:p>
    <w:p w14:paraId="42E80075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C. TSH延迟反应</w:t>
      </w:r>
    </w:p>
    <w:p w14:paraId="59665561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D. TSH↓</w:t>
      </w:r>
    </w:p>
    <w:p w14:paraId="45E65204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E. 尿17-羟↑，17-酮↑</w:t>
      </w:r>
    </w:p>
    <w:p w14:paraId="2FE52CE2" w14:textId="77777777" w:rsidR="002814C3" w:rsidRDefault="002814C3" w:rsidP="002814C3">
      <w:pPr>
        <w:spacing w:line="360" w:lineRule="auto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F．尿17-羟↓，17-酮↓</w:t>
      </w:r>
    </w:p>
    <w:p w14:paraId="05F7B43F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[参考答案]</w:t>
      </w:r>
    </w:p>
    <w:p w14:paraId="0ACA75B5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一、选择题</w:t>
      </w:r>
    </w:p>
    <w:p w14:paraId="141269AA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A1型题</w:t>
      </w:r>
    </w:p>
    <w:p w14:paraId="216C481F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1.A </w:t>
      </w:r>
      <w:proofErr w:type="gramStart"/>
      <w:r>
        <w:rPr>
          <w:rFonts w:ascii="宋体" w:hAnsi="宋体" w:cs="宋体" w:hint="eastAsia"/>
          <w:szCs w:val="21"/>
        </w:rPr>
        <w:t>2.D</w:t>
      </w:r>
      <w:proofErr w:type="gramEnd"/>
      <w:r>
        <w:rPr>
          <w:rFonts w:ascii="宋体" w:hAnsi="宋体" w:cs="宋体" w:hint="eastAsia"/>
          <w:szCs w:val="21"/>
        </w:rPr>
        <w:t xml:space="preserve"> 3.B 4.C 5.D 6.A 7.C 8.E 9.B </w:t>
      </w:r>
    </w:p>
    <w:p w14:paraId="52178AED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A2型题</w:t>
      </w:r>
    </w:p>
    <w:p w14:paraId="6C3992BE" w14:textId="77777777" w:rsidR="002814C3" w:rsidRDefault="002814C3" w:rsidP="002814C3">
      <w:pPr>
        <w:numPr>
          <w:ilvl w:val="0"/>
          <w:numId w:val="10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A 11.D </w:t>
      </w:r>
    </w:p>
    <w:p w14:paraId="77BF6B65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A3型题</w:t>
      </w:r>
    </w:p>
    <w:p w14:paraId="058802F2" w14:textId="77777777" w:rsidR="002814C3" w:rsidRDefault="002814C3" w:rsidP="002814C3">
      <w:pPr>
        <w:numPr>
          <w:ilvl w:val="0"/>
          <w:numId w:val="11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 13.A </w:t>
      </w:r>
    </w:p>
    <w:p w14:paraId="4DE5BE21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B1型题</w:t>
      </w:r>
    </w:p>
    <w:p w14:paraId="01BBC505" w14:textId="77777777" w:rsidR="002814C3" w:rsidRDefault="002814C3" w:rsidP="002814C3">
      <w:pPr>
        <w:numPr>
          <w:ilvl w:val="0"/>
          <w:numId w:val="12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A15.B </w:t>
      </w:r>
      <w:proofErr w:type="gramStart"/>
      <w:r>
        <w:rPr>
          <w:rFonts w:ascii="宋体" w:hAnsi="宋体" w:cs="宋体" w:hint="eastAsia"/>
          <w:szCs w:val="21"/>
        </w:rPr>
        <w:t>16.D</w:t>
      </w:r>
      <w:proofErr w:type="gramEnd"/>
      <w:r>
        <w:rPr>
          <w:rFonts w:ascii="宋体" w:hAnsi="宋体" w:cs="宋体" w:hint="eastAsia"/>
          <w:szCs w:val="21"/>
        </w:rPr>
        <w:t xml:space="preserve"> 17.E 18.C </w:t>
      </w:r>
    </w:p>
    <w:p w14:paraId="1B81F9CE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X型题</w:t>
      </w:r>
    </w:p>
    <w:p w14:paraId="64591506" w14:textId="77777777" w:rsidR="002814C3" w:rsidRDefault="002814C3" w:rsidP="002814C3">
      <w:pPr>
        <w:spacing w:line="360" w:lineRule="auto"/>
        <w:ind w:firstLineChars="150" w:firstLine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19.ABC 20.ABC </w:t>
      </w:r>
      <w:proofErr w:type="gramStart"/>
      <w:r>
        <w:rPr>
          <w:rFonts w:ascii="宋体" w:hAnsi="宋体" w:cs="宋体" w:hint="eastAsia"/>
          <w:szCs w:val="21"/>
        </w:rPr>
        <w:t>21.ABCDF</w:t>
      </w:r>
      <w:proofErr w:type="gramEnd"/>
      <w:r>
        <w:rPr>
          <w:rFonts w:ascii="宋体" w:hAnsi="宋体" w:cs="宋体" w:hint="eastAsia"/>
          <w:szCs w:val="21"/>
        </w:rPr>
        <w:t xml:space="preserve"> 22.ABEFG 23.BE</w:t>
      </w:r>
    </w:p>
    <w:p w14:paraId="48887912" w14:textId="77777777" w:rsidR="002814C3" w:rsidRDefault="002814C3" w:rsidP="002814C3"/>
    <w:p w14:paraId="36E28AF0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br w:type="page"/>
      </w:r>
      <w:r>
        <w:rPr>
          <w:rFonts w:ascii="宋体" w:hAnsi="宋体" w:cs="宋体" w:hint="eastAsia"/>
          <w:szCs w:val="21"/>
        </w:rPr>
        <w:lastRenderedPageBreak/>
        <w:t>第九章 甲状腺疾病</w:t>
      </w:r>
    </w:p>
    <w:p w14:paraId="2BF8F26E" w14:textId="77777777" w:rsidR="002814C3" w:rsidRDefault="002814C3" w:rsidP="002814C3">
      <w:pPr>
        <w:spacing w:line="360" w:lineRule="auto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[学习要求]</w:t>
      </w:r>
    </w:p>
    <w:p w14:paraId="08792641" w14:textId="77777777" w:rsidR="002814C3" w:rsidRDefault="002814C3" w:rsidP="002814C3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掌握Graves病的临床表现及</w:t>
      </w:r>
      <w:proofErr w:type="gramStart"/>
      <w:r>
        <w:rPr>
          <w:rFonts w:ascii="宋体" w:hAnsi="宋体" w:cs="宋体" w:hint="eastAsia"/>
          <w:szCs w:val="21"/>
        </w:rPr>
        <w:t>特</w:t>
      </w:r>
      <w:proofErr w:type="gramEnd"/>
      <w:r>
        <w:rPr>
          <w:rFonts w:ascii="宋体" w:hAnsi="宋体" w:cs="宋体" w:hint="eastAsia"/>
          <w:szCs w:val="21"/>
        </w:rPr>
        <w:t>珠类型。</w:t>
      </w:r>
    </w:p>
    <w:p w14:paraId="2ABD393F" w14:textId="77777777" w:rsidR="002814C3" w:rsidRDefault="002814C3" w:rsidP="002814C3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掌握Graves病3种治疗方法的适应证、禁忌证及副作用。</w:t>
      </w:r>
    </w:p>
    <w:p w14:paraId="3849F11E" w14:textId="77777777" w:rsidR="002814C3" w:rsidRDefault="002814C3" w:rsidP="002814C3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熟悉Graves病的实验室检查及诊断、鉴别诊断。</w:t>
      </w:r>
    </w:p>
    <w:p w14:paraId="07B3CD77" w14:textId="77777777" w:rsidR="002814C3" w:rsidRDefault="002814C3" w:rsidP="002814C3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熟悉抗甲状腺药物的分类、作用机理、治疗的疗程分期、副作用及总疗程。</w:t>
      </w:r>
    </w:p>
    <w:p w14:paraId="17DDFF3D" w14:textId="77777777" w:rsidR="002814C3" w:rsidRDefault="002814C3" w:rsidP="002814C3">
      <w:pPr>
        <w:spacing w:line="360" w:lineRule="auto"/>
        <w:ind w:leftChars="171" w:left="359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[习题]</w:t>
      </w:r>
    </w:p>
    <w:p w14:paraId="3A9572B2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一、名词解释</w:t>
      </w:r>
    </w:p>
    <w:p w14:paraId="125DDE99" w14:textId="77777777" w:rsidR="002814C3" w:rsidRDefault="002814C3" w:rsidP="002814C3">
      <w:pPr>
        <w:spacing w:line="360" w:lineRule="auto"/>
        <w:ind w:firstLineChars="150" w:firstLine="315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1.甲状腺毒症</w:t>
      </w:r>
    </w:p>
    <w:p w14:paraId="36315572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二、选择题</w:t>
      </w:r>
    </w:p>
    <w:p w14:paraId="1DA7C34B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A1型题</w:t>
      </w:r>
    </w:p>
    <w:p w14:paraId="47FBD5A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szCs w:val="21"/>
        </w:rPr>
      </w:pPr>
      <w:r>
        <w:rPr>
          <w:rFonts w:hint="eastAsia"/>
          <w:color w:val="000000"/>
          <w:sz w:val="21"/>
          <w:szCs w:val="21"/>
        </w:rPr>
        <w:t>1．为预防甲亢术后出现甲状腺危象，</w:t>
      </w:r>
      <w:proofErr w:type="gramStart"/>
      <w:r>
        <w:rPr>
          <w:rFonts w:hint="eastAsia"/>
          <w:color w:val="000000"/>
          <w:sz w:val="21"/>
          <w:szCs w:val="21"/>
        </w:rPr>
        <w:t>最</w:t>
      </w:r>
      <w:proofErr w:type="gramEnd"/>
      <w:r>
        <w:rPr>
          <w:rFonts w:hint="eastAsia"/>
          <w:color w:val="000000"/>
          <w:sz w:val="21"/>
          <w:szCs w:val="21"/>
        </w:rPr>
        <w:t>关键的措施是</w:t>
      </w:r>
      <w:r>
        <w:rPr>
          <w:rFonts w:hint="eastAsia"/>
          <w:szCs w:val="21"/>
        </w:rPr>
        <w:t xml:space="preserve">E </w:t>
      </w:r>
    </w:p>
    <w:p w14:paraId="23407DD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A．术后用冬眠合剂镇静 </w:t>
      </w:r>
    </w:p>
    <w:p w14:paraId="7C27E1C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B．吸氧 </w:t>
      </w:r>
    </w:p>
    <w:p w14:paraId="210DEFE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C．术后给予氢化可的松</w:t>
      </w:r>
    </w:p>
    <w:p w14:paraId="2EBA468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D．术后补钙 </w:t>
      </w:r>
    </w:p>
    <w:p w14:paraId="3B30139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E．术前使基础代谢率降至正常范围</w:t>
      </w:r>
    </w:p>
    <w:p w14:paraId="3E6D49D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2．下列指标中用于鉴别原发性与继发性甲状腺功能减退症的是</w:t>
      </w:r>
      <w:r>
        <w:rPr>
          <w:rFonts w:hint="eastAsia"/>
          <w:szCs w:val="21"/>
        </w:rPr>
        <w:t xml:space="preserve">A </w:t>
      </w:r>
    </w:p>
    <w:p w14:paraId="01B5EAB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A．TSH</w:t>
      </w:r>
    </w:p>
    <w:p w14:paraId="3AF91CE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B．TT3</w:t>
      </w:r>
    </w:p>
    <w:p w14:paraId="01D6C84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C．TT4 </w:t>
      </w:r>
    </w:p>
    <w:p w14:paraId="27CD132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D．FT3 </w:t>
      </w:r>
    </w:p>
    <w:p w14:paraId="0165434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</w:t>
      </w:r>
      <w:proofErr w:type="spellStart"/>
      <w:r>
        <w:rPr>
          <w:rFonts w:hint="eastAsia"/>
          <w:color w:val="000000"/>
          <w:sz w:val="21"/>
          <w:szCs w:val="21"/>
        </w:rPr>
        <w:t>FTn</w:t>
      </w:r>
      <w:proofErr w:type="spellEnd"/>
    </w:p>
    <w:p w14:paraId="24D1A49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4" w:left="176" w:firstLineChars="85" w:firstLine="17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3．诊断甲亢(Graves病)最有价值的体征是</w:t>
      </w:r>
      <w:r>
        <w:rPr>
          <w:rFonts w:hint="eastAsia"/>
          <w:szCs w:val="21"/>
        </w:rPr>
        <w:t>C</w:t>
      </w:r>
    </w:p>
    <w:p w14:paraId="19A3695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4" w:left="176" w:firstLineChars="85" w:firstLine="17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A．皮肤湿润多汗、手颤 </w:t>
      </w:r>
    </w:p>
    <w:p w14:paraId="2D0C9D4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4" w:left="176" w:firstLineChars="85" w:firstLine="17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B．阵发性心房</w:t>
      </w:r>
      <w:proofErr w:type="gramStart"/>
      <w:r>
        <w:rPr>
          <w:rFonts w:hint="eastAsia"/>
          <w:color w:val="000000"/>
          <w:sz w:val="21"/>
          <w:szCs w:val="21"/>
        </w:rPr>
        <w:t>纤</w:t>
      </w:r>
      <w:proofErr w:type="gramEnd"/>
      <w:r>
        <w:rPr>
          <w:rFonts w:hint="eastAsia"/>
          <w:color w:val="000000"/>
          <w:sz w:val="21"/>
          <w:szCs w:val="21"/>
        </w:rPr>
        <w:t>颤</w:t>
      </w:r>
    </w:p>
    <w:p w14:paraId="57F9D81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4" w:left="176" w:firstLineChars="85" w:firstLine="17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</w:t>
      </w:r>
      <w:proofErr w:type="gramStart"/>
      <w:r>
        <w:rPr>
          <w:rFonts w:hint="eastAsia"/>
          <w:color w:val="000000"/>
          <w:sz w:val="21"/>
          <w:szCs w:val="21"/>
        </w:rPr>
        <w:t>甲状腺肿大伴震颤</w:t>
      </w:r>
      <w:proofErr w:type="gramEnd"/>
      <w:r>
        <w:rPr>
          <w:rFonts w:hint="eastAsia"/>
          <w:color w:val="000000"/>
          <w:sz w:val="21"/>
          <w:szCs w:val="21"/>
        </w:rPr>
        <w:t>和血管杂音</w:t>
      </w:r>
    </w:p>
    <w:p w14:paraId="26E3A3C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4" w:left="176" w:firstLineChars="85" w:firstLine="17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D．收缩压升高，舒张压降低，脉压增大 </w:t>
      </w:r>
    </w:p>
    <w:p w14:paraId="060F4BD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4" w:left="176" w:firstLineChars="85" w:firstLine="17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E．窦性心动过速</w:t>
      </w:r>
    </w:p>
    <w:p w14:paraId="13DC0C5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0" w:left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4．甲状腺功能亢进时，腹泻的主要发生机制是</w:t>
      </w:r>
      <w:r>
        <w:rPr>
          <w:rFonts w:hint="eastAsia"/>
          <w:szCs w:val="21"/>
        </w:rPr>
        <w:t xml:space="preserve">A </w:t>
      </w:r>
    </w:p>
    <w:p w14:paraId="7BD2D5D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0" w:left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A．肠蠕动增强 </w:t>
      </w:r>
    </w:p>
    <w:p w14:paraId="6261E68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0" w:left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B．肠内容物渗透压增高 </w:t>
      </w:r>
    </w:p>
    <w:p w14:paraId="60D5B20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0" w:left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C．肠腔内渗出物增加</w:t>
      </w:r>
    </w:p>
    <w:p w14:paraId="011B2FA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0" w:left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D．肠液分泌增多 </w:t>
      </w:r>
    </w:p>
    <w:p w14:paraId="0AFFD83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0" w:left="357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E．VIP的作用</w:t>
      </w:r>
    </w:p>
    <w:p w14:paraId="141742F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5．诊断自主性功能亢进性甲状腺腺瘤最佳的甲状腺检查是</w:t>
      </w:r>
      <w:r>
        <w:rPr>
          <w:rFonts w:hint="eastAsia"/>
          <w:szCs w:val="21"/>
        </w:rPr>
        <w:t>D</w:t>
      </w:r>
    </w:p>
    <w:p w14:paraId="5B71333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A．B超 </w:t>
      </w:r>
    </w:p>
    <w:p w14:paraId="20C7BF7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B．放射性核素扫描 </w:t>
      </w:r>
    </w:p>
    <w:p w14:paraId="2A09ADB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C．CT </w:t>
      </w:r>
    </w:p>
    <w:p w14:paraId="5059619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D．碘摄取率 </w:t>
      </w:r>
    </w:p>
    <w:p w14:paraId="100225E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E．MRI</w:t>
      </w:r>
    </w:p>
    <w:p w14:paraId="3D755B1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6．甲状腺癌最常见的病理类型是</w:t>
      </w:r>
      <w:r>
        <w:rPr>
          <w:rFonts w:hint="eastAsia"/>
          <w:szCs w:val="21"/>
        </w:rPr>
        <w:t>A</w:t>
      </w:r>
    </w:p>
    <w:p w14:paraId="5A34A6C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A．乳头状癌 </w:t>
      </w:r>
    </w:p>
    <w:p w14:paraId="30EFBC5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B．滤泡状癌 </w:t>
      </w:r>
    </w:p>
    <w:p w14:paraId="78196CC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C．乳头状癌合并滤泡状癌 </w:t>
      </w:r>
    </w:p>
    <w:p w14:paraId="0270302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D．髓样癌 </w:t>
      </w:r>
    </w:p>
    <w:p w14:paraId="24F4BBE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E．未分化癌</w:t>
      </w:r>
    </w:p>
    <w:p w14:paraId="5BD9AEC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7．甲状腺功能亢进症术前准备通常不包括D</w:t>
      </w:r>
    </w:p>
    <w:p w14:paraId="49126CD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A．T3、T4测定 </w:t>
      </w:r>
    </w:p>
    <w:p w14:paraId="62E76E6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B．喉镜检查 </w:t>
      </w:r>
    </w:p>
    <w:p w14:paraId="6383DCA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C．控制心率 </w:t>
      </w:r>
    </w:p>
    <w:p w14:paraId="54B5E8E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D．给予氢化可的松 </w:t>
      </w:r>
    </w:p>
    <w:p w14:paraId="61B5FDF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E．测基础代谢率</w:t>
      </w:r>
    </w:p>
    <w:p w14:paraId="1DDD41E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8．预测Graves病停用抗甲状腺药物是否易复发的指标是B</w:t>
      </w:r>
    </w:p>
    <w:p w14:paraId="4C360BD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A．甲状腺摄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I率 </w:t>
      </w:r>
    </w:p>
    <w:p w14:paraId="5071178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B．抗甲状腺抗体 </w:t>
      </w:r>
    </w:p>
    <w:p w14:paraId="1DA0DA3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C．TSH </w:t>
      </w:r>
    </w:p>
    <w:p w14:paraId="3EDFEB4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D．T3、T4及rT3 </w:t>
      </w:r>
    </w:p>
    <w:p w14:paraId="2F51322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E．甲状腺刺激免疫球蛋白</w:t>
      </w:r>
    </w:p>
    <w:p w14:paraId="58FE8AB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9．引起Graves病基本的原因是E</w:t>
      </w:r>
    </w:p>
    <w:p w14:paraId="381D5CD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A．长期碘摄入不足 </w:t>
      </w:r>
    </w:p>
    <w:p w14:paraId="597E5D7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B．长期碘摄入过多 </w:t>
      </w:r>
    </w:p>
    <w:p w14:paraId="5FD4B07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C．各种因素致下丘脑分泌TRH过多</w:t>
      </w:r>
    </w:p>
    <w:p w14:paraId="7D839AD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D．各种原因致垂体分泌</w:t>
      </w:r>
      <w:proofErr w:type="spellStart"/>
      <w:r>
        <w:rPr>
          <w:rFonts w:hint="eastAsia"/>
          <w:color w:val="000000"/>
          <w:sz w:val="21"/>
          <w:szCs w:val="21"/>
        </w:rPr>
        <w:t>TsH</w:t>
      </w:r>
      <w:proofErr w:type="spellEnd"/>
      <w:r>
        <w:rPr>
          <w:rFonts w:hint="eastAsia"/>
          <w:color w:val="000000"/>
          <w:sz w:val="21"/>
          <w:szCs w:val="21"/>
        </w:rPr>
        <w:t xml:space="preserve">过多 </w:t>
      </w:r>
    </w:p>
    <w:p w14:paraId="3CD794A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E．遗传易感性和自身免疫功能异常</w:t>
      </w:r>
    </w:p>
    <w:p w14:paraId="356F8CC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10．慢性淋巴性甲状腺炎引起原发性甲状腺功能减退症替代治疗的原则B</w:t>
      </w:r>
    </w:p>
    <w:p w14:paraId="1378CFF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A．由大剂量开始，逐渐递减到合适剂量 </w:t>
      </w:r>
    </w:p>
    <w:p w14:paraId="1CCFF60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B．从小剂量开始，逐渐递增到合适剂量</w:t>
      </w:r>
    </w:p>
    <w:p w14:paraId="711D36B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C．甲减越严重，起始剂量应越大 </w:t>
      </w:r>
    </w:p>
    <w:p w14:paraId="08C8E6B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D．间断用药有利于预防心绞痛</w:t>
      </w:r>
    </w:p>
    <w:p w14:paraId="1E47EB6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E．待甲状腺功能正常后可停用</w:t>
      </w:r>
    </w:p>
    <w:p w14:paraId="481E77A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11．甲亢病人术前准备可以手术的基础代谢率，至少降至</w:t>
      </w:r>
      <w:r>
        <w:rPr>
          <w:rFonts w:hint="eastAsia"/>
          <w:szCs w:val="21"/>
        </w:rPr>
        <w:t>B</w:t>
      </w:r>
    </w:p>
    <w:p w14:paraId="53E0319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A．+10％以下 </w:t>
      </w:r>
    </w:p>
    <w:p w14:paraId="5ADAEFA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B．+20％以下 </w:t>
      </w:r>
    </w:p>
    <w:p w14:paraId="1C28C14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C．+25％以下 </w:t>
      </w:r>
    </w:p>
    <w:p w14:paraId="628C3C1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D．+30％以下 </w:t>
      </w:r>
    </w:p>
    <w:p w14:paraId="38EA93D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E．+35％以下</w:t>
      </w:r>
    </w:p>
    <w:p w14:paraId="1A35F27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12．关于甲状腺髓样癌，下列论述错误的是A</w:t>
      </w:r>
    </w:p>
    <w:p w14:paraId="22A2F5B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A．甲状腺髓样癌起源于甲状腺滤泡上皮 </w:t>
      </w:r>
    </w:p>
    <w:p w14:paraId="60B9B32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B．髓样癌占甲状腺癌7％</w:t>
      </w:r>
    </w:p>
    <w:p w14:paraId="4F1A4C5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C．甲状腺髓样癌的肿瘤标记物是降钙素 </w:t>
      </w:r>
    </w:p>
    <w:p w14:paraId="3EF04EE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D．手术原则同乳头状腺癌</w:t>
      </w:r>
    </w:p>
    <w:p w14:paraId="241083F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E．可兼有淋巴和血行转移</w:t>
      </w:r>
    </w:p>
    <w:p w14:paraId="28A422A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13．关于甲亢手术治疗的适应证，不正确的是E</w:t>
      </w:r>
    </w:p>
    <w:p w14:paraId="3BD14A4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A．高功能腺瘤 </w:t>
      </w:r>
    </w:p>
    <w:p w14:paraId="671BBD8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B．中度以上原发性甲亢 </w:t>
      </w:r>
    </w:p>
    <w:p w14:paraId="2E42597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C．甲状腺肿大有压迫症状</w:t>
      </w:r>
    </w:p>
    <w:p w14:paraId="426F861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D．抗甲状腺药物或放射性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碘治疗无效者</w:t>
      </w:r>
    </w:p>
    <w:p w14:paraId="4B7737D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E．少年儿童患者</w:t>
      </w:r>
    </w:p>
    <w:p w14:paraId="37A5B14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14．慢性肾功能不全继发性甲状旁腺功能亢进最主要的原因是C</w:t>
      </w:r>
    </w:p>
    <w:p w14:paraId="6A8FEFC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A．血肌</w:t>
      </w:r>
      <w:proofErr w:type="gramStart"/>
      <w:r>
        <w:rPr>
          <w:rFonts w:hint="eastAsia"/>
          <w:color w:val="000000"/>
          <w:sz w:val="21"/>
          <w:szCs w:val="21"/>
        </w:rPr>
        <w:t>酐</w:t>
      </w:r>
      <w:proofErr w:type="gramEnd"/>
      <w:r>
        <w:rPr>
          <w:rFonts w:hint="eastAsia"/>
          <w:color w:val="000000"/>
          <w:sz w:val="21"/>
          <w:szCs w:val="21"/>
        </w:rPr>
        <w:t xml:space="preserve">增高 </w:t>
      </w:r>
    </w:p>
    <w:p w14:paraId="2EED809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B．血钾升高 </w:t>
      </w:r>
    </w:p>
    <w:p w14:paraId="686B645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C．血磷升高 </w:t>
      </w:r>
    </w:p>
    <w:p w14:paraId="7AF559F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D．维生素D减少 </w:t>
      </w:r>
    </w:p>
    <w:p w14:paraId="318A067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E．酸中毒</w:t>
      </w:r>
    </w:p>
    <w:p w14:paraId="1726EF0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15．原发甲状腺功能减退症最早出现异常的是A</w:t>
      </w:r>
    </w:p>
    <w:p w14:paraId="4BADAE2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A．血TSH </w:t>
      </w:r>
    </w:p>
    <w:p w14:paraId="60FFAFC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B．血总T3 </w:t>
      </w:r>
    </w:p>
    <w:p w14:paraId="4C06CD9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C．血游离T3 </w:t>
      </w:r>
    </w:p>
    <w:p w14:paraId="3C0AF0F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D．血总T4 </w:t>
      </w:r>
    </w:p>
    <w:p w14:paraId="0ACA903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E．血游离T4</w:t>
      </w:r>
    </w:p>
    <w:p w14:paraId="180B641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16．甲亢术后呼吸困难多发生于术后</w:t>
      </w:r>
      <w:r>
        <w:rPr>
          <w:rFonts w:hint="eastAsia"/>
          <w:szCs w:val="21"/>
        </w:rPr>
        <w:t xml:space="preserve">D </w:t>
      </w:r>
    </w:p>
    <w:p w14:paraId="080AFB6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A．6小时以内 </w:t>
      </w:r>
    </w:p>
    <w:p w14:paraId="285C6C3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B．12小时以内 </w:t>
      </w:r>
    </w:p>
    <w:p w14:paraId="7CB0A88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C．24小时以内 </w:t>
      </w:r>
    </w:p>
    <w:p w14:paraId="203F7EB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D．48小时以内 </w:t>
      </w:r>
    </w:p>
    <w:p w14:paraId="3EEC392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E．72小时以内</w:t>
      </w:r>
    </w:p>
    <w:p w14:paraId="075A23E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17．单纯性甲状腺肿是指D</w:t>
      </w:r>
    </w:p>
    <w:p w14:paraId="2820235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A．甲状腺弥漫性肿大 </w:t>
      </w:r>
    </w:p>
    <w:p w14:paraId="73F9ADC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B．甲状腺结节性肿大 </w:t>
      </w:r>
    </w:p>
    <w:p w14:paraId="4C8D9DD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C．吸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I</w:t>
      </w:r>
      <w:proofErr w:type="gramStart"/>
      <w:r>
        <w:rPr>
          <w:rFonts w:hint="eastAsia"/>
          <w:color w:val="000000"/>
          <w:sz w:val="21"/>
          <w:szCs w:val="21"/>
        </w:rPr>
        <w:t>率正常</w:t>
      </w:r>
      <w:proofErr w:type="gramEnd"/>
      <w:r>
        <w:rPr>
          <w:rFonts w:hint="eastAsia"/>
          <w:color w:val="000000"/>
          <w:sz w:val="21"/>
          <w:szCs w:val="21"/>
        </w:rPr>
        <w:t>的甲状腺肿大</w:t>
      </w:r>
    </w:p>
    <w:p w14:paraId="6FEC16A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D．甲状腺功能正常的甲状腺肿大 </w:t>
      </w:r>
    </w:p>
    <w:p w14:paraId="4F2D88D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E．慢性甲状腺炎引起的甲状腺肿大</w:t>
      </w:r>
    </w:p>
    <w:p w14:paraId="20E866B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18．</w:t>
      </w:r>
      <w:proofErr w:type="gramStart"/>
      <w:r>
        <w:rPr>
          <w:rFonts w:hint="eastAsia"/>
          <w:color w:val="000000"/>
          <w:sz w:val="21"/>
          <w:szCs w:val="21"/>
        </w:rPr>
        <w:t>确诊高</w:t>
      </w:r>
      <w:proofErr w:type="gramEnd"/>
      <w:r>
        <w:rPr>
          <w:rFonts w:hint="eastAsia"/>
          <w:color w:val="000000"/>
          <w:sz w:val="21"/>
          <w:szCs w:val="21"/>
        </w:rPr>
        <w:t>功能性甲状腺结节，最有意义的检查是D</w:t>
      </w:r>
    </w:p>
    <w:p w14:paraId="0EB971E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A．TRH兴奋试验 </w:t>
      </w:r>
    </w:p>
    <w:p w14:paraId="7B540C6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B．T3抑制试验 </w:t>
      </w:r>
    </w:p>
    <w:p w14:paraId="626BAE1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C．吸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I率 </w:t>
      </w:r>
    </w:p>
    <w:p w14:paraId="5801B14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D．放射性核素扫描 </w:t>
      </w:r>
    </w:p>
    <w:p w14:paraId="53FB726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E．甲状腺MRI</w:t>
      </w:r>
    </w:p>
    <w:p w14:paraId="706078F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19．预防甲状腺功能减退症黏液性水肿昏迷的关键是A</w:t>
      </w:r>
    </w:p>
    <w:p w14:paraId="400D614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A．坚持甲状腺素替代治疗 </w:t>
      </w:r>
    </w:p>
    <w:p w14:paraId="5C5936C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</w:t>
      </w:r>
      <w:proofErr w:type="gramStart"/>
      <w:r>
        <w:rPr>
          <w:rFonts w:hint="eastAsia"/>
          <w:color w:val="000000"/>
          <w:sz w:val="21"/>
          <w:szCs w:val="21"/>
        </w:rPr>
        <w:t>水摄人</w:t>
      </w:r>
      <w:proofErr w:type="gramEnd"/>
      <w:r>
        <w:rPr>
          <w:rFonts w:hint="eastAsia"/>
          <w:color w:val="000000"/>
          <w:sz w:val="21"/>
          <w:szCs w:val="21"/>
        </w:rPr>
        <w:t xml:space="preserve">量不宜过多 </w:t>
      </w:r>
    </w:p>
    <w:p w14:paraId="65968E2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C．禁用镇静、安眠药</w:t>
      </w:r>
    </w:p>
    <w:p w14:paraId="5BD7B08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D．增强免疫力 </w:t>
      </w:r>
    </w:p>
    <w:p w14:paraId="7C9B0BE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E．避免过度劳累</w:t>
      </w:r>
    </w:p>
    <w:p w14:paraId="6324318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20．病人发生甲状腺功能亢进时，其摄取率2小时至少超过C</w:t>
      </w:r>
    </w:p>
    <w:p w14:paraId="7E8CB9B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A．15％ </w:t>
      </w:r>
    </w:p>
    <w:p w14:paraId="77BDB21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B．20％ </w:t>
      </w:r>
    </w:p>
    <w:p w14:paraId="43660C1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C．25％ </w:t>
      </w:r>
    </w:p>
    <w:p w14:paraId="3CEA082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D．30％ </w:t>
      </w:r>
    </w:p>
    <w:p w14:paraId="79476C1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E．35％</w:t>
      </w:r>
    </w:p>
    <w:p w14:paraId="4409FFA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21．诊断慢性淋巴细胞性甲状腺炎最有价值的检查是</w:t>
      </w:r>
      <w:r>
        <w:rPr>
          <w:rFonts w:hint="eastAsia"/>
          <w:szCs w:val="21"/>
        </w:rPr>
        <w:t>C</w:t>
      </w:r>
    </w:p>
    <w:p w14:paraId="4EA2638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A．TSH、FT3、FT4 </w:t>
      </w:r>
    </w:p>
    <w:p w14:paraId="46D1A13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B．T3抑制试验 </w:t>
      </w:r>
    </w:p>
    <w:p w14:paraId="73228D0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C．抗甲状腺抗体 </w:t>
      </w:r>
    </w:p>
    <w:p w14:paraId="0F891B6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I摄取率 </w:t>
      </w:r>
    </w:p>
    <w:p w14:paraId="19ED6B4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E．甲状腺B超</w:t>
      </w:r>
    </w:p>
    <w:p w14:paraId="44395E5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22．下列情况可诱发黏液性水肿昏迷，除了E</w:t>
      </w:r>
    </w:p>
    <w:p w14:paraId="67E5A18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A．替代治疗中断 </w:t>
      </w:r>
    </w:p>
    <w:p w14:paraId="6F73658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B．使用镇静剂 </w:t>
      </w:r>
    </w:p>
    <w:p w14:paraId="390BCF6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C．寒冷 </w:t>
      </w:r>
    </w:p>
    <w:p w14:paraId="1521768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D．手术 </w:t>
      </w:r>
    </w:p>
    <w:p w14:paraId="3FCC91B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E．饱餐</w:t>
      </w:r>
    </w:p>
    <w:p w14:paraId="25FE618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23．甲亢病人甲状腺素分泌增多，不会出现E</w:t>
      </w:r>
    </w:p>
    <w:p w14:paraId="2AEF9E2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A．ATP合成增多 </w:t>
      </w:r>
    </w:p>
    <w:p w14:paraId="4592330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B．ATP分解加快 </w:t>
      </w:r>
    </w:p>
    <w:p w14:paraId="14BC619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C．耗氧量增多 </w:t>
      </w:r>
    </w:p>
    <w:p w14:paraId="19F9CE9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D．呼吸加快 </w:t>
      </w:r>
    </w:p>
    <w:p w14:paraId="1F76D7FD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E．氧化磷酸化</w:t>
      </w:r>
      <w:proofErr w:type="gramStart"/>
      <w:r>
        <w:rPr>
          <w:rFonts w:hint="eastAsia"/>
          <w:color w:val="000000"/>
          <w:sz w:val="21"/>
          <w:szCs w:val="21"/>
        </w:rPr>
        <w:t>反应受</w:t>
      </w:r>
      <w:proofErr w:type="gramEnd"/>
      <w:r>
        <w:rPr>
          <w:rFonts w:hint="eastAsia"/>
          <w:color w:val="000000"/>
          <w:sz w:val="21"/>
          <w:szCs w:val="21"/>
        </w:rPr>
        <w:t>抑制</w:t>
      </w:r>
    </w:p>
    <w:p w14:paraId="2D48BEA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24．根治甲亢合并的低钾性周期性瘫痪最重要的措施是C</w:t>
      </w:r>
    </w:p>
    <w:p w14:paraId="5AC7F4C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A．抗凝治疗 </w:t>
      </w:r>
    </w:p>
    <w:p w14:paraId="4406286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B．大剂量普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 xml:space="preserve">尔(心得安) </w:t>
      </w:r>
    </w:p>
    <w:p w14:paraId="3B497E9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C．持续补充钾盐</w:t>
      </w:r>
    </w:p>
    <w:p w14:paraId="0D89578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D．核素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I治疗甲亢 </w:t>
      </w:r>
    </w:p>
    <w:p w14:paraId="68EF50CC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</w:t>
      </w:r>
      <w:proofErr w:type="gramStart"/>
      <w:r>
        <w:rPr>
          <w:rFonts w:hint="eastAsia"/>
          <w:color w:val="000000"/>
          <w:sz w:val="21"/>
          <w:szCs w:val="21"/>
        </w:rPr>
        <w:t>巯</w:t>
      </w:r>
      <w:proofErr w:type="gramEnd"/>
      <w:r>
        <w:rPr>
          <w:rFonts w:hint="eastAsia"/>
          <w:color w:val="000000"/>
          <w:sz w:val="21"/>
          <w:szCs w:val="21"/>
        </w:rPr>
        <w:t>咪唑治疗甲亢</w:t>
      </w:r>
    </w:p>
    <w:p w14:paraId="3FFB86E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25．甲状腺功能亢进症最常见的甲状腺改变是</w:t>
      </w:r>
      <w:r>
        <w:rPr>
          <w:rFonts w:hint="eastAsia"/>
          <w:szCs w:val="21"/>
        </w:rPr>
        <w:t>B</w:t>
      </w:r>
    </w:p>
    <w:p w14:paraId="2F72981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A．结节性甲状腺炎 </w:t>
      </w:r>
    </w:p>
    <w:p w14:paraId="5A40A9B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B．弥漫性甲状腺肿 </w:t>
      </w:r>
    </w:p>
    <w:p w14:paraId="7DBB3CF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C．慢性淋巴细胞性甲状腺炎</w:t>
      </w:r>
    </w:p>
    <w:p w14:paraId="131E18F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D．甲状腺腺瘤 </w:t>
      </w:r>
    </w:p>
    <w:p w14:paraId="04B05164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E．甲状腺腺癌</w:t>
      </w:r>
    </w:p>
    <w:p w14:paraId="7B2F096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26．甲状腺手术后最危急的并发症A</w:t>
      </w:r>
    </w:p>
    <w:p w14:paraId="56885E0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A．呼吸困难 </w:t>
      </w:r>
    </w:p>
    <w:p w14:paraId="488B1F0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B．创口渗血 </w:t>
      </w:r>
    </w:p>
    <w:p w14:paraId="1C3176F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C．手足抽搐 </w:t>
      </w:r>
    </w:p>
    <w:p w14:paraId="30AE3A3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D．声音嘶哑 </w:t>
      </w:r>
    </w:p>
    <w:p w14:paraId="26FB8727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E．甲状腺危象</w:t>
      </w:r>
    </w:p>
    <w:p w14:paraId="1A7CA7B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27．甲状腺功能减退症患者有严重的智力低下，聋哑，估计其甲状腺功能减退始于A</w:t>
      </w:r>
    </w:p>
    <w:p w14:paraId="3B3B6C2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A．胎儿期或新生儿期 </w:t>
      </w:r>
    </w:p>
    <w:p w14:paraId="71AFF47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B．3～5岁． </w:t>
      </w:r>
    </w:p>
    <w:p w14:paraId="0643830F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C．6～10岁 </w:t>
      </w:r>
    </w:p>
    <w:p w14:paraId="67077E8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D．11～17岁 </w:t>
      </w:r>
    </w:p>
    <w:p w14:paraId="258E2E6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E．18岁以后</w:t>
      </w:r>
    </w:p>
    <w:p w14:paraId="5A97F193" w14:textId="77777777" w:rsidR="002814C3" w:rsidRDefault="002814C3" w:rsidP="002814C3">
      <w:pPr>
        <w:pStyle w:val="a5"/>
        <w:spacing w:before="0" w:beforeAutospacing="0" w:after="0" w:afterAutospacing="0" w:line="360" w:lineRule="auto"/>
        <w:ind w:firstLineChars="50" w:firstLine="160"/>
        <w:rPr>
          <w:rFonts w:hint="eastAsia"/>
          <w:color w:val="000000"/>
          <w:sz w:val="32"/>
          <w:szCs w:val="32"/>
          <w:highlight w:val="yellow"/>
        </w:rPr>
      </w:pPr>
      <w:r>
        <w:rPr>
          <w:rFonts w:hint="eastAsia"/>
          <w:color w:val="000000"/>
          <w:sz w:val="32"/>
          <w:szCs w:val="32"/>
          <w:highlight w:val="yellow"/>
        </w:rPr>
        <w:t xml:space="preserve"> A2型题</w:t>
      </w:r>
    </w:p>
    <w:p w14:paraId="121B766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5" w:left="178" w:firstLineChars="171" w:firstLine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28．男，30岁，患甲状腺功能亢进症，突然出现双下肢不能动。检查：双下肢</w:t>
      </w:r>
      <w:proofErr w:type="gramStart"/>
      <w:r>
        <w:rPr>
          <w:rFonts w:hint="eastAsia"/>
          <w:color w:val="000000"/>
          <w:sz w:val="21"/>
          <w:szCs w:val="21"/>
        </w:rPr>
        <w:t>膝</w:t>
      </w:r>
      <w:proofErr w:type="gramEnd"/>
      <w:r>
        <w:rPr>
          <w:rFonts w:hint="eastAsia"/>
          <w:color w:val="000000"/>
          <w:sz w:val="21"/>
          <w:szCs w:val="21"/>
        </w:rPr>
        <w:t>腱反射减退，无肌萎缩。血钾测定2．3mmol/L，你认为最可能是下列哪种情况B</w:t>
      </w:r>
    </w:p>
    <w:p w14:paraId="429A641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A．慢性甲亢性肌病 </w:t>
      </w:r>
    </w:p>
    <w:p w14:paraId="37FEF7A3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B．周期性瘫痪 </w:t>
      </w:r>
    </w:p>
    <w:p w14:paraId="4B6EF8EA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C．周围神经炎 </w:t>
      </w:r>
    </w:p>
    <w:p w14:paraId="7B4FF48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D．重症肌无力 </w:t>
      </w:r>
    </w:p>
    <w:p w14:paraId="45650935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E．癔症</w:t>
      </w:r>
    </w:p>
    <w:p w14:paraId="501EFD3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5" w:left="178" w:firstLineChars="171" w:firstLine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29．女，22岁，颈前肿物3个月。查体：右叶甲状腺触及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质硬结节，直径2cm.同侧</w:t>
      </w:r>
      <w:proofErr w:type="gramStart"/>
      <w:r>
        <w:rPr>
          <w:rFonts w:hint="eastAsia"/>
          <w:color w:val="000000"/>
          <w:sz w:val="21"/>
          <w:szCs w:val="21"/>
        </w:rPr>
        <w:t>颈</w:t>
      </w:r>
      <w:proofErr w:type="gramEnd"/>
      <w:r>
        <w:rPr>
          <w:rFonts w:hint="eastAsia"/>
          <w:color w:val="000000"/>
          <w:sz w:val="21"/>
          <w:szCs w:val="21"/>
        </w:rPr>
        <w:t>淋巴结可及2个，质中，活动。B型超声：甲状腺右叶一低回声实性团块。为明确肿物良、恶性，下列各项检查。首先应选择A</w:t>
      </w:r>
    </w:p>
    <w:p w14:paraId="4FE4DAF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A．同位素扫描 </w:t>
      </w:r>
    </w:p>
    <w:p w14:paraId="19B1AB46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B．血清降钙素测定 </w:t>
      </w:r>
    </w:p>
    <w:p w14:paraId="500458F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C．针吸细胞学检查</w:t>
      </w:r>
    </w:p>
    <w:p w14:paraId="51D6194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D．颈部软组织像 </w:t>
      </w:r>
    </w:p>
    <w:p w14:paraId="1D959ECE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E．右侧</w:t>
      </w:r>
      <w:proofErr w:type="gramStart"/>
      <w:r>
        <w:rPr>
          <w:rFonts w:hint="eastAsia"/>
          <w:color w:val="000000"/>
          <w:sz w:val="21"/>
          <w:szCs w:val="21"/>
        </w:rPr>
        <w:t>颈</w:t>
      </w:r>
      <w:proofErr w:type="gramEnd"/>
      <w:r>
        <w:rPr>
          <w:rFonts w:hint="eastAsia"/>
          <w:color w:val="000000"/>
          <w:sz w:val="21"/>
          <w:szCs w:val="21"/>
        </w:rPr>
        <w:t>淋巴结活检</w:t>
      </w:r>
    </w:p>
    <w:p w14:paraId="0FF9F3AB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85" w:left="178" w:firstLineChars="171" w:firstLine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30．女．16岁。心慌，多汗，手颤2个月。无明显突眼，甲状腺I度弥漫性肿大。血游离T3、T4增高，TSH降低。肝、肾功能正常，血WBC 6．8×10</w:t>
      </w:r>
      <w:r>
        <w:rPr>
          <w:rFonts w:hint="eastAsia"/>
          <w:color w:val="000000"/>
          <w:sz w:val="21"/>
          <w:szCs w:val="21"/>
          <w:vertAlign w:val="superscript"/>
        </w:rPr>
        <w:t>9</w:t>
      </w:r>
      <w:r>
        <w:rPr>
          <w:rFonts w:hint="eastAsia"/>
          <w:color w:val="000000"/>
          <w:sz w:val="21"/>
          <w:szCs w:val="21"/>
        </w:rPr>
        <w:t>／L。诊为甲亢。既往无甲亢病史。治疗选择C</w:t>
      </w:r>
    </w:p>
    <w:p w14:paraId="0305AEC2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A．核素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I治疗 </w:t>
      </w:r>
    </w:p>
    <w:p w14:paraId="0C0DEE78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B．甲状腺部分切除术 </w:t>
      </w:r>
    </w:p>
    <w:p w14:paraId="0D822899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C．抗甲状腺药物治疗</w:t>
      </w:r>
    </w:p>
    <w:p w14:paraId="555C2620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D．抗甲状腺药物治疗后手术治疗 </w:t>
      </w:r>
    </w:p>
    <w:p w14:paraId="4B2F7F31" w14:textId="77777777" w:rsidR="002814C3" w:rsidRDefault="002814C3" w:rsidP="002814C3">
      <w:pPr>
        <w:pStyle w:val="a5"/>
        <w:spacing w:before="0" w:beforeAutospacing="0" w:after="0" w:afterAutospacing="0" w:line="360" w:lineRule="auto"/>
        <w:ind w:leftChars="171" w:left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E．抗甲状腺药物治疗后核素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I治疗</w:t>
      </w:r>
    </w:p>
    <w:p w14:paraId="782F499F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31．女性, 34岁，因原发性甲亢行甲状腺双侧次全切除术。有关术中操作，正确的是E</w:t>
      </w:r>
    </w:p>
    <w:p w14:paraId="49285C43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A．结扎切断甲状腺上动脉要远离甲状腺上极 </w:t>
      </w:r>
    </w:p>
    <w:p w14:paraId="2C6847CA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B．结扎切断甲状腺下动脉要靠近甲状腺背面</w:t>
      </w:r>
    </w:p>
    <w:p w14:paraId="3796D4DE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C．切除腺体的70％一</w:t>
      </w:r>
      <w:proofErr w:type="gramStart"/>
      <w:r>
        <w:rPr>
          <w:rFonts w:hint="eastAsia"/>
          <w:color w:val="000000"/>
          <w:sz w:val="21"/>
          <w:szCs w:val="21"/>
        </w:rPr>
        <w:t>80</w:t>
      </w:r>
      <w:proofErr w:type="gramEnd"/>
      <w:r>
        <w:rPr>
          <w:rFonts w:hint="eastAsia"/>
          <w:color w:val="000000"/>
          <w:sz w:val="21"/>
          <w:szCs w:val="21"/>
        </w:rPr>
        <w:t xml:space="preserve">％ </w:t>
      </w:r>
    </w:p>
    <w:p w14:paraId="3071233D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D．止血后不必放引流</w:t>
      </w:r>
    </w:p>
    <w:p w14:paraId="7F61A5C9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E．须保留腺体的背面部分</w:t>
      </w:r>
    </w:p>
    <w:p w14:paraId="60220CEC" w14:textId="77777777" w:rsidR="002814C3" w:rsidRDefault="002814C3" w:rsidP="002814C3">
      <w:pPr>
        <w:pStyle w:val="a5"/>
        <w:spacing w:before="0" w:beforeAutospacing="0" w:after="0" w:afterAutospacing="0" w:line="360" w:lineRule="auto"/>
        <w:ind w:firstLineChars="171" w:firstLine="35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32. 女，37岁。查体发现甲状腺Ⅱ度大、质地中等硬度、表面不光滑、无触痛、颈浅表淋巴结</w:t>
      </w:r>
      <w:proofErr w:type="gramStart"/>
      <w:r>
        <w:rPr>
          <w:rFonts w:hint="eastAsia"/>
          <w:color w:val="000000"/>
          <w:sz w:val="21"/>
          <w:szCs w:val="21"/>
        </w:rPr>
        <w:t>不</w:t>
      </w:r>
      <w:proofErr w:type="gramEnd"/>
      <w:r>
        <w:rPr>
          <w:rFonts w:hint="eastAsia"/>
          <w:color w:val="000000"/>
          <w:sz w:val="21"/>
          <w:szCs w:val="21"/>
        </w:rPr>
        <w:t>肿大。患者无心慌、怕热、多汗、易饿等症状，也无怕冷、便秘、体重增加等表现，血检髓、T4及TSH 正常。TPO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Ab及TG—Ab显著升高。最可能的诊断是</w:t>
      </w:r>
    </w:p>
    <w:p w14:paraId="1556B226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A．甲状腺癌 </w:t>
      </w:r>
    </w:p>
    <w:p w14:paraId="39FD0B4F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B．亚急性甲状腺炎 </w:t>
      </w:r>
    </w:p>
    <w:p w14:paraId="3BA7B5AF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C．慢性淋巴性甲状腺炎</w:t>
      </w:r>
    </w:p>
    <w:p w14:paraId="2BF1C834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D．结节性甲状腺肿 </w:t>
      </w:r>
    </w:p>
    <w:p w14:paraId="759A2D42" w14:textId="77777777" w:rsidR="002814C3" w:rsidRDefault="002814C3" w:rsidP="002814C3">
      <w:pPr>
        <w:pStyle w:val="a5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E．甲状腺腺瘤</w:t>
      </w:r>
    </w:p>
    <w:p w14:paraId="36C729E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33. 女性，44岁，健康体检发现甲状腺肿大就诊。查体甲状腺对称性Ⅱ度肿大，表面不平，中等硬度。无触痛，无血管杂音，心率78次／分．拟诊慢性淋巴性甲状腺炎，有助于确诊的首选检查是</w:t>
      </w:r>
    </w:p>
    <w:p w14:paraId="11A020C6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A．TSH、FT3、FT4 </w:t>
      </w:r>
    </w:p>
    <w:p w14:paraId="4715FDD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B．抗甲状腺抗体 </w:t>
      </w:r>
    </w:p>
    <w:p w14:paraId="31B7AD2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C．甲状腺B超声 </w:t>
      </w:r>
    </w:p>
    <w:p w14:paraId="6E7B2DD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D．甲状腺吸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I率 </w:t>
      </w:r>
    </w:p>
    <w:p w14:paraId="0699E46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E．甲状腺CT</w:t>
      </w:r>
    </w:p>
    <w:p w14:paraId="58DAFFEE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34. 女性，25岁，心悸、甲状腺肿大，并伴有轻度呼吸不畅，压迫感，首次妊娠2月余，诊断为原发性甲亢。最有效的治疗方法是</w:t>
      </w:r>
    </w:p>
    <w:p w14:paraId="64992B1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I治疗 </w:t>
      </w:r>
    </w:p>
    <w:p w14:paraId="6318200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B．抗甲状腺药物治疗 </w:t>
      </w:r>
    </w:p>
    <w:p w14:paraId="2F9259C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C．终止妊娠</w:t>
      </w:r>
    </w:p>
    <w:p w14:paraId="1C8A227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D．甲状腺大部切除 E．普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>尔(心得安)治疗</w:t>
      </w:r>
    </w:p>
    <w:p w14:paraId="7A58476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35．男性，65岁，因声音嘶哑、反应迟缓、浮肿入院。诊断为慢性淋巴性甲状腺炎、甲减。有黏液性水肿、心包积液。经左旋甲状腺素钠(L—T4)每日 25µg起始、逐渐递增剂量治疗后，上述症状、体征已基本消失。调整L—T4剂量是依据</w:t>
      </w:r>
    </w:p>
    <w:p w14:paraId="27B7378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A．TSH </w:t>
      </w:r>
    </w:p>
    <w:p w14:paraId="3AD9B6B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B．TT3 </w:t>
      </w:r>
    </w:p>
    <w:p w14:paraId="4D437CA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C．TT4 </w:t>
      </w:r>
    </w:p>
    <w:p w14:paraId="3112A56E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D．FT3 </w:t>
      </w:r>
    </w:p>
    <w:p w14:paraId="336149B9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E．FT4</w:t>
      </w:r>
    </w:p>
    <w:p w14:paraId="3656131A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36．女，36岁，心悸、怕热、多汗3个多月，体重下降5kg。查体：无突眼。双手细颤，甲状腺Ⅱ度大，可闻血管杂音，心率：108次/分，结合实验室检查确诊为Graves病甲亢。白细胞3．O×10</w:t>
      </w:r>
      <w:r>
        <w:rPr>
          <w:rFonts w:hint="eastAsia"/>
          <w:color w:val="000000"/>
          <w:sz w:val="21"/>
          <w:szCs w:val="21"/>
          <w:vertAlign w:val="superscript"/>
        </w:rPr>
        <w:t>9</w:t>
      </w:r>
      <w:r>
        <w:rPr>
          <w:rFonts w:hint="eastAsia"/>
          <w:color w:val="000000"/>
          <w:sz w:val="21"/>
          <w:szCs w:val="21"/>
        </w:rPr>
        <w:t>／L。肝功能ALT 46U／L，AST 36U／L。患者能否用核素治疗的关键检查是</w:t>
      </w:r>
    </w:p>
    <w:p w14:paraId="1F279E9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A．肝功能 </w:t>
      </w:r>
    </w:p>
    <w:p w14:paraId="4DFAFD8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B．血白细胞计数 </w:t>
      </w:r>
    </w:p>
    <w:p w14:paraId="30DC667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C．抗甲状腺抗体水平 </w:t>
      </w:r>
    </w:p>
    <w:p w14:paraId="12533E2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D．甲状腺核素扫描 </w:t>
      </w:r>
    </w:p>
    <w:p w14:paraId="1E83C84B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I摄取率</w:t>
      </w:r>
    </w:p>
    <w:p w14:paraId="40A79739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37．女，20岁，右颈前肿块2个月来诊。查体：甲状腺右叶上极</w:t>
      </w:r>
      <w:proofErr w:type="gramStart"/>
      <w:r>
        <w:rPr>
          <w:rFonts w:hint="eastAsia"/>
          <w:color w:val="000000"/>
          <w:sz w:val="21"/>
          <w:szCs w:val="21"/>
        </w:rPr>
        <w:t>扪</w:t>
      </w:r>
      <w:proofErr w:type="gramEnd"/>
      <w:r>
        <w:rPr>
          <w:rFonts w:hint="eastAsia"/>
          <w:color w:val="000000"/>
          <w:sz w:val="21"/>
          <w:szCs w:val="21"/>
        </w:rPr>
        <w:t>及3cm×2cm肿块，表面光滑。颈部未</w:t>
      </w:r>
      <w:proofErr w:type="gramStart"/>
      <w:r>
        <w:rPr>
          <w:rFonts w:hint="eastAsia"/>
          <w:color w:val="000000"/>
          <w:sz w:val="21"/>
          <w:szCs w:val="21"/>
        </w:rPr>
        <w:t>扪</w:t>
      </w:r>
      <w:proofErr w:type="gramEnd"/>
      <w:r>
        <w:rPr>
          <w:rFonts w:hint="eastAsia"/>
          <w:color w:val="000000"/>
          <w:sz w:val="21"/>
          <w:szCs w:val="21"/>
        </w:rPr>
        <w:t>及肿大的淋巴结，该病人首选的检查是</w:t>
      </w:r>
    </w:p>
    <w:p w14:paraId="78614576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A．甲状腺B超 B．颈部CT C．甲状腺核素扫描</w:t>
      </w:r>
    </w:p>
    <w:p w14:paraId="46B2C55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D．肿块针吸细胞学检查 E．</w:t>
      </w:r>
      <w:proofErr w:type="gramStart"/>
      <w:r>
        <w:rPr>
          <w:rFonts w:hint="eastAsia"/>
          <w:color w:val="000000"/>
          <w:sz w:val="21"/>
          <w:szCs w:val="21"/>
        </w:rPr>
        <w:t>颈部正</w:t>
      </w:r>
      <w:proofErr w:type="gramEnd"/>
      <w:r>
        <w:rPr>
          <w:rFonts w:hint="eastAsia"/>
          <w:color w:val="000000"/>
          <w:sz w:val="21"/>
          <w:szCs w:val="21"/>
        </w:rPr>
        <w:t>侧位x线片</w:t>
      </w:r>
    </w:p>
    <w:p w14:paraId="53487B3B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38．女性，26岁。因甲状腺癌行甲状腺全切除术。术后当晚出现呼吸困难，伤口肿胀有血液渗出。最佳急救处理为</w:t>
      </w:r>
    </w:p>
    <w:p w14:paraId="1EAC793A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A．气管切开 </w:t>
      </w:r>
    </w:p>
    <w:p w14:paraId="59B36409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B．气管插管 </w:t>
      </w:r>
    </w:p>
    <w:p w14:paraId="52118F6D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C．面罩吸氧 </w:t>
      </w:r>
    </w:p>
    <w:p w14:paraId="06B8207E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</w:t>
      </w:r>
      <w:proofErr w:type="gramStart"/>
      <w:r>
        <w:rPr>
          <w:rFonts w:hint="eastAsia"/>
          <w:color w:val="000000"/>
          <w:sz w:val="21"/>
          <w:szCs w:val="21"/>
        </w:rPr>
        <w:t>静注地塞米</w:t>
      </w:r>
      <w:proofErr w:type="gramEnd"/>
      <w:r>
        <w:rPr>
          <w:rFonts w:hint="eastAsia"/>
          <w:color w:val="000000"/>
          <w:sz w:val="21"/>
          <w:szCs w:val="21"/>
        </w:rPr>
        <w:t xml:space="preserve">松 </w:t>
      </w:r>
    </w:p>
    <w:p w14:paraId="60C337B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E．拆除缝线，敞开手术创腔</w:t>
      </w:r>
    </w:p>
    <w:p w14:paraId="3C3D85A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39．男性，20岁。间断心悸、出汗2月余，体重减轻约3kg。查体：BPl26／68mmHg，无突眼，甲状腺Ⅱ度大，可闻及血管杂音，心率94次／分，律齐。诊断为甲状腺功能亢进症。首选的治疗是</w:t>
      </w:r>
    </w:p>
    <w:p w14:paraId="1F3D428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A．口服普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 xml:space="preserve">尔 </w:t>
      </w:r>
    </w:p>
    <w:p w14:paraId="0C2D9C8B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B．核素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I治疗 </w:t>
      </w:r>
    </w:p>
    <w:p w14:paraId="4CDB4B2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C．口服复方碘溶液</w:t>
      </w:r>
    </w:p>
    <w:p w14:paraId="13DDE12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D．口服丙硫氧嘧啶 </w:t>
      </w:r>
    </w:p>
    <w:p w14:paraId="4214009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E．甲状腺大部切除术</w:t>
      </w:r>
    </w:p>
    <w:p w14:paraId="1467961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40．女性。26岁。妊娠16周，心慌、。怕热、多汗、易饿4周。查体：BP l30／60mmHg，中等体型，皮肤潮红，手有细颤，轻度突眼，甲状腺弥漫性Ⅱ度肿大。血管杂音(+)。心率110次／分。下列检查对确诊该患者为甲状腺功能亢进症最有意义的是</w:t>
      </w:r>
    </w:p>
    <w:p w14:paraId="64F6E10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A．血清TT3 </w:t>
      </w:r>
    </w:p>
    <w:p w14:paraId="6E22B09D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B．血清TT4 </w:t>
      </w:r>
    </w:p>
    <w:p w14:paraId="43DE5B4A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C．血清rt3 </w:t>
      </w:r>
    </w:p>
    <w:p w14:paraId="4461013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D．血清FT3 </w:t>
      </w:r>
    </w:p>
    <w:p w14:paraId="5878AB4B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E．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I摄取率</w:t>
      </w:r>
    </w:p>
    <w:p w14:paraId="28502FF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41．女。52岁, 乏力，怕冷，便秘伴声音嘶哑1年， 体重增加8kg。经检查诊断为甲状腺功能减退症， 拟用左甲状腺素替代治疗，最适宜的起始剂量是</w:t>
      </w:r>
    </w:p>
    <w:p w14:paraId="274C064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A．125µg </w:t>
      </w:r>
    </w:p>
    <w:p w14:paraId="2A99571D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</w:t>
      </w:r>
      <w:proofErr w:type="spellStart"/>
      <w:r>
        <w:rPr>
          <w:rFonts w:hint="eastAsia"/>
          <w:color w:val="000000"/>
          <w:sz w:val="21"/>
          <w:szCs w:val="21"/>
        </w:rPr>
        <w:t>lOOµg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</w:p>
    <w:p w14:paraId="57AFC967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C．75µg </w:t>
      </w:r>
    </w:p>
    <w:p w14:paraId="0DCE546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D．50µg </w:t>
      </w:r>
    </w:p>
    <w:p w14:paraId="3F88C10B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E．25µg</w:t>
      </w:r>
    </w:p>
    <w:p w14:paraId="7C62A3BA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42．女，15岁，烦躁，怕热，多汗，体重减轻2个月， 查体：BPl20／60mmHg，体型偏瘦，皮肤潮湿，手有细颤，轻微突眼，甲状腺弥漫性I度大，质地软，无触痛，可闻及轻度血管杂音，心率 108次／分。经甲状腺功能检查确诊为Graves病，首选的 治疗是C</w:t>
      </w:r>
    </w:p>
    <w:p w14:paraId="6F30038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 xml:space="preserve">尔 </w:t>
      </w:r>
    </w:p>
    <w:p w14:paraId="2003BCFE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B．碘剂 </w:t>
      </w:r>
    </w:p>
    <w:p w14:paraId="4A760E4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C．丙硫氧嘧啶</w:t>
      </w:r>
    </w:p>
    <w:p w14:paraId="2E0D8D0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D．核素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 </w:t>
      </w:r>
    </w:p>
    <w:p w14:paraId="58E764C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E．甲状腺大部切除</w:t>
      </w:r>
    </w:p>
    <w:p w14:paraId="4013464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A3／A4型题</w:t>
      </w:r>
    </w:p>
    <w:p w14:paraId="3E7C971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女性，30岁。在颈丛麻醉下施行了甲状腺腺瘤切除术，手术顺利。</w:t>
      </w:r>
    </w:p>
    <w:p w14:paraId="4CBC4FA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43．该病人返回病房后应采用的卧位是</w:t>
      </w:r>
    </w:p>
    <w:p w14:paraId="6F478EE7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A．平卧6小时，改半卧位 </w:t>
      </w:r>
    </w:p>
    <w:p w14:paraId="274235B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B．平卧12小时，改半卧位</w:t>
      </w:r>
    </w:p>
    <w:p w14:paraId="3212B83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Chars="150" w:firstLine="315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C．半卧位</w:t>
      </w:r>
    </w:p>
    <w:p w14:paraId="13320BE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D．头低脚高位 </w:t>
      </w:r>
    </w:p>
    <w:p w14:paraId="02000C7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E．下肢抬高15°～20°，头部抬高20°～30°</w:t>
      </w:r>
    </w:p>
    <w:p w14:paraId="56EAFFC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44．术后病人出现饮水呛咳症状，最可能的原因是</w:t>
      </w:r>
    </w:p>
    <w:p w14:paraId="106276B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A．喉返神经损伤 </w:t>
      </w:r>
    </w:p>
    <w:p w14:paraId="2C72298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B．喉上神经内支损伤 </w:t>
      </w:r>
    </w:p>
    <w:p w14:paraId="32AFACA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C．喉上神经外支损伤 </w:t>
      </w:r>
    </w:p>
    <w:p w14:paraId="187E8A1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D．喉头水肿 </w:t>
      </w:r>
    </w:p>
    <w:p w14:paraId="4985240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E．气管塌陷</w:t>
      </w:r>
    </w:p>
    <w:p w14:paraId="13C4ABF7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45．该病人的拆线时间为术后</w:t>
      </w:r>
    </w:p>
    <w:p w14:paraId="7B05E0C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A．2～3天 </w:t>
      </w:r>
    </w:p>
    <w:p w14:paraId="2B8CCEB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B．4～5天 </w:t>
      </w:r>
    </w:p>
    <w:p w14:paraId="53E2302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C．6～7天 </w:t>
      </w:r>
    </w:p>
    <w:p w14:paraId="275DDF19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D．8～9天 </w:t>
      </w:r>
    </w:p>
    <w:p w14:paraId="57448BE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E．10～12天</w:t>
      </w:r>
    </w:p>
    <w:p w14:paraId="7BB75A1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女，25岁。发现心悸、盗汗易怒1年，伴有饮食量增加、消瘦。查体：BP ll0／80mmHg，重度突眼，甲状腺弥漫性肿大，深入胸骨后上纵隔内，心率116次分。测血T3、T4值高于参考值上限1倍。</w:t>
      </w:r>
    </w:p>
    <w:p w14:paraId="4407B09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46．该患者诊断是</w:t>
      </w:r>
    </w:p>
    <w:p w14:paraId="760D9BE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A．Graves病 </w:t>
      </w:r>
    </w:p>
    <w:p w14:paraId="0322654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B．高功能腺瘤． </w:t>
      </w:r>
    </w:p>
    <w:p w14:paraId="59941A8D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C．结节性甲状腺肿</w:t>
      </w:r>
    </w:p>
    <w:p w14:paraId="21CB713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D．亚急性甲状腺炎 </w:t>
      </w:r>
    </w:p>
    <w:p w14:paraId="14C2006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E．慢性淋巴细胞性甲状腺炎</w:t>
      </w:r>
    </w:p>
    <w:p w14:paraId="719536B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47．对患者应尽早手术治疗，其适应证是</w:t>
      </w:r>
    </w:p>
    <w:p w14:paraId="0461148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A．TSH增高 </w:t>
      </w:r>
    </w:p>
    <w:p w14:paraId="1B5C3C7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B．T3、T4</w:t>
      </w:r>
      <w:proofErr w:type="gramStart"/>
      <w:r>
        <w:rPr>
          <w:rFonts w:hint="eastAsia"/>
          <w:color w:val="000000"/>
          <w:sz w:val="21"/>
          <w:szCs w:val="21"/>
        </w:rPr>
        <w:t>值显著</w:t>
      </w:r>
      <w:proofErr w:type="gramEnd"/>
      <w:r>
        <w:rPr>
          <w:rFonts w:hint="eastAsia"/>
          <w:color w:val="000000"/>
          <w:sz w:val="21"/>
          <w:szCs w:val="21"/>
        </w:rPr>
        <w:t xml:space="preserve">升高 </w:t>
      </w:r>
    </w:p>
    <w:p w14:paraId="3C8812B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C．甲状腺弥漫性肿大</w:t>
      </w:r>
    </w:p>
    <w:p w14:paraId="4B42075D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D．甲状腺位于胸骨后 </w:t>
      </w:r>
    </w:p>
    <w:p w14:paraId="3F21465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E．重度眼突</w:t>
      </w:r>
    </w:p>
    <w:p w14:paraId="7A93487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48．该患者术前最适合的药物准备是</w:t>
      </w:r>
    </w:p>
    <w:p w14:paraId="7F511D6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A．丙硫氧嘧啶 </w:t>
      </w:r>
    </w:p>
    <w:p w14:paraId="65E10C25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B．碘剂 </w:t>
      </w:r>
    </w:p>
    <w:p w14:paraId="059BD5AA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C．抗甲状腺药+碘剂 </w:t>
      </w:r>
    </w:p>
    <w:p w14:paraId="466095A7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D．抗甲状腺药+普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 xml:space="preserve">尔 </w:t>
      </w:r>
    </w:p>
    <w:p w14:paraId="0259F8AB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>尔</w:t>
      </w:r>
    </w:p>
    <w:p w14:paraId="50A5792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49．该患者行双侧甲状腺次全切除术。术后第2天发生四肢抽搐。有效的处理方法应是</w:t>
      </w:r>
    </w:p>
    <w:p w14:paraId="7725E6D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A．口服钙剂 </w:t>
      </w:r>
    </w:p>
    <w:p w14:paraId="0415F23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B．10％葡萄糖酸钙静脉点滴 </w:t>
      </w:r>
    </w:p>
    <w:p w14:paraId="58FA0AA9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C．口服镇静剂 </w:t>
      </w:r>
    </w:p>
    <w:p w14:paraId="0B77D7B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D．口服碘剂 </w:t>
      </w:r>
    </w:p>
    <w:p w14:paraId="0F9AD3D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E．气管切开防窒息</w:t>
      </w:r>
    </w:p>
    <w:p w14:paraId="41BE4CA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男，36岁，心悸、怕热、手颤、乏力1年，大便不成形，每天3～4次。体重下降11．5kg。查体：P 90次／分，BP l28／50mmHg，皮肤潮湿，双手细颤，双眼突出，甲状腺弥漫日：</w:t>
      </w:r>
      <w:proofErr w:type="gramStart"/>
      <w:r>
        <w:rPr>
          <w:rFonts w:hint="eastAsia"/>
          <w:color w:val="000000"/>
          <w:sz w:val="21"/>
          <w:szCs w:val="21"/>
        </w:rPr>
        <w:t>踱</w:t>
      </w:r>
      <w:proofErr w:type="gramEnd"/>
      <w:r>
        <w:rPr>
          <w:rFonts w:hint="eastAsia"/>
          <w:color w:val="000000"/>
          <w:sz w:val="21"/>
          <w:szCs w:val="21"/>
        </w:rPr>
        <w:t>肿大，可闻及血管杂音，心率104次／分，律不齐，心音强弱不等，腹平软，肝脾肋下未触及，双下肢无水肿。</w:t>
      </w:r>
    </w:p>
    <w:p w14:paraId="3C8E8EA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50．为明确诊断，首选的检查是</w:t>
      </w:r>
    </w:p>
    <w:p w14:paraId="4404B361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A．甲状腺摄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 xml:space="preserve">I率 </w:t>
      </w:r>
    </w:p>
    <w:p w14:paraId="036267F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B．血TSH，T3，T4 </w:t>
      </w:r>
    </w:p>
    <w:p w14:paraId="713BD68E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C．T3抑制试验 </w:t>
      </w:r>
    </w:p>
    <w:p w14:paraId="1FA305A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D．TSH兴奋试验 </w:t>
      </w:r>
    </w:p>
    <w:p w14:paraId="4C1C286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E．抗甲状腺抗体</w:t>
      </w:r>
    </w:p>
    <w:p w14:paraId="6F46469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51．本例心律不齐．最可能的是</w:t>
      </w:r>
    </w:p>
    <w:p w14:paraId="760DF207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A．窦性心律不齐 </w:t>
      </w:r>
    </w:p>
    <w:p w14:paraId="100AF02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B．频发室性期前收缩</w:t>
      </w:r>
    </w:p>
    <w:p w14:paraId="0EABDA8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C．心房颤动</w:t>
      </w:r>
    </w:p>
    <w:p w14:paraId="71EAC554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D．心房扑动 </w:t>
      </w:r>
    </w:p>
    <w:p w14:paraId="56A11D6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E．二度房室传导阻滞</w:t>
      </w:r>
    </w:p>
    <w:p w14:paraId="7DF0E16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52．本例治疗首选</w:t>
      </w:r>
    </w:p>
    <w:p w14:paraId="1D055F4E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A．丙硫氧嘧啶 B．立即行甲状腺大部切除 C．核素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I D．普</w:t>
      </w:r>
      <w:proofErr w:type="gramStart"/>
      <w:r>
        <w:rPr>
          <w:rFonts w:hint="eastAsia"/>
          <w:color w:val="000000"/>
          <w:sz w:val="21"/>
          <w:szCs w:val="21"/>
        </w:rPr>
        <w:t>萘洛</w:t>
      </w:r>
      <w:proofErr w:type="gramEnd"/>
      <w:r>
        <w:rPr>
          <w:rFonts w:hint="eastAsia"/>
          <w:color w:val="000000"/>
          <w:sz w:val="21"/>
          <w:szCs w:val="21"/>
        </w:rPr>
        <w:t>尔 E．复方碘溶液</w:t>
      </w:r>
    </w:p>
    <w:p w14:paraId="7225F01A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2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女性，32岁，颈前肿大饱满2个月。性情急躁，易激动，多汗，消瘦；检查：P 106 次／分，BPl40／80mmHg，双手颤动，甲状腺Ⅲ度弥漫性肿大，无结节和包块，周围无肿大淋巴结，：FT3、FT4增高。</w:t>
      </w:r>
    </w:p>
    <w:p w14:paraId="3478FB33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53．最有效的治疗方法是</w:t>
      </w:r>
    </w:p>
    <w:p w14:paraId="2049A0C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A．抗甲状腺药物 </w:t>
      </w:r>
    </w:p>
    <w:p w14:paraId="43A9D68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B．增加含碘丰富的食品 </w:t>
      </w:r>
    </w:p>
    <w:p w14:paraId="6598940C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C．放射性</w:t>
      </w:r>
      <w:r>
        <w:rPr>
          <w:rFonts w:hint="eastAsia"/>
          <w:color w:val="000000"/>
          <w:sz w:val="21"/>
          <w:szCs w:val="21"/>
          <w:vertAlign w:val="superscript"/>
        </w:rPr>
        <w:t>131</w:t>
      </w:r>
      <w:r>
        <w:rPr>
          <w:rFonts w:hint="eastAsia"/>
          <w:color w:val="000000"/>
          <w:sz w:val="21"/>
          <w:szCs w:val="21"/>
        </w:rPr>
        <w:t>I</w:t>
      </w:r>
    </w:p>
    <w:p w14:paraId="29746C5F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D．甲状腺大部切除术 </w:t>
      </w:r>
    </w:p>
    <w:p w14:paraId="726E5472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E．中药治疗</w:t>
      </w:r>
    </w:p>
    <w:p w14:paraId="0DAA94C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leftChars="50" w:left="105"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54．术后16小时若出现呼吸困难，坐立不安．首选处理措施是</w:t>
      </w:r>
    </w:p>
    <w:p w14:paraId="64193CA0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leftChars="50" w:left="105"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A．吸氧 </w:t>
      </w:r>
    </w:p>
    <w:p w14:paraId="3737ACC7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leftChars="50" w:left="105"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B．应用镇静剂 </w:t>
      </w:r>
    </w:p>
    <w:p w14:paraId="6DEC2249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leftChars="50" w:left="105"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C．气管插管 </w:t>
      </w:r>
    </w:p>
    <w:p w14:paraId="16EC3C1D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leftChars="50" w:left="105"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D．气管切开 </w:t>
      </w:r>
    </w:p>
    <w:p w14:paraId="7FCAE618" w14:textId="77777777" w:rsidR="002814C3" w:rsidRDefault="002814C3" w:rsidP="002814C3">
      <w:pPr>
        <w:pStyle w:val="a5"/>
        <w:shd w:val="clear" w:color="auto" w:fill="FFFFFF"/>
        <w:spacing w:before="0" w:beforeAutospacing="0" w:after="0" w:afterAutospacing="0" w:line="360" w:lineRule="auto"/>
        <w:ind w:leftChars="50" w:left="105"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E．剪开缝线，敞开切口</w:t>
      </w:r>
    </w:p>
    <w:p w14:paraId="25EA2473" w14:textId="77777777" w:rsidR="002814C3" w:rsidRDefault="002814C3" w:rsidP="002814C3">
      <w:pPr>
        <w:spacing w:line="360" w:lineRule="auto"/>
        <w:ind w:leftChars="50" w:left="105" w:firstLineChars="150" w:firstLine="315"/>
        <w:rPr>
          <w:rFonts w:ascii="宋体" w:hAnsi="宋体" w:cs="宋体" w:hint="eastAsia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X型题</w:t>
      </w:r>
    </w:p>
    <w:p w14:paraId="228521D3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55.下列检查结果，哪些支持甲亢的诊断 ACDE</w:t>
      </w:r>
    </w:p>
    <w:p w14:paraId="686F718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A．基础代谢为20%</w:t>
      </w:r>
    </w:p>
    <w:p w14:paraId="1662DB4D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B．24小时甲状腺摄取碘量为人体总量的40%</w:t>
      </w:r>
    </w:p>
    <w:p w14:paraId="6983E699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C．2小时甲状腺摄取碘量为人体总量的30%</w:t>
      </w:r>
    </w:p>
    <w:p w14:paraId="04325C5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D．血清T3高于正常值4倍，T4高于正常值2倍</w:t>
      </w:r>
    </w:p>
    <w:p w14:paraId="1B0C5603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E．妊娠期妇女FT3和FT4高于正常值</w:t>
      </w:r>
    </w:p>
    <w:p w14:paraId="434C689D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56.诱发甲状腺危象的因素主要为 ABCD</w:t>
      </w:r>
    </w:p>
    <w:p w14:paraId="6556195D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A．甲亢治疗不当</w:t>
      </w:r>
    </w:p>
    <w:p w14:paraId="3317E5D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B.感染</w:t>
      </w:r>
    </w:p>
    <w:p w14:paraId="36D8656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C.手术</w:t>
      </w:r>
    </w:p>
    <w:p w14:paraId="26B62E01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D．劳累，精神创伤</w:t>
      </w:r>
    </w:p>
    <w:p w14:paraId="360FA831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E．严重的药物反应</w:t>
      </w:r>
    </w:p>
    <w:p w14:paraId="11B432C0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57.治疗甲状腺危象时宜采用 ABCD</w:t>
      </w:r>
    </w:p>
    <w:p w14:paraId="490BA626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A.大量抗甲状腺药物</w:t>
      </w:r>
    </w:p>
    <w:p w14:paraId="5EF1D4B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B．复方碘液</w:t>
      </w:r>
    </w:p>
    <w:p w14:paraId="7E79A92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C．β-受体阻断剂</w:t>
      </w:r>
    </w:p>
    <w:p w14:paraId="1C5AF3A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D．肾上腺皮质激素</w:t>
      </w:r>
    </w:p>
    <w:p w14:paraId="6841B683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E．放射碘</w:t>
      </w:r>
    </w:p>
    <w:p w14:paraId="3C03BAEC" w14:textId="77777777" w:rsidR="002814C3" w:rsidRDefault="002814C3" w:rsidP="002814C3">
      <w:pPr>
        <w:spacing w:line="360" w:lineRule="auto"/>
        <w:ind w:leftChars="236" w:left="496" w:firstLineChars="20" w:firstLine="42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58.患者，女性，32岁，停经4个月，出现恶心、呕吐、食欲亢进，体重不增，孕检时应检查哪些项目 ACD</w:t>
      </w:r>
    </w:p>
    <w:p w14:paraId="7626C8D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spellStart"/>
      <w:proofErr w:type="gramStart"/>
      <w:r>
        <w:rPr>
          <w:rFonts w:ascii="宋体" w:hAnsi="宋体" w:cs="宋体" w:hint="eastAsia"/>
          <w:szCs w:val="21"/>
        </w:rPr>
        <w:t>A.hCG</w:t>
      </w:r>
      <w:proofErr w:type="spellEnd"/>
      <w:proofErr w:type="gramEnd"/>
    </w:p>
    <w:p w14:paraId="48F31F5E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B.TT3、TT4、TSH</w:t>
      </w:r>
    </w:p>
    <w:p w14:paraId="32073563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</w:t>
      </w:r>
      <w:proofErr w:type="spellStart"/>
      <w:r>
        <w:rPr>
          <w:rFonts w:ascii="宋体" w:hAnsi="宋体" w:cs="宋体" w:hint="eastAsia"/>
          <w:szCs w:val="21"/>
        </w:rPr>
        <w:t>C.TRAb</w:t>
      </w:r>
      <w:proofErr w:type="spellEnd"/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TPOAb</w:t>
      </w:r>
      <w:proofErr w:type="spellEnd"/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TgAb</w:t>
      </w:r>
      <w:proofErr w:type="spellEnd"/>
    </w:p>
    <w:p w14:paraId="5997E171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D.FT3、FT4、TSH </w:t>
      </w:r>
    </w:p>
    <w:p w14:paraId="32B09B0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E．雌激素和孕激素</w:t>
      </w:r>
    </w:p>
    <w:p w14:paraId="3C37E908" w14:textId="77777777" w:rsidR="002814C3" w:rsidRDefault="002814C3" w:rsidP="002814C3">
      <w:pPr>
        <w:spacing w:line="360" w:lineRule="auto"/>
        <w:ind w:leftChars="86" w:left="181" w:firstLineChars="183" w:firstLine="384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59．患者，男性，58岁，Graves病多年，近年双眼球突出明显，伴畏光、流泪，下列有关该患者诊治说法正确的有ABD</w:t>
      </w:r>
    </w:p>
    <w:p w14:paraId="47F3A60E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A.可能并发Graves眼病</w:t>
      </w:r>
    </w:p>
    <w:p w14:paraId="6936523B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B．必须进行眶部薄层CT来协助诊断</w:t>
      </w:r>
    </w:p>
    <w:p w14:paraId="63FD97E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C．甲状腺功能一定亢进</w:t>
      </w:r>
    </w:p>
    <w:p w14:paraId="12B90CB4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D．可用糖皮质激素治疗</w:t>
      </w:r>
    </w:p>
    <w:p w14:paraId="60290711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E．手术摘除眼球</w:t>
      </w:r>
    </w:p>
    <w:p w14:paraId="2101016D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案例分析题</w:t>
      </w:r>
    </w:p>
    <w:p w14:paraId="3EA07BCE" w14:textId="77777777" w:rsidR="002814C3" w:rsidRDefault="002814C3" w:rsidP="002814C3">
      <w:pPr>
        <w:spacing w:line="360" w:lineRule="auto"/>
        <w:ind w:left="180"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女性，20岁，心慌、多汗半年余就诊，既往无支气管哮喘病史，体检：明显消瘦，双眼略突出，甲状腺II度肿大，双上极可闻及血管杂音，颈静脉无怒张，心界不大，心率120次/分，律不齐，第一心音强弱不等，脉搏短绌，双下肢无水肿。</w:t>
      </w:r>
    </w:p>
    <w:p w14:paraId="2DBA531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60.为了全面诊断，应考虑下列哪些检查</w:t>
      </w:r>
    </w:p>
    <w:p w14:paraId="6011AD1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A.甲状腺球蛋白抗体检测</w:t>
      </w:r>
    </w:p>
    <w:p w14:paraId="2129ECC7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B.甲状腺微粒体</w:t>
      </w:r>
    </w:p>
    <w:p w14:paraId="606D4237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C.甲状腺摄碘率测定</w:t>
      </w:r>
    </w:p>
    <w:p w14:paraId="5A923376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D.TRAb</w:t>
      </w:r>
      <w:proofErr w:type="spellEnd"/>
    </w:p>
    <w:p w14:paraId="35CD1CE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E.FT3、FT4、TSH测定</w:t>
      </w:r>
    </w:p>
    <w:p w14:paraId="18DA4DAB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G.T3抑制试验</w:t>
      </w:r>
    </w:p>
    <w:p w14:paraId="09E24FBF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61.对</w:t>
      </w:r>
      <w:proofErr w:type="gramStart"/>
      <w:r>
        <w:rPr>
          <w:rFonts w:ascii="宋体" w:hAnsi="宋体" w:cs="宋体" w:hint="eastAsia"/>
          <w:szCs w:val="21"/>
        </w:rPr>
        <w:t>本患者</w:t>
      </w:r>
      <w:proofErr w:type="gramEnd"/>
      <w:r>
        <w:rPr>
          <w:rFonts w:ascii="宋体" w:hAnsi="宋体" w:cs="宋体" w:hint="eastAsia"/>
          <w:szCs w:val="21"/>
        </w:rPr>
        <w:t>可采取下列哪些治疗方案</w:t>
      </w:r>
    </w:p>
    <w:p w14:paraId="4A1A15D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A.抗甲状腺药物</w:t>
      </w:r>
    </w:p>
    <w:p w14:paraId="65C40569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B.大剂量</w:t>
      </w:r>
      <w:proofErr w:type="gramStart"/>
      <w:r>
        <w:rPr>
          <w:rFonts w:ascii="宋体" w:hAnsi="宋体" w:cs="宋体" w:hint="eastAsia"/>
          <w:szCs w:val="21"/>
        </w:rPr>
        <w:t>倍</w:t>
      </w:r>
      <w:proofErr w:type="gramEnd"/>
      <w:r>
        <w:rPr>
          <w:rFonts w:ascii="宋体" w:hAnsi="宋体" w:cs="宋体" w:hint="eastAsia"/>
          <w:szCs w:val="21"/>
        </w:rPr>
        <w:t>他乐克</w:t>
      </w:r>
    </w:p>
    <w:p w14:paraId="2C106B1B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C．小剂量洋地黄</w:t>
      </w:r>
    </w:p>
    <w:p w14:paraId="0CE9BC1C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D．常规剂量胺碘酮</w:t>
      </w:r>
    </w:p>
    <w:p w14:paraId="7DE234B7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E．常规剂量洋地黄</w:t>
      </w:r>
    </w:p>
    <w:p w14:paraId="6A0D59AC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F．放射碘治疗</w:t>
      </w:r>
    </w:p>
    <w:p w14:paraId="1D360BCE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62.在治疗过程中需要经常随访，下列哪些检查可以作为考核疗效的指标</w:t>
      </w:r>
    </w:p>
    <w:p w14:paraId="3D6F9C07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A.摄碘率</w:t>
      </w:r>
    </w:p>
    <w:p w14:paraId="7DC1893D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B.安静时心率</w:t>
      </w:r>
    </w:p>
    <w:p w14:paraId="04BADB0E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C.TRAb</w:t>
      </w:r>
      <w:proofErr w:type="spellEnd"/>
      <w:r>
        <w:rPr>
          <w:rFonts w:ascii="宋体" w:hAnsi="宋体" w:cs="宋体" w:hint="eastAsia"/>
          <w:szCs w:val="21"/>
        </w:rPr>
        <w:t>测定</w:t>
      </w:r>
    </w:p>
    <w:p w14:paraId="0F725F29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E.TSAb</w:t>
      </w:r>
      <w:proofErr w:type="spellEnd"/>
      <w:r>
        <w:rPr>
          <w:rFonts w:ascii="宋体" w:hAnsi="宋体" w:cs="宋体" w:hint="eastAsia"/>
          <w:szCs w:val="21"/>
        </w:rPr>
        <w:t>测定</w:t>
      </w:r>
    </w:p>
    <w:p w14:paraId="31B96EC7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F.基础代谢率</w:t>
      </w:r>
    </w:p>
    <w:p w14:paraId="31DB9BB0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63.抗甲状腺药物治疗1年半后考虑停药，下列哪些指标预示甲亢可以治愈</w:t>
      </w:r>
    </w:p>
    <w:p w14:paraId="50F08F2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A.甲状腺肿消失</w:t>
      </w:r>
    </w:p>
    <w:p w14:paraId="37B060F9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B．</w:t>
      </w:r>
      <w:proofErr w:type="spellStart"/>
      <w:r>
        <w:rPr>
          <w:rFonts w:ascii="宋体" w:hAnsi="宋体" w:cs="宋体" w:hint="eastAsia"/>
          <w:szCs w:val="21"/>
        </w:rPr>
        <w:t>TSAb</w:t>
      </w:r>
      <w:proofErr w:type="spellEnd"/>
      <w:r>
        <w:rPr>
          <w:rFonts w:ascii="宋体" w:hAnsi="宋体" w:cs="宋体" w:hint="eastAsia"/>
          <w:szCs w:val="21"/>
        </w:rPr>
        <w:t>转为阴性</w:t>
      </w:r>
    </w:p>
    <w:p w14:paraId="048504D5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C.T3抑制试验恢复正常</w:t>
      </w:r>
    </w:p>
    <w:p w14:paraId="7E1700B8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D.摄碘</w:t>
      </w:r>
      <w:proofErr w:type="gramStart"/>
      <w:r>
        <w:rPr>
          <w:rFonts w:ascii="宋体" w:hAnsi="宋体" w:cs="宋体" w:hint="eastAsia"/>
          <w:szCs w:val="21"/>
        </w:rPr>
        <w:t>率恢复</w:t>
      </w:r>
      <w:proofErr w:type="gramEnd"/>
      <w:r>
        <w:rPr>
          <w:rFonts w:ascii="宋体" w:hAnsi="宋体" w:cs="宋体" w:hint="eastAsia"/>
          <w:szCs w:val="21"/>
        </w:rPr>
        <w:t>正常</w:t>
      </w:r>
    </w:p>
    <w:p w14:paraId="53838C87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E．TRH兴奋试验恢复正常</w:t>
      </w:r>
    </w:p>
    <w:p w14:paraId="78B2F048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F．基础代谢率正常</w:t>
      </w:r>
    </w:p>
    <w:p w14:paraId="03B8E0D0" w14:textId="77777777" w:rsidR="002814C3" w:rsidRDefault="002814C3" w:rsidP="002814C3">
      <w:pPr>
        <w:spacing w:line="360" w:lineRule="auto"/>
        <w:ind w:left="48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三、简答</w:t>
      </w:r>
    </w:p>
    <w:p w14:paraId="66953957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1.甲亢危象的常见诱因及临床表现？</w:t>
      </w:r>
    </w:p>
    <w:p w14:paraId="05C5BE23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2.抗甲状腺药物的副作用有哪些？</w:t>
      </w:r>
    </w:p>
    <w:p w14:paraId="0E1BFE0A" w14:textId="77777777" w:rsidR="002814C3" w:rsidRDefault="002814C3" w:rsidP="002814C3">
      <w:pPr>
        <w:spacing w:line="360" w:lineRule="auto"/>
        <w:ind w:left="36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3.甲亢危象的治疗原则有哪些？</w:t>
      </w:r>
    </w:p>
    <w:p w14:paraId="62ED776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[参考答案]</w:t>
      </w:r>
    </w:p>
    <w:p w14:paraId="4B09DBD1" w14:textId="77777777" w:rsidR="002814C3" w:rsidRDefault="002814C3" w:rsidP="002814C3">
      <w:pPr>
        <w:numPr>
          <w:ilvl w:val="0"/>
          <w:numId w:val="13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名词解释</w:t>
      </w:r>
    </w:p>
    <w:p w14:paraId="5442CC5F" w14:textId="77777777" w:rsidR="002814C3" w:rsidRDefault="002814C3" w:rsidP="002814C3">
      <w:pPr>
        <w:numPr>
          <w:ilvl w:val="0"/>
          <w:numId w:val="14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甲状腺毒症：是指血液循环中甲状腺激素过多，引起以神经、循环、消化等系统兴奋性增高和代谢亢进为主要表现的一组临床综合征。</w:t>
      </w:r>
    </w:p>
    <w:p w14:paraId="21A7447C" w14:textId="77777777" w:rsidR="002814C3" w:rsidRDefault="002814C3" w:rsidP="002814C3">
      <w:pPr>
        <w:numPr>
          <w:ilvl w:val="0"/>
          <w:numId w:val="13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选择题</w:t>
      </w:r>
    </w:p>
    <w:p w14:paraId="28FB191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A1型题</w:t>
      </w:r>
    </w:p>
    <w:p w14:paraId="43FDA114" w14:textId="77777777" w:rsidR="002814C3" w:rsidRDefault="002814C3" w:rsidP="002814C3">
      <w:pPr>
        <w:numPr>
          <w:ilvl w:val="0"/>
          <w:numId w:val="15"/>
        </w:num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E 2.A 3.C 4.A </w:t>
      </w:r>
      <w:proofErr w:type="gramStart"/>
      <w:r>
        <w:rPr>
          <w:rFonts w:ascii="宋体" w:hAnsi="宋体" w:cs="宋体" w:hint="eastAsia"/>
          <w:szCs w:val="21"/>
        </w:rPr>
        <w:t>5.D</w:t>
      </w:r>
      <w:proofErr w:type="gramEnd"/>
      <w:r>
        <w:rPr>
          <w:rFonts w:ascii="宋体" w:hAnsi="宋体" w:cs="宋体" w:hint="eastAsia"/>
          <w:szCs w:val="21"/>
        </w:rPr>
        <w:t xml:space="preserve"> 6.A 7.D 8.B 9.E 10.B 11.B 12.A 13.E 14.C 15.A 16.D 17.D 18.D 19.A 20.C 21.C 22.E 23.E 24.C 25.B 26.A 27.A </w:t>
      </w:r>
    </w:p>
    <w:p w14:paraId="7419586D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A2型题28.B 29.A 30.C 31.E </w:t>
      </w:r>
      <w:proofErr w:type="gramStart"/>
      <w:r>
        <w:rPr>
          <w:rFonts w:ascii="宋体" w:hAnsi="宋体" w:cs="宋体" w:hint="eastAsia"/>
          <w:szCs w:val="21"/>
        </w:rPr>
        <w:t>32.E</w:t>
      </w:r>
      <w:proofErr w:type="gramEnd"/>
      <w:r>
        <w:rPr>
          <w:rFonts w:ascii="宋体" w:hAnsi="宋体" w:cs="宋体" w:hint="eastAsia"/>
          <w:szCs w:val="21"/>
        </w:rPr>
        <w:t xml:space="preserve"> 33.B 34.B 35.A 36.E 37.D 38.E 39.D 40.D 41.E </w:t>
      </w:r>
    </w:p>
    <w:p w14:paraId="0B62377A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42.C</w:t>
      </w:r>
    </w:p>
    <w:p w14:paraId="51F6E9C2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A3/A4型题</w:t>
      </w:r>
    </w:p>
    <w:p w14:paraId="0872984A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43.C </w:t>
      </w:r>
      <w:proofErr w:type="gramStart"/>
      <w:r>
        <w:rPr>
          <w:rFonts w:ascii="宋体" w:hAnsi="宋体" w:cs="宋体" w:hint="eastAsia"/>
          <w:szCs w:val="21"/>
        </w:rPr>
        <w:t>44.B</w:t>
      </w:r>
      <w:proofErr w:type="gramEnd"/>
      <w:r>
        <w:rPr>
          <w:rFonts w:ascii="宋体" w:hAnsi="宋体" w:cs="宋体" w:hint="eastAsia"/>
          <w:szCs w:val="21"/>
        </w:rPr>
        <w:t xml:space="preserve"> 45.B 46.A 47.D 48.C 49.B 50.B 51.C 52.B 53.D 54.C </w:t>
      </w:r>
    </w:p>
    <w:p w14:paraId="2F48F612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X型题 </w:t>
      </w:r>
    </w:p>
    <w:p w14:paraId="1D14EA4E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55.ACDE </w:t>
      </w:r>
      <w:proofErr w:type="gramStart"/>
      <w:r>
        <w:rPr>
          <w:rFonts w:ascii="宋体" w:hAnsi="宋体" w:cs="宋体" w:hint="eastAsia"/>
          <w:szCs w:val="21"/>
        </w:rPr>
        <w:t>56.ABCD</w:t>
      </w:r>
      <w:proofErr w:type="gramEnd"/>
      <w:r>
        <w:rPr>
          <w:rFonts w:ascii="宋体" w:hAnsi="宋体" w:cs="宋体" w:hint="eastAsia"/>
          <w:szCs w:val="21"/>
        </w:rPr>
        <w:t xml:space="preserve"> 57.ABCD 58.ACD 59.ABD 60.ABCDE 61.ABC 62.BCDEF 63.ABC</w:t>
      </w:r>
    </w:p>
    <w:p w14:paraId="466D7D0A" w14:textId="77777777" w:rsidR="002814C3" w:rsidRDefault="002814C3" w:rsidP="002814C3">
      <w:pPr>
        <w:numPr>
          <w:ilvl w:val="0"/>
          <w:numId w:val="13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简答题</w:t>
      </w:r>
    </w:p>
    <w:p w14:paraId="7162C624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1.甲亢危象的诱因及临床表现？</w:t>
      </w:r>
    </w:p>
    <w:p w14:paraId="7558474A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答：诱因有感染、手术、创伤、精神刺激等，临床表现有高热或过热、大汗、心动过速、烦躁、焦虑不安、谵妄、恶心、呕吐、腹泻，严重患者可有心衰、休克及昏迷等。</w:t>
      </w:r>
    </w:p>
    <w:p w14:paraId="56B3D798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2.抗甲状腺药物的副作用？</w:t>
      </w:r>
    </w:p>
    <w:p w14:paraId="4C62C9D8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答：粒细胞缺乏症、皮疹、中毒性肝病、血管炎</w:t>
      </w:r>
    </w:p>
    <w:p w14:paraId="04E64554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3.甲亢危象的治疗原则?</w:t>
      </w:r>
    </w:p>
    <w:p w14:paraId="10FE6389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答：祛除诱因、抗甲状腺药物、碘剂、β受体拮抗剂、糖皮质激素、透析、降温。</w:t>
      </w:r>
    </w:p>
    <w:p w14:paraId="0A3D4535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</w:p>
    <w:p w14:paraId="6B94ABD6" w14:textId="77777777" w:rsidR="002814C3" w:rsidRDefault="002814C3" w:rsidP="002814C3"/>
    <w:p w14:paraId="01B4C7E6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br w:type="page"/>
      </w:r>
      <w:r>
        <w:rPr>
          <w:rFonts w:ascii="宋体" w:hAnsi="宋体" w:cs="宋体" w:hint="eastAsia"/>
          <w:szCs w:val="21"/>
        </w:rPr>
        <w:lastRenderedPageBreak/>
        <w:t>第十三章 肾上腺疾病</w:t>
      </w:r>
    </w:p>
    <w:p w14:paraId="0F6569D2" w14:textId="77777777" w:rsidR="002814C3" w:rsidRDefault="002814C3" w:rsidP="002814C3">
      <w:pPr>
        <w:spacing w:line="360" w:lineRule="auto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【学习要求】</w:t>
      </w:r>
    </w:p>
    <w:p w14:paraId="409957A9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掌握库欣综合征</w:t>
      </w:r>
      <w:proofErr w:type="gramEnd"/>
      <w:r>
        <w:rPr>
          <w:rFonts w:ascii="宋体" w:hAnsi="宋体" w:cs="宋体" w:hint="eastAsia"/>
          <w:szCs w:val="21"/>
        </w:rPr>
        <w:t>的临床表现、诊断及治疗原则。</w:t>
      </w:r>
    </w:p>
    <w:p w14:paraId="55C4CBFB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掌握原发性醛固酮增多症的临床表现、诊断及治疗原则</w:t>
      </w:r>
    </w:p>
    <w:p w14:paraId="79D23100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掌握原发性慢性肾上腺皮质功能减退症的临床表现、诊断及治疗原则</w:t>
      </w:r>
    </w:p>
    <w:p w14:paraId="0FAEBE85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熟悉肾上腺疾病的实验室检查及其意义</w:t>
      </w:r>
    </w:p>
    <w:p w14:paraId="3DCFAEFC" w14:textId="77777777" w:rsidR="002814C3" w:rsidRDefault="002814C3" w:rsidP="002814C3">
      <w:pPr>
        <w:spacing w:line="360" w:lineRule="auto"/>
        <w:ind w:firstLineChars="1800" w:firstLine="37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[习题]</w:t>
      </w:r>
    </w:p>
    <w:p w14:paraId="6378DC00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一、选择题</w:t>
      </w:r>
    </w:p>
    <w:p w14:paraId="2E9CDFC4" w14:textId="77777777" w:rsidR="002814C3" w:rsidRDefault="002814C3" w:rsidP="002814C3">
      <w:pPr>
        <w:spacing w:line="360" w:lineRule="auto"/>
        <w:ind w:firstLineChars="50" w:firstLine="10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A1型题 </w:t>
      </w:r>
    </w:p>
    <w:p w14:paraId="53412E0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1．皮质醇增多症(</w:t>
      </w:r>
      <w:proofErr w:type="gramStart"/>
      <w:r>
        <w:rPr>
          <w:rFonts w:ascii="宋体" w:hAnsi="宋体" w:cs="宋体" w:hint="eastAsia"/>
          <w:szCs w:val="21"/>
        </w:rPr>
        <w:t>库欣综合征</w:t>
      </w:r>
      <w:proofErr w:type="gramEnd"/>
      <w:r>
        <w:rPr>
          <w:rFonts w:ascii="宋体" w:hAnsi="宋体" w:cs="宋体" w:hint="eastAsia"/>
          <w:szCs w:val="21"/>
        </w:rPr>
        <w:t>)最常见的病因是C</w:t>
      </w:r>
    </w:p>
    <w:p w14:paraId="068FBBD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A．肾上腺皮质腺瘤 </w:t>
      </w:r>
    </w:p>
    <w:p w14:paraId="532676F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B．肾上腺皮质腺癌 </w:t>
      </w:r>
    </w:p>
    <w:p w14:paraId="05AE69E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C．垂体ACTH分泌过多</w:t>
      </w:r>
    </w:p>
    <w:p w14:paraId="0F216EA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D．异位ACTH综合征 </w:t>
      </w:r>
    </w:p>
    <w:p w14:paraId="109FBFB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E．医源性皮质醇增多症</w:t>
      </w:r>
    </w:p>
    <w:p w14:paraId="5B89786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2．高血压伴有低</w:t>
      </w:r>
      <w:proofErr w:type="gramStart"/>
      <w:r>
        <w:rPr>
          <w:rFonts w:ascii="宋体" w:hAnsi="宋体" w:cs="宋体" w:hint="eastAsia"/>
          <w:szCs w:val="21"/>
        </w:rPr>
        <w:t>血钾应首先</w:t>
      </w:r>
      <w:proofErr w:type="gramEnd"/>
      <w:r>
        <w:rPr>
          <w:rFonts w:ascii="宋体" w:hAnsi="宋体" w:cs="宋体" w:hint="eastAsia"/>
          <w:szCs w:val="21"/>
        </w:rPr>
        <w:t>考虑B</w:t>
      </w:r>
    </w:p>
    <w:p w14:paraId="43DE2EB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A．主动脉缩窄 </w:t>
      </w:r>
    </w:p>
    <w:p w14:paraId="3DB1F32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B．原发性醛固酮增多症</w:t>
      </w:r>
    </w:p>
    <w:p w14:paraId="6EC9D12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C．嗜铬细胞瘤</w:t>
      </w:r>
    </w:p>
    <w:p w14:paraId="4F69583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D．继发于慢性肾炎的高血压 </w:t>
      </w:r>
    </w:p>
    <w:p w14:paraId="17697BC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E．肾动脉狭窄</w:t>
      </w:r>
    </w:p>
    <w:p w14:paraId="44BDBC8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3．肾上腺皮质肿瘤引起</w:t>
      </w:r>
      <w:proofErr w:type="gramStart"/>
      <w:r>
        <w:rPr>
          <w:rFonts w:ascii="宋体" w:hAnsi="宋体" w:cs="宋体" w:hint="eastAsia"/>
          <w:szCs w:val="21"/>
        </w:rPr>
        <w:t>的库欣综合征</w:t>
      </w:r>
      <w:proofErr w:type="gramEnd"/>
      <w:r>
        <w:rPr>
          <w:rFonts w:ascii="宋体" w:hAnsi="宋体" w:cs="宋体" w:hint="eastAsia"/>
          <w:szCs w:val="21"/>
        </w:rPr>
        <w:t>与库欣病鉴别。最有意义的实验检查是E</w:t>
      </w:r>
    </w:p>
    <w:p w14:paraId="3DF5AAC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A．血皮质醇昼夜节律 </w:t>
      </w:r>
    </w:p>
    <w:p w14:paraId="14A68A0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B．24小时尿17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羟类固醇 </w:t>
      </w:r>
    </w:p>
    <w:p w14:paraId="540A560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C．过夜地塞米松抑制试验</w:t>
      </w:r>
    </w:p>
    <w:p w14:paraId="2B92634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D．小剂量地塞米松抑制试验 </w:t>
      </w:r>
    </w:p>
    <w:p w14:paraId="29F8028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E．大剂量地塞米松抑制试验</w:t>
      </w:r>
    </w:p>
    <w:p w14:paraId="2A86879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4．对原发性慢性肾上腺皮质功能减退症的诊断最有意义的血检结果是D</w:t>
      </w:r>
    </w:p>
    <w:p w14:paraId="060C26F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A．醛固酮↓ </w:t>
      </w:r>
    </w:p>
    <w:p w14:paraId="1B4072C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B．血糖↓ </w:t>
      </w:r>
    </w:p>
    <w:p w14:paraId="128119D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C．血钠↓ </w:t>
      </w:r>
    </w:p>
    <w:p w14:paraId="7DC8E7C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D．皮质醇↓ </w:t>
      </w:r>
    </w:p>
    <w:p w14:paraId="1F70B09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E．ACTH↓</w:t>
      </w:r>
    </w:p>
    <w:p w14:paraId="4134192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5．原发性醛固酮增多症患者出现肌无力的原因是E</w:t>
      </w:r>
    </w:p>
    <w:p w14:paraId="06B4D34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A．持续性高血压 </w:t>
      </w:r>
    </w:p>
    <w:p w14:paraId="6219AE1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B．血钠潴留过多 </w:t>
      </w:r>
    </w:p>
    <w:p w14:paraId="0E38B91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C．持久尿量过多 </w:t>
      </w:r>
    </w:p>
    <w:p w14:paraId="31228B0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D．尿钾排出增多 </w:t>
      </w:r>
    </w:p>
    <w:p w14:paraId="153CE1F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E．血钾浓度降低</w:t>
      </w:r>
    </w:p>
    <w:p w14:paraId="5BB67B3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6．</w:t>
      </w:r>
      <w:proofErr w:type="gramStart"/>
      <w:r>
        <w:rPr>
          <w:rFonts w:ascii="宋体" w:hAnsi="宋体" w:cs="宋体" w:hint="eastAsia"/>
          <w:szCs w:val="21"/>
        </w:rPr>
        <w:t>女性库欣综合征</w:t>
      </w:r>
      <w:proofErr w:type="gramEnd"/>
      <w:r>
        <w:rPr>
          <w:rFonts w:ascii="宋体" w:hAnsi="宋体" w:cs="宋体" w:hint="eastAsia"/>
          <w:szCs w:val="21"/>
        </w:rPr>
        <w:t>患者有显著的男性化表现．最可能的诊断是E</w:t>
      </w:r>
    </w:p>
    <w:p w14:paraId="02A160F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A．服用过量皮质类固醇激素 </w:t>
      </w:r>
    </w:p>
    <w:p w14:paraId="0412C7B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B．垂体ACTH分泌腺瘤 </w:t>
      </w:r>
    </w:p>
    <w:p w14:paraId="5F84905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C．异位ACTH分泌综合征</w:t>
      </w:r>
    </w:p>
    <w:p w14:paraId="7BA2812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D．肾上腺皮质腺瘤 </w:t>
      </w:r>
    </w:p>
    <w:p w14:paraId="2440EBF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E．肾上腺皮质腺癌</w:t>
      </w:r>
    </w:p>
    <w:p w14:paraId="69A92AE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7．血浆肾素活性降低见于B</w:t>
      </w:r>
    </w:p>
    <w:p w14:paraId="19DF1D3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A．嗜铬细胞瘤 </w:t>
      </w:r>
    </w:p>
    <w:p w14:paraId="1F71475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B．醛固酮瘤 </w:t>
      </w:r>
    </w:p>
    <w:p w14:paraId="57C98A9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C．肾动脉狭窄 </w:t>
      </w:r>
    </w:p>
    <w:p w14:paraId="69D6F4C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D．生长激素瘤 </w:t>
      </w:r>
    </w:p>
    <w:p w14:paraId="767A923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E．甲状腺功能亢进症</w:t>
      </w:r>
    </w:p>
    <w:p w14:paraId="57496E0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8．多数原发性醛固酮增多症的最佳治疗是A</w:t>
      </w:r>
    </w:p>
    <w:p w14:paraId="370FC99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A．口服</w:t>
      </w:r>
      <w:proofErr w:type="gramStart"/>
      <w:r>
        <w:rPr>
          <w:rFonts w:ascii="宋体" w:hAnsi="宋体" w:cs="宋体" w:hint="eastAsia"/>
          <w:szCs w:val="21"/>
        </w:rPr>
        <w:t>螺</w:t>
      </w:r>
      <w:proofErr w:type="gramEnd"/>
      <w:r>
        <w:rPr>
          <w:rFonts w:ascii="宋体" w:hAnsi="宋体" w:cs="宋体" w:hint="eastAsia"/>
          <w:szCs w:val="21"/>
        </w:rPr>
        <w:t xml:space="preserve">内酯 </w:t>
      </w:r>
    </w:p>
    <w:p w14:paraId="73B613D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B．口服钙离子拮抗剂 </w:t>
      </w:r>
    </w:p>
    <w:p w14:paraId="2B2381A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C．手术治疗 </w:t>
      </w:r>
    </w:p>
    <w:p w14:paraId="0C31FB8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D．口服氨苯蝶</w:t>
      </w:r>
      <w:proofErr w:type="gramStart"/>
      <w:r>
        <w:rPr>
          <w:rFonts w:ascii="宋体" w:hAnsi="宋体" w:cs="宋体" w:hint="eastAsia"/>
          <w:szCs w:val="21"/>
        </w:rPr>
        <w:t>啶</w:t>
      </w:r>
      <w:proofErr w:type="gramEnd"/>
      <w:r>
        <w:rPr>
          <w:rFonts w:ascii="宋体" w:hAnsi="宋体" w:cs="宋体" w:hint="eastAsia"/>
          <w:szCs w:val="21"/>
        </w:rPr>
        <w:t xml:space="preserve"> </w:t>
      </w:r>
    </w:p>
    <w:p w14:paraId="748C0AD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E．口服阿米洛利</w:t>
      </w:r>
    </w:p>
    <w:p w14:paraId="3B87CF6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9原发性慢性肾上腺皮质功能减退症激素替代治疗宜选用A</w:t>
      </w:r>
    </w:p>
    <w:p w14:paraId="642CE71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A．氢化可的松 </w:t>
      </w:r>
    </w:p>
    <w:p w14:paraId="29AAC93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B．地塞米松 </w:t>
      </w:r>
    </w:p>
    <w:p w14:paraId="17F6AEC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C．泼尼松(强的松) </w:t>
      </w:r>
    </w:p>
    <w:p w14:paraId="6D9BFA0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</w:t>
      </w:r>
      <w:proofErr w:type="gramStart"/>
      <w:r>
        <w:rPr>
          <w:rFonts w:ascii="宋体" w:hAnsi="宋体" w:cs="宋体" w:hint="eastAsia"/>
          <w:szCs w:val="21"/>
        </w:rPr>
        <w:t>氟氢可的松</w:t>
      </w:r>
      <w:proofErr w:type="gramEnd"/>
      <w:r>
        <w:rPr>
          <w:rFonts w:ascii="宋体" w:hAnsi="宋体" w:cs="宋体" w:hint="eastAsia"/>
          <w:szCs w:val="21"/>
        </w:rPr>
        <w:t xml:space="preserve"> </w:t>
      </w:r>
    </w:p>
    <w:p w14:paraId="13D3FAC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E．醋酸去氧皮质酮</w:t>
      </w:r>
    </w:p>
    <w:p w14:paraId="464826C4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A2型题</w:t>
      </w:r>
    </w:p>
    <w:p w14:paraId="590406D1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10．男，42岁，2年前诊断为原发性慢性肾上腺皮质功能减退症。长期口服氢化可的松(30mg／d)替代治疗。近2天发热38℃，咽痛。目前氢化可的松应E</w:t>
      </w:r>
    </w:p>
    <w:p w14:paraId="0A86630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A．改用等效量的地塞米松 </w:t>
      </w:r>
    </w:p>
    <w:p w14:paraId="6092F5D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B．因有感染而暂时停用 </w:t>
      </w:r>
    </w:p>
    <w:p w14:paraId="00EE063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C．剂量减少1／2</w:t>
      </w:r>
    </w:p>
    <w:p w14:paraId="4670F59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D．剂量维持不变 </w:t>
      </w:r>
    </w:p>
    <w:p w14:paraId="7689C57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E．剂量增加为2—3倍</w:t>
      </w:r>
    </w:p>
    <w:p w14:paraId="1E697353" w14:textId="77777777" w:rsidR="002814C3" w:rsidRDefault="002814C3" w:rsidP="002814C3">
      <w:pPr>
        <w:spacing w:line="360" w:lineRule="auto"/>
        <w:ind w:firstLineChars="170" w:firstLine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11．女，45岁。肢体软弱无力、夜尿多2年余，今晨起双下肢不能活动，查体：血压170／100mmHg，均匀性轻度肥胖，双下肢松弛性瘫痪，血钾2．4mmoL／L。最可能的诊断为D</w:t>
      </w:r>
    </w:p>
    <w:p w14:paraId="4E79EBD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A．原发性高血压</w:t>
      </w:r>
    </w:p>
    <w:p w14:paraId="3658F21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B．嗜铬细胞瘤 </w:t>
      </w:r>
    </w:p>
    <w:p w14:paraId="0D4C408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C．肾性高血压 </w:t>
      </w:r>
    </w:p>
    <w:p w14:paraId="41549BF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D．原发性醛固酮增多症 </w:t>
      </w:r>
    </w:p>
    <w:p w14:paraId="65F1190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E．库欣病</w:t>
      </w:r>
    </w:p>
    <w:p w14:paraId="6D5A968E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12．女性，26岁，肥胖、头痛伴闭经1年半，查体： BP l80／110mmHg，向心性肥胖，满月脸，皮肤薄，有痤疮，腹壁有宽大紫纹，下肢</w:t>
      </w:r>
      <w:proofErr w:type="gramStart"/>
      <w:r>
        <w:rPr>
          <w:rFonts w:ascii="宋体" w:hAnsi="宋体" w:cs="宋体" w:hint="eastAsia"/>
          <w:szCs w:val="21"/>
        </w:rPr>
        <w:t>胫</w:t>
      </w:r>
      <w:proofErr w:type="gramEnd"/>
      <w:r>
        <w:rPr>
          <w:rFonts w:ascii="宋体" w:hAnsi="宋体" w:cs="宋体" w:hint="eastAsia"/>
          <w:szCs w:val="21"/>
        </w:rPr>
        <w:t>前可凹性浮肿，为</w:t>
      </w:r>
      <w:proofErr w:type="gramStart"/>
      <w:r>
        <w:rPr>
          <w:rFonts w:ascii="宋体" w:hAnsi="宋体" w:cs="宋体" w:hint="eastAsia"/>
          <w:szCs w:val="21"/>
        </w:rPr>
        <w:t>明确库欣</w:t>
      </w:r>
      <w:proofErr w:type="gramEnd"/>
      <w:r>
        <w:rPr>
          <w:rFonts w:ascii="宋体" w:hAnsi="宋体" w:cs="宋体" w:hint="eastAsia"/>
          <w:szCs w:val="21"/>
        </w:rPr>
        <w:t>综合征，</w:t>
      </w:r>
      <w:proofErr w:type="gramStart"/>
      <w:r>
        <w:rPr>
          <w:rFonts w:ascii="宋体" w:hAnsi="宋体" w:cs="宋体" w:hint="eastAsia"/>
          <w:szCs w:val="21"/>
        </w:rPr>
        <w:t>拟检查</w:t>
      </w:r>
      <w:proofErr w:type="gramEnd"/>
      <w:r>
        <w:rPr>
          <w:rFonts w:ascii="宋体" w:hAnsi="宋体" w:cs="宋体" w:hint="eastAsia"/>
          <w:szCs w:val="21"/>
        </w:rPr>
        <w:t>B</w:t>
      </w:r>
    </w:p>
    <w:p w14:paraId="474EC47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A．血浆皮质醇 </w:t>
      </w:r>
    </w:p>
    <w:p w14:paraId="33D2EA7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B．尿游离皮质醇 </w:t>
      </w:r>
    </w:p>
    <w:p w14:paraId="3D79685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C．血皮质醇昼夜节律</w:t>
      </w:r>
    </w:p>
    <w:p w14:paraId="75A3AEC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D．小剂量地塞米松抑制试验 </w:t>
      </w:r>
    </w:p>
    <w:p w14:paraId="23753A2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E．大剂量地塞米松抑制试验</w:t>
      </w:r>
    </w:p>
    <w:p w14:paraId="63458C37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13．男性，40岁。因肥胖、头晕、无力2年半入院。 查体：BPl80／120mmHg，身高170cm，体重 85kg，</w:t>
      </w:r>
      <w:proofErr w:type="spellStart"/>
      <w:r>
        <w:rPr>
          <w:rFonts w:ascii="宋体" w:hAnsi="宋体" w:cs="宋体" w:hint="eastAsia"/>
          <w:szCs w:val="21"/>
        </w:rPr>
        <w:t>BMl</w:t>
      </w:r>
      <w:proofErr w:type="spellEnd"/>
      <w:r>
        <w:rPr>
          <w:rFonts w:ascii="宋体" w:hAnsi="宋体" w:cs="宋体" w:hint="eastAsia"/>
          <w:szCs w:val="21"/>
        </w:rPr>
        <w:t xml:space="preserve"> 29.4，向心性肥胖，满月脸，多血质，“水牛背”，皮肤有痤疮，腹壁有粗大紫纹。对确定诊断最有意义的检查结果是E</w:t>
      </w:r>
    </w:p>
    <w:p w14:paraId="7E20F8D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A．血促肾上腺皮质激素水平增高 </w:t>
      </w:r>
    </w:p>
    <w:p w14:paraId="51F7284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B．血浆皮质醇水平增高 </w:t>
      </w:r>
    </w:p>
    <w:p w14:paraId="11D1BD8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C．尿促肾上腺皮质激素水平增高</w:t>
      </w:r>
    </w:p>
    <w:p w14:paraId="365FEC2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D．尿游离皮质醇增高 </w:t>
      </w:r>
    </w:p>
    <w:p w14:paraId="18F3A2C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E．小剂量地塞米松抑制试验尿皮质醇量不受抑制</w:t>
      </w:r>
    </w:p>
    <w:p w14:paraId="55B7B95A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14．女，50岁，3个月来发作性头晕。头痛伴面色苍白，心悸，冷汗，其发作3次，每次持续20分钟到2小时，发作时测血压180～210／110～130mHg，平素测血压正常。查体：BPl20／80mmHg，体型偏瘦，皮肤微潮。心率90次／分，律齐，四肢末梢凉，该患者首先考虑的诊断是C</w:t>
      </w:r>
    </w:p>
    <w:p w14:paraId="044E997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A．原发性高血压 </w:t>
      </w:r>
    </w:p>
    <w:p w14:paraId="5662806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B．原发性醛固酮增多症 </w:t>
      </w:r>
    </w:p>
    <w:p w14:paraId="1BE4301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C．嗜铬细胞瘤</w:t>
      </w:r>
    </w:p>
    <w:p w14:paraId="1C1642F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D．甲状腺功能亢进症 </w:t>
      </w:r>
    </w:p>
    <w:p w14:paraId="1D14D32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E．围绝经期综合征</w:t>
      </w:r>
    </w:p>
    <w:p w14:paraId="42F65B6F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15．女, 25岁，乏力，皮肤色素沉着3年余，经常感冒。食欲差，偶尔恶心，呕吐，查体：P 90次／分。BP 90／60mmHg，全身皮肤较黑，掌纹．乳晕色深，齿龈，颊黏膜也可见色素沉着，余未见异常，该患者替代治疗应采用A</w:t>
      </w:r>
    </w:p>
    <w:p w14:paraId="001E955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A．氢化考的松 </w:t>
      </w:r>
    </w:p>
    <w:p w14:paraId="30548A5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B．地塞米松 </w:t>
      </w:r>
    </w:p>
    <w:p w14:paraId="364C13F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C．泼尼松 </w:t>
      </w:r>
    </w:p>
    <w:p w14:paraId="1FA76D6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</w:t>
      </w:r>
      <w:proofErr w:type="gramStart"/>
      <w:r>
        <w:rPr>
          <w:rFonts w:ascii="宋体" w:hAnsi="宋体" w:cs="宋体" w:hint="eastAsia"/>
          <w:szCs w:val="21"/>
        </w:rPr>
        <w:t>甲泼尼</w:t>
      </w:r>
      <w:proofErr w:type="gramEnd"/>
      <w:r>
        <w:rPr>
          <w:rFonts w:ascii="宋体" w:hAnsi="宋体" w:cs="宋体" w:hint="eastAsia"/>
          <w:szCs w:val="21"/>
        </w:rPr>
        <w:t xml:space="preserve">松 </w:t>
      </w:r>
    </w:p>
    <w:p w14:paraId="751C235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E．泼尼松龙</w:t>
      </w:r>
    </w:p>
    <w:p w14:paraId="5384992B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[A3／A4型题]</w:t>
      </w:r>
    </w:p>
    <w:p w14:paraId="20F4FB70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(16～17题共用题干)</w:t>
      </w:r>
    </w:p>
    <w:p w14:paraId="715EB1FB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女，26岁，产后面色变红、肥胖1年半，乏力、头痛加重半年，并口渴、多饮，夜间尿量达1700ml、比白天多，查体：血压180／126mmHg，脉率104次／分，向心性肥胖，面色红黑．有痤疮，皮肤薄、乳晕及指关节</w:t>
      </w:r>
      <w:proofErr w:type="gramStart"/>
      <w:r>
        <w:rPr>
          <w:rFonts w:ascii="宋体" w:hAnsi="宋体" w:cs="宋体" w:hint="eastAsia"/>
          <w:szCs w:val="21"/>
        </w:rPr>
        <w:t>伸侧色较深</w:t>
      </w:r>
      <w:proofErr w:type="gramEnd"/>
      <w:r>
        <w:rPr>
          <w:rFonts w:ascii="宋体" w:hAnsi="宋体" w:cs="宋体" w:hint="eastAsia"/>
          <w:szCs w:val="21"/>
        </w:rPr>
        <w:t>，腹壁、</w:t>
      </w:r>
      <w:proofErr w:type="gramStart"/>
      <w:r>
        <w:rPr>
          <w:rFonts w:ascii="宋体" w:hAnsi="宋体" w:cs="宋体" w:hint="eastAsia"/>
          <w:szCs w:val="21"/>
        </w:rPr>
        <w:t>胭</w:t>
      </w:r>
      <w:proofErr w:type="gramEnd"/>
      <w:r>
        <w:rPr>
          <w:rFonts w:ascii="宋体" w:hAnsi="宋体" w:cs="宋体" w:hint="eastAsia"/>
          <w:szCs w:val="21"/>
        </w:rPr>
        <w:t>窝及腋窝周围有紫纹，双下肢有指凹性水肿。</w:t>
      </w:r>
    </w:p>
    <w:p w14:paraId="58DED02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16．对诊断最有提示意义的是血中</w:t>
      </w:r>
    </w:p>
    <w:p w14:paraId="76E496F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A．血脂 ↑ </w:t>
      </w:r>
    </w:p>
    <w:p w14:paraId="3A80C5B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B．血糖↑ </w:t>
      </w:r>
    </w:p>
    <w:p w14:paraId="792EEA7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C．醛固酮↑ </w:t>
      </w:r>
    </w:p>
    <w:p w14:paraId="17E55B9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D．皮质醇↑ </w:t>
      </w:r>
    </w:p>
    <w:p w14:paraId="54F704E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E．儿茶酚胺↑</w:t>
      </w:r>
    </w:p>
    <w:p w14:paraId="2384A88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17．为明确诊断应选择</w:t>
      </w:r>
    </w:p>
    <w:p w14:paraId="33411D6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A．ACTH兴奋试验 </w:t>
      </w:r>
    </w:p>
    <w:p w14:paraId="6410D4C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B．小剂量地塞米松抑制试验 </w:t>
      </w:r>
    </w:p>
    <w:p w14:paraId="74BF952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C．糖耐量试验</w:t>
      </w:r>
    </w:p>
    <w:p w14:paraId="74CA089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D．螺内脂(安体舒通)试验 </w:t>
      </w:r>
    </w:p>
    <w:p w14:paraId="05B8091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E．24小时尿儿茶酚胺测定</w:t>
      </w:r>
    </w:p>
    <w:p w14:paraId="00413317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[B型题]</w:t>
      </w:r>
    </w:p>
    <w:p w14:paraId="60519F4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(18—19题共用备选答案)</w:t>
      </w:r>
    </w:p>
    <w:p w14:paraId="3657F07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A．血压升高，心率加快 </w:t>
      </w:r>
    </w:p>
    <w:p w14:paraId="66B0B14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B．血压降低，心率加快 </w:t>
      </w:r>
    </w:p>
    <w:p w14:paraId="238E363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C．血压升高，心率减慢</w:t>
      </w:r>
    </w:p>
    <w:p w14:paraId="21C340D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D．血压降低，心率减慢 </w:t>
      </w:r>
    </w:p>
    <w:p w14:paraId="5A9A3B0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E．血压和</w:t>
      </w:r>
      <w:proofErr w:type="gramStart"/>
      <w:r>
        <w:rPr>
          <w:rFonts w:ascii="宋体" w:hAnsi="宋体" w:cs="宋体" w:hint="eastAsia"/>
          <w:szCs w:val="21"/>
        </w:rPr>
        <w:t>心率均</w:t>
      </w:r>
      <w:proofErr w:type="gramEnd"/>
      <w:r>
        <w:rPr>
          <w:rFonts w:ascii="宋体" w:hAnsi="宋体" w:cs="宋体" w:hint="eastAsia"/>
          <w:szCs w:val="21"/>
        </w:rPr>
        <w:t>不变</w:t>
      </w:r>
    </w:p>
    <w:p w14:paraId="69D8A3E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18．成人失血1000ml时</w:t>
      </w:r>
    </w:p>
    <w:p w14:paraId="371600D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19．肾上腺髓质激素大量释放时</w:t>
      </w:r>
    </w:p>
    <w:p w14:paraId="622AD2A1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[参考答案]</w:t>
      </w:r>
    </w:p>
    <w:p w14:paraId="1FDF4FDE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一、选择题</w:t>
      </w:r>
    </w:p>
    <w:p w14:paraId="5507C845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A1型题</w:t>
      </w:r>
    </w:p>
    <w:p w14:paraId="269AE9FE" w14:textId="77777777" w:rsidR="002814C3" w:rsidRDefault="002814C3" w:rsidP="002814C3">
      <w:pPr>
        <w:numPr>
          <w:ilvl w:val="0"/>
          <w:numId w:val="16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 2.B </w:t>
      </w:r>
      <w:proofErr w:type="gramStart"/>
      <w:r>
        <w:rPr>
          <w:rFonts w:ascii="宋体" w:hAnsi="宋体" w:cs="宋体" w:hint="eastAsia"/>
          <w:szCs w:val="21"/>
        </w:rPr>
        <w:t>3.E</w:t>
      </w:r>
      <w:proofErr w:type="gramEnd"/>
      <w:r>
        <w:rPr>
          <w:rFonts w:ascii="宋体" w:hAnsi="宋体" w:cs="宋体" w:hint="eastAsia"/>
          <w:szCs w:val="21"/>
        </w:rPr>
        <w:t xml:space="preserve"> 4.D 5.E 6.E 7.B 8.A 9.A </w:t>
      </w:r>
    </w:p>
    <w:p w14:paraId="200F7078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A2型题</w:t>
      </w:r>
    </w:p>
    <w:p w14:paraId="0B5A721B" w14:textId="77777777" w:rsidR="002814C3" w:rsidRDefault="002814C3" w:rsidP="002814C3">
      <w:pPr>
        <w:numPr>
          <w:ilvl w:val="0"/>
          <w:numId w:val="17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E 11.D </w:t>
      </w:r>
      <w:proofErr w:type="gramStart"/>
      <w:r>
        <w:rPr>
          <w:rFonts w:ascii="宋体" w:hAnsi="宋体" w:cs="宋体" w:hint="eastAsia"/>
          <w:szCs w:val="21"/>
        </w:rPr>
        <w:t>12.B</w:t>
      </w:r>
      <w:proofErr w:type="gramEnd"/>
      <w:r>
        <w:rPr>
          <w:rFonts w:ascii="宋体" w:hAnsi="宋体" w:cs="宋体" w:hint="eastAsia"/>
          <w:szCs w:val="21"/>
        </w:rPr>
        <w:t xml:space="preserve"> 13.E 14.C 15.A </w:t>
      </w:r>
    </w:p>
    <w:p w14:paraId="27D8265D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A3/A4型题16.D 17.B </w:t>
      </w:r>
    </w:p>
    <w:p w14:paraId="2A448C3D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B型题</w:t>
      </w:r>
    </w:p>
    <w:p w14:paraId="22C4BA75" w14:textId="77777777" w:rsidR="002814C3" w:rsidRDefault="002814C3" w:rsidP="002814C3">
      <w:r>
        <w:rPr>
          <w:rFonts w:ascii="宋体" w:hAnsi="宋体" w:cs="宋体" w:hint="eastAsia"/>
          <w:szCs w:val="21"/>
        </w:rPr>
        <w:t xml:space="preserve">18.B </w:t>
      </w:r>
      <w:proofErr w:type="gramStart"/>
      <w:r>
        <w:rPr>
          <w:rFonts w:ascii="宋体" w:hAnsi="宋体" w:cs="宋体" w:hint="eastAsia"/>
          <w:szCs w:val="21"/>
        </w:rPr>
        <w:t>19.A</w:t>
      </w:r>
      <w:proofErr w:type="gramEnd"/>
    </w:p>
    <w:p w14:paraId="1364C85E" w14:textId="77777777" w:rsidR="002814C3" w:rsidRDefault="002814C3" w:rsidP="002814C3">
      <w:pPr>
        <w:spacing w:line="360" w:lineRule="auto"/>
        <w:ind w:left="480"/>
        <w:jc w:val="center"/>
        <w:rPr>
          <w:rFonts w:ascii="宋体" w:hAnsi="宋体" w:cs="宋体" w:hint="eastAsia"/>
          <w:szCs w:val="21"/>
        </w:rPr>
      </w:pPr>
      <w:r>
        <w:br w:type="page"/>
      </w:r>
      <w:r>
        <w:rPr>
          <w:rFonts w:ascii="宋体" w:hAnsi="宋体" w:cs="宋体" w:hint="eastAsia"/>
          <w:szCs w:val="21"/>
        </w:rPr>
        <w:lastRenderedPageBreak/>
        <w:t>第二十一章 糖尿病</w:t>
      </w:r>
    </w:p>
    <w:p w14:paraId="1C6780FD" w14:textId="77777777" w:rsidR="002814C3" w:rsidRDefault="002814C3" w:rsidP="002814C3">
      <w:pPr>
        <w:spacing w:line="360" w:lineRule="auto"/>
        <w:ind w:left="480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[学习要求]</w:t>
      </w:r>
    </w:p>
    <w:p w14:paraId="49CC1E49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掌握糖尿病的分型、临床表现及诊断标准</w:t>
      </w:r>
    </w:p>
    <w:p w14:paraId="36B2AF16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掌握糖尿病的急慢性并发症及实验室检查</w:t>
      </w:r>
    </w:p>
    <w:p w14:paraId="7FF3AD4A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熟悉糖尿病的治疗,包括饮食、运动、药物等</w:t>
      </w:r>
    </w:p>
    <w:p w14:paraId="424BE8F8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了解糖尿病的病因、发病机制</w:t>
      </w:r>
    </w:p>
    <w:p w14:paraId="753539F2" w14:textId="77777777" w:rsidR="002814C3" w:rsidRDefault="002814C3" w:rsidP="002814C3">
      <w:pPr>
        <w:spacing w:line="360" w:lineRule="auto"/>
        <w:ind w:left="480"/>
        <w:jc w:val="center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[习题]</w:t>
      </w:r>
    </w:p>
    <w:p w14:paraId="15FD008A" w14:textId="77777777" w:rsidR="002814C3" w:rsidRDefault="002814C3" w:rsidP="002814C3">
      <w:pPr>
        <w:numPr>
          <w:ilvl w:val="0"/>
          <w:numId w:val="18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名词解释</w:t>
      </w:r>
    </w:p>
    <w:p w14:paraId="260A58EB" w14:textId="77777777" w:rsidR="002814C3" w:rsidRDefault="002814C3" w:rsidP="002814C3">
      <w:pPr>
        <w:numPr>
          <w:ilvl w:val="0"/>
          <w:numId w:val="19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胰岛素抵抗</w:t>
      </w:r>
    </w:p>
    <w:p w14:paraId="7601FE58" w14:textId="77777777" w:rsidR="002814C3" w:rsidRDefault="002814C3" w:rsidP="002814C3">
      <w:pPr>
        <w:numPr>
          <w:ilvl w:val="0"/>
          <w:numId w:val="19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黎明现象</w:t>
      </w:r>
    </w:p>
    <w:p w14:paraId="4587610B" w14:textId="77777777" w:rsidR="002814C3" w:rsidRDefault="002814C3" w:rsidP="002814C3">
      <w:pPr>
        <w:numPr>
          <w:ilvl w:val="0"/>
          <w:numId w:val="19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Somogyi效应</w:t>
      </w:r>
    </w:p>
    <w:p w14:paraId="75A2AC3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二、选择题</w:t>
      </w:r>
    </w:p>
    <w:p w14:paraId="7CB50C1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A1型题</w:t>
      </w:r>
    </w:p>
    <w:p w14:paraId="489EFB2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1．以下对糖尿病检验结果的解释正确的是E</w:t>
      </w:r>
    </w:p>
    <w:p w14:paraId="16168ED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A．尿糖阴性可以排除糖尿病 </w:t>
      </w:r>
    </w:p>
    <w:p w14:paraId="7A72AF5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B．尿糖阳性可以诊断为糖尿病</w:t>
      </w:r>
    </w:p>
    <w:p w14:paraId="1CBE53C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C．尿酮阳性仅见于糖尿病 </w:t>
      </w:r>
    </w:p>
    <w:p w14:paraId="4CA1072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D．空腹血糖正常可以排除糖尿病</w:t>
      </w:r>
    </w:p>
    <w:p w14:paraId="589B774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E．餐后2小时血糖正常可以是糖尿病</w:t>
      </w:r>
    </w:p>
    <w:p w14:paraId="5F3B7CB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2．糖尿病病人</w:t>
      </w:r>
      <w:proofErr w:type="gramStart"/>
      <w:r>
        <w:rPr>
          <w:rFonts w:ascii="宋体" w:hAnsi="宋体" w:cs="宋体" w:hint="eastAsia"/>
          <w:szCs w:val="21"/>
        </w:rPr>
        <w:t>最</w:t>
      </w:r>
      <w:proofErr w:type="gramEnd"/>
      <w:r>
        <w:rPr>
          <w:rFonts w:ascii="宋体" w:hAnsi="宋体" w:cs="宋体" w:hint="eastAsia"/>
          <w:szCs w:val="21"/>
        </w:rPr>
        <w:t>基础的治疗措施是A</w:t>
      </w:r>
    </w:p>
    <w:p w14:paraId="082B57F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A．饮食治疗 </w:t>
      </w:r>
    </w:p>
    <w:p w14:paraId="01DB358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B．适当体育锻炼 </w:t>
      </w:r>
    </w:p>
    <w:p w14:paraId="51A1C48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类降血糖药</w:t>
      </w:r>
    </w:p>
    <w:p w14:paraId="45FE31C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 xml:space="preserve">类降血糖药 </w:t>
      </w:r>
    </w:p>
    <w:p w14:paraId="43C7DCD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E．胰岛素</w:t>
      </w:r>
    </w:p>
    <w:p w14:paraId="656FACCC" w14:textId="77777777" w:rsidR="002814C3" w:rsidRDefault="002814C3" w:rsidP="002814C3">
      <w:pPr>
        <w:spacing w:line="360" w:lineRule="auto"/>
        <w:ind w:leftChars="170" w:left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3．诊断早期糖尿病肾病较有意义的检查是B</w:t>
      </w:r>
    </w:p>
    <w:p w14:paraId="0844EAA6" w14:textId="77777777" w:rsidR="002814C3" w:rsidRDefault="002814C3" w:rsidP="002814C3">
      <w:pPr>
        <w:spacing w:line="360" w:lineRule="auto"/>
        <w:ind w:leftChars="170" w:left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A．尿常规检查</w:t>
      </w:r>
    </w:p>
    <w:p w14:paraId="56EAA24B" w14:textId="77777777" w:rsidR="002814C3" w:rsidRDefault="002814C3" w:rsidP="002814C3">
      <w:pPr>
        <w:spacing w:line="360" w:lineRule="auto"/>
        <w:ind w:leftChars="170" w:left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B．尿微量白蛋白测定</w:t>
      </w:r>
    </w:p>
    <w:p w14:paraId="0260F5BC" w14:textId="77777777" w:rsidR="002814C3" w:rsidRDefault="002814C3" w:rsidP="002814C3">
      <w:pPr>
        <w:spacing w:line="360" w:lineRule="auto"/>
        <w:ind w:leftChars="170" w:left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C．尿渗透压测定 </w:t>
      </w:r>
    </w:p>
    <w:p w14:paraId="5CBFE2A5" w14:textId="77777777" w:rsidR="002814C3" w:rsidRDefault="002814C3" w:rsidP="002814C3">
      <w:pPr>
        <w:spacing w:line="360" w:lineRule="auto"/>
        <w:ind w:leftChars="170" w:left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D．双肾B超 </w:t>
      </w:r>
    </w:p>
    <w:p w14:paraId="4866BA5F" w14:textId="77777777" w:rsidR="002814C3" w:rsidRDefault="002814C3" w:rsidP="002814C3">
      <w:pPr>
        <w:spacing w:line="360" w:lineRule="auto"/>
        <w:ind w:leftChars="170" w:left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E．肌酐清除率</w:t>
      </w:r>
    </w:p>
    <w:p w14:paraId="2808A49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4．糖尿病的诊断是糖尿病症状加上随机血糖D</w:t>
      </w:r>
    </w:p>
    <w:p w14:paraId="6E9F9CD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A．&gt;7．1mmol／L </w:t>
      </w:r>
    </w:p>
    <w:p w14:paraId="7C507F0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B．&gt;9．1mmol／L </w:t>
      </w:r>
    </w:p>
    <w:p w14:paraId="37252B4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C．&gt;10．1mmol／L</w:t>
      </w:r>
    </w:p>
    <w:p w14:paraId="27FAC5A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D．&gt;11．1mmol／L </w:t>
      </w:r>
    </w:p>
    <w:p w14:paraId="5A7E20C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E．&gt;12．1mmol／L</w:t>
      </w:r>
    </w:p>
    <w:p w14:paraId="33BBCB6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5．属于糖尿病微血管病变的是C</w:t>
      </w:r>
    </w:p>
    <w:p w14:paraId="4677243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A．脑血管意外 </w:t>
      </w:r>
    </w:p>
    <w:p w14:paraId="63B4CD6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B．冠心病 </w:t>
      </w:r>
    </w:p>
    <w:p w14:paraId="2A390BE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C．糖尿病肾病 </w:t>
      </w:r>
    </w:p>
    <w:p w14:paraId="698AD08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D．肾动脉狭窄 </w:t>
      </w:r>
    </w:p>
    <w:p w14:paraId="0D6E673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E．下肢坏疽</w:t>
      </w:r>
    </w:p>
    <w:p w14:paraId="5F7A8E3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6．α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葡萄糖苷酶抑制剂常见不良反应是B </w:t>
      </w:r>
    </w:p>
    <w:p w14:paraId="7BAE704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A．低血糖症 </w:t>
      </w:r>
    </w:p>
    <w:p w14:paraId="6E172D2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B．腹胀和腹泻 </w:t>
      </w:r>
    </w:p>
    <w:p w14:paraId="0A2B789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C．下肢浮肿 </w:t>
      </w:r>
    </w:p>
    <w:p w14:paraId="40BE5A2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D．乳酸性酸中毒</w:t>
      </w:r>
    </w:p>
    <w:p w14:paraId="61964CF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E．充血性心力衰竭</w:t>
      </w:r>
    </w:p>
    <w:p w14:paraId="5E13405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7．易引起严重低血糖不良反应的口服降糖药是A</w:t>
      </w:r>
    </w:p>
    <w:p w14:paraId="23978A8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 xml:space="preserve">类口服降糖药 </w:t>
      </w:r>
    </w:p>
    <w:p w14:paraId="07A9C60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类口服降糖药 </w:t>
      </w:r>
    </w:p>
    <w:p w14:paraId="171F508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葡萄糖苷酶抑制剂</w:t>
      </w:r>
    </w:p>
    <w:p w14:paraId="27618EF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D．餐时血糖调节剂 </w:t>
      </w:r>
    </w:p>
    <w:p w14:paraId="64B70CA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E．胰岛素增敏剂</w:t>
      </w:r>
    </w:p>
    <w:p w14:paraId="5D6D117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8．双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类降血糖药物的降糖作用机制是A</w:t>
      </w:r>
    </w:p>
    <w:p w14:paraId="3C45232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A．抑制肝糖原的分解 </w:t>
      </w:r>
    </w:p>
    <w:p w14:paraId="43619BB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B．增加基础胰岛素的分泌量 </w:t>
      </w:r>
    </w:p>
    <w:p w14:paraId="129F25C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C．改变餐时胰岛素的分泌模式</w:t>
      </w:r>
    </w:p>
    <w:p w14:paraId="7E781D0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D．延缓肠道碳水化合物的吸收 </w:t>
      </w:r>
    </w:p>
    <w:p w14:paraId="60FE6D0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E．激活过氧化物酶增殖体活化因子受体</w:t>
      </w:r>
    </w:p>
    <w:p w14:paraId="1BAAB84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9．1型糖尿病的主要特点是B</w:t>
      </w:r>
    </w:p>
    <w:p w14:paraId="7F6C883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A．多见于40岁以上的成年人</w:t>
      </w:r>
    </w:p>
    <w:p w14:paraId="01B2423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B．易发生糖尿病酮症酸中毒</w:t>
      </w:r>
    </w:p>
    <w:p w14:paraId="2EA3975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C．与免疫</w:t>
      </w:r>
      <w:proofErr w:type="gramStart"/>
      <w:r>
        <w:rPr>
          <w:rFonts w:ascii="宋体" w:hAnsi="宋体" w:cs="宋体" w:hint="eastAsia"/>
          <w:szCs w:val="21"/>
        </w:rPr>
        <w:t>介</w:t>
      </w:r>
      <w:proofErr w:type="gramEnd"/>
      <w:r>
        <w:rPr>
          <w:rFonts w:ascii="宋体" w:hAnsi="宋体" w:cs="宋体" w:hint="eastAsia"/>
          <w:szCs w:val="21"/>
        </w:rPr>
        <w:t>导的胰岛B细胞增生有关</w:t>
      </w:r>
    </w:p>
    <w:p w14:paraId="54F1D08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D．早期常不需要胰岛素的治疗</w:t>
      </w:r>
    </w:p>
    <w:p w14:paraId="5BD8C4E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E．多数患者表现胰岛素抵抗</w:t>
      </w:r>
    </w:p>
    <w:p w14:paraId="2607665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10．确定Somogyi或黎明现象最有意义的检查是C</w:t>
      </w:r>
    </w:p>
    <w:p w14:paraId="04ED812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A．测定空腹血糖 </w:t>
      </w:r>
    </w:p>
    <w:p w14:paraId="267F95F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B．测定餐后血糖 </w:t>
      </w:r>
    </w:p>
    <w:p w14:paraId="07A83F4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C．测定夜间血糖</w:t>
      </w:r>
    </w:p>
    <w:p w14:paraId="5C9062E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D．测定糖化血红蛋白 </w:t>
      </w:r>
    </w:p>
    <w:p w14:paraId="2A2E34A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E．口服葡萄糖耐量试验</w:t>
      </w:r>
    </w:p>
    <w:p w14:paraId="49A66EC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11．糖基化血红蛋白测定可反映</w:t>
      </w:r>
      <w:proofErr w:type="gramStart"/>
      <w:r>
        <w:rPr>
          <w:rFonts w:ascii="宋体" w:hAnsi="宋体" w:cs="宋体" w:hint="eastAsia"/>
          <w:szCs w:val="21"/>
        </w:rPr>
        <w:t>取血前血糖</w:t>
      </w:r>
      <w:proofErr w:type="gramEnd"/>
      <w:r>
        <w:rPr>
          <w:rFonts w:ascii="宋体" w:hAnsi="宋体" w:cs="宋体" w:hint="eastAsia"/>
          <w:szCs w:val="21"/>
        </w:rPr>
        <w:t>情况的时间是C</w:t>
      </w:r>
    </w:p>
    <w:p w14:paraId="10F514D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A．1～2周 </w:t>
      </w:r>
    </w:p>
    <w:p w14:paraId="252D9E0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B．4～6周 </w:t>
      </w:r>
    </w:p>
    <w:p w14:paraId="62143A2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C．8～12周 </w:t>
      </w:r>
    </w:p>
    <w:p w14:paraId="3D089CB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D．16～20周 </w:t>
      </w:r>
    </w:p>
    <w:p w14:paraId="0E705C6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E．22～24周</w:t>
      </w:r>
    </w:p>
    <w:p w14:paraId="0795283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12．糖尿病酮症酸中毒的酮体是指E </w:t>
      </w:r>
    </w:p>
    <w:p w14:paraId="0035AA0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A．乙酰乙酸、β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羟丁酸、丙酮、游离脂肪酸 </w:t>
      </w:r>
    </w:p>
    <w:p w14:paraId="25C9217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B．乙酰乙酸、β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羟丁酸、游离脂肪酸</w:t>
      </w:r>
    </w:p>
    <w:p w14:paraId="3015B84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C．游离脂肪酸、β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羟丁酸、丙酮 </w:t>
      </w:r>
    </w:p>
    <w:p w14:paraId="4C4B998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D．乙酰乙酸、游离脂肪酸、丙酮</w:t>
      </w:r>
    </w:p>
    <w:p w14:paraId="0B4D445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E．乙酰乙酸、β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羟丁酸、丙酮</w:t>
      </w:r>
    </w:p>
    <w:p w14:paraId="2E44240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13．α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葡萄糖苷酶抑制剂的最佳服用时间是C</w:t>
      </w:r>
    </w:p>
    <w:p w14:paraId="07264F7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A．晨起空腹时 </w:t>
      </w:r>
    </w:p>
    <w:p w14:paraId="63C39A4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B．餐前半小时 </w:t>
      </w:r>
    </w:p>
    <w:p w14:paraId="6201FD3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C．与进餐同时 </w:t>
      </w:r>
    </w:p>
    <w:p w14:paraId="015C110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D．餐后半小时 </w:t>
      </w:r>
    </w:p>
    <w:p w14:paraId="44052E0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E．任何时间</w:t>
      </w:r>
    </w:p>
    <w:p w14:paraId="15C3942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14.抢救糖尿病酮症酸中毒时，胰岛素用量为A</w:t>
      </w:r>
    </w:p>
    <w:p w14:paraId="0B1706F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A.4-6U/L</w:t>
      </w:r>
    </w:p>
    <w:p w14:paraId="0D72FC1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B.6-10U/L</w:t>
      </w:r>
    </w:p>
    <w:p w14:paraId="0F3CAC7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C.10-20U/L</w:t>
      </w:r>
    </w:p>
    <w:p w14:paraId="25B1CD2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D.20-30U/L</w:t>
      </w:r>
    </w:p>
    <w:p w14:paraId="3117AB7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E.30-35U/L</w:t>
      </w:r>
    </w:p>
    <w:p w14:paraId="741A598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15.有关糖尿病的诊断，下列哪些正确C</w:t>
      </w:r>
    </w:p>
    <w:p w14:paraId="31E8C98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A.三多一少症状是诊断糖尿病必须具备的条件</w:t>
      </w:r>
    </w:p>
    <w:p w14:paraId="4A88699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B.尿糖检查一定阳性</w:t>
      </w:r>
    </w:p>
    <w:p w14:paraId="6E483B2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C.空腹血糖不一定升高</w:t>
      </w:r>
    </w:p>
    <w:p w14:paraId="6412D4F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D.全天任何时候血糖&gt;10mmol/l，即可诊断</w:t>
      </w:r>
    </w:p>
    <w:p w14:paraId="4181A4D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E.所有病人都需行葡萄糖耐量试验进行诊断</w:t>
      </w:r>
    </w:p>
    <w:p w14:paraId="259D5EB1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16.女性，29岁，妊娠5个月，空腹血糖8.9mmol/l，餐后血糖11.7mmol/l，应选用</w:t>
      </w:r>
      <w:proofErr w:type="gramStart"/>
      <w:r>
        <w:rPr>
          <w:rFonts w:ascii="宋体" w:hAnsi="宋体" w:cs="宋体" w:hint="eastAsia"/>
          <w:szCs w:val="21"/>
        </w:rPr>
        <w:t>哪治疗</w:t>
      </w:r>
      <w:proofErr w:type="gramEnd"/>
      <w:r>
        <w:rPr>
          <w:rFonts w:ascii="宋体" w:hAnsi="宋体" w:cs="宋体" w:hint="eastAsia"/>
          <w:szCs w:val="21"/>
        </w:rPr>
        <w:t>D</w:t>
      </w:r>
    </w:p>
    <w:p w14:paraId="2146619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A.饮食治疗+体育锻炼</w:t>
      </w:r>
    </w:p>
    <w:p w14:paraId="241A23D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B.饮食治疗+体育锻炼+二甲双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</w:p>
    <w:p w14:paraId="19DE988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类药物</w:t>
      </w:r>
    </w:p>
    <w:p w14:paraId="0B8D175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D.胰岛素+饮食控制</w:t>
      </w:r>
    </w:p>
    <w:p w14:paraId="3EC5C20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E.胰岛素</w:t>
      </w:r>
    </w:p>
    <w:p w14:paraId="43B109FD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17.男，40岁，患糖尿病10余年，尿蛋白阴性，近1个月感下腹部胀，排尿不畅伴尿失禁，B超显示“膀胱扩大 尿潴留”，其原因应考虑A</w:t>
      </w:r>
    </w:p>
    <w:p w14:paraId="79D9166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A．糖尿病自主(植物)神经病变 </w:t>
      </w:r>
    </w:p>
    <w:p w14:paraId="183CA7E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B．糖尿病合并泌尿系感染 </w:t>
      </w:r>
    </w:p>
    <w:p w14:paraId="6A0173B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C．糖尿病合并慢性前列腺炎</w:t>
      </w:r>
    </w:p>
    <w:p w14:paraId="54C16C4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D．糖尿病肾病 </w:t>
      </w:r>
    </w:p>
    <w:p w14:paraId="1B62D09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E．糖尿病合并泌尿系结石</w:t>
      </w:r>
    </w:p>
    <w:p w14:paraId="38E99FBA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18.55岁，女，体重76kg，身高160cm，因多饮、多尿确诊为2型糖尿病，经饮食治疗和运动锻炼，2个月后空腹血糖为8．8mmol/L。餐后2小时血糖13．</w:t>
      </w:r>
      <w:proofErr w:type="spellStart"/>
      <w:r>
        <w:rPr>
          <w:rFonts w:ascii="宋体" w:hAnsi="宋体" w:cs="宋体" w:hint="eastAsia"/>
          <w:szCs w:val="21"/>
        </w:rPr>
        <w:t>OmmoL</w:t>
      </w:r>
      <w:proofErr w:type="spellEnd"/>
      <w:r>
        <w:rPr>
          <w:rFonts w:ascii="宋体" w:hAnsi="宋体" w:cs="宋体" w:hint="eastAsia"/>
          <w:szCs w:val="21"/>
        </w:rPr>
        <w:t xml:space="preserve">／L。进一步治疗应选择B </w:t>
      </w:r>
    </w:p>
    <w:p w14:paraId="75A17F1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A．加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 xml:space="preserve">类降血糖药物 </w:t>
      </w:r>
    </w:p>
    <w:p w14:paraId="4F96152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B．加双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类降血糖药物 </w:t>
      </w:r>
    </w:p>
    <w:p w14:paraId="4BB6A48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C．加胰岛素治疗</w:t>
      </w:r>
    </w:p>
    <w:p w14:paraId="38D2B8B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D．加口服</w:t>
      </w:r>
      <w:proofErr w:type="gramStart"/>
      <w:r>
        <w:rPr>
          <w:rFonts w:ascii="宋体" w:hAnsi="宋体" w:cs="宋体" w:hint="eastAsia"/>
          <w:szCs w:val="21"/>
        </w:rPr>
        <w:t>降瓶糖药</w:t>
      </w:r>
      <w:proofErr w:type="gramEnd"/>
      <w:r>
        <w:rPr>
          <w:rFonts w:ascii="宋体" w:hAnsi="宋体" w:cs="宋体" w:hint="eastAsia"/>
          <w:szCs w:val="21"/>
        </w:rPr>
        <w:t xml:space="preserve">和胰岛素 </w:t>
      </w:r>
    </w:p>
    <w:p w14:paraId="07043C7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E．维持原饮食治疗和运动</w:t>
      </w:r>
    </w:p>
    <w:p w14:paraId="48914740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19.女，45岁，轻度肥胖，无明显口渴、多饮和多尿现象，空腹血糖6．8mmol／L，为确定是否有糖尿病应检查C</w:t>
      </w:r>
    </w:p>
    <w:p w14:paraId="086732C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A．糖基化血红蛋白 </w:t>
      </w:r>
    </w:p>
    <w:p w14:paraId="7A14A00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B．24小时尿糖定量 </w:t>
      </w:r>
    </w:p>
    <w:p w14:paraId="044D6B7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C．口服葡萄糖耐量试验</w:t>
      </w:r>
    </w:p>
    <w:p w14:paraId="292186F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D．复查空腹血糖 </w:t>
      </w:r>
    </w:p>
    <w:p w14:paraId="06442C9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E．餐后2小时血糖</w:t>
      </w:r>
    </w:p>
    <w:p w14:paraId="006F7BCB" w14:textId="77777777" w:rsidR="002814C3" w:rsidRDefault="002814C3" w:rsidP="002814C3">
      <w:pPr>
        <w:spacing w:line="360" w:lineRule="auto"/>
        <w:ind w:firstLineChars="257" w:firstLine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20.女，28岁。妊娠28周，2小时糖耐量试验血糖水平依次为5．O、9．5、10．O及8．5mmol／L，1周后早餐后2小时血糖为8．7mmol／L，患者系初次妊娠。既往无糖尿病史，诊断为B</w:t>
      </w:r>
    </w:p>
    <w:p w14:paraId="4FECD38B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A．糖耐量正常 </w:t>
      </w:r>
    </w:p>
    <w:p w14:paraId="4B7C4933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B．妊娠期糖耐量减低 </w:t>
      </w:r>
    </w:p>
    <w:p w14:paraId="7A10F653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C．妊娠期糖尿病</w:t>
      </w:r>
    </w:p>
    <w:p w14:paraId="77C6D552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D．糖尿病合并妊娠 </w:t>
      </w:r>
    </w:p>
    <w:p w14:paraId="21F29EB5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E．特殊类型糖尿病</w:t>
      </w:r>
    </w:p>
    <w:p w14:paraId="73BF393A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21.男，45岁，身高17lCm。体重85kg，口服葡萄糖耐量试验血糖结果：空腹6．7mmol／L，1小时9．8mmol／L。2小时7．0mmol／L:B</w:t>
      </w:r>
    </w:p>
    <w:p w14:paraId="0A035E1C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A．正常曲线 </w:t>
      </w:r>
    </w:p>
    <w:p w14:paraId="3E3E0B59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B．空腹血糖受损 </w:t>
      </w:r>
    </w:p>
    <w:p w14:paraId="6D46317E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C．糖耐量低 </w:t>
      </w:r>
    </w:p>
    <w:p w14:paraId="38E598A6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D．1型糖尿病 </w:t>
      </w:r>
    </w:p>
    <w:p w14:paraId="5B1DE51B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E．2型糖尿病</w:t>
      </w:r>
    </w:p>
    <w:p w14:paraId="24EB1D9E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22.男性, 52岁，确诊2型糖尿病1年，</w:t>
      </w:r>
      <w:proofErr w:type="gramStart"/>
      <w:r>
        <w:rPr>
          <w:rFonts w:ascii="宋体" w:hAnsi="宋体" w:cs="宋体" w:hint="eastAsia"/>
          <w:szCs w:val="21"/>
        </w:rPr>
        <w:t>予合理</w:t>
      </w:r>
      <w:proofErr w:type="gramEnd"/>
      <w:r>
        <w:rPr>
          <w:rFonts w:ascii="宋体" w:hAnsi="宋体" w:cs="宋体" w:hint="eastAsia"/>
          <w:szCs w:val="21"/>
        </w:rPr>
        <w:t>饮食 和运动治疗并口服二甲双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500mg，每日3次。查体：身高173Cm。体重78kg，血压130／90mmHg，心、肺和腹部检查未见异常。复查空腹血糖5．2mmol／L，三餐后2小时血糖分别为11．4mmol／L、13．1mmol／L和12．6mmol</w:t>
      </w:r>
      <w:r>
        <w:rPr>
          <w:rFonts w:ascii="宋体" w:hAnsi="宋体" w:cs="宋体" w:hint="eastAsia"/>
          <w:szCs w:val="21"/>
        </w:rPr>
        <w:lastRenderedPageBreak/>
        <w:t>／L，下一步最合理的治疗是E</w:t>
      </w:r>
    </w:p>
    <w:p w14:paraId="6ADC03F2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加大剂量 </w:t>
      </w:r>
    </w:p>
    <w:p w14:paraId="15905B0B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B．改用胰岛素 </w:t>
      </w:r>
    </w:p>
    <w:p w14:paraId="5E017FD9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C．改用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类降血糖药</w:t>
      </w:r>
    </w:p>
    <w:p w14:paraId="7A929347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D．加用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 xml:space="preserve">类降血糖药 </w:t>
      </w:r>
    </w:p>
    <w:p w14:paraId="6428F6C3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E．加用α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葡萄糖苷酶抑制剂</w:t>
      </w:r>
    </w:p>
    <w:p w14:paraId="128F8D4E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23．女性，50岁。肥胖，因宫颈</w:t>
      </w:r>
      <w:proofErr w:type="gramStart"/>
      <w:r>
        <w:rPr>
          <w:rFonts w:ascii="宋体" w:hAnsi="宋体" w:cs="宋体" w:hint="eastAsia"/>
          <w:szCs w:val="21"/>
        </w:rPr>
        <w:t>癌准备</w:t>
      </w:r>
      <w:proofErr w:type="gramEnd"/>
      <w:r>
        <w:rPr>
          <w:rFonts w:ascii="宋体" w:hAnsi="宋体" w:cs="宋体" w:hint="eastAsia"/>
          <w:szCs w:val="21"/>
        </w:rPr>
        <w:t>行根治术。术前查空腹血糖9．6mmol／L，餐后2小时血糖11．8mmol／L，既往无糖尿病史。控制血糖应给予的最主要治疗是E</w:t>
      </w:r>
    </w:p>
    <w:p w14:paraId="282CA37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类口服降糖药 </w:t>
      </w:r>
    </w:p>
    <w:p w14:paraId="53887DB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(</w:t>
      </w:r>
      <w:proofErr w:type="gramStart"/>
      <w:r>
        <w:rPr>
          <w:rFonts w:ascii="宋体" w:hAnsi="宋体" w:cs="宋体" w:hint="eastAsia"/>
          <w:szCs w:val="21"/>
        </w:rPr>
        <w:t>磺</w:t>
      </w:r>
      <w:proofErr w:type="gramEnd"/>
      <w:r>
        <w:rPr>
          <w:rFonts w:ascii="宋体" w:hAnsi="宋体" w:cs="宋体" w:hint="eastAsia"/>
          <w:szCs w:val="21"/>
        </w:rPr>
        <w:t>酰</w:t>
      </w:r>
      <w:proofErr w:type="gramStart"/>
      <w:r>
        <w:rPr>
          <w:rFonts w:ascii="宋体" w:hAnsi="宋体" w:cs="宋体" w:hint="eastAsia"/>
          <w:szCs w:val="21"/>
        </w:rPr>
        <w:t>脲</w:t>
      </w:r>
      <w:proofErr w:type="gramEnd"/>
      <w:r>
        <w:rPr>
          <w:rFonts w:ascii="宋体" w:hAnsi="宋体" w:cs="宋体" w:hint="eastAsia"/>
          <w:szCs w:val="21"/>
        </w:rPr>
        <w:t xml:space="preserve">)类口服降糖药 </w:t>
      </w:r>
    </w:p>
    <w:p w14:paraId="364C0C7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葡萄糖苷酶抑制剂</w:t>
      </w:r>
    </w:p>
    <w:p w14:paraId="1E86ADB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D．长效胰岛素 </w:t>
      </w:r>
    </w:p>
    <w:p w14:paraId="2FC2E45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E．普通胰岛素</w:t>
      </w:r>
    </w:p>
    <w:p w14:paraId="62BF243D" w14:textId="77777777" w:rsidR="002814C3" w:rsidRDefault="002814C3" w:rsidP="002814C3">
      <w:pPr>
        <w:spacing w:line="360" w:lineRule="auto"/>
        <w:ind w:firstLineChars="170" w:firstLine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24.男性，72岁。糖尿病史15年，长期口服二甲双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，空腹血糖维持在7—9mmol／L。尿白蛋白排泄率为240mg／24h。LDL-胆固醇5．08mmol／L。查体：BPl60／95mmHg，心肺未见明显异常，双下肢轻度可凹性水肿。有关该患者的治疗，错误的是D </w:t>
      </w:r>
    </w:p>
    <w:p w14:paraId="59DE264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A．使用胰岛素控制血糖 </w:t>
      </w:r>
    </w:p>
    <w:p w14:paraId="3A7058A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B．口服ACE抑制药类 </w:t>
      </w:r>
    </w:p>
    <w:p w14:paraId="0304C73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C．口服氢氯</w:t>
      </w:r>
      <w:proofErr w:type="gramStart"/>
      <w:r>
        <w:rPr>
          <w:rFonts w:ascii="宋体" w:hAnsi="宋体" w:cs="宋体" w:hint="eastAsia"/>
          <w:szCs w:val="21"/>
        </w:rPr>
        <w:t>噻嗪</w:t>
      </w:r>
      <w:proofErr w:type="gramEnd"/>
    </w:p>
    <w:p w14:paraId="695C7C8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D．限制蛋白摄人量 </w:t>
      </w:r>
    </w:p>
    <w:p w14:paraId="1C22FDB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E．治疗高脂血症</w:t>
      </w:r>
    </w:p>
    <w:p w14:paraId="056B89A8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25.男，50岁。肥胖，2型糖尿病5年。口服二甲双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250mg，3次／日。5个月前因外伤发生左足溃疡至今未愈。空腹血糖7．2mmol／L，三餐后血糖分别为9．2mmol／L，8．7mmol／L和8．6mmol／L。控制糖尿病的最佳治疗方案应选择B</w:t>
      </w:r>
    </w:p>
    <w:p w14:paraId="098CAC6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A．增加二甲双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剂量 </w:t>
      </w:r>
    </w:p>
    <w:p w14:paraId="74BEB1F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B．加用胰岛素制剂 </w:t>
      </w:r>
    </w:p>
    <w:p w14:paraId="52BF87E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C．加用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类口服降糖药</w:t>
      </w:r>
    </w:p>
    <w:p w14:paraId="18CCD9D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D．加用α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葡萄糖苷酶抑制剂 </w:t>
      </w:r>
    </w:p>
    <w:p w14:paraId="05CF01A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E．加用</w:t>
      </w:r>
      <w:proofErr w:type="gramStart"/>
      <w:r>
        <w:rPr>
          <w:rFonts w:ascii="宋体" w:hAnsi="宋体" w:cs="宋体" w:hint="eastAsia"/>
          <w:szCs w:val="21"/>
        </w:rPr>
        <w:t>噻唑烷二酮</w:t>
      </w:r>
      <w:proofErr w:type="gramEnd"/>
      <w:r>
        <w:rPr>
          <w:rFonts w:ascii="宋体" w:hAnsi="宋体" w:cs="宋体" w:hint="eastAsia"/>
          <w:szCs w:val="21"/>
        </w:rPr>
        <w:t>类药</w:t>
      </w:r>
    </w:p>
    <w:p w14:paraId="717F1BA3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26.男，59岁，2型糖尿病12年，口服降血糖药物治疗，空腹血糖5．6mmol／L，餐后</w:t>
      </w:r>
      <w:r>
        <w:rPr>
          <w:rFonts w:ascii="宋体" w:hAnsi="宋体" w:cs="宋体" w:hint="eastAsia"/>
          <w:szCs w:val="21"/>
        </w:rPr>
        <w:lastRenderedPageBreak/>
        <w:t>2小时血糖14．6mmol／L，糖化血红蛋白7．6％。3年前眼底检查可见微血管瘤和出血，近2个月来视力明显减退，眼底检查可见新生血管和玻璃体出血，目前糖尿病视网膜病变已进展为C</w:t>
      </w:r>
    </w:p>
    <w:p w14:paraId="3454305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A．Ⅱ期 </w:t>
      </w:r>
    </w:p>
    <w:p w14:paraId="1CCFDB8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B．Ⅲ期 </w:t>
      </w:r>
    </w:p>
    <w:p w14:paraId="6D25233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C．Ⅳ期 </w:t>
      </w:r>
    </w:p>
    <w:p w14:paraId="44C564D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D．V期 </w:t>
      </w:r>
    </w:p>
    <w:p w14:paraId="63B9DD2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E．Ⅵ期</w:t>
      </w:r>
    </w:p>
    <w:p w14:paraId="6C64F2BC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[A3／A4型题]</w:t>
      </w:r>
    </w:p>
    <w:p w14:paraId="77C0F587" w14:textId="77777777" w:rsidR="002814C3" w:rsidRDefault="002814C3" w:rsidP="002814C3">
      <w:pPr>
        <w:spacing w:line="360" w:lineRule="auto"/>
        <w:ind w:firstLineChars="170" w:firstLine="357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男，70岁，软弱无力，进食减少，口渴、多尿2周，近2天嗜睡，急诊检查：BP70／50mmHg，神志朦胧，皮肤干燥失水，呼吸34次／分，心率108次／分，尿糖(++++)，尿酮(±)。既往无糖尿病史。</w:t>
      </w:r>
    </w:p>
    <w:p w14:paraId="4098372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27．最可能的诊断是</w:t>
      </w:r>
    </w:p>
    <w:p w14:paraId="2A88976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A．糖尿病肾病 </w:t>
      </w:r>
    </w:p>
    <w:p w14:paraId="55261CA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B．糖尿病性神经病变 </w:t>
      </w:r>
    </w:p>
    <w:p w14:paraId="3225BCE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C．糖尿病酮症酸中毒</w:t>
      </w:r>
    </w:p>
    <w:p w14:paraId="6CCDF23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D．糖尿病乳酸性酸中毒 </w:t>
      </w:r>
    </w:p>
    <w:p w14:paraId="33D3111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E．高渗性非酮症糖尿病昏迷</w:t>
      </w:r>
    </w:p>
    <w:p w14:paraId="434252E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28.最主要的治疗措施是</w:t>
      </w:r>
    </w:p>
    <w:p w14:paraId="627240D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A．抗感染 </w:t>
      </w:r>
    </w:p>
    <w:p w14:paraId="542DDC9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B．肾上腺皮质激素 </w:t>
      </w:r>
    </w:p>
    <w:p w14:paraId="7E750D1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C．口服降血糖药 </w:t>
      </w:r>
    </w:p>
    <w:p w14:paraId="6B84CD1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D．小剂量胰岛素及补液 </w:t>
      </w:r>
    </w:p>
    <w:p w14:paraId="60BD47D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E．补充碱性药物</w:t>
      </w:r>
    </w:p>
    <w:p w14:paraId="587AFF5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29.为明确诊断，除血糖测定外。首选的检查是</w:t>
      </w:r>
    </w:p>
    <w:p w14:paraId="01A38C5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A．血电解质+BUN、Cr </w:t>
      </w:r>
    </w:p>
    <w:p w14:paraId="7A4AF11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B．糖基化</w:t>
      </w:r>
      <w:proofErr w:type="gramStart"/>
      <w:r>
        <w:rPr>
          <w:rFonts w:ascii="宋体" w:hAnsi="宋体" w:cs="宋体" w:hint="eastAsia"/>
          <w:szCs w:val="21"/>
        </w:rPr>
        <w:t>血红蛋</w:t>
      </w:r>
      <w:proofErr w:type="gramEnd"/>
      <w:r>
        <w:rPr>
          <w:rFonts w:ascii="宋体" w:hAnsi="宋体" w:cs="宋体" w:hint="eastAsia"/>
          <w:szCs w:val="21"/>
        </w:rPr>
        <w:t xml:space="preserve">+BUN、Cr </w:t>
      </w:r>
    </w:p>
    <w:p w14:paraId="280FEE4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C．血气分析+BUN、Cr</w:t>
      </w:r>
    </w:p>
    <w:p w14:paraId="0633EC0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D．血酮体+血气分析 </w:t>
      </w:r>
    </w:p>
    <w:p w14:paraId="10F2E67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E．血乳酸+血气分析</w:t>
      </w:r>
    </w:p>
    <w:p w14:paraId="518145B7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男，20岁，神志不清2小时入院，既往患l型糖尿病5年，长期皮下注射胰岛素，近3天因腹泻而停用。体检：血压70／50mmHg，皮肤中度失水征，呼吸深大，有烂苹果味。</w:t>
      </w:r>
    </w:p>
    <w:p w14:paraId="675C646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30．最可能与诊断无关的检查是</w:t>
      </w:r>
    </w:p>
    <w:p w14:paraId="5E85BFD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A．血气分析 </w:t>
      </w:r>
    </w:p>
    <w:p w14:paraId="4C1D091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B．血电解质测定 </w:t>
      </w:r>
    </w:p>
    <w:p w14:paraId="10F3D3B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C．血糖 </w:t>
      </w:r>
    </w:p>
    <w:p w14:paraId="750CD03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D．尿糖、尿酮 </w:t>
      </w:r>
    </w:p>
    <w:p w14:paraId="079CC08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E．血培养</w:t>
      </w:r>
    </w:p>
    <w:p w14:paraId="23938A5C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31.最可能的诊断是</w:t>
      </w:r>
    </w:p>
    <w:p w14:paraId="6E2FBA8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A．高渗性非酮症性糖尿病昏迷</w:t>
      </w:r>
    </w:p>
    <w:p w14:paraId="38145F8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B．糖尿病酮症酸中毒 </w:t>
      </w:r>
    </w:p>
    <w:p w14:paraId="00A0BF3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C．糖尿病乳酸性酸中毒</w:t>
      </w:r>
    </w:p>
    <w:p w14:paraId="31D380C9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D．低血糖昏迷 </w:t>
      </w:r>
    </w:p>
    <w:p w14:paraId="1A006B8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E．感染性休克</w:t>
      </w:r>
    </w:p>
    <w:p w14:paraId="1D29C41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32．需立即采取的治疗措施是</w:t>
      </w:r>
    </w:p>
    <w:p w14:paraId="6655793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A．静脉滴注5％碳酸氢钠 </w:t>
      </w:r>
    </w:p>
    <w:p w14:paraId="7818320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B．纠正电解质紊乱 </w:t>
      </w:r>
    </w:p>
    <w:p w14:paraId="5343D5B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C．补液并恢复皮下注射胰岛素</w:t>
      </w:r>
    </w:p>
    <w:p w14:paraId="6C6A968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D．补液加有效的抗生素 </w:t>
      </w:r>
    </w:p>
    <w:p w14:paraId="501DE36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E．补液同时静脉滴注胰岛素</w:t>
      </w:r>
    </w:p>
    <w:p w14:paraId="25AACEE6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女，48岁。近1个月感口渴、饮水量增至每天2000ml。身高156cm，体重71kg,，空腹血糖10.Ommol／L、餐后血糖14.0mmol／L，系初次发现血糖高，过去无糖尿病史。</w:t>
      </w:r>
    </w:p>
    <w:p w14:paraId="24D0228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33.给患者的治疗建议是A</w:t>
      </w:r>
    </w:p>
    <w:p w14:paraId="5FC947C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A．饮食及运动治疗 </w:t>
      </w:r>
    </w:p>
    <w:p w14:paraId="47D3294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类降血糖药 </w:t>
      </w:r>
    </w:p>
    <w:p w14:paraId="0AE38B6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类降血糖药</w:t>
      </w:r>
    </w:p>
    <w:p w14:paraId="56676C2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葡萄糖苷酶抑制剂 </w:t>
      </w:r>
    </w:p>
    <w:p w14:paraId="58AD9C9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E．胰岛素</w:t>
      </w:r>
    </w:p>
    <w:p w14:paraId="175D2712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34.按以上建议治疗3个月后空腹血糖8.5mmol/L、餐后血糖12.5mmol／L，进一步治疗建议C</w:t>
      </w:r>
    </w:p>
    <w:p w14:paraId="6BB0ABB0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A．氯</w:t>
      </w:r>
      <w:proofErr w:type="gramStart"/>
      <w:r>
        <w:rPr>
          <w:rFonts w:ascii="宋体" w:hAnsi="宋体" w:cs="宋体" w:hint="eastAsia"/>
          <w:szCs w:val="21"/>
        </w:rPr>
        <w:t>磺</w:t>
      </w:r>
      <w:proofErr w:type="gramEnd"/>
      <w:r>
        <w:rPr>
          <w:rFonts w:ascii="宋体" w:hAnsi="宋体" w:cs="宋体" w:hint="eastAsia"/>
          <w:szCs w:val="21"/>
        </w:rPr>
        <w:t>丙</w:t>
      </w:r>
      <w:proofErr w:type="gramStart"/>
      <w:r>
        <w:rPr>
          <w:rFonts w:ascii="宋体" w:hAnsi="宋体" w:cs="宋体" w:hint="eastAsia"/>
          <w:szCs w:val="21"/>
        </w:rPr>
        <w:t>脲</w:t>
      </w:r>
      <w:proofErr w:type="gramEnd"/>
      <w:r>
        <w:rPr>
          <w:rFonts w:ascii="宋体" w:hAnsi="宋体" w:cs="宋体" w:hint="eastAsia"/>
          <w:szCs w:val="21"/>
        </w:rPr>
        <w:t xml:space="preserve"> </w:t>
      </w:r>
    </w:p>
    <w:p w14:paraId="73B76A15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B．格列齐特 </w:t>
      </w:r>
    </w:p>
    <w:p w14:paraId="5E6D9E3D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 xml:space="preserve"> </w:t>
      </w:r>
    </w:p>
    <w:p w14:paraId="2E5C78AE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D．阿卡波糖 </w:t>
      </w:r>
    </w:p>
    <w:p w14:paraId="2C8E81FB" w14:textId="77777777" w:rsidR="002814C3" w:rsidRDefault="002814C3" w:rsidP="002814C3">
      <w:pPr>
        <w:spacing w:line="360" w:lineRule="auto"/>
        <w:ind w:leftChars="257" w:left="5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E．正规胰岛素</w:t>
      </w:r>
    </w:p>
    <w:p w14:paraId="721D3AB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35．4年后该患者被发现有浸润型肺结核。降血糖治疗宜</w:t>
      </w:r>
    </w:p>
    <w:p w14:paraId="6661A79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A．原降血糖药增加剂量 </w:t>
      </w:r>
    </w:p>
    <w:p w14:paraId="4B66248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B．改用降血糖作用更强的口服降血糖药</w:t>
      </w:r>
    </w:p>
    <w:p w14:paraId="2894AB2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C．增加一种口服降血糖药 </w:t>
      </w:r>
    </w:p>
    <w:p w14:paraId="6A77F6E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类、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类、α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葡萄糖苷酶抑制</w:t>
      </w:r>
      <w:proofErr w:type="gramStart"/>
      <w:r>
        <w:rPr>
          <w:rFonts w:ascii="宋体" w:hAnsi="宋体" w:cs="宋体" w:hint="eastAsia"/>
          <w:szCs w:val="21"/>
        </w:rPr>
        <w:t>剂联合</w:t>
      </w:r>
      <w:proofErr w:type="gramEnd"/>
      <w:r>
        <w:rPr>
          <w:rFonts w:ascii="宋体" w:hAnsi="宋体" w:cs="宋体" w:hint="eastAsia"/>
          <w:szCs w:val="21"/>
        </w:rPr>
        <w:t>使用</w:t>
      </w:r>
    </w:p>
    <w:p w14:paraId="1746D02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E．胰岛素治疗</w:t>
      </w:r>
    </w:p>
    <w:p w14:paraId="12AD68A1" w14:textId="77777777" w:rsidR="002814C3" w:rsidRDefault="002814C3" w:rsidP="002814C3">
      <w:pPr>
        <w:spacing w:line="360" w:lineRule="auto"/>
        <w:ind w:leftChars="85" w:left="178"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女性，38岁，糖尿病12年，每日皮下注射人混合胰岛素治疗，早餐前30U，晚餐前24U，每日进餐规律，主食量300g。近来空腹血糖12．5mmol／L，餐后血糖7．6—9．0mmol／L。</w:t>
      </w:r>
    </w:p>
    <w:p w14:paraId="21939BE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36．为确定空腹高血糖的原因最有意义的检查是D</w:t>
      </w:r>
    </w:p>
    <w:p w14:paraId="36D0448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A．多次测定空腹血糖 </w:t>
      </w:r>
    </w:p>
    <w:p w14:paraId="6EE1F2E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B．多次测定餐后血糖</w:t>
      </w:r>
    </w:p>
    <w:p w14:paraId="6D30EF38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C．测定糖化血红蛋白</w:t>
      </w:r>
    </w:p>
    <w:p w14:paraId="09562D0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D．夜间血糖监测 </w:t>
      </w:r>
    </w:p>
    <w:p w14:paraId="4A0B59B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E．口服葡萄糖耐量试验</w:t>
      </w:r>
    </w:p>
    <w:p w14:paraId="307D7CF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37．最可能的情况是A</w:t>
      </w:r>
    </w:p>
    <w:p w14:paraId="59303ED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A．Somogyi或黎明现象 </w:t>
      </w:r>
    </w:p>
    <w:p w14:paraId="2AE7848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B．晚餐主食过多或过少 </w:t>
      </w:r>
    </w:p>
    <w:p w14:paraId="0ED4721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C．未加口服降糖药物</w:t>
      </w:r>
    </w:p>
    <w:p w14:paraId="0729623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D．餐后血糖控制不住 </w:t>
      </w:r>
    </w:p>
    <w:p w14:paraId="59A91EC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E．存在胰岛素抵抗</w:t>
      </w:r>
    </w:p>
    <w:p w14:paraId="480FD4B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 w:val="32"/>
          <w:szCs w:val="32"/>
          <w:highlight w:val="yellow"/>
        </w:rPr>
      </w:pPr>
      <w:r>
        <w:rPr>
          <w:rFonts w:ascii="宋体" w:hAnsi="宋体" w:cs="宋体" w:hint="eastAsia"/>
          <w:sz w:val="32"/>
          <w:szCs w:val="32"/>
          <w:highlight w:val="yellow"/>
        </w:rPr>
        <w:t>B型题</w:t>
      </w:r>
    </w:p>
    <w:p w14:paraId="225FA74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A.胰岛素治疗</w:t>
      </w:r>
    </w:p>
    <w:p w14:paraId="4AA116E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口服</w:t>
      </w:r>
    </w:p>
    <w:p w14:paraId="20F75F2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C.格列奇特口服</w:t>
      </w:r>
    </w:p>
    <w:p w14:paraId="4D0B05F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D.单纯饮食控制</w:t>
      </w:r>
    </w:p>
    <w:p w14:paraId="3AF156B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E.格列奇特加二甲双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  <w:r>
        <w:rPr>
          <w:rFonts w:ascii="宋体" w:hAnsi="宋体" w:cs="宋体" w:hint="eastAsia"/>
          <w:szCs w:val="21"/>
        </w:rPr>
        <w:t>口服</w:t>
      </w:r>
    </w:p>
    <w:p w14:paraId="5798468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下列糖尿病病人最佳治疗选择是：</w:t>
      </w:r>
    </w:p>
    <w:p w14:paraId="07D59A29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38.女性，35岁，已婚，未育，糖尿病病史5年，已停经56天，检查证实早孕，空腹血糖10mmol/l</w:t>
      </w:r>
    </w:p>
    <w:p w14:paraId="2887BB7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39.男性，70岁，因胰腺癌手术后发现血糖增高</w:t>
      </w:r>
    </w:p>
    <w:p w14:paraId="7A2F69EB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40.男性，45岁，轻度口干、多饮2个月，伴轻度多尿、食欲亢进，身高175cm，体重85Kg,空腹血糖8.7mmol/l，餐后2小时血糖13.1mmol/l</w:t>
      </w:r>
    </w:p>
    <w:p w14:paraId="07FF443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A.OGTT</w:t>
      </w:r>
      <w:proofErr w:type="gramEnd"/>
    </w:p>
    <w:p w14:paraId="66E90F41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B.HbA</w:t>
      </w:r>
      <w:proofErr w:type="gramEnd"/>
      <w:r>
        <w:rPr>
          <w:rFonts w:ascii="宋体" w:hAnsi="宋体" w:cs="宋体" w:hint="eastAsia"/>
          <w:szCs w:val="21"/>
        </w:rPr>
        <w:t>1c</w:t>
      </w:r>
    </w:p>
    <w:p w14:paraId="15FB149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C.血脂全套</w:t>
      </w:r>
    </w:p>
    <w:p w14:paraId="5C50E45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D.监测血糖</w:t>
      </w:r>
    </w:p>
    <w:p w14:paraId="26553D3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E.Cr.BUN</w:t>
      </w:r>
      <w:proofErr w:type="spellEnd"/>
    </w:p>
    <w:p w14:paraId="2F195B3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下列病人应采取哪项实验室检查</w:t>
      </w:r>
    </w:p>
    <w:p w14:paraId="7ACE163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41.男性，45岁，普查发现空腹血糖6.9mmol/l。无明显口干、多尿</w:t>
      </w:r>
    </w:p>
    <w:p w14:paraId="4F371AC4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42.男性，20岁，糖尿病病史1年，坚持胰岛素治疗，不经常随访，长期未做血糖及尿糖测定，为了解近来2-3个月的血糖总水平，应做哪项检查</w:t>
      </w:r>
    </w:p>
    <w:p w14:paraId="100AA281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43.男性，20岁，明确诊断1型糖尿病3年，长期坚持胰岛素治疗，近来血糖波动大，低血糖发作频繁，最高血糖水平大31mmol/l，最低至1.8mmol/l，曾多次反复送至急诊，为了精确合理调整胰岛素剂量，必须采取哪项措施</w:t>
      </w:r>
    </w:p>
    <w:p w14:paraId="0308E56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案例分析题</w:t>
      </w:r>
    </w:p>
    <w:p w14:paraId="0755CFFB" w14:textId="77777777" w:rsidR="002814C3" w:rsidRDefault="002814C3" w:rsidP="002814C3">
      <w:pPr>
        <w:spacing w:line="360" w:lineRule="auto"/>
        <w:ind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男性，55岁，身高172cm，体重80kg，因多食善饥、伴心慌、多汗2个月就诊，体检：明显肥胖，情绪较急躁，皮肤略潮湿，甲状腺不大，心率108次/分，血压140/70mmHg,双手细微震颤（-）</w:t>
      </w:r>
    </w:p>
    <w:p w14:paraId="021873B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44.初次就诊时，考虑哪项诊断</w:t>
      </w:r>
    </w:p>
    <w:p w14:paraId="7F1B8E9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A.可能存在糖尿病</w:t>
      </w:r>
    </w:p>
    <w:p w14:paraId="5F3AB32B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B.可能存在糖耐量异常</w:t>
      </w:r>
    </w:p>
    <w:p w14:paraId="69F860F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C.可能存在高胰岛素血症</w:t>
      </w:r>
    </w:p>
    <w:p w14:paraId="78ADF17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D.可能存在反复发作的低血糖</w:t>
      </w:r>
    </w:p>
    <w:p w14:paraId="4414A85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E.可能存在嗜铬细胞瘤</w:t>
      </w:r>
    </w:p>
    <w:p w14:paraId="6789CF50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45.为了进一步明确诊断，应做哪些实验室检查</w:t>
      </w:r>
    </w:p>
    <w:p w14:paraId="2CE3307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A.糖基化血红蛋白测定</w:t>
      </w:r>
    </w:p>
    <w:p w14:paraId="22C811F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B.胰岛素及C肽测定</w:t>
      </w:r>
    </w:p>
    <w:p w14:paraId="7066E3EF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C.24小时尿VMA测定</w:t>
      </w:r>
    </w:p>
    <w:p w14:paraId="36433D8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D.OGTT</w:t>
      </w:r>
    </w:p>
    <w:p w14:paraId="4C9C986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E.甲状腺功能测定</w:t>
      </w:r>
    </w:p>
    <w:p w14:paraId="2E8F3C8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F．甲状腺摄碘率测定</w:t>
      </w:r>
    </w:p>
    <w:p w14:paraId="4812A93D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46.此时患者HbA1c8.7%，推测患者血糖水平持续增高至少多少时间</w:t>
      </w:r>
    </w:p>
    <w:p w14:paraId="0EF375F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A.2-3周</w:t>
      </w:r>
    </w:p>
    <w:p w14:paraId="2D0107F4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B.2-3个月</w:t>
      </w:r>
    </w:p>
    <w:p w14:paraId="1B9AEE3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C.4-6周</w:t>
      </w:r>
    </w:p>
    <w:p w14:paraId="21B16DE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D.2-3天</w:t>
      </w:r>
    </w:p>
    <w:p w14:paraId="2ED1FA0E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E.6个月</w:t>
      </w:r>
    </w:p>
    <w:p w14:paraId="4872BB55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47.假如患者同时伴有甲状腺功能亢进，可能出现下列哪些情况</w:t>
      </w:r>
    </w:p>
    <w:p w14:paraId="74899A52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A.糖耐量增加</w:t>
      </w:r>
    </w:p>
    <w:p w14:paraId="5DF231F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B.糖尿病下降</w:t>
      </w:r>
    </w:p>
    <w:p w14:paraId="2F73225A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C.高胆固醇血症可能减轻</w:t>
      </w:r>
    </w:p>
    <w:p w14:paraId="6EF99FD3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D.降糖药剂量可能增加</w:t>
      </w:r>
    </w:p>
    <w:p w14:paraId="79754647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E.发生心绞痛的机会增多</w:t>
      </w:r>
    </w:p>
    <w:p w14:paraId="23160FE6" w14:textId="77777777" w:rsidR="002814C3" w:rsidRDefault="002814C3" w:rsidP="002814C3">
      <w:pPr>
        <w:spacing w:line="360" w:lineRule="auto"/>
        <w:ind w:leftChars="171" w:left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F．发生低血糖的机会增多</w:t>
      </w:r>
    </w:p>
    <w:p w14:paraId="206CB902" w14:textId="77777777" w:rsidR="002814C3" w:rsidRDefault="002814C3" w:rsidP="002814C3">
      <w:pPr>
        <w:spacing w:line="360" w:lineRule="auto"/>
        <w:ind w:left="480"/>
        <w:rPr>
          <w:rFonts w:ascii="宋体" w:hAnsi="宋体" w:cs="宋体" w:hint="eastAsia"/>
          <w:sz w:val="32"/>
          <w:szCs w:val="32"/>
          <w:highlight w:val="yellow"/>
        </w:rPr>
      </w:pPr>
      <w:r>
        <w:rPr>
          <w:rFonts w:ascii="宋体" w:hAnsi="宋体" w:cs="宋体" w:hint="eastAsia"/>
          <w:sz w:val="32"/>
          <w:szCs w:val="32"/>
          <w:highlight w:val="yellow"/>
        </w:rPr>
        <w:t>X型题</w:t>
      </w:r>
    </w:p>
    <w:p w14:paraId="06023C0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48.可能引起糖耐量低下的疾病有ABCE</w:t>
      </w:r>
    </w:p>
    <w:p w14:paraId="1EC571CC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A.糖尿病</w:t>
      </w:r>
    </w:p>
    <w:p w14:paraId="17AB5AC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B.甲亢</w:t>
      </w:r>
    </w:p>
    <w:p w14:paraId="23C5681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</w:t>
      </w:r>
      <w:proofErr w:type="gramStart"/>
      <w:r>
        <w:rPr>
          <w:rFonts w:ascii="宋体" w:hAnsi="宋体" w:cs="宋体" w:hint="eastAsia"/>
          <w:szCs w:val="21"/>
        </w:rPr>
        <w:t>库欣综合征</w:t>
      </w:r>
      <w:proofErr w:type="gramEnd"/>
    </w:p>
    <w:p w14:paraId="673638BA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D.肢端肥大症</w:t>
      </w:r>
    </w:p>
    <w:p w14:paraId="262B2EA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E.伴瘤内分泌综合征</w:t>
      </w:r>
    </w:p>
    <w:p w14:paraId="61A8C86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49.糖尿病酮症酸中毒治疗，补碱的指征是ABD</w:t>
      </w:r>
    </w:p>
    <w:p w14:paraId="231C0EAD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A.CO2结合力小于4.5mmol/l</w:t>
      </w:r>
    </w:p>
    <w:p w14:paraId="066BC9BC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B.血PH值小于7.1</w:t>
      </w:r>
    </w:p>
    <w:p w14:paraId="7026DE53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C.血酮体阳性</w:t>
      </w:r>
    </w:p>
    <w:p w14:paraId="1E2C1CBA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D.血清HCO3-浓度小于5mmol/l</w:t>
      </w:r>
    </w:p>
    <w:p w14:paraId="1D56C7BD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E.血PH值小于7.2</w:t>
      </w:r>
    </w:p>
    <w:p w14:paraId="25397208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50.糖尿病微血管病变的发生、发展可能与下列哪些因素有关</w:t>
      </w:r>
    </w:p>
    <w:p w14:paraId="27D8649D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A.山梨</w:t>
      </w:r>
      <w:proofErr w:type="gramStart"/>
      <w:r>
        <w:rPr>
          <w:rFonts w:ascii="宋体" w:hAnsi="宋体" w:cs="宋体" w:hint="eastAsia"/>
          <w:szCs w:val="21"/>
        </w:rPr>
        <w:t>醇</w:t>
      </w:r>
      <w:proofErr w:type="gramEnd"/>
      <w:r>
        <w:rPr>
          <w:rFonts w:ascii="宋体" w:hAnsi="宋体" w:cs="宋体" w:hint="eastAsia"/>
          <w:szCs w:val="21"/>
        </w:rPr>
        <w:t>旁路代谢增强</w:t>
      </w:r>
    </w:p>
    <w:p w14:paraId="3398AE5B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B.生长激素过多</w:t>
      </w:r>
    </w:p>
    <w:p w14:paraId="0365B24D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C.血小板功能异常</w:t>
      </w:r>
    </w:p>
    <w:p w14:paraId="6F75F44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D.糖化血红蛋白含量增高</w:t>
      </w:r>
    </w:p>
    <w:p w14:paraId="1B28825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E.血脂代谢异常</w:t>
      </w:r>
    </w:p>
    <w:p w14:paraId="7C1CE88B" w14:textId="77777777" w:rsidR="002814C3" w:rsidRDefault="002814C3" w:rsidP="002814C3">
      <w:pPr>
        <w:spacing w:line="360" w:lineRule="auto"/>
        <w:ind w:left="3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51.糖尿病性非</w:t>
      </w:r>
      <w:proofErr w:type="gramStart"/>
      <w:r>
        <w:rPr>
          <w:rFonts w:ascii="宋体" w:hAnsi="宋体" w:cs="宋体" w:hint="eastAsia"/>
          <w:szCs w:val="21"/>
        </w:rPr>
        <w:t>酮症高渗</w:t>
      </w:r>
      <w:proofErr w:type="gramEnd"/>
      <w:r>
        <w:rPr>
          <w:rFonts w:ascii="宋体" w:hAnsi="宋体" w:cs="宋体" w:hint="eastAsia"/>
          <w:szCs w:val="21"/>
        </w:rPr>
        <w:t>性昏迷的诊断依据是ABC</w:t>
      </w:r>
    </w:p>
    <w:p w14:paraId="7C120B63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A.血钠&gt;142mmol/l</w:t>
      </w:r>
    </w:p>
    <w:p w14:paraId="5B4BCE9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B.血糖&gt;33.33mmol/l</w:t>
      </w:r>
    </w:p>
    <w:p w14:paraId="0640AFC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C.血渗透压&gt;330mOsm/l</w:t>
      </w:r>
    </w:p>
    <w:p w14:paraId="7AA32420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D.血糖&gt;27.77mmol/l</w:t>
      </w:r>
    </w:p>
    <w:p w14:paraId="5FADD57C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E.血渗透压&gt;300mOsm/l</w:t>
      </w:r>
    </w:p>
    <w:p w14:paraId="2AE3EB9C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52.糖尿病治疗的目标是ABC</w:t>
      </w:r>
    </w:p>
    <w:p w14:paraId="04D2994A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A.使血糖达到或接近正常水平</w:t>
      </w:r>
    </w:p>
    <w:p w14:paraId="1E4F68A7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B.消除糖尿病症状</w:t>
      </w:r>
    </w:p>
    <w:p w14:paraId="676E8E0E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C.防止或延缓并发症</w:t>
      </w:r>
    </w:p>
    <w:p w14:paraId="174CA28E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D.彻底治愈</w:t>
      </w:r>
    </w:p>
    <w:p w14:paraId="7204D18A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E．正常饮食</w:t>
      </w:r>
    </w:p>
    <w:p w14:paraId="3DE77E90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53.糖尿病治疗过程中，下列哪些注意事项是对的</w:t>
      </w:r>
    </w:p>
    <w:p w14:paraId="74EF35A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A.遇感染、手术等情况胰岛素用量常需增加</w:t>
      </w:r>
    </w:p>
    <w:p w14:paraId="17EA0B4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B.合并妊娠者最好选用格列奇特治疗</w:t>
      </w:r>
    </w:p>
    <w:p w14:paraId="08BE907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C.合并肾功不全时，胰岛素用量常需减少</w:t>
      </w:r>
    </w:p>
    <w:p w14:paraId="11B8BC29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D.合并西-汗综合征时常需大大减少胰岛素用量</w:t>
      </w:r>
    </w:p>
    <w:p w14:paraId="77173AB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E.肝功能异常时选用</w:t>
      </w:r>
      <w:proofErr w:type="gramStart"/>
      <w:r>
        <w:rPr>
          <w:rFonts w:ascii="宋体" w:hAnsi="宋体" w:cs="宋体" w:hint="eastAsia"/>
          <w:szCs w:val="21"/>
        </w:rPr>
        <w:t>噻唑烷二酮</w:t>
      </w:r>
      <w:proofErr w:type="gramEnd"/>
      <w:r>
        <w:rPr>
          <w:rFonts w:ascii="宋体" w:hAnsi="宋体" w:cs="宋体" w:hint="eastAsia"/>
          <w:szCs w:val="21"/>
        </w:rPr>
        <w:t>类药物</w:t>
      </w:r>
    </w:p>
    <w:p w14:paraId="5133BBA5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54.下列哪些符合糖尿病酮症酸中毒的实验室检查结果</w:t>
      </w:r>
    </w:p>
    <w:p w14:paraId="48B281E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A.血糖多数为16.7-33.3mmol/l</w:t>
      </w:r>
    </w:p>
    <w:p w14:paraId="032D85E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B.血酮体多在4.8mmol/l以上</w:t>
      </w:r>
    </w:p>
    <w:p w14:paraId="0475ED39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C.碱剩余负值增大</w:t>
      </w:r>
    </w:p>
    <w:p w14:paraId="3B1A4713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D.阴离子间隙增大，与碳酸氢盐降低大致相等</w:t>
      </w:r>
    </w:p>
    <w:p w14:paraId="7A258A8B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E.血糖多数为33.3mm/l以上</w:t>
      </w:r>
    </w:p>
    <w:p w14:paraId="0D40E19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55.属于糖尿病微血管病变的是</w:t>
      </w:r>
    </w:p>
    <w:p w14:paraId="0D1A673F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A.肾小球硬化症</w:t>
      </w:r>
    </w:p>
    <w:p w14:paraId="48F7A11F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B.肾动脉硬化</w:t>
      </w:r>
    </w:p>
    <w:p w14:paraId="5EECF5CE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C.视网膜微血管病</w:t>
      </w:r>
    </w:p>
    <w:p w14:paraId="439ECDFB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D.冠状动脉粥样硬化症</w:t>
      </w:r>
    </w:p>
    <w:p w14:paraId="3E50F079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E.颈动脉狭窄</w:t>
      </w:r>
    </w:p>
    <w:p w14:paraId="42262713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56.刺激胰岛β细胞胰岛素的药物有</w:t>
      </w:r>
    </w:p>
    <w:p w14:paraId="4CB5EAEE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A.二甲双</w:t>
      </w:r>
      <w:proofErr w:type="gramStart"/>
      <w:r>
        <w:rPr>
          <w:rFonts w:ascii="宋体" w:hAnsi="宋体" w:cs="宋体" w:hint="eastAsia"/>
          <w:szCs w:val="21"/>
        </w:rPr>
        <w:t>胍</w:t>
      </w:r>
      <w:proofErr w:type="gramEnd"/>
    </w:p>
    <w:p w14:paraId="7A027CEE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B.格列</w:t>
      </w:r>
      <w:proofErr w:type="gramStart"/>
      <w:r>
        <w:rPr>
          <w:rFonts w:ascii="宋体" w:hAnsi="宋体" w:cs="宋体" w:hint="eastAsia"/>
          <w:szCs w:val="21"/>
        </w:rPr>
        <w:t>喹</w:t>
      </w:r>
      <w:proofErr w:type="gramEnd"/>
      <w:r>
        <w:rPr>
          <w:rFonts w:ascii="宋体" w:hAnsi="宋体" w:cs="宋体" w:hint="eastAsia"/>
          <w:szCs w:val="21"/>
        </w:rPr>
        <w:t>酮</w:t>
      </w:r>
    </w:p>
    <w:p w14:paraId="4C7FB9CF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C.优降糖</w:t>
      </w:r>
    </w:p>
    <w:p w14:paraId="5B08241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D.阿卡波糖</w:t>
      </w:r>
    </w:p>
    <w:p w14:paraId="625CB9A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E.格列美</w:t>
      </w:r>
      <w:proofErr w:type="gramStart"/>
      <w:r>
        <w:rPr>
          <w:rFonts w:ascii="宋体" w:hAnsi="宋体" w:cs="宋体" w:hint="eastAsia"/>
          <w:szCs w:val="21"/>
        </w:rPr>
        <w:t>脲</w:t>
      </w:r>
      <w:proofErr w:type="gramEnd"/>
    </w:p>
    <w:p w14:paraId="1A4A2F54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57.糖尿病病人正确的胰岛素应用指征是</w:t>
      </w:r>
    </w:p>
    <w:p w14:paraId="2B067B30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A.1型糖尿病一经诊断即开始用胰岛素</w:t>
      </w:r>
    </w:p>
    <w:p w14:paraId="32B0B9D4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B.2型糖尿病在妊娠、手术、应激时</w:t>
      </w:r>
    </w:p>
    <w:p w14:paraId="40D5C83E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C.2型糖尿病出现急性代谢并发症</w:t>
      </w:r>
    </w:p>
    <w:p w14:paraId="646FBE4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D.青少年糖尿病</w:t>
      </w:r>
    </w:p>
    <w:p w14:paraId="2DE375C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E.糖尿病肾病III期</w:t>
      </w:r>
    </w:p>
    <w:p w14:paraId="0A29E774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58.</w:t>
      </w:r>
      <w:proofErr w:type="gramStart"/>
      <w:r>
        <w:rPr>
          <w:rFonts w:ascii="宋体" w:hAnsi="宋体" w:cs="宋体" w:hint="eastAsia"/>
          <w:szCs w:val="21"/>
        </w:rPr>
        <w:t>磺脲</w:t>
      </w:r>
      <w:proofErr w:type="gramEnd"/>
      <w:r>
        <w:rPr>
          <w:rFonts w:ascii="宋体" w:hAnsi="宋体" w:cs="宋体" w:hint="eastAsia"/>
          <w:szCs w:val="21"/>
        </w:rPr>
        <w:t>类口服降糖药物的副作用</w:t>
      </w:r>
    </w:p>
    <w:p w14:paraId="04A0FB4D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A.低血糖</w:t>
      </w:r>
    </w:p>
    <w:p w14:paraId="2ED5684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B.肝功能损害</w:t>
      </w:r>
    </w:p>
    <w:p w14:paraId="4C0D50B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C.胃肠道反应</w:t>
      </w:r>
    </w:p>
    <w:p w14:paraId="35DD704A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D.诱发乳酸性酸中毒</w:t>
      </w:r>
    </w:p>
    <w:p w14:paraId="0B29A67F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E.过敏反应</w:t>
      </w:r>
    </w:p>
    <w:p w14:paraId="57E500EB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59.糖尿病时血糖升高的机制有</w:t>
      </w:r>
    </w:p>
    <w:p w14:paraId="07612CB6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A.组织对葡萄糖的利用减少</w:t>
      </w:r>
    </w:p>
    <w:p w14:paraId="35FD06D4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B.胃肠道对葡萄糖吸收增加</w:t>
      </w:r>
    </w:p>
    <w:p w14:paraId="46FBBC25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C.糖原分解代谢加速</w:t>
      </w:r>
    </w:p>
    <w:p w14:paraId="426DBC12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D.糖原合成减少</w:t>
      </w:r>
    </w:p>
    <w:p w14:paraId="06D4D635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E.外周组织摄取葡萄糖增加</w:t>
      </w:r>
    </w:p>
    <w:p w14:paraId="2E2A76A9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60.患者，男性，56岁，糖尿病肾病，突发脑出血2小时，血钾6.5mmol/l，此时应采用哪些措施较为恰当AC</w:t>
      </w:r>
    </w:p>
    <w:p w14:paraId="2E170F35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A.10%葡萄糖</w:t>
      </w:r>
      <w:proofErr w:type="gramStart"/>
      <w:r>
        <w:rPr>
          <w:rFonts w:ascii="宋体" w:hAnsi="宋体" w:cs="宋体" w:hint="eastAsia"/>
          <w:szCs w:val="21"/>
        </w:rPr>
        <w:t>酸钙静推</w:t>
      </w:r>
      <w:proofErr w:type="gramEnd"/>
    </w:p>
    <w:p w14:paraId="45AF279D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B.立即进行血液透析</w:t>
      </w:r>
    </w:p>
    <w:p w14:paraId="6B8F9730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C.5%-10%的葡萄糖加6-12U胰岛素静滴，</w:t>
      </w:r>
      <w:proofErr w:type="gramStart"/>
      <w:r>
        <w:rPr>
          <w:rFonts w:ascii="宋体" w:hAnsi="宋体" w:cs="宋体" w:hint="eastAsia"/>
          <w:szCs w:val="21"/>
        </w:rPr>
        <w:t>促进钾向细胞</w:t>
      </w:r>
      <w:proofErr w:type="gramEnd"/>
      <w:r>
        <w:rPr>
          <w:rFonts w:ascii="宋体" w:hAnsi="宋体" w:cs="宋体" w:hint="eastAsia"/>
          <w:szCs w:val="21"/>
        </w:rPr>
        <w:t>内转移</w:t>
      </w:r>
    </w:p>
    <w:p w14:paraId="7EA7EE84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D.应用利尿剂</w:t>
      </w:r>
    </w:p>
    <w:p w14:paraId="0B763551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E.低分子钙皮下注射</w:t>
      </w:r>
    </w:p>
    <w:p w14:paraId="50E8258A" w14:textId="77777777" w:rsidR="002814C3" w:rsidRDefault="002814C3" w:rsidP="002814C3">
      <w:pPr>
        <w:tabs>
          <w:tab w:val="left" w:pos="592"/>
        </w:tabs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三、简答</w:t>
      </w:r>
    </w:p>
    <w:p w14:paraId="74F4F30D" w14:textId="77777777" w:rsidR="002814C3" w:rsidRDefault="002814C3" w:rsidP="002814C3">
      <w:pPr>
        <w:numPr>
          <w:ilvl w:val="0"/>
          <w:numId w:val="20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糖尿病的分型有哪些？</w:t>
      </w:r>
    </w:p>
    <w:p w14:paraId="741D2458" w14:textId="77777777" w:rsidR="002814C3" w:rsidRDefault="002814C3" w:rsidP="002814C3">
      <w:pPr>
        <w:numPr>
          <w:ilvl w:val="0"/>
          <w:numId w:val="20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糖尿病的诊断标准？</w:t>
      </w:r>
    </w:p>
    <w:p w14:paraId="1D083018" w14:textId="77777777" w:rsidR="002814C3" w:rsidRDefault="002814C3" w:rsidP="002814C3">
      <w:pPr>
        <w:numPr>
          <w:ilvl w:val="0"/>
          <w:numId w:val="20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胰岛素的适应症有哪些？</w:t>
      </w:r>
    </w:p>
    <w:p w14:paraId="5E29C064" w14:textId="77777777" w:rsidR="002814C3" w:rsidRDefault="002814C3" w:rsidP="002814C3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[参考答案]</w:t>
      </w:r>
    </w:p>
    <w:p w14:paraId="02C69499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一、名词解释</w:t>
      </w:r>
    </w:p>
    <w:p w14:paraId="173F6403" w14:textId="77777777" w:rsidR="002814C3" w:rsidRDefault="002814C3" w:rsidP="002814C3">
      <w:pPr>
        <w:numPr>
          <w:ilvl w:val="1"/>
          <w:numId w:val="18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胰岛素抵抗：胰岛素作用的靶器官对胰岛素作用的敏感性降低。</w:t>
      </w:r>
    </w:p>
    <w:p w14:paraId="75EC83EE" w14:textId="77777777" w:rsidR="002814C3" w:rsidRDefault="002814C3" w:rsidP="002814C3">
      <w:pPr>
        <w:numPr>
          <w:ilvl w:val="1"/>
          <w:numId w:val="18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黎明现象：夜间血糖控制良好，也无低血糖发生，仅于黎明短时间内出现高血糖，可能由于清晨皮质醇、生长激素等分泌增多所致。</w:t>
      </w:r>
    </w:p>
    <w:p w14:paraId="0D8E4530" w14:textId="77777777" w:rsidR="002814C3" w:rsidRDefault="002814C3" w:rsidP="002814C3">
      <w:pPr>
        <w:numPr>
          <w:ilvl w:val="1"/>
          <w:numId w:val="18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Somogyi效应：夜间曾有低血糖，在睡眠中未被察觉，但导致体内胰岛素拮抗激素分泌增加，继而发生低血糖后的反跳性高血糖。</w:t>
      </w:r>
    </w:p>
    <w:p w14:paraId="26010281" w14:textId="77777777" w:rsidR="002814C3" w:rsidRDefault="002814C3" w:rsidP="002814C3">
      <w:pPr>
        <w:spacing w:line="360" w:lineRule="auto"/>
        <w:ind w:firstLineChars="150" w:firstLine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二、选择题</w:t>
      </w:r>
    </w:p>
    <w:p w14:paraId="0FC9CDF5" w14:textId="77777777" w:rsidR="002814C3" w:rsidRDefault="002814C3" w:rsidP="002814C3">
      <w:pPr>
        <w:spacing w:line="360" w:lineRule="auto"/>
        <w:ind w:firstLineChars="147" w:firstLine="309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A1型题</w:t>
      </w:r>
    </w:p>
    <w:p w14:paraId="4BEEE13B" w14:textId="77777777" w:rsidR="002814C3" w:rsidRDefault="002814C3" w:rsidP="002814C3">
      <w:pPr>
        <w:spacing w:line="360" w:lineRule="auto"/>
        <w:ind w:leftChars="150" w:left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1.E   2.A   3.B   4.D   5.C   6.B   7.A   8.A   9.B   10.C   11.C   12.E   </w:t>
      </w:r>
      <w:proofErr w:type="gramStart"/>
      <w:r>
        <w:rPr>
          <w:rFonts w:ascii="宋体" w:hAnsi="宋体" w:cs="宋体" w:hint="eastAsia"/>
          <w:szCs w:val="21"/>
        </w:rPr>
        <w:t>13.C  14.A</w:t>
      </w:r>
      <w:proofErr w:type="gramEnd"/>
      <w:r>
        <w:rPr>
          <w:rFonts w:ascii="宋体" w:hAnsi="宋体" w:cs="宋体" w:hint="eastAsia"/>
          <w:szCs w:val="21"/>
        </w:rPr>
        <w:t xml:space="preserve">   15.C   16.D   17.A   18.B19.C   20.B   21.B   22.E   23.E   24.D   25.B   26.C   </w:t>
      </w:r>
    </w:p>
    <w:p w14:paraId="26437B3D" w14:textId="77777777" w:rsidR="002814C3" w:rsidRDefault="002814C3" w:rsidP="002814C3">
      <w:pPr>
        <w:spacing w:line="360" w:lineRule="auto"/>
        <w:ind w:firstLineChars="147" w:firstLine="309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A3/A4型题</w:t>
      </w:r>
    </w:p>
    <w:p w14:paraId="05DB8EBB" w14:textId="77777777" w:rsidR="002814C3" w:rsidRDefault="002814C3" w:rsidP="002814C3">
      <w:pPr>
        <w:spacing w:line="360" w:lineRule="auto"/>
        <w:ind w:firstLineChars="150" w:firstLine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27.E   28.D   </w:t>
      </w:r>
      <w:proofErr w:type="gramStart"/>
      <w:r>
        <w:rPr>
          <w:rFonts w:ascii="宋体" w:hAnsi="宋体" w:cs="宋体" w:hint="eastAsia"/>
          <w:szCs w:val="21"/>
        </w:rPr>
        <w:t>29.A  30.E</w:t>
      </w:r>
      <w:proofErr w:type="gramEnd"/>
      <w:r>
        <w:rPr>
          <w:rFonts w:ascii="宋体" w:hAnsi="宋体" w:cs="宋体" w:hint="eastAsia"/>
          <w:szCs w:val="21"/>
        </w:rPr>
        <w:t xml:space="preserve">   31.B   32.E   33 A.  34C35.E   36.D   37.A   </w:t>
      </w:r>
    </w:p>
    <w:p w14:paraId="52FF5EEB" w14:textId="77777777" w:rsidR="002814C3" w:rsidRDefault="002814C3" w:rsidP="002814C3">
      <w:pPr>
        <w:spacing w:line="360" w:lineRule="auto"/>
        <w:ind w:firstLineChars="147" w:firstLine="309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>B型题</w:t>
      </w:r>
    </w:p>
    <w:p w14:paraId="29E9460C" w14:textId="77777777" w:rsidR="002814C3" w:rsidRDefault="002814C3" w:rsidP="002814C3">
      <w:pPr>
        <w:spacing w:line="360" w:lineRule="auto"/>
        <w:ind w:firstLineChars="150" w:firstLine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38.A   </w:t>
      </w:r>
      <w:proofErr w:type="gramStart"/>
      <w:r>
        <w:rPr>
          <w:rFonts w:ascii="宋体" w:hAnsi="宋体" w:cs="宋体" w:hint="eastAsia"/>
          <w:szCs w:val="21"/>
        </w:rPr>
        <w:t>39.A</w:t>
      </w:r>
      <w:proofErr w:type="gramEnd"/>
      <w:r>
        <w:rPr>
          <w:rFonts w:ascii="宋体" w:hAnsi="宋体" w:cs="宋体" w:hint="eastAsia"/>
          <w:szCs w:val="21"/>
        </w:rPr>
        <w:t xml:space="preserve">   40.B   41.A   42.B   43.D   44.ABCD   45.ABDEF    46.B    47.BCDE</w:t>
      </w:r>
    </w:p>
    <w:p w14:paraId="75310AAE" w14:textId="77777777" w:rsidR="002814C3" w:rsidRDefault="002814C3" w:rsidP="002814C3">
      <w:pPr>
        <w:spacing w:line="360" w:lineRule="auto"/>
        <w:ind w:firstLineChars="147" w:firstLine="309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X型题</w:t>
      </w:r>
    </w:p>
    <w:p w14:paraId="7573AA9F" w14:textId="77777777" w:rsidR="002814C3" w:rsidRDefault="002814C3" w:rsidP="002814C3">
      <w:pPr>
        <w:spacing w:line="360" w:lineRule="auto"/>
        <w:ind w:leftChars="150" w:left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48.ABCE    49.ABD   </w:t>
      </w:r>
      <w:proofErr w:type="gramStart"/>
      <w:r>
        <w:rPr>
          <w:rFonts w:ascii="宋体" w:hAnsi="宋体" w:cs="宋体" w:hint="eastAsia"/>
          <w:szCs w:val="21"/>
        </w:rPr>
        <w:t>50.ABCD</w:t>
      </w:r>
      <w:proofErr w:type="gramEnd"/>
      <w:r>
        <w:rPr>
          <w:rFonts w:ascii="宋体" w:hAnsi="宋体" w:cs="宋体" w:hint="eastAsia"/>
          <w:szCs w:val="21"/>
        </w:rPr>
        <w:t xml:space="preserve">   51.ABC   52.ABC   53.ACD   54.ABCD   55.AC   56.BCE     57.ABC    58.ABCE    59.  ACD   60.AC</w:t>
      </w:r>
    </w:p>
    <w:p w14:paraId="716587E0" w14:textId="77777777" w:rsidR="002814C3" w:rsidRDefault="002814C3" w:rsidP="002814C3">
      <w:pPr>
        <w:spacing w:line="360" w:lineRule="auto"/>
        <w:ind w:left="36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三 、简答题</w:t>
      </w:r>
    </w:p>
    <w:p w14:paraId="5F1A8ECA" w14:textId="77777777" w:rsidR="002814C3" w:rsidRDefault="002814C3" w:rsidP="002814C3">
      <w:pPr>
        <w:spacing w:line="360" w:lineRule="auto"/>
        <w:ind w:firstLineChars="150" w:firstLine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1.糖尿病的分型：1型糖尿病 2型糖尿病 妊娠期糖尿病 特殊类型糖尿病</w:t>
      </w:r>
    </w:p>
    <w:p w14:paraId="18E4C350" w14:textId="77777777" w:rsidR="002814C3" w:rsidRDefault="002814C3" w:rsidP="002814C3">
      <w:pPr>
        <w:spacing w:line="360" w:lineRule="auto"/>
        <w:ind w:leftChars="150" w:left="31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2.糖尿病的诊断标准：糖尿病症状加随机血糖&gt;11.1mmol/l;空腹血糖&gt;7.0mmol/</w:t>
      </w:r>
      <w:proofErr w:type="spellStart"/>
      <w:r>
        <w:rPr>
          <w:rFonts w:ascii="宋体" w:hAnsi="宋体" w:cs="宋体" w:hint="eastAsia"/>
          <w:szCs w:val="21"/>
        </w:rPr>
        <w:t>l;OGTT</w:t>
      </w:r>
      <w:proofErr w:type="spellEnd"/>
      <w:r>
        <w:rPr>
          <w:rFonts w:ascii="宋体" w:hAnsi="宋体" w:cs="宋体" w:hint="eastAsia"/>
          <w:szCs w:val="21"/>
        </w:rPr>
        <w:t>试验2小时血糖&gt;11.1mmol/l</w:t>
      </w:r>
    </w:p>
    <w:p w14:paraId="1B258511" w14:textId="77777777" w:rsidR="002814C3" w:rsidRDefault="002814C3" w:rsidP="002814C3">
      <w:pPr>
        <w:spacing w:line="360" w:lineRule="auto"/>
        <w:ind w:left="180" w:firstLineChars="171" w:firstLine="359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胰岛素适应证：1型糖尿病、各种严重的糖尿病急性或慢性并发症、手术妊娠和分娩、新发病且与1型糖尿病鉴别困难的消瘦糖尿病患者、新诊断的2型糖尿病伴有明显高血糖、或在糖尿病病程中无明显诱因出现体重显著下降者、2型糖尿病β细胞功能明显减退者、某些特殊类型糖尿病</w:t>
      </w:r>
    </w:p>
    <w:p w14:paraId="096EAF13" w14:textId="77777777" w:rsidR="002814C3" w:rsidRDefault="002814C3" w:rsidP="002814C3"/>
    <w:p w14:paraId="763F33D5" w14:textId="77777777" w:rsidR="002814C3" w:rsidRDefault="002814C3" w:rsidP="002814C3"/>
    <w:p w14:paraId="6BFEB25A" w14:textId="71B45A9A" w:rsidR="00212916" w:rsidRPr="002814C3" w:rsidRDefault="00212916"/>
    <w:sectPr w:rsidR="00212916" w:rsidRPr="0028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3DC0" w14:textId="77777777" w:rsidR="00FA70CE" w:rsidRDefault="00FA70CE" w:rsidP="00DB1332">
      <w:r>
        <w:separator/>
      </w:r>
    </w:p>
  </w:endnote>
  <w:endnote w:type="continuationSeparator" w:id="0">
    <w:p w14:paraId="34437092" w14:textId="77777777" w:rsidR="00FA70CE" w:rsidRDefault="00FA70CE" w:rsidP="00DB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1644" w14:textId="77777777" w:rsidR="00FA70CE" w:rsidRDefault="00FA70CE" w:rsidP="00DB1332">
      <w:r>
        <w:separator/>
      </w:r>
    </w:p>
  </w:footnote>
  <w:footnote w:type="continuationSeparator" w:id="0">
    <w:p w14:paraId="056CF19B" w14:textId="77777777" w:rsidR="00FA70CE" w:rsidRDefault="00FA70CE" w:rsidP="00DB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3D9"/>
    <w:multiLevelType w:val="multilevel"/>
    <w:tmpl w:val="114233D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1ED8773A"/>
    <w:multiLevelType w:val="hybridMultilevel"/>
    <w:tmpl w:val="BF8C04EC"/>
    <w:lvl w:ilvl="0" w:tplc="D5605B0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1B17F3"/>
    <w:multiLevelType w:val="hybridMultilevel"/>
    <w:tmpl w:val="801C3F7E"/>
    <w:lvl w:ilvl="0" w:tplc="208C0360">
      <w:start w:val="1"/>
      <w:numFmt w:val="none"/>
      <w:lvlText w:val="一、"/>
      <w:lvlJc w:val="left"/>
      <w:pPr>
        <w:tabs>
          <w:tab w:val="num" w:pos="703"/>
        </w:tabs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3" w15:restartNumberingAfterBreak="0">
    <w:nsid w:val="274A6A8E"/>
    <w:multiLevelType w:val="hybridMultilevel"/>
    <w:tmpl w:val="D4C65B12"/>
    <w:lvl w:ilvl="0" w:tplc="09E02988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 w15:restartNumberingAfterBreak="0">
    <w:nsid w:val="29537FCB"/>
    <w:multiLevelType w:val="multilevel"/>
    <w:tmpl w:val="29537FCB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31820C42"/>
    <w:multiLevelType w:val="multilevel"/>
    <w:tmpl w:val="31820C4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85C67DF"/>
    <w:multiLevelType w:val="hybridMultilevel"/>
    <w:tmpl w:val="B2A2603A"/>
    <w:lvl w:ilvl="0" w:tplc="0B06432E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3FB377D6"/>
    <w:multiLevelType w:val="hybridMultilevel"/>
    <w:tmpl w:val="A49C7DFA"/>
    <w:lvl w:ilvl="0" w:tplc="F3BAE98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8" w15:restartNumberingAfterBreak="0">
    <w:nsid w:val="46B42FF9"/>
    <w:multiLevelType w:val="multilevel"/>
    <w:tmpl w:val="46B42FF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558D0B01"/>
    <w:multiLevelType w:val="singleLevel"/>
    <w:tmpl w:val="558D0B01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58D0B1C"/>
    <w:multiLevelType w:val="singleLevel"/>
    <w:tmpl w:val="558D0B1C"/>
    <w:lvl w:ilvl="0">
      <w:start w:val="10"/>
      <w:numFmt w:val="decimal"/>
      <w:suff w:val="nothing"/>
      <w:lvlText w:val="%1."/>
      <w:lvlJc w:val="left"/>
    </w:lvl>
  </w:abstractNum>
  <w:abstractNum w:abstractNumId="11" w15:restartNumberingAfterBreak="0">
    <w:nsid w:val="558D0B69"/>
    <w:multiLevelType w:val="singleLevel"/>
    <w:tmpl w:val="558D0B69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58D0C56"/>
    <w:multiLevelType w:val="singleLevel"/>
    <w:tmpl w:val="558D0C56"/>
    <w:lvl w:ilvl="0">
      <w:start w:val="10"/>
      <w:numFmt w:val="decimal"/>
      <w:suff w:val="nothing"/>
      <w:lvlText w:val="%1."/>
      <w:lvlJc w:val="left"/>
    </w:lvl>
  </w:abstractNum>
  <w:abstractNum w:abstractNumId="13" w15:restartNumberingAfterBreak="0">
    <w:nsid w:val="558D0C6B"/>
    <w:multiLevelType w:val="singleLevel"/>
    <w:tmpl w:val="558D0C6B"/>
    <w:lvl w:ilvl="0">
      <w:start w:val="12"/>
      <w:numFmt w:val="decimal"/>
      <w:suff w:val="nothing"/>
      <w:lvlText w:val="%1."/>
      <w:lvlJc w:val="left"/>
    </w:lvl>
  </w:abstractNum>
  <w:abstractNum w:abstractNumId="14" w15:restartNumberingAfterBreak="0">
    <w:nsid w:val="558D0C9A"/>
    <w:multiLevelType w:val="singleLevel"/>
    <w:tmpl w:val="558D0C9A"/>
    <w:lvl w:ilvl="0">
      <w:start w:val="14"/>
      <w:numFmt w:val="decimal"/>
      <w:suff w:val="nothing"/>
      <w:lvlText w:val="%1."/>
      <w:lvlJc w:val="left"/>
    </w:lvl>
  </w:abstractNum>
  <w:abstractNum w:abstractNumId="15" w15:restartNumberingAfterBreak="0">
    <w:nsid w:val="706B7B7B"/>
    <w:multiLevelType w:val="multilevel"/>
    <w:tmpl w:val="706B7B7B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72F91189"/>
    <w:multiLevelType w:val="hybridMultilevel"/>
    <w:tmpl w:val="18E6B99A"/>
    <w:lvl w:ilvl="0" w:tplc="5144196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17" w15:restartNumberingAfterBreak="0">
    <w:nsid w:val="756029B8"/>
    <w:multiLevelType w:val="hybridMultilevel"/>
    <w:tmpl w:val="1D5A683C"/>
    <w:lvl w:ilvl="0" w:tplc="23DC0E54">
      <w:start w:val="1"/>
      <w:numFmt w:val="japaneseCounting"/>
      <w:lvlText w:val="第%1章"/>
      <w:lvlJc w:val="left"/>
      <w:pPr>
        <w:tabs>
          <w:tab w:val="num" w:pos="4530"/>
        </w:tabs>
        <w:ind w:left="453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15"/>
        </w:tabs>
        <w:ind w:left="45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35"/>
        </w:tabs>
        <w:ind w:left="4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55"/>
        </w:tabs>
        <w:ind w:left="53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75"/>
        </w:tabs>
        <w:ind w:left="57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95"/>
        </w:tabs>
        <w:ind w:left="6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15"/>
        </w:tabs>
        <w:ind w:left="66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35"/>
        </w:tabs>
        <w:ind w:left="70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420"/>
      </w:pPr>
    </w:lvl>
  </w:abstractNum>
  <w:abstractNum w:abstractNumId="18" w15:restartNumberingAfterBreak="0">
    <w:nsid w:val="76086634"/>
    <w:multiLevelType w:val="multilevel"/>
    <w:tmpl w:val="76086634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7CF35BDD"/>
    <w:multiLevelType w:val="multilevel"/>
    <w:tmpl w:val="7CF35BDD"/>
    <w:lvl w:ilvl="0">
      <w:start w:val="1"/>
      <w:numFmt w:val="japaneseCounting"/>
      <w:lvlText w:val="%1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16"/>
  </w:num>
  <w:num w:numId="7">
    <w:abstractNumId w:val="17"/>
  </w:num>
  <w:num w:numId="8">
    <w:abstractNumId w:val="18"/>
  </w:num>
  <w:num w:numId="9">
    <w:abstractNumId w:val="15"/>
  </w:num>
  <w:num w:numId="10">
    <w:abstractNumId w:val="12"/>
  </w:num>
  <w:num w:numId="11">
    <w:abstractNumId w:val="13"/>
  </w:num>
  <w:num w:numId="12">
    <w:abstractNumId w:val="14"/>
  </w:num>
  <w:num w:numId="13">
    <w:abstractNumId w:val="19"/>
  </w:num>
  <w:num w:numId="14">
    <w:abstractNumId w:val="8"/>
  </w:num>
  <w:num w:numId="15">
    <w:abstractNumId w:val="11"/>
  </w:num>
  <w:num w:numId="16">
    <w:abstractNumId w:val="9"/>
  </w:num>
  <w:num w:numId="17">
    <w:abstractNumId w:val="10"/>
  </w:num>
  <w:num w:numId="18">
    <w:abstractNumId w:val="4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6"/>
    <w:rsid w:val="00212916"/>
    <w:rsid w:val="002814C3"/>
    <w:rsid w:val="00B85FA8"/>
    <w:rsid w:val="00DB1332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57EFCE0"/>
  <w15:chartTrackingRefBased/>
  <w15:docId w15:val="{16F1D2B0-0B8A-4924-868E-A043C205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291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B1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1332"/>
    <w:rPr>
      <w:kern w:val="2"/>
      <w:sz w:val="18"/>
      <w:szCs w:val="18"/>
    </w:rPr>
  </w:style>
  <w:style w:type="paragraph" w:styleId="a4">
    <w:name w:val="footer"/>
    <w:basedOn w:val="a"/>
    <w:link w:val="Char0"/>
    <w:rsid w:val="00DB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1332"/>
    <w:rPr>
      <w:kern w:val="2"/>
      <w:sz w:val="18"/>
      <w:szCs w:val="18"/>
    </w:rPr>
  </w:style>
  <w:style w:type="paragraph" w:styleId="a5">
    <w:name w:val="Normal (Web)"/>
    <w:basedOn w:val="a"/>
    <w:unhideWhenUsed/>
    <w:rsid w:val="002814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2954</Words>
  <Characters>16839</Characters>
  <Application>Microsoft Office Word</Application>
  <DocSecurity>0</DocSecurity>
  <Lines>140</Lines>
  <Paragraphs>39</Paragraphs>
  <ScaleCrop>false</ScaleCrop>
  <Company>Microsoft China</Company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Wong Yu</cp:lastModifiedBy>
  <cp:revision>2</cp:revision>
  <cp:lastPrinted>2021-09-09T00:32:00Z</cp:lastPrinted>
  <dcterms:created xsi:type="dcterms:W3CDTF">2021-09-09T00:33:00Z</dcterms:created>
  <dcterms:modified xsi:type="dcterms:W3CDTF">2021-09-09T00:33:00Z</dcterms:modified>
</cp:coreProperties>
</file>