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  <w:r>
        <w:rPr>
          <w:sz w:val="48"/>
          <w:szCs w:val="48"/>
        </w:rPr>
        <w:t xml:space="preserve"/>
      </w:r>
    </w:p>
    <w:p>
      <w:pPr>
        <w:spacing w:after="240"/>
        <w:jc w:val="center"/>
      </w:pPr>
      <w:r>
        <w:rPr>
          <w:b/>
          <w:bCs/>
          <w:color w:val="1F497D"/>
          <w:sz w:val="48"/>
          <w:szCs w:val="48"/>
        </w:rPr>
        <w:t xml:space="preserve">DELON'S DIRECTOR BRIEF</w:t>
      </w:r>
    </w:p>
    <w:p>
      <w:pPr>
        <w:spacing w:after="480"/>
        <w:jc w:val="center"/>
      </w:pPr>
      <w:r>
        <w:rPr>
          <w:color w:val="2E75B6"/>
          <w:sz w:val="32"/>
          <w:szCs w:val="32"/>
        </w:rPr>
        <w:t xml:space="preserve">Your Complete Role &amp; Playbook</w:t>
      </w:r>
    </w:p>
    <w:p>
      <w:pPr>
        <w:spacing w:after="800"/>
        <w:jc w:val="center"/>
      </w:pPr>
      <w:r>
        <w:rPr>
          <w:sz w:val="24"/>
          <w:szCs w:val="24"/>
        </w:rPr>
        <w:t xml:space="preserve">WAI-Institute &amp; M.O.R.E. Help Center</w:t>
      </w:r>
    </w:p>
    <w:p>
      <w:pPr>
        <w:jc w:val="center"/>
      </w:pPr>
      <w:r>
        <w:rPr>
          <w:i/>
          <w:iCs/>
          <w:sz w:val="22"/>
          <w:szCs w:val="22"/>
        </w:rPr>
        <w:t xml:space="preserve">May 22,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Your Core Role</w:t>
      </w:r>
    </w:p>
    <w:p>
      <w:r>
        <w:t xml:space="preserve">You are the </w:t>
      </w:r>
      <w:r>
        <w:rPr>
          <w:b/>
          <w:bCs/>
        </w:rPr>
        <w:t xml:space="preserve">Founder, Owner, and Final Decision Authority</w:t>
      </w:r>
      <w:r>
        <w:t xml:space="preserve"> for two organizations: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WAI-Institute</w:t>
      </w:r>
      <w:r>
        <w:t xml:space="preserve"> — 12-module electrical apprenticeship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M.O.R.E. Help Center</w:t>
      </w:r>
      <w:r>
        <w:t xml:space="preserve"> — Community guidance (financial, legal, health, government)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Strategic Leadership</w:t>
      </w:r>
    </w:p>
    <w:p>
      <w:pPr>
        <w:pStyle w:val="ListParagraph"/>
        <w:numPr>
          <w:ilvl w:val="0"/>
          <w:numId w:val="2"/>
        </w:numPr>
      </w:pPr>
      <w:r>
        <w:t xml:space="preserve">Define mission and values</w:t>
      </w:r>
    </w:p>
    <w:p>
      <w:pPr>
        <w:pStyle w:val="ListParagraph"/>
        <w:numPr>
          <w:ilvl w:val="0"/>
          <w:numId w:val="2"/>
        </w:numPr>
      </w:pPr>
      <w:r>
        <w:t xml:space="preserve">Decide what we build next</w:t>
      </w:r>
    </w:p>
    <w:p>
      <w:pPr>
        <w:pStyle w:val="ListParagraph"/>
        <w:numPr>
          <w:ilvl w:val="0"/>
          <w:numId w:val="2"/>
        </w:numPr>
      </w:pPr>
      <w:r>
        <w:t xml:space="preserve">Approve major spending</w:t>
      </w:r>
    </w:p>
    <w:p>
      <w:pPr>
        <w:pStyle w:val="ListParagraph"/>
        <w:numPr>
          <w:ilvl w:val="0"/>
          <w:numId w:val="2"/>
        </w:numPr>
      </w:pPr>
      <w:r>
        <w:t xml:space="preserve">Make partnership decisions</w:t>
      </w:r>
    </w:p>
    <w:p>
      <w:pPr>
        <w:pStyle w:val="ListParagraph"/>
        <w:numPr>
          <w:ilvl w:val="0"/>
          <w:numId w:val="2"/>
        </w:numPr>
      </w:pPr>
      <w:r>
        <w:t xml:space="preserve">Represent organization publicly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You Do NOT</w:t>
      </w:r>
    </w:p>
    <w:p>
      <w:pPr>
        <w:pStyle w:val="ListParagraph"/>
        <w:numPr>
          <w:ilvl w:val="0"/>
          <w:numId w:val="2"/>
        </w:numPr>
      </w:pPr>
      <w:r>
        <w:t xml:space="preserve">Code (Claude does that)</w:t>
      </w:r>
    </w:p>
    <w:p>
      <w:pPr>
        <w:pStyle w:val="ListParagraph"/>
        <w:numPr>
          <w:ilvl w:val="0"/>
          <w:numId w:val="2"/>
        </w:numPr>
      </w:pPr>
      <w:r>
        <w:t xml:space="preserve">Teach (instructors do that)</w:t>
      </w:r>
    </w:p>
    <w:p>
      <w:pPr>
        <w:pStyle w:val="ListParagraph"/>
        <w:numPr>
          <w:ilvl w:val="0"/>
          <w:numId w:val="2"/>
        </w:numPr>
      </w:pPr>
      <w:r>
        <w:t xml:space="preserve">Process refunds (staff does that)</w:t>
      </w:r>
    </w:p>
    <w:p>
      <w:pPr>
        <w:pStyle w:val="ListParagraph"/>
        <w:numPr>
          <w:ilvl w:val="0"/>
          <w:numId w:val="2"/>
        </w:numPr>
      </w:pPr>
      <w:r>
        <w:t xml:space="preserve">Fix servers (Claude does that)</w:t>
      </w:r>
    </w:p>
    <w:p>
      <w:r>
        <w:br w:type="page"/>
      </w:r>
    </w:p>
    <w:p>
      <w:pPr>
        <w:pStyle w:val="Heading1"/>
      </w:pPr>
      <w:r>
        <w:t xml:space="preserve">Your Director System — 8 Tools + 12 Personas</w:t>
      </w:r>
    </w:p>
    <w:p>
      <w:r>
        <w:t xml:space="preserve">You have AI support with </w:t>
      </w:r>
      <w:r>
        <w:rPr>
          <w:b/>
          <w:bCs/>
        </w:rPr>
        <w:t xml:space="preserve">8 integrated tools</w:t>
      </w:r>
      <w:r>
        <w:t xml:space="preserve"> and </w:t>
      </w:r>
      <w:r>
        <w:rPr>
          <w:b/>
          <w:bCs/>
        </w:rPr>
        <w:t xml:space="preserve">12 specialist personas</w:t>
      </w:r>
      <w:r>
        <w:t xml:space="preserve">.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The 8 Tools</w:t>
      </w:r>
    </w:p>
    <w:p>
      <w:pPr>
        <w:spacing w:after="80" w:before="80"/>
      </w:pPr>
      <w:r>
        <w:rPr>
          <w:b/>
          <w:bCs/>
        </w:rPr>
        <w:t xml:space="preserve">web_search</w:t>
      </w:r>
      <w:r>
        <w:t xml:space="preserve"> — Find current info</w:t>
      </w:r>
    </w:p>
    <w:p>
      <w:r>
        <w:t xml:space="preserve">Use: "Who are my top 3 competitors in electrical apprenticeship?"</w:t>
      </w:r>
    </w:p>
    <w:p>
      <w:pPr>
        <w:spacing w:after="80" w:before="120"/>
      </w:pPr>
      <w:r>
        <w:rPr>
          <w:b/>
          <w:bCs/>
        </w:rPr>
        <w:t xml:space="preserve">fetch_url</w:t>
      </w:r>
      <w:r>
        <w:t xml:space="preserve"> — Read any webpage</w:t>
      </w:r>
    </w:p>
    <w:p>
      <w:r>
        <w:t xml:space="preserve">Use: "Review this partnership proposal: [URL]"</w:t>
      </w:r>
    </w:p>
    <w:p>
      <w:pPr>
        <w:spacing w:after="80" w:before="120"/>
      </w:pPr>
      <w:r>
        <w:rPr>
          <w:b/>
          <w:bCs/>
        </w:rPr>
        <w:t xml:space="preserve">send_email</w:t>
      </w:r>
      <w:r>
        <w:t xml:space="preserve"> — Compose and queue emails</w:t>
      </w:r>
    </w:p>
    <w:p>
      <w:r>
        <w:t xml:space="preserve">Use: "Send thank you email to [person] for [reason]"</w:t>
      </w:r>
    </w:p>
    <w:p>
      <w:pPr>
        <w:spacing w:after="80" w:before="120"/>
      </w:pPr>
      <w:r>
        <w:rPr>
          <w:b/>
          <w:bCs/>
        </w:rPr>
        <w:t xml:space="preserve">get_incident_register</w:t>
      </w:r>
      <w:r>
        <w:t xml:space="preserve"> — View all system errors</w:t>
      </w:r>
    </w:p>
    <w:p>
      <w:r>
        <w:t xml:space="preserve">Use: "What errors happened in the last 24 hours?"</w:t>
      </w:r>
    </w:p>
    <w:p>
      <w:pPr>
        <w:spacing w:after="80" w:before="120"/>
      </w:pPr>
      <w:r>
        <w:rPr>
          <w:b/>
          <w:bCs/>
        </w:rPr>
        <w:t xml:space="preserve">create_incident</w:t>
      </w:r>
      <w:r>
        <w:t xml:space="preserve"> — Log and alert on problems</w:t>
      </w:r>
    </w:p>
    <w:p>
      <w:r>
        <w:t xml:space="preserve">Use: "Log incident: student payment failed, escalate to Delon"</w:t>
      </w:r>
    </w:p>
    <w:p>
      <w:pPr>
        <w:spacing w:after="80" w:before="120"/>
      </w:pPr>
      <w:r>
        <w:rPr>
          <w:b/>
          <w:bCs/>
        </w:rPr>
        <w:t xml:space="preserve">get_system_health</w:t>
      </w:r>
      <w:r>
        <w:t xml:space="preserve"> — Server status, database health</w:t>
      </w:r>
    </w:p>
    <w:p>
      <w:r>
        <w:t xml:space="preserve">Use: "Is the system healthy enough for launch tomorrow?"</w:t>
      </w:r>
    </w:p>
    <w:p>
      <w:pPr>
        <w:spacing w:after="80" w:before="120"/>
      </w:pPr>
      <w:r>
        <w:rPr>
          <w:b/>
          <w:bCs/>
        </w:rPr>
        <w:t xml:space="preserve">set_mode</w:t>
      </w:r>
      <w:r>
        <w:t xml:space="preserve"> — Adjust risk tolerance</w:t>
      </w:r>
    </w:p>
    <w:p>
      <w:r>
        <w:t xml:space="preserve">Use: "Set mode to 'conservative'"</w:t>
      </w:r>
    </w:p>
    <w:p>
      <w:pPr>
        <w:spacing w:after="80" w:before="120"/>
      </w:pPr>
      <w:r>
        <w:rPr>
          <w:b/>
          <w:bCs/>
        </w:rPr>
        <w:t xml:space="preserve">read_file</w:t>
      </w:r>
      <w:r>
        <w:t xml:space="preserve"> — Upload and analyze documents</w:t>
      </w:r>
    </w:p>
    <w:p>
      <w:r>
        <w:t xml:space="preserve">Use: "Review this audit report" [upload PDF]</w:t>
      </w:r>
    </w:p>
    <w:p>
      <w:r>
        <w:br w:type="page"/>
      </w:r>
    </w:p>
    <w:p>
      <w:pPr>
        <w:pStyle w:val="Heading2"/>
      </w:pPr>
      <w:r>
        <w:t xml:space="preserve">The 12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600"/>
        <w:gridCol w:w="2660"/>
      </w:tblGrid>
      <w:tr>
        <w:tc>
          <w:tcPr>
            <w:tcW w:type="dxa" w:w="1400"/>
            <w:shd w:fill="D5E8F0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00"/>
            <w:shd w:fill="D5E8F0" w:val="clear"/>
          </w:tcPr>
          <w:p>
            <w:r>
              <w:rPr>
                <w:b/>
                <w:bCs/>
              </w:rPr>
              <w:t xml:space="preserve">Persona</w:t>
            </w:r>
          </w:p>
        </w:tc>
        <w:tc>
          <w:tcPr>
            <w:tcW w:type="dxa" w:w="2600"/>
            <w:shd w:fill="D5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660"/>
            <w:shd w:fill="D5E8F0" w:val="clear"/>
          </w:tcPr>
          <w:p>
            <w:r>
              <w:rPr>
                <w:b/>
                <w:bCs/>
              </w:rPr>
              <w:t xml:space="preserve">Ask Them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Scholar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Research expert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Wisdom keeper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Ethics &amp; vision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PRT Enforcer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Guardrails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"Violates values?"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 Oversight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manager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 risk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Revenue Director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Growth strategy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Pricing &amp; growth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Designer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Learning UX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Course design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Strategic Nav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analysis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Competitors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Apprentice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Learner voice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"What's hard?"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Oliver Guardian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mod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health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Cultural Scout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Trend watcher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Emerging needs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 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Synthesis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Integrated 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Coordinator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Balance all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Your Daily Rhythm</w:t>
      </w:r>
    </w:p>
    <w:p>
      <w:pPr>
        <w:pStyle w:val="Heading2"/>
      </w:pPr>
      <w:r>
        <w:t xml:space="preserve">Morning (10 min)</w:t>
      </w:r>
    </w:p>
    <w:p>
      <w:r>
        <w:t xml:space="preserve">Ask Director: "Morning briefing. Overnight status? Any incidents? Anything I need to decide?"</w:t>
      </w:r>
    </w:p>
    <w:p>
      <w:pPr>
        <w:spacing w:after="120" w:before="120"/>
      </w:pPr>
      <w:r>
        <w:t xml:space="preserve">You get back:</w:t>
      </w:r>
    </w:p>
    <w:p>
      <w:pPr>
        <w:pStyle w:val="ListParagraph"/>
        <w:numPr>
          <w:ilvl w:val="0"/>
          <w:numId w:val="2"/>
        </w:numPr>
      </w:pPr>
      <w:r>
        <w:t xml:space="preserve">System health ✓/✗</w:t>
      </w:r>
    </w:p>
    <w:p>
      <w:pPr>
        <w:pStyle w:val="ListParagraph"/>
        <w:numPr>
          <w:ilvl w:val="0"/>
          <w:numId w:val="2"/>
        </w:numPr>
      </w:pPr>
      <w:r>
        <w:t xml:space="preserve">New feedback/testimonials</w:t>
      </w:r>
    </w:p>
    <w:p>
      <w:pPr>
        <w:pStyle w:val="ListParagraph"/>
        <w:numPr>
          <w:ilvl w:val="0"/>
          <w:numId w:val="2"/>
        </w:numPr>
      </w:pPr>
      <w:r>
        <w:t xml:space="preserve">Failed operations</w:t>
      </w:r>
    </w:p>
    <w:p>
      <w:pPr>
        <w:pStyle w:val="ListParagraph"/>
        <w:numPr>
          <w:ilvl w:val="0"/>
          <w:numId w:val="2"/>
        </w:numPr>
      </w:pPr>
      <w:r>
        <w:t xml:space="preserve">Pending decisions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Mid-Morning (Decision Time)</w:t>
      </w:r>
    </w:p>
    <w:p>
      <w:r>
        <w:t xml:space="preserve">Based on priorities, ask relevant personas, then decide. Examples:</w:t>
      </w:r>
    </w:p>
    <w:p>
      <w:pPr>
        <w:spacing w:after="80" w:before="120"/>
      </w:pPr>
      <w:r>
        <w:rPr>
          <w:i/>
          <w:iCs/>
        </w:rPr>
        <w:t xml:space="preserve">"Launch creator courses next month or Q4?"</w:t>
      </w:r>
    </w:p>
    <w:p>
      <w:pPr>
        <w:pStyle w:val="ListParagraph"/>
        <w:numPr>
          <w:ilvl w:val="0"/>
          <w:numId w:val="2"/>
        </w:numPr>
      </w:pPr>
      <w:r>
        <w:t xml:space="preserve">Ask Revenue Director (timing)</w:t>
      </w:r>
    </w:p>
    <w:p>
      <w:pPr>
        <w:pStyle w:val="ListParagraph"/>
        <w:numPr>
          <w:ilvl w:val="0"/>
          <w:numId w:val="2"/>
        </w:numPr>
      </w:pPr>
      <w:r>
        <w:t xml:space="preserve">Ask Product Designer (readiness)</w:t>
      </w:r>
    </w:p>
    <w:p>
      <w:pPr>
        <w:pStyle w:val="ListParagraph"/>
        <w:numPr>
          <w:ilvl w:val="0"/>
          <w:numId w:val="2"/>
        </w:numPr>
      </w:pPr>
      <w:r>
        <w:t xml:space="preserve">Ask The 9 (integrated view)</w:t>
      </w:r>
    </w:p>
    <w:p>
      <w:pPr>
        <w:pStyle w:val="ListParagraph"/>
        <w:numPr>
          <w:ilvl w:val="0"/>
          <w:numId w:val="2"/>
        </w:numPr>
      </w:pPr>
      <w:r>
        <w:t xml:space="preserve">You decide</w:t>
      </w:r>
    </w:p>
    <w:p>
      <w:r>
        <w:br w:type="page"/>
      </w:r>
    </w:p>
    <w:p>
      <w:pPr>
        <w:pStyle w:val="Heading1"/>
      </w:pPr>
      <w:r>
        <w:t xml:space="preserve">Critical Decisions (You Decide)</w:t>
      </w:r>
    </w:p>
    <w:p>
      <w:r>
        <w:t xml:space="preserve">These always come to you:</w:t>
      </w:r>
    </w:p>
    <w:p>
      <w:pPr>
        <w:pStyle w:val="ListParagraph"/>
        <w:numPr>
          <w:ilvl w:val="0"/>
          <w:numId w:val="2"/>
        </w:numPr>
      </w:pPr>
      <w:r>
        <w:t xml:space="preserve">New programs</w:t>
      </w:r>
    </w:p>
    <w:p>
      <w:pPr>
        <w:pStyle w:val="ListParagraph"/>
        <w:numPr>
          <w:ilvl w:val="0"/>
          <w:numId w:val="2"/>
        </w:numPr>
      </w:pPr>
      <w:r>
        <w:t xml:space="preserve">Major hires</w:t>
      </w:r>
    </w:p>
    <w:p>
      <w:pPr>
        <w:pStyle w:val="ListParagraph"/>
        <w:numPr>
          <w:ilvl w:val="0"/>
          <w:numId w:val="2"/>
        </w:numPr>
      </w:pPr>
      <w:r>
        <w:t xml:space="preserve">Pricing/revenue</w:t>
      </w:r>
    </w:p>
    <w:p>
      <w:pPr>
        <w:pStyle w:val="ListParagraph"/>
        <w:numPr>
          <w:ilvl w:val="0"/>
          <w:numId w:val="2"/>
        </w:numPr>
      </w:pPr>
      <w:r>
        <w:t xml:space="preserve">Partnerships</w:t>
      </w:r>
    </w:p>
    <w:p>
      <w:pPr>
        <w:pStyle w:val="ListParagraph"/>
        <w:numPr>
          <w:ilvl w:val="0"/>
          <w:numId w:val="2"/>
        </w:numPr>
      </w:pPr>
      <w:r>
        <w:t xml:space="preserve">Spending &gt;$10K</w:t>
      </w:r>
    </w:p>
    <w:p>
      <w:pPr>
        <w:pStyle w:val="ListParagraph"/>
        <w:numPr>
          <w:ilvl w:val="0"/>
          <w:numId w:val="2"/>
        </w:numPr>
      </w:pPr>
      <w:r>
        <w:t xml:space="preserve">Mission changes</w:t>
      </w:r>
    </w:p>
    <w:p>
      <w:pPr>
        <w:pStyle w:val="ListParagraph"/>
        <w:numPr>
          <w:ilvl w:val="0"/>
          <w:numId w:val="2"/>
        </w:numPr>
      </w:pPr>
      <w:r>
        <w:t xml:space="preserve">Escalations</w:t>
      </w:r>
    </w:p>
    <w:p>
      <w:pPr>
        <w:spacing w:after="100" w:before="200"/>
      </w:pPr>
      <w:r>
        <w:t xml:space="preserve"/>
      </w:r>
    </w:p>
    <w:p>
      <w:pPr>
        <w:pStyle w:val="Heading2"/>
      </w:pPr>
      <w:r>
        <w:t xml:space="preserve">Process</w:t>
      </w:r>
    </w:p>
    <w:p>
      <w:pPr>
        <w:pStyle w:val="ListParagraph"/>
        <w:numPr>
          <w:ilvl w:val="0"/>
          <w:numId w:val="2"/>
        </w:numPr>
      </w:pPr>
      <w:r>
        <w:t xml:space="preserve">Ask relevant personas for analysis</w:t>
      </w:r>
    </w:p>
    <w:p>
      <w:pPr>
        <w:pStyle w:val="ListParagraph"/>
        <w:numPr>
          <w:ilvl w:val="0"/>
          <w:numId w:val="2"/>
        </w:numPr>
      </w:pPr>
      <w:r>
        <w:t xml:space="preserve">Get their perspectives</w:t>
      </w:r>
    </w:p>
    <w:p>
      <w:pPr>
        <w:pStyle w:val="ListParagraph"/>
        <w:numPr>
          <w:ilvl w:val="0"/>
          <w:numId w:val="2"/>
        </w:numPr>
      </w:pPr>
      <w:r>
        <w:t xml:space="preserve">You make final call</w:t>
      </w:r>
    </w:p>
    <w:p>
      <w:pPr>
        <w:pStyle w:val="ListParagraph"/>
        <w:numPr>
          <w:ilvl w:val="0"/>
          <w:numId w:val="2"/>
        </w:numPr>
      </w:pPr>
      <w:r>
        <w:t xml:space="preserve">Director executes</w:t>
      </w:r>
    </w:p>
    <w:p>
      <w:r>
        <w:br w:type="page"/>
      </w:r>
    </w:p>
    <w:p>
      <w:pPr>
        <w:pStyle w:val="Heading1"/>
      </w:pPr>
      <w:r>
        <w:t xml:space="preserve">Remember</w:t>
      </w:r>
    </w:p>
    <w:p>
      <w:pPr>
        <w:spacing w:after="120" w:before="120"/>
      </w:pPr>
      <w:r>
        <w:t xml:space="preserve">This system was built for you to think better and faster.</w:t>
      </w:r>
    </w:p>
    <w:p>
      <w:pPr>
        <w:spacing w:after="120" w:before="0"/>
      </w:pPr>
      <w:r>
        <w:t xml:space="preserve">But you're the wise one. Trust yourself.</w:t>
      </w:r>
    </w:p>
    <w:p>
      <w:pPr>
        <w:spacing w:after="120" w:before="0"/>
      </w:pPr>
      <w:r>
        <w:t xml:space="preserve">When something feels off, it is.</w:t>
      </w:r>
    </w:p>
    <w:p>
      <w:pPr>
        <w:spacing w:after="120" w:before="0"/>
      </w:pPr>
      <w:r>
        <w:t xml:space="preserve">Go serve your community. That's your real job.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2026-05-22T14:11:49.665Z</dcterms:created>
  <dcterms:modified xsi:type="dcterms:W3CDTF">2026-05-22T14:11:49.679Z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