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BCF" w:rsidRDefault="00BE2BCF" w:rsidP="00BE2BCF">
      <w:pPr>
        <w:pStyle w:val="Heading1"/>
        <w:shd w:val="clear" w:color="auto" w:fill="FFFFFF"/>
        <w:spacing w:before="45" w:after="45" w:line="495" w:lineRule="atLeast"/>
        <w:rPr>
          <w:rFonts w:ascii="Arial" w:hAnsi="Arial" w:cs="Arial"/>
          <w:b w:val="0"/>
          <w:bCs w:val="0"/>
          <w:color w:val="333333"/>
          <w:sz w:val="45"/>
          <w:szCs w:val="45"/>
        </w:rPr>
      </w:pPr>
      <w:r>
        <w:rPr>
          <w:rFonts w:ascii="Arial" w:hAnsi="Arial" w:cs="Arial"/>
          <w:b w:val="0"/>
          <w:bCs w:val="0"/>
          <w:color w:val="333333"/>
          <w:sz w:val="45"/>
          <w:szCs w:val="45"/>
        </w:rPr>
        <w:t>Introduction to media queries – Part 1: What are media queries?</w:t>
      </w:r>
    </w:p>
    <w:p w:rsidR="00BE2BCF" w:rsidRDefault="00BE2BCF" w:rsidP="00BE2BCF">
      <w:pPr>
        <w:shd w:val="clear" w:color="auto" w:fill="FFFFFF"/>
        <w:spacing w:before="270" w:after="270" w:line="270" w:lineRule="atLeast"/>
        <w:rPr>
          <w:rFonts w:ascii="inherit" w:eastAsia="Times New Roman" w:hAnsi="inherit" w:cs="Arial"/>
          <w:color w:val="333333"/>
          <w:sz w:val="21"/>
          <w:szCs w:val="21"/>
        </w:rPr>
      </w:pP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rapid spread of mobile devices has turned the world of web design upside down. Users no longer view web content only on traditional desktop systems, but are increasingly using smartphones, tablets, and other devices with a wide range of dimensions. The challenge for web designers is to ensure that their websites look good not only on a big screen, but also on a tiny phone and everything in between.</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Media queries are an excellent way to deliver different styles to different devices, providing the best experience for each type of user. A part of the CSS3 specification, media queries expand the role of the </w:t>
      </w:r>
      <w:r w:rsidRPr="00BE2BCF">
        <w:rPr>
          <w:rFonts w:ascii="Courier New" w:eastAsia="Times New Roman" w:hAnsi="Courier New" w:cs="Courier New"/>
          <w:color w:val="000000"/>
          <w:sz w:val="21"/>
          <w:szCs w:val="21"/>
          <w:bdr w:val="none" w:sz="0" w:space="0" w:color="auto" w:frame="1"/>
          <w:shd w:val="clear" w:color="auto" w:fill="F5F5F5"/>
        </w:rPr>
        <w:t>media</w:t>
      </w:r>
      <w:r w:rsidRPr="00BE2BCF">
        <w:rPr>
          <w:rFonts w:ascii="inherit" w:eastAsia="Times New Roman" w:hAnsi="inherit" w:cs="Arial"/>
          <w:color w:val="333333"/>
          <w:sz w:val="21"/>
          <w:szCs w:val="21"/>
        </w:rPr>
        <w:t> attribute that controls how your styles are applied. For example, it's been common practice for years to use a separate style sheet for printing web pages by specifying </w:t>
      </w:r>
      <w:r w:rsidRPr="00BE2BCF">
        <w:rPr>
          <w:rFonts w:ascii="Courier New" w:eastAsia="Times New Roman" w:hAnsi="Courier New" w:cs="Courier New"/>
          <w:color w:val="000000"/>
          <w:sz w:val="21"/>
          <w:szCs w:val="21"/>
          <w:bdr w:val="none" w:sz="0" w:space="0" w:color="auto" w:frame="1"/>
          <w:shd w:val="clear" w:color="auto" w:fill="F5F5F5"/>
        </w:rPr>
        <w:t>media="print"</w:t>
      </w:r>
      <w:r w:rsidRPr="00BE2BCF">
        <w:rPr>
          <w:rFonts w:ascii="inherit" w:eastAsia="Times New Roman" w:hAnsi="inherit" w:cs="Arial"/>
          <w:color w:val="333333"/>
          <w:sz w:val="21"/>
          <w:szCs w:val="21"/>
        </w:rPr>
        <w:t> . Media queries take this idea to the next level by allowing designers to target styles based on a number of device properties, such as screen width, orientation, and so on. Figures 1–3 demonstrate media queries in action. They all show the same web page as viewed in a desktop browser, on a tablet, and on an iPod touch.</w:t>
      </w:r>
    </w:p>
    <w:p w:rsidR="00BE2BCF" w:rsidRPr="00BE2BCF" w:rsidRDefault="00BE2BCF" w:rsidP="00BE2BCF">
      <w:pPr>
        <w:shd w:val="clear" w:color="auto" w:fill="FFFFFF"/>
        <w:spacing w:after="135" w:line="285" w:lineRule="atLeast"/>
        <w:rPr>
          <w:rFonts w:ascii="inherit" w:eastAsia="Times New Roman" w:hAnsi="inherit" w:cs="Arial"/>
          <w:color w:val="333333"/>
          <w:sz w:val="21"/>
          <w:szCs w:val="21"/>
        </w:rPr>
      </w:pPr>
      <w:bookmarkStart w:id="0" w:name="articlecontentAdobe_image_0"/>
      <w:bookmarkEnd w:id="0"/>
      <w:r>
        <w:rPr>
          <w:rFonts w:ascii="inherit" w:eastAsia="Times New Roman" w:hAnsi="inherit" w:cs="Arial"/>
          <w:noProof/>
          <w:color w:val="333333"/>
          <w:sz w:val="21"/>
          <w:szCs w:val="21"/>
        </w:rPr>
        <w:drawing>
          <wp:inline distT="0" distB="0" distL="0" distR="0">
            <wp:extent cx="6191250" cy="4686300"/>
            <wp:effectExtent l="0" t="0" r="0" b="0"/>
            <wp:docPr id="5" name="Picture 5" descr="Figure 1. When viewed on a desktop, the page has a two-column 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When viewed on a desktop, the page has a two-column 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4686300"/>
                    </a:xfrm>
                    <a:prstGeom prst="rect">
                      <a:avLst/>
                    </a:prstGeom>
                    <a:noFill/>
                    <a:ln>
                      <a:noFill/>
                    </a:ln>
                  </pic:spPr>
                </pic:pic>
              </a:graphicData>
            </a:graphic>
          </wp:inline>
        </w:drawing>
      </w:r>
    </w:p>
    <w:p w:rsidR="00BE2BCF" w:rsidRPr="00BE2BCF" w:rsidRDefault="00BE2BCF" w:rsidP="00BE2BCF">
      <w:pPr>
        <w:shd w:val="clear" w:color="auto" w:fill="FFFFFF"/>
        <w:spacing w:line="240" w:lineRule="atLeast"/>
        <w:rPr>
          <w:rFonts w:ascii="inherit" w:eastAsia="Times New Roman" w:hAnsi="inherit" w:cs="Arial"/>
          <w:color w:val="333333"/>
          <w:sz w:val="18"/>
          <w:szCs w:val="18"/>
        </w:rPr>
      </w:pPr>
      <w:r w:rsidRPr="00BE2BCF">
        <w:rPr>
          <w:rFonts w:ascii="inherit" w:eastAsia="Times New Roman" w:hAnsi="inherit" w:cs="Arial"/>
          <w:color w:val="333333"/>
          <w:sz w:val="18"/>
          <w:szCs w:val="18"/>
        </w:rPr>
        <w:t>Figure 1. When viewed on a desktop, the page has a two-column layout.</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1" w:name="articlecontentAdobe_text_0"/>
      <w:bookmarkEnd w:id="1"/>
      <w:r w:rsidRPr="00BE2BCF">
        <w:rPr>
          <w:rFonts w:ascii="inherit" w:eastAsia="Times New Roman" w:hAnsi="inherit" w:cs="Arial"/>
          <w:color w:val="333333"/>
          <w:sz w:val="21"/>
          <w:szCs w:val="21"/>
        </w:rPr>
        <w:lastRenderedPageBreak/>
        <w:t>In the desktop version, the page has a fixed-width, two-column layout. But when the same page is viewed on a tablet, the sidebar is moved below the main content.</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2" w:name="articlecontentAdobe_codeblock"/>
      <w:bookmarkEnd w:id="2"/>
      <w:r w:rsidRPr="00BE2BCF">
        <w:rPr>
          <w:rFonts w:ascii="Courier New" w:eastAsia="Times New Roman" w:hAnsi="Courier New" w:cs="Courier New"/>
          <w:color w:val="000000"/>
          <w:sz w:val="21"/>
          <w:szCs w:val="21"/>
          <w:bdr w:val="none" w:sz="0" w:space="0" w:color="auto" w:frame="1"/>
          <w:shd w:val="clear" w:color="auto" w:fill="F5F5F5"/>
        </w:rPr>
        <w:t>&lt;link href="css/phone.css" rel="stylesheet" type="text/css" media="only screen and (min-width: 0px) and (max-width: 649px)" &gt;</w:t>
      </w:r>
    </w:p>
    <w:p w:rsidR="00BE2BCF" w:rsidRPr="00BE2BCF" w:rsidRDefault="00BE2BCF" w:rsidP="00BE2BCF">
      <w:pPr>
        <w:shd w:val="clear" w:color="auto" w:fill="FFFFFF"/>
        <w:spacing w:after="135" w:line="285" w:lineRule="atLeast"/>
        <w:rPr>
          <w:rFonts w:ascii="inherit" w:eastAsia="Times New Roman" w:hAnsi="inherit" w:cs="Arial"/>
          <w:color w:val="333333"/>
          <w:sz w:val="21"/>
          <w:szCs w:val="21"/>
        </w:rPr>
      </w:pPr>
      <w:bookmarkStart w:id="3" w:name="articlecontentAdobe_image"/>
      <w:bookmarkEnd w:id="3"/>
      <w:r>
        <w:rPr>
          <w:rFonts w:ascii="inherit" w:eastAsia="Times New Roman" w:hAnsi="inherit" w:cs="Arial"/>
          <w:noProof/>
          <w:color w:val="333333"/>
          <w:sz w:val="21"/>
          <w:szCs w:val="21"/>
        </w:rPr>
        <w:drawing>
          <wp:inline distT="0" distB="0" distL="0" distR="0">
            <wp:extent cx="5048250" cy="6191250"/>
            <wp:effectExtent l="0" t="0" r="0" b="0"/>
            <wp:docPr id="4" name="Picture 4" descr="Figure 2. The layout switches to a single column to fit the narrower screen of a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The layout switches to a single column to fit the narrower screen of a tabl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8250" cy="6191250"/>
                    </a:xfrm>
                    <a:prstGeom prst="rect">
                      <a:avLst/>
                    </a:prstGeom>
                    <a:noFill/>
                    <a:ln>
                      <a:noFill/>
                    </a:ln>
                  </pic:spPr>
                </pic:pic>
              </a:graphicData>
            </a:graphic>
          </wp:inline>
        </w:drawing>
      </w:r>
    </w:p>
    <w:p w:rsidR="00BE2BCF" w:rsidRPr="00BE2BCF" w:rsidRDefault="00BE2BCF" w:rsidP="00BE2BCF">
      <w:pPr>
        <w:shd w:val="clear" w:color="auto" w:fill="FFFFFF"/>
        <w:spacing w:line="240" w:lineRule="atLeast"/>
        <w:rPr>
          <w:rFonts w:ascii="inherit" w:eastAsia="Times New Roman" w:hAnsi="inherit" w:cs="Arial"/>
          <w:color w:val="333333"/>
          <w:sz w:val="18"/>
          <w:szCs w:val="18"/>
        </w:rPr>
      </w:pPr>
      <w:r w:rsidRPr="00BE2BCF">
        <w:rPr>
          <w:rFonts w:ascii="inherit" w:eastAsia="Times New Roman" w:hAnsi="inherit" w:cs="Arial"/>
          <w:color w:val="333333"/>
          <w:sz w:val="18"/>
          <w:szCs w:val="18"/>
        </w:rPr>
        <w:t>Figure 2. The layout switches to a single column to fit the narrower screen of a tablet</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4" w:name="articlecontentAdobe_text_1"/>
      <w:bookmarkEnd w:id="4"/>
      <w:r w:rsidRPr="00BE2BCF">
        <w:rPr>
          <w:rFonts w:ascii="inherit" w:eastAsia="Times New Roman" w:hAnsi="inherit" w:cs="Arial"/>
          <w:color w:val="333333"/>
          <w:sz w:val="21"/>
          <w:szCs w:val="21"/>
        </w:rPr>
        <w:t>When viewed in an iPod touch, the menu is rearranged and the images are scaled down. The different styles are delivered to each device using media queries.</w:t>
      </w:r>
    </w:p>
    <w:p w:rsidR="00BE2BCF" w:rsidRPr="00BE2BCF" w:rsidRDefault="00BE2BCF" w:rsidP="00BE2BCF">
      <w:pPr>
        <w:shd w:val="clear" w:color="auto" w:fill="FFFFFF"/>
        <w:spacing w:after="135" w:line="285" w:lineRule="atLeast"/>
        <w:rPr>
          <w:rFonts w:ascii="inherit" w:eastAsia="Times New Roman" w:hAnsi="inherit" w:cs="Arial"/>
          <w:color w:val="333333"/>
          <w:sz w:val="21"/>
          <w:szCs w:val="21"/>
        </w:rPr>
      </w:pPr>
      <w:bookmarkStart w:id="5" w:name="articlecontentAdobe_image_1"/>
      <w:bookmarkEnd w:id="5"/>
      <w:r>
        <w:rPr>
          <w:rFonts w:ascii="inherit" w:eastAsia="Times New Roman" w:hAnsi="inherit" w:cs="Arial"/>
          <w:noProof/>
          <w:color w:val="333333"/>
          <w:sz w:val="21"/>
          <w:szCs w:val="21"/>
        </w:rPr>
        <w:drawing>
          <wp:inline distT="0" distB="0" distL="0" distR="0">
            <wp:extent cx="3048000" cy="4572000"/>
            <wp:effectExtent l="0" t="0" r="0" b="0"/>
            <wp:docPr id="3" name="Picture 3" descr="Figure 3. Media queries restyle the page to fit the constraints of a much small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Media queries restyle the page to fit the constraints of a much smaller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4572000"/>
                    </a:xfrm>
                    <a:prstGeom prst="rect">
                      <a:avLst/>
                    </a:prstGeom>
                    <a:noFill/>
                    <a:ln>
                      <a:noFill/>
                    </a:ln>
                  </pic:spPr>
                </pic:pic>
              </a:graphicData>
            </a:graphic>
          </wp:inline>
        </w:drawing>
      </w:r>
    </w:p>
    <w:p w:rsidR="00BE2BCF" w:rsidRPr="00BE2BCF" w:rsidRDefault="00BE2BCF" w:rsidP="00BE2BCF">
      <w:pPr>
        <w:shd w:val="clear" w:color="auto" w:fill="FFFFFF"/>
        <w:spacing w:line="240" w:lineRule="atLeast"/>
        <w:rPr>
          <w:rFonts w:ascii="inherit" w:eastAsia="Times New Roman" w:hAnsi="inherit" w:cs="Arial"/>
          <w:color w:val="333333"/>
          <w:sz w:val="18"/>
          <w:szCs w:val="18"/>
        </w:rPr>
      </w:pPr>
      <w:r w:rsidRPr="00BE2BCF">
        <w:rPr>
          <w:rFonts w:ascii="inherit" w:eastAsia="Times New Roman" w:hAnsi="inherit" w:cs="Arial"/>
          <w:color w:val="333333"/>
          <w:sz w:val="18"/>
          <w:szCs w:val="18"/>
        </w:rPr>
        <w:t>Figure 3. Media queries restyle the page to fit the constraints of a much smaller screen.</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6" w:name="articlecontentAdobe_text_2"/>
      <w:bookmarkEnd w:id="6"/>
      <w:r w:rsidRPr="00BE2BCF">
        <w:rPr>
          <w:rFonts w:ascii="inherit" w:eastAsia="Times New Roman" w:hAnsi="inherit" w:cs="Arial"/>
          <w:color w:val="333333"/>
          <w:sz w:val="21"/>
          <w:szCs w:val="21"/>
        </w:rPr>
        <w:t>This article provides an overview of media queries, including examples that will help jumpstart your own multiscreen website development.</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b/>
          <w:bCs/>
          <w:color w:val="333333"/>
          <w:sz w:val="21"/>
          <w:szCs w:val="21"/>
        </w:rPr>
        <w:t>Note:</w:t>
      </w:r>
      <w:r w:rsidRPr="00BE2BCF">
        <w:rPr>
          <w:rFonts w:ascii="inherit" w:eastAsia="Times New Roman" w:hAnsi="inherit" w:cs="Arial"/>
          <w:color w:val="333333"/>
          <w:sz w:val="21"/>
          <w:szCs w:val="21"/>
        </w:rPr>
        <w:t> Be sure to also check out the following videos on Adobe TV: CSS3 media queries with Dreamweaver and How media queries can make designing for mobile devices and different screens easier.</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7" w:name="articlecontentAdobe_numberedheader_0"/>
      <w:bookmarkEnd w:id="7"/>
      <w:r w:rsidRPr="00BE2BCF">
        <w:rPr>
          <w:rFonts w:ascii="inherit" w:eastAsia="Times New Roman" w:hAnsi="inherit" w:cs="Arial"/>
          <w:b/>
          <w:bCs/>
          <w:color w:val="333333"/>
          <w:sz w:val="27"/>
          <w:szCs w:val="27"/>
        </w:rPr>
        <w:t>Media query example</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8" w:name="articlecontentAdobe_text_3"/>
      <w:bookmarkEnd w:id="8"/>
      <w:r w:rsidRPr="00BE2BCF">
        <w:rPr>
          <w:rFonts w:ascii="inherit" w:eastAsia="Times New Roman" w:hAnsi="inherit" w:cs="Arial"/>
          <w:color w:val="333333"/>
          <w:sz w:val="21"/>
          <w:szCs w:val="21"/>
        </w:rPr>
        <w:t>A simple example of a media query might look like this:</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bookmarkStart w:id="9" w:name="articlecontentAdobe_codeblock_1"/>
      <w:bookmarkEnd w:id="9"/>
      <w:r w:rsidRPr="00BE2BCF">
        <w:rPr>
          <w:rFonts w:ascii="Courier New" w:eastAsia="Times New Roman" w:hAnsi="Courier New" w:cs="Courier New"/>
          <w:color w:val="000000"/>
          <w:sz w:val="21"/>
          <w:szCs w:val="21"/>
          <w:bdr w:val="none" w:sz="0" w:space="0" w:color="auto" w:frame="1"/>
          <w:shd w:val="clear" w:color="auto" w:fill="F5F5F5"/>
        </w:rPr>
        <w:t>&lt;link href="css/phone.css" rel="stylesheet" type="text/css"</w:t>
      </w:r>
    </w:p>
    <w:p w:rsidR="00BE2BCF" w:rsidRPr="00BE2BCF" w:rsidRDefault="00BE2BCF" w:rsidP="00BE2BCF">
      <w:pPr>
        <w:shd w:val="clear" w:color="auto" w:fill="F5F5F5"/>
        <w:spacing w:after="135"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media="only screen and (max-width: 400px)" &gt;</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10" w:name="articlecontentAdobe_text_4"/>
      <w:bookmarkEnd w:id="10"/>
      <w:r w:rsidRPr="00BE2BCF">
        <w:rPr>
          <w:rFonts w:ascii="inherit" w:eastAsia="Times New Roman" w:hAnsi="inherit" w:cs="Arial"/>
          <w:color w:val="333333"/>
          <w:sz w:val="21"/>
          <w:szCs w:val="21"/>
        </w:rPr>
        <w:t>In this example, the media query has been added to the </w:t>
      </w:r>
      <w:r w:rsidRPr="00BE2BCF">
        <w:rPr>
          <w:rFonts w:ascii="Courier New" w:eastAsia="Times New Roman" w:hAnsi="Courier New" w:cs="Courier New"/>
          <w:color w:val="000000"/>
          <w:sz w:val="21"/>
          <w:szCs w:val="21"/>
          <w:bdr w:val="none" w:sz="0" w:space="0" w:color="auto" w:frame="1"/>
          <w:shd w:val="clear" w:color="auto" w:fill="F5F5F5"/>
        </w:rPr>
        <w:t>&lt;link&gt;</w:t>
      </w:r>
      <w:r w:rsidRPr="00BE2BCF">
        <w:rPr>
          <w:rFonts w:ascii="inherit" w:eastAsia="Times New Roman" w:hAnsi="inherit" w:cs="Arial"/>
          <w:color w:val="333333"/>
          <w:sz w:val="21"/>
          <w:szCs w:val="21"/>
        </w:rPr>
        <w:t> tag. As you will see later, you can also use media queries within style sheets. The </w:t>
      </w:r>
      <w:r w:rsidRPr="00BE2BCF">
        <w:rPr>
          <w:rFonts w:ascii="Courier New" w:eastAsia="Times New Roman" w:hAnsi="Courier New" w:cs="Courier New"/>
          <w:color w:val="000000"/>
          <w:sz w:val="21"/>
          <w:szCs w:val="21"/>
          <w:bdr w:val="none" w:sz="0" w:space="0" w:color="auto" w:frame="1"/>
          <w:shd w:val="clear" w:color="auto" w:fill="F5F5F5"/>
        </w:rPr>
        <w:t>media</w:t>
      </w:r>
      <w:r w:rsidRPr="00BE2BCF">
        <w:rPr>
          <w:rFonts w:ascii="inherit" w:eastAsia="Times New Roman" w:hAnsi="inherit" w:cs="Arial"/>
          <w:color w:val="333333"/>
          <w:sz w:val="21"/>
          <w:szCs w:val="21"/>
        </w:rPr>
        <w:t> attribute is where the query actually resides. This one says: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11" w:name="articlecontentAdobe_codeblock_0"/>
      <w:bookmarkEnd w:id="11"/>
      <w:r w:rsidRPr="00BE2BCF">
        <w:rPr>
          <w:rFonts w:ascii="Courier New" w:eastAsia="Times New Roman" w:hAnsi="Courier New" w:cs="Courier New"/>
          <w:color w:val="000000"/>
          <w:sz w:val="21"/>
          <w:szCs w:val="21"/>
          <w:bdr w:val="none" w:sz="0" w:space="0" w:color="auto" w:frame="1"/>
          <w:shd w:val="clear" w:color="auto" w:fill="F5F5F5"/>
        </w:rPr>
        <w:t>only screen and (max-width: 400px)</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12" w:name="articlecontentAdobe_text_5"/>
      <w:bookmarkEnd w:id="12"/>
      <w:r w:rsidRPr="00BE2BCF">
        <w:rPr>
          <w:rFonts w:ascii="inherit" w:eastAsia="Times New Roman" w:hAnsi="inherit" w:cs="Arial"/>
          <w:color w:val="333333"/>
          <w:sz w:val="21"/>
          <w:szCs w:val="21"/>
        </w:rPr>
        <w:t>The meaning should be fairly obvious: apply this style sheet only to a device that has a screen and only if the browser window is no wider than 400 pixels. You can see from the file name phone.css that this particular query is intended for phone styles. Now that you have seen an example, let's take a closer look at media queries and the device features that you can use to control where styles are applied.</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13" w:name="articlecontentAdobe_numberedheader"/>
      <w:bookmarkEnd w:id="13"/>
      <w:r w:rsidRPr="00BE2BCF">
        <w:rPr>
          <w:rFonts w:ascii="inherit" w:eastAsia="Times New Roman" w:hAnsi="inherit" w:cs="Arial"/>
          <w:b/>
          <w:bCs/>
          <w:color w:val="333333"/>
          <w:sz w:val="27"/>
          <w:szCs w:val="27"/>
        </w:rPr>
        <w:t>Media query support and features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14" w:name="articlecontentAdobe_text_6"/>
      <w:bookmarkEnd w:id="14"/>
      <w:r w:rsidRPr="00BE2BCF">
        <w:rPr>
          <w:rFonts w:ascii="inherit" w:eastAsia="Times New Roman" w:hAnsi="inherit" w:cs="Arial"/>
          <w:color w:val="333333"/>
          <w:sz w:val="21"/>
          <w:szCs w:val="21"/>
        </w:rPr>
        <w:t>Media queries are supported in Internet Explorer (IE) 9+, Firefox 3.5+, Safari 3+, Opera 7+, as well as on most modern smartphones and other screen-based devices. Although older versions of IE don't support media queries, you can—and should—start using them now. Strategies for dealing with older browsers are discussed later in this article. Table 1 lists the device features that can be used in media queries: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b/>
          <w:bCs/>
          <w:color w:val="333333"/>
          <w:sz w:val="21"/>
          <w:szCs w:val="21"/>
        </w:rPr>
        <w:t>Table 1.</w:t>
      </w:r>
      <w:r w:rsidRPr="00BE2BCF">
        <w:rPr>
          <w:rFonts w:ascii="inherit" w:eastAsia="Times New Roman" w:hAnsi="inherit" w:cs="Arial"/>
          <w:color w:val="333333"/>
          <w:sz w:val="21"/>
          <w:szCs w:val="21"/>
        </w:rPr>
        <w:t> Media features for setting conditions in media queries</w:t>
      </w:r>
    </w:p>
    <w:tbl>
      <w:tblPr>
        <w:tblW w:w="0" w:type="auto"/>
        <w:tblCellSpacing w:w="15" w:type="dxa"/>
        <w:tblCellMar>
          <w:left w:w="0" w:type="dxa"/>
          <w:right w:w="0" w:type="dxa"/>
        </w:tblCellMar>
        <w:tblLook w:val="04A0" w:firstRow="1" w:lastRow="0" w:firstColumn="1" w:lastColumn="0" w:noHBand="0" w:noVBand="1"/>
      </w:tblPr>
      <w:tblGrid>
        <w:gridCol w:w="1966"/>
        <w:gridCol w:w="3108"/>
        <w:gridCol w:w="1154"/>
        <w:gridCol w:w="3522"/>
      </w:tblGrid>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Feature</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Value</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Min/Max</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Description</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width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Length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Width of display area</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height</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Length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Height of display area</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device-width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Length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Width of device</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device-height</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Length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Height of device</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orientation</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portrait</w:t>
            </w:r>
            <w:r w:rsidRPr="00BE2BCF">
              <w:rPr>
                <w:rFonts w:ascii="inherit" w:eastAsia="Times New Roman" w:hAnsi="inherit" w:cs="Times New Roman"/>
                <w:sz w:val="21"/>
                <w:szCs w:val="21"/>
              </w:rPr>
              <w:t> or</w:t>
            </w:r>
            <w:r w:rsidRPr="00BE2BCF">
              <w:rPr>
                <w:rFonts w:ascii="Courier New" w:eastAsia="Times New Roman" w:hAnsi="Courier New" w:cs="Courier New"/>
                <w:color w:val="000000"/>
                <w:sz w:val="21"/>
                <w:szCs w:val="21"/>
                <w:bdr w:val="none" w:sz="0" w:space="0" w:color="auto" w:frame="1"/>
                <w:shd w:val="clear" w:color="auto" w:fill="F5F5F5"/>
              </w:rPr>
              <w:t>landscape</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No</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Orientation of device</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aspect-ratio</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Ratio (w/h)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Ratio of width to height, expressed as two integers separated by a slash (e.g., 16/9)</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device-aspect-ratio</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Ratio (w/h)</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Ratio of device-width to device-height</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color</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Integer</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Number of bits per color component (if not color, the value is 0)</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color-index</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Integer</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Number of entries in the output device's color lookup table</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monochrome</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Integer</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Number of bits per pixel in the monochrome frame buffer (if not monochrome, the value is 0)</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resolution</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Resolution</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Yes</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Density of pixels of output device, express as integer followed by </w:t>
            </w:r>
            <w:r w:rsidRPr="00BE2BCF">
              <w:rPr>
                <w:rFonts w:ascii="Courier New" w:eastAsia="Times New Roman" w:hAnsi="Courier New" w:cs="Courier New"/>
                <w:color w:val="000000"/>
                <w:sz w:val="21"/>
                <w:szCs w:val="21"/>
                <w:bdr w:val="none" w:sz="0" w:space="0" w:color="auto" w:frame="1"/>
                <w:shd w:val="clear" w:color="auto" w:fill="F5F5F5"/>
              </w:rPr>
              <w:t>dpi</w:t>
            </w:r>
            <w:r w:rsidRPr="00BE2BCF">
              <w:rPr>
                <w:rFonts w:ascii="inherit" w:eastAsia="Times New Roman" w:hAnsi="inherit" w:cs="Times New Roman"/>
                <w:sz w:val="21"/>
                <w:szCs w:val="21"/>
              </w:rPr>
              <w:t> (dots per inch) or </w:t>
            </w:r>
            <w:r w:rsidRPr="00BE2BCF">
              <w:rPr>
                <w:rFonts w:ascii="Courier New" w:eastAsia="Times New Roman" w:hAnsi="Courier New" w:cs="Courier New"/>
                <w:color w:val="000000"/>
                <w:sz w:val="21"/>
                <w:szCs w:val="21"/>
                <w:bdr w:val="none" w:sz="0" w:space="0" w:color="auto" w:frame="1"/>
                <w:shd w:val="clear" w:color="auto" w:fill="F5F5F5"/>
              </w:rPr>
              <w:t>dpcm</w:t>
            </w:r>
            <w:r w:rsidRPr="00BE2BCF">
              <w:rPr>
                <w:rFonts w:ascii="inherit" w:eastAsia="Times New Roman" w:hAnsi="inherit" w:cs="Times New Roman"/>
                <w:sz w:val="21"/>
                <w:szCs w:val="21"/>
              </w:rPr>
              <w:t> (dots per centimeter)</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scan</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progressive</w:t>
            </w:r>
            <w:r w:rsidRPr="00BE2BCF">
              <w:rPr>
                <w:rFonts w:ascii="inherit" w:eastAsia="Times New Roman" w:hAnsi="inherit" w:cs="Times New Roman"/>
                <w:sz w:val="21"/>
                <w:szCs w:val="21"/>
              </w:rPr>
              <w:t>or </w:t>
            </w:r>
            <w:r w:rsidRPr="00BE2BCF">
              <w:rPr>
                <w:rFonts w:ascii="Courier New" w:eastAsia="Times New Roman" w:hAnsi="Courier New" w:cs="Courier New"/>
                <w:color w:val="000000"/>
                <w:sz w:val="21"/>
                <w:szCs w:val="21"/>
                <w:bdr w:val="none" w:sz="0" w:space="0" w:color="auto" w:frame="1"/>
                <w:shd w:val="clear" w:color="auto" w:fill="F5F5F5"/>
              </w:rPr>
              <w:t>interlace</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No</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Scanning process used by TV devices</w:t>
            </w:r>
          </w:p>
        </w:tc>
      </w:tr>
      <w:tr w:rsidR="00BE2BCF" w:rsidRPr="00BE2BCF" w:rsidTr="00BE2BCF">
        <w:trPr>
          <w:tblCellSpacing w:w="15" w:type="dxa"/>
        </w:trPr>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Courier New" w:eastAsia="Times New Roman" w:hAnsi="Courier New" w:cs="Courier New"/>
                <w:color w:val="000000"/>
                <w:sz w:val="21"/>
                <w:szCs w:val="21"/>
                <w:bdr w:val="none" w:sz="0" w:space="0" w:color="auto" w:frame="1"/>
                <w:shd w:val="clear" w:color="auto" w:fill="F5F5F5"/>
              </w:rPr>
              <w:t>grid</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0 or 1</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No</w:t>
            </w:r>
          </w:p>
        </w:tc>
        <w:tc>
          <w:tcPr>
            <w:tcW w:w="0" w:type="auto"/>
            <w:tcBorders>
              <w:top w:val="nil"/>
              <w:left w:val="nil"/>
              <w:bottom w:val="nil"/>
              <w:right w:val="nil"/>
            </w:tcBorders>
            <w:tcMar>
              <w:top w:w="60" w:type="dxa"/>
              <w:left w:w="165" w:type="dxa"/>
              <w:bottom w:w="60" w:type="dxa"/>
              <w:right w:w="165" w:type="dxa"/>
            </w:tcMar>
            <w:vAlign w:val="center"/>
            <w:hideMark/>
          </w:tcPr>
          <w:p w:rsidR="00BE2BCF" w:rsidRPr="00BE2BCF" w:rsidRDefault="00BE2BCF" w:rsidP="00BE2BCF">
            <w:pPr>
              <w:spacing w:after="0" w:line="270" w:lineRule="atLeast"/>
              <w:rPr>
                <w:rFonts w:ascii="inherit" w:eastAsia="Times New Roman" w:hAnsi="inherit" w:cs="Times New Roman"/>
                <w:sz w:val="21"/>
                <w:szCs w:val="21"/>
              </w:rPr>
            </w:pPr>
            <w:r w:rsidRPr="00BE2BCF">
              <w:rPr>
                <w:rFonts w:ascii="inherit" w:eastAsia="Times New Roman" w:hAnsi="inherit" w:cs="Times New Roman"/>
                <w:sz w:val="21"/>
                <w:szCs w:val="21"/>
              </w:rPr>
              <w:t>If set to 1, the device is grid-based, such as a teletype terminal or phone display with only one fixed font (all other devices are 0)</w:t>
            </w:r>
          </w:p>
        </w:tc>
      </w:tr>
    </w:tbl>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first five features in Table 1 ( </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 </w:t>
      </w:r>
      <w:r w:rsidRPr="00BE2BCF">
        <w:rPr>
          <w:rFonts w:ascii="Courier New" w:eastAsia="Times New Roman" w:hAnsi="Courier New" w:cs="Courier New"/>
          <w:color w:val="000000"/>
          <w:sz w:val="21"/>
          <w:szCs w:val="21"/>
          <w:bdr w:val="none" w:sz="0" w:space="0" w:color="auto" w:frame="1"/>
          <w:shd w:val="clear" w:color="auto" w:fill="F5F5F5"/>
        </w:rPr>
        <w:t>height</w:t>
      </w:r>
      <w:r w:rsidRPr="00BE2BCF">
        <w:rPr>
          <w:rFonts w:ascii="inherit" w:eastAsia="Times New Roman" w:hAnsi="inherit" w:cs="Arial"/>
          <w:color w:val="333333"/>
          <w:sz w:val="21"/>
          <w:szCs w:val="21"/>
        </w:rPr>
        <w:t> , </w:t>
      </w:r>
      <w:r w:rsidRPr="00BE2BCF">
        <w:rPr>
          <w:rFonts w:ascii="Courier New" w:eastAsia="Times New Roman" w:hAnsi="Courier New" w:cs="Courier New"/>
          <w:color w:val="000000"/>
          <w:sz w:val="21"/>
          <w:szCs w:val="21"/>
          <w:bdr w:val="none" w:sz="0" w:space="0" w:color="auto" w:frame="1"/>
          <w:shd w:val="clear" w:color="auto" w:fill="F5F5F5"/>
        </w:rPr>
        <w:t>device-width</w:t>
      </w:r>
      <w:r w:rsidRPr="00BE2BCF">
        <w:rPr>
          <w:rFonts w:ascii="inherit" w:eastAsia="Times New Roman" w:hAnsi="inherit" w:cs="Arial"/>
          <w:color w:val="333333"/>
          <w:sz w:val="21"/>
          <w:szCs w:val="21"/>
        </w:rPr>
        <w:t> , </w:t>
      </w:r>
      <w:r w:rsidRPr="00BE2BCF">
        <w:rPr>
          <w:rFonts w:ascii="Courier New" w:eastAsia="Times New Roman" w:hAnsi="Courier New" w:cs="Courier New"/>
          <w:color w:val="000000"/>
          <w:sz w:val="21"/>
          <w:szCs w:val="21"/>
          <w:bdr w:val="none" w:sz="0" w:space="0" w:color="auto" w:frame="1"/>
          <w:shd w:val="clear" w:color="auto" w:fill="F5F5F5"/>
        </w:rPr>
        <w:t>device-height</w:t>
      </w:r>
      <w:r w:rsidRPr="00BE2BCF">
        <w:rPr>
          <w:rFonts w:ascii="inherit" w:eastAsia="Times New Roman" w:hAnsi="inherit" w:cs="Arial"/>
          <w:color w:val="333333"/>
          <w:sz w:val="21"/>
          <w:szCs w:val="21"/>
        </w:rPr>
        <w:t> , and </w:t>
      </w:r>
      <w:r w:rsidRPr="00BE2BCF">
        <w:rPr>
          <w:rFonts w:ascii="Courier New" w:eastAsia="Times New Roman" w:hAnsi="Courier New" w:cs="Courier New"/>
          <w:color w:val="000000"/>
          <w:sz w:val="21"/>
          <w:szCs w:val="21"/>
          <w:bdr w:val="none" w:sz="0" w:space="0" w:color="auto" w:frame="1"/>
          <w:shd w:val="clear" w:color="auto" w:fill="F5F5F5"/>
        </w:rPr>
        <w:t>orientation</w:t>
      </w:r>
      <w:r w:rsidRPr="00BE2BCF">
        <w:rPr>
          <w:rFonts w:ascii="inherit" w:eastAsia="Times New Roman" w:hAnsi="inherit" w:cs="Arial"/>
          <w:color w:val="333333"/>
          <w:sz w:val="21"/>
          <w:szCs w:val="21"/>
        </w:rPr>
        <w:t> ) are the most useful. You can prefix most features with </w:t>
      </w:r>
      <w:r w:rsidRPr="00BE2BCF">
        <w:rPr>
          <w:rFonts w:ascii="Courier New" w:eastAsia="Times New Roman" w:hAnsi="Courier New" w:cs="Courier New"/>
          <w:color w:val="000000"/>
          <w:sz w:val="21"/>
          <w:szCs w:val="21"/>
          <w:bdr w:val="none" w:sz="0" w:space="0" w:color="auto" w:frame="1"/>
          <w:shd w:val="clear" w:color="auto" w:fill="F5F5F5"/>
        </w:rPr>
        <w:t>min-</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t>
      </w:r>
      <w:r w:rsidRPr="00BE2BCF">
        <w:rPr>
          <w:rFonts w:ascii="inherit" w:eastAsia="Times New Roman" w:hAnsi="inherit" w:cs="Arial"/>
          <w:color w:val="333333"/>
          <w:sz w:val="21"/>
          <w:szCs w:val="21"/>
        </w:rPr>
        <w:t> to indicate minimum and maximum values, such as </w:t>
      </w:r>
      <w:r w:rsidRPr="00BE2BCF">
        <w:rPr>
          <w:rFonts w:ascii="Courier New" w:eastAsia="Times New Roman" w:hAnsi="Courier New" w:cs="Courier New"/>
          <w:color w:val="000000"/>
          <w:sz w:val="21"/>
          <w:szCs w:val="21"/>
          <w:bdr w:val="none" w:sz="0" w:space="0" w:color="auto" w:frame="1"/>
          <w:shd w:val="clear" w:color="auto" w:fill="F5F5F5"/>
        </w:rPr>
        <w:t>min-width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max-width</w:t>
      </w:r>
      <w:r w:rsidRPr="00BE2BCF">
        <w:rPr>
          <w:rFonts w:ascii="inherit" w:eastAsia="Times New Roman" w:hAnsi="inherit" w:cs="Arial"/>
          <w:color w:val="333333"/>
          <w:sz w:val="21"/>
          <w:szCs w:val="21"/>
        </w:rPr>
        <w:t> . The Min/Max column in Table 1 indicates which features can be modified in this way.</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15" w:name="articlecontentAdobe_numberedheader_2"/>
      <w:bookmarkEnd w:id="15"/>
      <w:r w:rsidRPr="00BE2BCF">
        <w:rPr>
          <w:rFonts w:ascii="inherit" w:eastAsia="Times New Roman" w:hAnsi="inherit" w:cs="Arial"/>
          <w:b/>
          <w:bCs/>
          <w:color w:val="333333"/>
          <w:sz w:val="27"/>
          <w:szCs w:val="27"/>
        </w:rPr>
        <w:t>width, device-width, and viewport</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16" w:name="articlecontentAdobe_text_7"/>
      <w:bookmarkEnd w:id="16"/>
      <w:r w:rsidRPr="00BE2BCF">
        <w:rPr>
          <w:rFonts w:ascii="inherit" w:eastAsia="Times New Roman" w:hAnsi="inherit" w:cs="Arial"/>
          <w:color w:val="333333"/>
          <w:sz w:val="21"/>
          <w:szCs w:val="21"/>
        </w:rPr>
        <w:t>Perhaps one of the most confusing aspects of media queries is the difference between </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height</w:t>
      </w:r>
      <w:r w:rsidRPr="00BE2BCF">
        <w:rPr>
          <w:rFonts w:ascii="inherit" w:eastAsia="Times New Roman" w:hAnsi="inherit" w:cs="Arial"/>
          <w:color w:val="333333"/>
          <w:sz w:val="21"/>
          <w:szCs w:val="21"/>
        </w:rPr>
        <w:t> and the equivalent values prefixed by </w:t>
      </w:r>
      <w:r w:rsidRPr="00BE2BCF">
        <w:rPr>
          <w:rFonts w:ascii="Courier New" w:eastAsia="Times New Roman" w:hAnsi="Courier New" w:cs="Courier New"/>
          <w:color w:val="000000"/>
          <w:sz w:val="21"/>
          <w:szCs w:val="21"/>
          <w:bdr w:val="none" w:sz="0" w:space="0" w:color="auto" w:frame="1"/>
          <w:shd w:val="clear" w:color="auto" w:fill="F5F5F5"/>
        </w:rPr>
        <w:t>device-</w:t>
      </w:r>
      <w:r w:rsidRPr="00BE2BCF">
        <w:rPr>
          <w:rFonts w:ascii="inherit" w:eastAsia="Times New Roman" w:hAnsi="inherit" w:cs="Arial"/>
          <w:color w:val="333333"/>
          <w:sz w:val="21"/>
          <w:szCs w:val="21"/>
        </w:rPr>
        <w:t> . In the case of desktop and laptop computers, the difference is easy to understand: </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height</w:t>
      </w:r>
      <w:r w:rsidRPr="00BE2BCF">
        <w:rPr>
          <w:rFonts w:ascii="inherit" w:eastAsia="Times New Roman" w:hAnsi="inherit" w:cs="Arial"/>
          <w:color w:val="333333"/>
          <w:sz w:val="21"/>
          <w:szCs w:val="21"/>
        </w:rPr>
        <w:t> refer to the size of the browser viewport, whereas </w:t>
      </w:r>
      <w:r w:rsidRPr="00BE2BCF">
        <w:rPr>
          <w:rFonts w:ascii="Courier New" w:eastAsia="Times New Roman" w:hAnsi="Courier New" w:cs="Courier New"/>
          <w:color w:val="000000"/>
          <w:sz w:val="21"/>
          <w:szCs w:val="21"/>
          <w:bdr w:val="none" w:sz="0" w:space="0" w:color="auto" w:frame="1"/>
          <w:shd w:val="clear" w:color="auto" w:fill="F5F5F5"/>
        </w:rPr>
        <w:t>device-width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device-height</w:t>
      </w:r>
      <w:r w:rsidRPr="00BE2BCF">
        <w:rPr>
          <w:rFonts w:ascii="inherit" w:eastAsia="Times New Roman" w:hAnsi="inherit" w:cs="Arial"/>
          <w:color w:val="333333"/>
          <w:sz w:val="21"/>
          <w:szCs w:val="21"/>
        </w:rPr>
        <w:t> refer to the dimensions of the monitor. Not everybody runs his or her browser full-screen, so </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and</w:t>
      </w:r>
      <w:r w:rsidRPr="00BE2BCF">
        <w:rPr>
          <w:rFonts w:ascii="Courier New" w:eastAsia="Times New Roman" w:hAnsi="Courier New" w:cs="Courier New"/>
          <w:color w:val="000000"/>
          <w:sz w:val="21"/>
          <w:szCs w:val="21"/>
          <w:bdr w:val="none" w:sz="0" w:space="0" w:color="auto" w:frame="1"/>
          <w:shd w:val="clear" w:color="auto" w:fill="F5F5F5"/>
        </w:rPr>
        <w:t>height</w:t>
      </w:r>
      <w:r w:rsidRPr="00BE2BCF">
        <w:rPr>
          <w:rFonts w:ascii="inherit" w:eastAsia="Times New Roman" w:hAnsi="inherit" w:cs="Arial"/>
          <w:color w:val="333333"/>
          <w:sz w:val="21"/>
          <w:szCs w:val="21"/>
        </w:rPr>
        <w:t> are the measurements that you need to use.</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Mobile browsers fill the available screen, so you might expect </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device-width</w:t>
      </w:r>
      <w:r w:rsidRPr="00BE2BCF">
        <w:rPr>
          <w:rFonts w:ascii="inherit" w:eastAsia="Times New Roman" w:hAnsi="inherit" w:cs="Arial"/>
          <w:color w:val="333333"/>
          <w:sz w:val="21"/>
          <w:szCs w:val="21"/>
        </w:rPr>
        <w:t> to be the same. Unfortunately, that's not always the case. Most smartphones, including Android, iPhone, and Windows Phone 7, set</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to a nominal viewport approximately 1,000 pixels wide (in an iPhone and iPod touch, it's 980 pixels, Windows Phone 7 uses 1024 pixels). Figure 4 shows how an iPod touch normally displays the example page in the previous figures.</w:t>
      </w:r>
    </w:p>
    <w:p w:rsidR="00BE2BCF" w:rsidRPr="00BE2BCF" w:rsidRDefault="00BE2BCF" w:rsidP="00BE2BCF">
      <w:pPr>
        <w:shd w:val="clear" w:color="auto" w:fill="FFFFFF"/>
        <w:spacing w:after="135" w:line="285" w:lineRule="atLeast"/>
        <w:rPr>
          <w:rFonts w:ascii="inherit" w:eastAsia="Times New Roman" w:hAnsi="inherit" w:cs="Arial"/>
          <w:color w:val="333333"/>
          <w:sz w:val="21"/>
          <w:szCs w:val="21"/>
        </w:rPr>
      </w:pPr>
      <w:bookmarkStart w:id="17" w:name="articlecontentAdobe_image_2"/>
      <w:bookmarkEnd w:id="17"/>
      <w:r>
        <w:rPr>
          <w:rFonts w:ascii="inherit" w:eastAsia="Times New Roman" w:hAnsi="inherit" w:cs="Arial"/>
          <w:noProof/>
          <w:color w:val="333333"/>
          <w:sz w:val="21"/>
          <w:szCs w:val="21"/>
        </w:rPr>
        <w:drawing>
          <wp:inline distT="0" distB="0" distL="0" distR="0">
            <wp:extent cx="3048000" cy="4572000"/>
            <wp:effectExtent l="0" t="0" r="0" b="0"/>
            <wp:docPr id="2" name="Picture 2" descr="Figure 4. By default, modern mobile devices scale web pages to fit a notional view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By default, modern mobile devices scale web pages to fit a notional viewp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4572000"/>
                    </a:xfrm>
                    <a:prstGeom prst="rect">
                      <a:avLst/>
                    </a:prstGeom>
                    <a:noFill/>
                    <a:ln>
                      <a:noFill/>
                    </a:ln>
                  </pic:spPr>
                </pic:pic>
              </a:graphicData>
            </a:graphic>
          </wp:inline>
        </w:drawing>
      </w:r>
    </w:p>
    <w:p w:rsidR="00BE2BCF" w:rsidRPr="00BE2BCF" w:rsidRDefault="00BE2BCF" w:rsidP="00BE2BCF">
      <w:pPr>
        <w:shd w:val="clear" w:color="auto" w:fill="FFFFFF"/>
        <w:spacing w:line="240" w:lineRule="atLeast"/>
        <w:rPr>
          <w:rFonts w:ascii="inherit" w:eastAsia="Times New Roman" w:hAnsi="inherit" w:cs="Arial"/>
          <w:color w:val="333333"/>
          <w:sz w:val="18"/>
          <w:szCs w:val="18"/>
        </w:rPr>
      </w:pPr>
      <w:r w:rsidRPr="00BE2BCF">
        <w:rPr>
          <w:rFonts w:ascii="inherit" w:eastAsia="Times New Roman" w:hAnsi="inherit" w:cs="Arial"/>
          <w:color w:val="333333"/>
          <w:sz w:val="18"/>
          <w:szCs w:val="18"/>
        </w:rPr>
        <w:t>Figure 4. By default, modern mobile devices scale web pages to fit a notional viewport.</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18" w:name="articlecontentAdobe_text_12"/>
      <w:bookmarkEnd w:id="18"/>
      <w:r w:rsidRPr="00BE2BCF">
        <w:rPr>
          <w:rFonts w:ascii="inherit" w:eastAsia="Times New Roman" w:hAnsi="inherit" w:cs="Arial"/>
          <w:color w:val="333333"/>
          <w:sz w:val="21"/>
          <w:szCs w:val="21"/>
        </w:rPr>
        <w:t>Even though the style sheet attached to the page uses media queries to serve different styles depending on the values of</w:t>
      </w:r>
      <w:r w:rsidRPr="00BE2BCF">
        <w:rPr>
          <w:rFonts w:ascii="Courier New" w:eastAsia="Times New Roman" w:hAnsi="Courier New" w:cs="Courier New"/>
          <w:color w:val="000000"/>
          <w:sz w:val="21"/>
          <w:szCs w:val="21"/>
          <w:bdr w:val="none" w:sz="0" w:space="0" w:color="auto" w:frame="1"/>
          <w:shd w:val="clear" w:color="auto" w:fill="F5F5F5"/>
        </w:rPr>
        <w:t>min-width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max-width</w:t>
      </w:r>
      <w:r w:rsidRPr="00BE2BCF">
        <w:rPr>
          <w:rFonts w:ascii="inherit" w:eastAsia="Times New Roman" w:hAnsi="inherit" w:cs="Arial"/>
          <w:color w:val="333333"/>
          <w:sz w:val="21"/>
          <w:szCs w:val="21"/>
        </w:rPr>
        <w:t> , the iPod touch ignores the styles and displays the desktop version because the viewport is considered to be 980 pixels wide.</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To confuse matters even further, the iPhone, iPod touch, and iPad don't take orientation into account when calculating width, whereas other devices do.</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Thankfully, there's a simple solution to this confusion. Apple devised a new </w:t>
      </w:r>
      <w:r w:rsidRPr="00BE2BCF">
        <w:rPr>
          <w:rFonts w:ascii="Courier New" w:eastAsia="Times New Roman" w:hAnsi="Courier New" w:cs="Courier New"/>
          <w:color w:val="000000"/>
          <w:sz w:val="21"/>
          <w:szCs w:val="21"/>
          <w:bdr w:val="none" w:sz="0" w:space="0" w:color="auto" w:frame="1"/>
          <w:shd w:val="clear" w:color="auto" w:fill="F5F5F5"/>
        </w:rPr>
        <w:t>&lt;meta&gt;</w:t>
      </w:r>
      <w:r w:rsidRPr="00BE2BCF">
        <w:rPr>
          <w:rFonts w:ascii="inherit" w:eastAsia="Times New Roman" w:hAnsi="inherit" w:cs="Arial"/>
          <w:color w:val="333333"/>
          <w:sz w:val="21"/>
          <w:szCs w:val="21"/>
        </w:rPr>
        <w:t> tag, which has been widely adopted by other mobile device manufacturers and has been incorporated into specification likely to be approved by the World Wide Web Consortium (W3C). To ensure a level playing field with all devices that support media queries, just add the following line to the </w:t>
      </w:r>
      <w:r w:rsidRPr="00BE2BCF">
        <w:rPr>
          <w:rFonts w:ascii="Courier New" w:eastAsia="Times New Roman" w:hAnsi="Courier New" w:cs="Courier New"/>
          <w:color w:val="000000"/>
          <w:sz w:val="21"/>
          <w:szCs w:val="21"/>
          <w:bdr w:val="none" w:sz="0" w:space="0" w:color="auto" w:frame="1"/>
          <w:shd w:val="clear" w:color="auto" w:fill="F5F5F5"/>
        </w:rPr>
        <w:t>&lt;head&gt;</w:t>
      </w:r>
      <w:r w:rsidRPr="00BE2BCF">
        <w:rPr>
          <w:rFonts w:ascii="inherit" w:eastAsia="Times New Roman" w:hAnsi="inherit" w:cs="Arial"/>
          <w:color w:val="333333"/>
          <w:sz w:val="21"/>
          <w:szCs w:val="21"/>
        </w:rPr>
        <w:t> of each web page:</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19" w:name="articlecontentAdobe_codeblock_12"/>
      <w:bookmarkEnd w:id="19"/>
      <w:r w:rsidRPr="00BE2BCF">
        <w:rPr>
          <w:rFonts w:ascii="Courier New" w:eastAsia="Times New Roman" w:hAnsi="Courier New" w:cs="Courier New"/>
          <w:color w:val="000000"/>
          <w:sz w:val="21"/>
          <w:szCs w:val="21"/>
          <w:bdr w:val="none" w:sz="0" w:space="0" w:color="auto" w:frame="1"/>
          <w:shd w:val="clear" w:color="auto" w:fill="F5F5F5"/>
        </w:rPr>
        <w:t>&lt;meta name="viewport" content="width=device-width, initial-scale=1"&gt;</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20" w:name="articlecontentAdobe_text_23"/>
      <w:bookmarkEnd w:id="20"/>
      <w:r w:rsidRPr="00BE2BCF">
        <w:rPr>
          <w:rFonts w:ascii="inherit" w:eastAsia="Times New Roman" w:hAnsi="inherit" w:cs="Arial"/>
          <w:color w:val="333333"/>
          <w:sz w:val="21"/>
          <w:szCs w:val="21"/>
        </w:rPr>
        <w:t>This tells mobile devices to treat the viewport as being the same width as the physical width of the device. What's more, it tells the iPhone, iPod touch, and iPad to take orientation into account when calculating width. As a result, you can use</w:t>
      </w:r>
      <w:r w:rsidRPr="00BE2BCF">
        <w:rPr>
          <w:rFonts w:ascii="Courier New" w:eastAsia="Times New Roman" w:hAnsi="Courier New" w:cs="Courier New"/>
          <w:color w:val="000000"/>
          <w:sz w:val="21"/>
          <w:szCs w:val="21"/>
          <w:bdr w:val="none" w:sz="0" w:space="0" w:color="auto" w:frame="1"/>
          <w:shd w:val="clear" w:color="auto" w:fill="F5F5F5"/>
        </w:rPr>
        <w:t>width</w:t>
      </w:r>
      <w:r w:rsidRPr="00BE2BCF">
        <w:rPr>
          <w:rFonts w:ascii="inherit" w:eastAsia="Times New Roman" w:hAnsi="inherit" w:cs="Arial"/>
          <w:color w:val="333333"/>
          <w:sz w:val="21"/>
          <w:szCs w:val="21"/>
        </w:rPr>
        <w:t> in media queries safe in the knowledge that it means what you think it does.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b/>
          <w:bCs/>
          <w:color w:val="333333"/>
          <w:sz w:val="21"/>
          <w:szCs w:val="21"/>
        </w:rPr>
        <w:t>Note:</w:t>
      </w:r>
      <w:r w:rsidRPr="00BE2BCF">
        <w:rPr>
          <w:rFonts w:ascii="inherit" w:eastAsia="Times New Roman" w:hAnsi="inherit" w:cs="Arial"/>
          <w:color w:val="333333"/>
          <w:sz w:val="21"/>
          <w:szCs w:val="21"/>
        </w:rPr>
        <w:t> Many mobile devices, notably the iPhone 4 and iPad 2, have high resolution displays with a much higher pixel density than desktop and laptop monitors. This doesn't affect the way that you calculate pixel sizes in CSS. The CSS specification says that if the pixel density of the output device is very different from that of a typical computer display, the browser should rescale pixel values. Some developers now refer to pixel measurements as </w:t>
      </w:r>
      <w:r w:rsidRPr="00BE2BCF">
        <w:rPr>
          <w:rFonts w:ascii="inherit" w:eastAsia="Times New Roman" w:hAnsi="inherit" w:cs="Arial"/>
          <w:i/>
          <w:iCs/>
          <w:color w:val="333333"/>
          <w:sz w:val="21"/>
          <w:szCs w:val="21"/>
        </w:rPr>
        <w:t>CSS pixels</w:t>
      </w:r>
      <w:r w:rsidRPr="00BE2BCF">
        <w:rPr>
          <w:rFonts w:ascii="inherit" w:eastAsia="Times New Roman" w:hAnsi="inherit" w:cs="Arial"/>
          <w:color w:val="333333"/>
          <w:sz w:val="21"/>
          <w:szCs w:val="21"/>
        </w:rPr>
        <w:t>.</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21" w:name="articlecontentAdobe_numberedheader_1"/>
      <w:bookmarkEnd w:id="21"/>
      <w:r w:rsidRPr="00BE2BCF">
        <w:rPr>
          <w:rFonts w:ascii="inherit" w:eastAsia="Times New Roman" w:hAnsi="inherit" w:cs="Arial"/>
          <w:b/>
          <w:bCs/>
          <w:color w:val="333333"/>
          <w:sz w:val="27"/>
          <w:szCs w:val="27"/>
        </w:rPr>
        <w:t>How to write media queries</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22" w:name="articlecontentAdobe_text_10"/>
      <w:bookmarkEnd w:id="22"/>
      <w:r w:rsidRPr="00BE2BCF">
        <w:rPr>
          <w:rFonts w:ascii="inherit" w:eastAsia="Times New Roman" w:hAnsi="inherit" w:cs="Arial"/>
          <w:color w:val="333333"/>
          <w:sz w:val="21"/>
          <w:szCs w:val="21"/>
        </w:rPr>
        <w:t>To add a media query to the </w:t>
      </w:r>
      <w:r w:rsidRPr="00BE2BCF">
        <w:rPr>
          <w:rFonts w:ascii="Courier New" w:eastAsia="Times New Roman" w:hAnsi="Courier New" w:cs="Courier New"/>
          <w:color w:val="000000"/>
          <w:sz w:val="21"/>
          <w:szCs w:val="21"/>
          <w:bdr w:val="none" w:sz="0" w:space="0" w:color="auto" w:frame="1"/>
          <w:shd w:val="clear" w:color="auto" w:fill="F5F5F5"/>
        </w:rPr>
        <w:t>media</w:t>
      </w:r>
      <w:r w:rsidRPr="00BE2BCF">
        <w:rPr>
          <w:rFonts w:ascii="inherit" w:eastAsia="Times New Roman" w:hAnsi="inherit" w:cs="Arial"/>
          <w:color w:val="333333"/>
          <w:sz w:val="21"/>
          <w:szCs w:val="21"/>
        </w:rPr>
        <w:t> attribute, you set one or more conditions using the media features in Table 1. You specify the value for a media feature after a colon in the same way as for a CSS property. Each condition is wrapped in parentheses and added to the media declaration using the keyword </w:t>
      </w:r>
      <w:r w:rsidRPr="00BE2BCF">
        <w:rPr>
          <w:rFonts w:ascii="Courier New" w:eastAsia="Times New Roman" w:hAnsi="Courier New" w:cs="Courier New"/>
          <w:color w:val="000000"/>
          <w:sz w:val="21"/>
          <w:szCs w:val="21"/>
          <w:bdr w:val="none" w:sz="0" w:space="0" w:color="auto" w:frame="1"/>
          <w:shd w:val="clear" w:color="auto" w:fill="F5F5F5"/>
        </w:rPr>
        <w:t>and</w:t>
      </w:r>
      <w:r w:rsidRPr="00BE2BCF">
        <w:rPr>
          <w:rFonts w:ascii="inherit" w:eastAsia="Times New Roman" w:hAnsi="inherit" w:cs="Arial"/>
          <w:color w:val="333333"/>
          <w:sz w:val="21"/>
          <w:szCs w:val="21"/>
        </w:rPr>
        <w:t> . For example:</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23" w:name="articlecontentAdobe_codeblock_2"/>
      <w:bookmarkEnd w:id="23"/>
      <w:r w:rsidRPr="00BE2BCF">
        <w:rPr>
          <w:rFonts w:ascii="Courier New" w:eastAsia="Times New Roman" w:hAnsi="Courier New" w:cs="Courier New"/>
          <w:color w:val="000000"/>
          <w:sz w:val="21"/>
          <w:szCs w:val="21"/>
          <w:bdr w:val="none" w:sz="0" w:space="0" w:color="auto" w:frame="1"/>
          <w:shd w:val="clear" w:color="auto" w:fill="F5F5F5"/>
        </w:rPr>
        <w:t>media="screen and (min-width: 401px) and (max-width: 600px)"</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24" w:name="articlecontentAdobe_text_13"/>
      <w:bookmarkEnd w:id="24"/>
      <w:r w:rsidRPr="00BE2BCF">
        <w:rPr>
          <w:rFonts w:ascii="inherit" w:eastAsia="Times New Roman" w:hAnsi="inherit" w:cs="Arial"/>
          <w:color w:val="333333"/>
          <w:sz w:val="21"/>
          <w:szCs w:val="21"/>
        </w:rPr>
        <w:t>Media queries are Boolean: they will either be true or false. If the entire statement is true, the style sheet is applied. If false, it will be ignored. So when using the above query, all parts must be true for the style sheet to be applied. In other words, it will apply only to screens between 401 and 600 pixels wide.</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Some media features, such as </w:t>
      </w:r>
      <w:r w:rsidRPr="00BE2BCF">
        <w:rPr>
          <w:rFonts w:ascii="Courier New" w:eastAsia="Times New Roman" w:hAnsi="Courier New" w:cs="Courier New"/>
          <w:color w:val="000000"/>
          <w:sz w:val="21"/>
          <w:szCs w:val="21"/>
          <w:bdr w:val="none" w:sz="0" w:space="0" w:color="auto" w:frame="1"/>
          <w:shd w:val="clear" w:color="auto" w:fill="F5F5F5"/>
        </w:rPr>
        <w:t>color</w:t>
      </w:r>
      <w:r w:rsidRPr="00BE2BCF">
        <w:rPr>
          <w:rFonts w:ascii="inherit" w:eastAsia="Times New Roman" w:hAnsi="inherit" w:cs="Arial"/>
          <w:color w:val="333333"/>
          <w:sz w:val="21"/>
          <w:szCs w:val="21"/>
        </w:rPr>
        <w:t> , </w:t>
      </w:r>
      <w:r w:rsidRPr="00BE2BCF">
        <w:rPr>
          <w:rFonts w:ascii="Courier New" w:eastAsia="Times New Roman" w:hAnsi="Courier New" w:cs="Courier New"/>
          <w:color w:val="000000"/>
          <w:sz w:val="21"/>
          <w:szCs w:val="21"/>
          <w:bdr w:val="none" w:sz="0" w:space="0" w:color="auto" w:frame="1"/>
          <w:shd w:val="clear" w:color="auto" w:fill="F5F5F5"/>
        </w:rPr>
        <w:t>monochrome</w:t>
      </w:r>
      <w:r w:rsidRPr="00BE2BCF">
        <w:rPr>
          <w:rFonts w:ascii="inherit" w:eastAsia="Times New Roman" w:hAnsi="inherit" w:cs="Arial"/>
          <w:color w:val="333333"/>
          <w:sz w:val="21"/>
          <w:szCs w:val="21"/>
        </w:rPr>
        <w:t> , and </w:t>
      </w:r>
      <w:r w:rsidRPr="00BE2BCF">
        <w:rPr>
          <w:rFonts w:ascii="Courier New" w:eastAsia="Times New Roman" w:hAnsi="Courier New" w:cs="Courier New"/>
          <w:color w:val="000000"/>
          <w:sz w:val="21"/>
          <w:szCs w:val="21"/>
          <w:bdr w:val="none" w:sz="0" w:space="0" w:color="auto" w:frame="1"/>
          <w:shd w:val="clear" w:color="auto" w:fill="F5F5F5"/>
        </w:rPr>
        <w:t>grid</w:t>
      </w:r>
      <w:r w:rsidRPr="00BE2BCF">
        <w:rPr>
          <w:rFonts w:ascii="inherit" w:eastAsia="Times New Roman" w:hAnsi="inherit" w:cs="Arial"/>
          <w:color w:val="333333"/>
          <w:sz w:val="21"/>
          <w:szCs w:val="21"/>
        </w:rPr>
        <w:t> , can be used as conditions without specifying a value. For example, the following targets all color visual displays: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25" w:name="articlecontentAdobe_codeblock_3"/>
      <w:bookmarkEnd w:id="25"/>
      <w:r w:rsidRPr="00BE2BCF">
        <w:rPr>
          <w:rFonts w:ascii="Courier New" w:eastAsia="Times New Roman" w:hAnsi="Courier New" w:cs="Courier New"/>
          <w:color w:val="000000"/>
          <w:sz w:val="21"/>
          <w:szCs w:val="21"/>
          <w:bdr w:val="none" w:sz="0" w:space="0" w:color="auto" w:frame="1"/>
          <w:shd w:val="clear" w:color="auto" w:fill="F5F5F5"/>
        </w:rPr>
        <w:t>media="screen and (color)"</w:t>
      </w:r>
    </w:p>
    <w:p w:rsidR="00BE2BCF" w:rsidRPr="00BE2BCF" w:rsidRDefault="00BE2BCF" w:rsidP="00BE2BCF">
      <w:pPr>
        <w:shd w:val="clear" w:color="auto" w:fill="FFFFFF"/>
        <w:spacing w:before="270" w:after="0" w:line="285" w:lineRule="atLeast"/>
        <w:outlineLvl w:val="3"/>
        <w:rPr>
          <w:rFonts w:ascii="inherit" w:eastAsia="Times New Roman" w:hAnsi="inherit" w:cs="Arial"/>
          <w:b/>
          <w:bCs/>
          <w:color w:val="333333"/>
          <w:sz w:val="21"/>
          <w:szCs w:val="21"/>
        </w:rPr>
      </w:pPr>
      <w:bookmarkStart w:id="26" w:name="articlecontentAdobe_text_14"/>
      <w:bookmarkEnd w:id="26"/>
      <w:r w:rsidRPr="00BE2BCF">
        <w:rPr>
          <w:rFonts w:ascii="inherit" w:eastAsia="Times New Roman" w:hAnsi="inherit" w:cs="Arial"/>
          <w:b/>
          <w:bCs/>
          <w:color w:val="333333"/>
          <w:sz w:val="21"/>
          <w:szCs w:val="21"/>
        </w:rPr>
        <w:t>Specifying alternatives</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There is no </w:t>
      </w:r>
      <w:r w:rsidRPr="00BE2BCF">
        <w:rPr>
          <w:rFonts w:ascii="Courier New" w:eastAsia="Times New Roman" w:hAnsi="Courier New" w:cs="Courier New"/>
          <w:color w:val="000000"/>
          <w:sz w:val="21"/>
          <w:szCs w:val="21"/>
          <w:bdr w:val="none" w:sz="0" w:space="0" w:color="auto" w:frame="1"/>
          <w:shd w:val="clear" w:color="auto" w:fill="F5F5F5"/>
        </w:rPr>
        <w:t>or</w:t>
      </w:r>
      <w:r w:rsidRPr="00BE2BCF">
        <w:rPr>
          <w:rFonts w:ascii="inherit" w:eastAsia="Times New Roman" w:hAnsi="inherit" w:cs="Arial"/>
          <w:color w:val="333333"/>
          <w:sz w:val="21"/>
          <w:szCs w:val="21"/>
        </w:rPr>
        <w:t> keyword to specify alternative media features. Instead, you list alternatives as a comma-separated list like this: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27" w:name="articlecontentAdobe_codeblock_5"/>
      <w:bookmarkEnd w:id="27"/>
      <w:r w:rsidRPr="00BE2BCF">
        <w:rPr>
          <w:rFonts w:ascii="Courier New" w:eastAsia="Times New Roman" w:hAnsi="Courier New" w:cs="Courier New"/>
          <w:color w:val="000000"/>
          <w:sz w:val="21"/>
          <w:szCs w:val="21"/>
          <w:bdr w:val="none" w:sz="0" w:space="0" w:color="auto" w:frame="1"/>
          <w:shd w:val="clear" w:color="auto" w:fill="F5F5F5"/>
        </w:rPr>
        <w:t>media="screen and (min-width: 769px), print and (min-width: 6in)"</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28" w:name="articlecontentAdobe_text_8"/>
      <w:bookmarkEnd w:id="28"/>
      <w:r w:rsidRPr="00BE2BCF">
        <w:rPr>
          <w:rFonts w:ascii="inherit" w:eastAsia="Times New Roman" w:hAnsi="inherit" w:cs="Arial"/>
          <w:color w:val="333333"/>
          <w:sz w:val="21"/>
          <w:szCs w:val="21"/>
        </w:rPr>
        <w:t>This applies styles to screens wider than 769 pixels or print devices using paper at least 6 inches wide.</w:t>
      </w:r>
    </w:p>
    <w:p w:rsidR="00BE2BCF" w:rsidRPr="00BE2BCF" w:rsidRDefault="00BE2BCF" w:rsidP="00BE2BCF">
      <w:pPr>
        <w:shd w:val="clear" w:color="auto" w:fill="FFFFFF"/>
        <w:spacing w:before="270" w:after="0" w:line="285" w:lineRule="atLeast"/>
        <w:outlineLvl w:val="3"/>
        <w:rPr>
          <w:rFonts w:ascii="inherit" w:eastAsia="Times New Roman" w:hAnsi="inherit" w:cs="Arial"/>
          <w:b/>
          <w:bCs/>
          <w:color w:val="333333"/>
          <w:sz w:val="21"/>
          <w:szCs w:val="21"/>
        </w:rPr>
      </w:pPr>
      <w:r w:rsidRPr="00BE2BCF">
        <w:rPr>
          <w:rFonts w:ascii="inherit" w:eastAsia="Times New Roman" w:hAnsi="inherit" w:cs="Arial"/>
          <w:b/>
          <w:bCs/>
          <w:color w:val="333333"/>
          <w:sz w:val="21"/>
          <w:szCs w:val="21"/>
        </w:rPr>
        <w:t>Specifying negative conditions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To specify a negative condition, you can precede the media declaration with the keyword not like this: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29" w:name="articlecontentAdobe_codeblock_4"/>
      <w:bookmarkEnd w:id="29"/>
      <w:r w:rsidRPr="00BE2BCF">
        <w:rPr>
          <w:rFonts w:ascii="Courier New" w:eastAsia="Times New Roman" w:hAnsi="Courier New" w:cs="Courier New"/>
          <w:color w:val="000000"/>
          <w:sz w:val="21"/>
          <w:szCs w:val="21"/>
          <w:bdr w:val="none" w:sz="0" w:space="0" w:color="auto" w:frame="1"/>
          <w:shd w:val="clear" w:color="auto" w:fill="F5F5F5"/>
        </w:rPr>
        <w:t>media="not screen and (monochrome)"</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30" w:name="articlecontentAdobe_text_15"/>
      <w:bookmarkEnd w:id="30"/>
      <w:r w:rsidRPr="00BE2BCF">
        <w:rPr>
          <w:rFonts w:ascii="inherit" w:eastAsia="Times New Roman" w:hAnsi="inherit" w:cs="Arial"/>
          <w:color w:val="333333"/>
          <w:sz w:val="21"/>
          <w:szCs w:val="21"/>
        </w:rPr>
        <w:t>You can't use </w:t>
      </w:r>
      <w:r w:rsidRPr="00BE2BCF">
        <w:rPr>
          <w:rFonts w:ascii="Courier New" w:eastAsia="Times New Roman" w:hAnsi="Courier New" w:cs="Courier New"/>
          <w:color w:val="000000"/>
          <w:sz w:val="21"/>
          <w:szCs w:val="21"/>
          <w:bdr w:val="none" w:sz="0" w:space="0" w:color="auto" w:frame="1"/>
          <w:shd w:val="clear" w:color="auto" w:fill="F5F5F5"/>
        </w:rPr>
        <w:t>not</w:t>
      </w:r>
      <w:r w:rsidRPr="00BE2BCF">
        <w:rPr>
          <w:rFonts w:ascii="inherit" w:eastAsia="Times New Roman" w:hAnsi="inherit" w:cs="Arial"/>
          <w:color w:val="333333"/>
          <w:sz w:val="21"/>
          <w:szCs w:val="21"/>
        </w:rPr>
        <w:t> in front of an individual condition. The keyword </w:t>
      </w:r>
      <w:r w:rsidRPr="00BE2BCF">
        <w:rPr>
          <w:rFonts w:ascii="inherit" w:eastAsia="Times New Roman" w:hAnsi="inherit" w:cs="Arial"/>
          <w:i/>
          <w:iCs/>
          <w:color w:val="333333"/>
          <w:sz w:val="21"/>
          <w:szCs w:val="21"/>
        </w:rPr>
        <w:t>must</w:t>
      </w:r>
      <w:r w:rsidRPr="00BE2BCF">
        <w:rPr>
          <w:rFonts w:ascii="inherit" w:eastAsia="Times New Roman" w:hAnsi="inherit" w:cs="Arial"/>
          <w:color w:val="333333"/>
          <w:sz w:val="21"/>
          <w:szCs w:val="21"/>
        </w:rPr>
        <w:t> come at the beginning of the declaration, and it negates the whole declaration. So, the preceding example applies to all devices except monochrome screens.</w:t>
      </w:r>
    </w:p>
    <w:p w:rsidR="00BE2BCF" w:rsidRPr="00BE2BCF" w:rsidRDefault="00BE2BCF" w:rsidP="00BE2BCF">
      <w:pPr>
        <w:shd w:val="clear" w:color="auto" w:fill="FFFFFF"/>
        <w:spacing w:before="270" w:after="0" w:line="285" w:lineRule="atLeast"/>
        <w:outlineLvl w:val="3"/>
        <w:rPr>
          <w:rFonts w:ascii="inherit" w:eastAsia="Times New Roman" w:hAnsi="inherit" w:cs="Arial"/>
          <w:b/>
          <w:bCs/>
          <w:color w:val="333333"/>
          <w:sz w:val="21"/>
          <w:szCs w:val="21"/>
        </w:rPr>
      </w:pPr>
      <w:r w:rsidRPr="00BE2BCF">
        <w:rPr>
          <w:rFonts w:ascii="inherit" w:eastAsia="Times New Roman" w:hAnsi="inherit" w:cs="Arial"/>
          <w:b/>
          <w:bCs/>
          <w:color w:val="333333"/>
          <w:sz w:val="21"/>
          <w:szCs w:val="21"/>
        </w:rPr>
        <w:t>Hiding media queries from older browsers</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media queries specification also provides the keyword </w:t>
      </w:r>
      <w:r w:rsidRPr="00BE2BCF">
        <w:rPr>
          <w:rFonts w:ascii="Courier New" w:eastAsia="Times New Roman" w:hAnsi="Courier New" w:cs="Courier New"/>
          <w:color w:val="000000"/>
          <w:sz w:val="21"/>
          <w:szCs w:val="21"/>
          <w:bdr w:val="none" w:sz="0" w:space="0" w:color="auto" w:frame="1"/>
          <w:shd w:val="clear" w:color="auto" w:fill="F5F5F5"/>
        </w:rPr>
        <w:t>only</w:t>
      </w:r>
      <w:r w:rsidRPr="00BE2BCF">
        <w:rPr>
          <w:rFonts w:ascii="inherit" w:eastAsia="Times New Roman" w:hAnsi="inherit" w:cs="Arial"/>
          <w:color w:val="333333"/>
          <w:sz w:val="21"/>
          <w:szCs w:val="21"/>
        </w:rPr>
        <w:t> , which is intended to hide media queries from older browsers. Like </w:t>
      </w:r>
      <w:r w:rsidRPr="00BE2BCF">
        <w:rPr>
          <w:rFonts w:ascii="Courier New" w:eastAsia="Times New Roman" w:hAnsi="Courier New" w:cs="Courier New"/>
          <w:color w:val="000000"/>
          <w:sz w:val="21"/>
          <w:szCs w:val="21"/>
          <w:bdr w:val="none" w:sz="0" w:space="0" w:color="auto" w:frame="1"/>
          <w:shd w:val="clear" w:color="auto" w:fill="F5F5F5"/>
        </w:rPr>
        <w:t>not</w:t>
      </w:r>
      <w:r w:rsidRPr="00BE2BCF">
        <w:rPr>
          <w:rFonts w:ascii="inherit" w:eastAsia="Times New Roman" w:hAnsi="inherit" w:cs="Arial"/>
          <w:color w:val="333333"/>
          <w:sz w:val="21"/>
          <w:szCs w:val="21"/>
        </w:rPr>
        <w:t> , the keyword must come at the beginning of the declaration. For example:</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31" w:name="articlecontentAdobe_codeblock_6"/>
      <w:bookmarkEnd w:id="31"/>
      <w:r w:rsidRPr="00BE2BCF">
        <w:rPr>
          <w:rFonts w:ascii="Courier New" w:eastAsia="Times New Roman" w:hAnsi="Courier New" w:cs="Courier New"/>
          <w:color w:val="000000"/>
          <w:sz w:val="21"/>
          <w:szCs w:val="21"/>
          <w:bdr w:val="none" w:sz="0" w:space="0" w:color="auto" w:frame="1"/>
          <w:shd w:val="clear" w:color="auto" w:fill="F5F5F5"/>
        </w:rPr>
        <w:t>media="only screen and (min-width: 401px) and (max-width: 600px)"</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32" w:name="articlecontentAdobe_text_16"/>
      <w:bookmarkEnd w:id="32"/>
      <w:r w:rsidRPr="00BE2BCF">
        <w:rPr>
          <w:rFonts w:ascii="inherit" w:eastAsia="Times New Roman" w:hAnsi="inherit" w:cs="Arial"/>
          <w:color w:val="333333"/>
          <w:sz w:val="21"/>
          <w:szCs w:val="21"/>
        </w:rPr>
        <w:t>Browsers that don't recognize media queries expect a comma-separated list of media types, and the specification says they should truncate each value immediately before the first nonalphanumeric character that isn't a hyphen. So, an old browser should interpret the preceding example as this: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33" w:name="articlecontentAdobe_codeblock_7"/>
      <w:bookmarkEnd w:id="33"/>
      <w:r w:rsidRPr="00BE2BCF">
        <w:rPr>
          <w:rFonts w:ascii="Courier New" w:eastAsia="Times New Roman" w:hAnsi="Courier New" w:cs="Courier New"/>
          <w:color w:val="000000"/>
          <w:sz w:val="21"/>
          <w:szCs w:val="21"/>
          <w:bdr w:val="none" w:sz="0" w:space="0" w:color="auto" w:frame="1"/>
          <w:shd w:val="clear" w:color="auto" w:fill="F5F5F5"/>
        </w:rPr>
        <w:t>media="only"</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34" w:name="articlecontentAdobe_text_17"/>
      <w:bookmarkEnd w:id="34"/>
      <w:r w:rsidRPr="00BE2BCF">
        <w:rPr>
          <w:rFonts w:ascii="inherit" w:eastAsia="Times New Roman" w:hAnsi="inherit" w:cs="Arial"/>
          <w:color w:val="333333"/>
          <w:sz w:val="21"/>
          <w:szCs w:val="21"/>
        </w:rPr>
        <w:t>Because there is no such media type as </w:t>
      </w:r>
      <w:r w:rsidRPr="00BE2BCF">
        <w:rPr>
          <w:rFonts w:ascii="Courier New" w:eastAsia="Times New Roman" w:hAnsi="Courier New" w:cs="Courier New"/>
          <w:color w:val="000000"/>
          <w:sz w:val="21"/>
          <w:szCs w:val="21"/>
          <w:bdr w:val="none" w:sz="0" w:space="0" w:color="auto" w:frame="1"/>
          <w:shd w:val="clear" w:color="auto" w:fill="F5F5F5"/>
        </w:rPr>
        <w:t>only</w:t>
      </w:r>
      <w:r w:rsidRPr="00BE2BCF">
        <w:rPr>
          <w:rFonts w:ascii="inherit" w:eastAsia="Times New Roman" w:hAnsi="inherit" w:cs="Arial"/>
          <w:color w:val="333333"/>
          <w:sz w:val="21"/>
          <w:szCs w:val="21"/>
        </w:rPr>
        <w:t> , the style sheet is ignored. Similarly, an old browser should interpret the following as </w:t>
      </w:r>
      <w:r w:rsidRPr="00BE2BCF">
        <w:rPr>
          <w:rFonts w:ascii="Courier New" w:eastAsia="Times New Roman" w:hAnsi="Courier New" w:cs="Courier New"/>
          <w:color w:val="000000"/>
          <w:sz w:val="21"/>
          <w:szCs w:val="21"/>
          <w:bdr w:val="none" w:sz="0" w:space="0" w:color="auto" w:frame="1"/>
          <w:shd w:val="clear" w:color="auto" w:fill="F5F5F5"/>
        </w:rPr>
        <w:t>media="screen"</w:t>
      </w:r>
      <w:r w:rsidRPr="00BE2BCF">
        <w:rPr>
          <w:rFonts w:ascii="inherit" w:eastAsia="Times New Roman" w:hAnsi="inherit" w:cs="Arial"/>
          <w:color w:val="333333"/>
          <w:sz w:val="21"/>
          <w:szCs w:val="21"/>
        </w:rPr>
        <w:t> :</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35" w:name="articlecontentAdobe_codeblock_8"/>
      <w:bookmarkEnd w:id="35"/>
      <w:r w:rsidRPr="00BE2BCF">
        <w:rPr>
          <w:rFonts w:ascii="Courier New" w:eastAsia="Times New Roman" w:hAnsi="Courier New" w:cs="Courier New"/>
          <w:color w:val="000000"/>
          <w:sz w:val="21"/>
          <w:szCs w:val="21"/>
          <w:bdr w:val="none" w:sz="0" w:space="0" w:color="auto" w:frame="1"/>
          <w:shd w:val="clear" w:color="auto" w:fill="F5F5F5"/>
        </w:rPr>
        <w:t>media="screen and (min-width: 401px) and (max-width: 600px)"</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36" w:name="articlecontentAdobe_text_18"/>
      <w:bookmarkEnd w:id="36"/>
      <w:r w:rsidRPr="00BE2BCF">
        <w:rPr>
          <w:rFonts w:ascii="inherit" w:eastAsia="Times New Roman" w:hAnsi="inherit" w:cs="Arial"/>
          <w:color w:val="333333"/>
          <w:sz w:val="21"/>
          <w:szCs w:val="21"/>
        </w:rPr>
        <w:t>In other words, it should apply the style rules to </w:t>
      </w:r>
      <w:r w:rsidRPr="00BE2BCF">
        <w:rPr>
          <w:rFonts w:ascii="inherit" w:eastAsia="Times New Roman" w:hAnsi="inherit" w:cs="Arial"/>
          <w:i/>
          <w:iCs/>
          <w:color w:val="333333"/>
          <w:sz w:val="21"/>
          <w:szCs w:val="21"/>
        </w:rPr>
        <w:t>all</w:t>
      </w:r>
      <w:r w:rsidRPr="00BE2BCF">
        <w:rPr>
          <w:rFonts w:ascii="inherit" w:eastAsia="Times New Roman" w:hAnsi="inherit" w:cs="Arial"/>
          <w:color w:val="333333"/>
          <w:sz w:val="21"/>
          <w:szCs w:val="21"/>
        </w:rPr>
        <w:t> screen devices, even though it doesn't know what the media queries mean. Unfortunately, IE 6–8 failed to implement the specification correctly. Instead of applying the styles to all screen devices, it ignores the style sheet altogether.</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In spite of this behavior, it's still recommended to prefix media queries with </w:t>
      </w:r>
      <w:r w:rsidRPr="00BE2BCF">
        <w:rPr>
          <w:rFonts w:ascii="Courier New" w:eastAsia="Times New Roman" w:hAnsi="Courier New" w:cs="Courier New"/>
          <w:color w:val="000000"/>
          <w:sz w:val="21"/>
          <w:szCs w:val="21"/>
          <w:bdr w:val="none" w:sz="0" w:space="0" w:color="auto" w:frame="1"/>
          <w:shd w:val="clear" w:color="auto" w:fill="F5F5F5"/>
        </w:rPr>
        <w:t>only</w:t>
      </w:r>
      <w:r w:rsidRPr="00BE2BCF">
        <w:rPr>
          <w:rFonts w:ascii="inherit" w:eastAsia="Times New Roman" w:hAnsi="inherit" w:cs="Arial"/>
          <w:color w:val="333333"/>
          <w:sz w:val="21"/>
          <w:szCs w:val="21"/>
        </w:rPr>
        <w:t> if you want to hide the styles from other, less common browsers.</w:t>
      </w:r>
    </w:p>
    <w:p w:rsidR="00BE2BCF" w:rsidRPr="00BE2BCF" w:rsidRDefault="00BE2BCF" w:rsidP="00BE2BCF">
      <w:pPr>
        <w:shd w:val="clear" w:color="auto" w:fill="FFFFFF"/>
        <w:spacing w:before="270" w:after="0" w:line="285" w:lineRule="atLeast"/>
        <w:outlineLvl w:val="3"/>
        <w:rPr>
          <w:rFonts w:ascii="inherit" w:eastAsia="Times New Roman" w:hAnsi="inherit" w:cs="Arial"/>
          <w:b/>
          <w:bCs/>
          <w:color w:val="333333"/>
          <w:sz w:val="21"/>
          <w:szCs w:val="21"/>
        </w:rPr>
      </w:pPr>
      <w:r w:rsidRPr="00BE2BCF">
        <w:rPr>
          <w:rFonts w:ascii="inherit" w:eastAsia="Times New Roman" w:hAnsi="inherit" w:cs="Arial"/>
          <w:b/>
          <w:bCs/>
          <w:color w:val="333333"/>
          <w:sz w:val="21"/>
          <w:szCs w:val="21"/>
        </w:rPr>
        <w:t>Dealing with older versions of Internet Explorer</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lack of support for media queries in IE 6 through IE 8 is not a problem. Simply create a basic set of styles that are served to all browsers without using media queries, and use the media queries to provide an enhanced experience for visitors using more advanced browsers.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Alternatively, use an Internet Explorer conditional comment to serve a special set of rules to older versions of IE like this:</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bookmarkStart w:id="37" w:name="articlecontentAdobe_codeblock_9"/>
      <w:bookmarkEnd w:id="37"/>
      <w:r w:rsidRPr="00BE2BCF">
        <w:rPr>
          <w:rFonts w:ascii="Courier New" w:eastAsia="Times New Roman" w:hAnsi="Courier New" w:cs="Courier New"/>
          <w:color w:val="000000"/>
          <w:sz w:val="21"/>
          <w:szCs w:val="21"/>
          <w:bdr w:val="none" w:sz="0" w:space="0" w:color="auto" w:frame="1"/>
          <w:shd w:val="clear" w:color="auto" w:fill="F5F5F5"/>
        </w:rPr>
        <w:t>&lt;!--[if lt IE 9 &amp; !IEMobile]&gt;</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&lt;link href="iestyles.css" rel="stylesheet" type="text/css"&gt;</w:t>
      </w:r>
    </w:p>
    <w:p w:rsidR="00BE2BCF" w:rsidRPr="00BE2BCF" w:rsidRDefault="00BE2BCF" w:rsidP="00BE2BCF">
      <w:pPr>
        <w:shd w:val="clear" w:color="auto" w:fill="F5F5F5"/>
        <w:spacing w:after="135"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&lt;![endif]--&gt;</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38" w:name="articlecontentAdobe_numberedheader_4"/>
      <w:bookmarkEnd w:id="38"/>
      <w:r w:rsidRPr="00BE2BCF">
        <w:rPr>
          <w:rFonts w:ascii="inherit" w:eastAsia="Times New Roman" w:hAnsi="inherit" w:cs="Arial"/>
          <w:b/>
          <w:bCs/>
          <w:color w:val="333333"/>
          <w:sz w:val="27"/>
          <w:szCs w:val="27"/>
        </w:rPr>
        <w:t>Using media queries with @import and @media</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bookmarkStart w:id="39" w:name="articlecontentAdobe_text_19"/>
      <w:bookmarkEnd w:id="39"/>
      <w:r w:rsidRPr="00BE2BCF">
        <w:rPr>
          <w:rFonts w:ascii="inherit" w:eastAsia="Times New Roman" w:hAnsi="inherit" w:cs="Arial"/>
          <w:color w:val="333333"/>
          <w:sz w:val="21"/>
          <w:szCs w:val="21"/>
        </w:rPr>
        <w:t>In addition to using media queries in </w:t>
      </w:r>
      <w:r w:rsidRPr="00BE2BCF">
        <w:rPr>
          <w:rFonts w:ascii="Courier New" w:eastAsia="Times New Roman" w:hAnsi="Courier New" w:cs="Courier New"/>
          <w:color w:val="000000"/>
          <w:sz w:val="21"/>
          <w:szCs w:val="21"/>
          <w:bdr w:val="none" w:sz="0" w:space="0" w:color="auto" w:frame="1"/>
          <w:shd w:val="clear" w:color="auto" w:fill="F5F5F5"/>
        </w:rPr>
        <w:t>&lt;link&gt;</w:t>
      </w:r>
      <w:r w:rsidRPr="00BE2BCF">
        <w:rPr>
          <w:rFonts w:ascii="inherit" w:eastAsia="Times New Roman" w:hAnsi="inherit" w:cs="Arial"/>
          <w:color w:val="333333"/>
          <w:sz w:val="21"/>
          <w:szCs w:val="21"/>
        </w:rPr>
        <w:t> tags when attaching an external style sheet, you can use them with</w:t>
      </w:r>
      <w:r w:rsidRPr="00BE2BCF">
        <w:rPr>
          <w:rFonts w:ascii="Courier New" w:eastAsia="Times New Roman" w:hAnsi="Courier New" w:cs="Courier New"/>
          <w:color w:val="000000"/>
          <w:sz w:val="21"/>
          <w:szCs w:val="21"/>
          <w:bdr w:val="none" w:sz="0" w:space="0" w:color="auto" w:frame="1"/>
          <w:shd w:val="clear" w:color="auto" w:fill="F5F5F5"/>
        </w:rPr>
        <w:t>@import</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@media</w:t>
      </w:r>
      <w:r w:rsidRPr="00BE2BCF">
        <w:rPr>
          <w:rFonts w:ascii="inherit" w:eastAsia="Times New Roman" w:hAnsi="inherit" w:cs="Arial"/>
          <w:color w:val="333333"/>
          <w:sz w:val="21"/>
          <w:szCs w:val="21"/>
        </w:rPr>
        <w:t> . The basic syntax is the same. For example, the following imports a style sheet and applies the styles to devices with a screen that's no wider than 400 pixels:</w:t>
      </w:r>
    </w:p>
    <w:p w:rsidR="00BE2BCF" w:rsidRPr="00BE2BCF" w:rsidRDefault="00BE2BCF" w:rsidP="00BE2BCF">
      <w:pPr>
        <w:shd w:val="clear" w:color="auto" w:fill="F5F5F5"/>
        <w:spacing w:after="135" w:line="285" w:lineRule="atLeast"/>
        <w:rPr>
          <w:rFonts w:ascii="inherit" w:eastAsia="Times New Roman" w:hAnsi="inherit" w:cs="Arial"/>
          <w:color w:val="333333"/>
          <w:sz w:val="21"/>
          <w:szCs w:val="21"/>
        </w:rPr>
      </w:pPr>
      <w:bookmarkStart w:id="40" w:name="articlecontentAdobe_codeblock_10"/>
      <w:bookmarkEnd w:id="40"/>
      <w:r w:rsidRPr="00BE2BCF">
        <w:rPr>
          <w:rFonts w:ascii="Courier New" w:eastAsia="Times New Roman" w:hAnsi="Courier New" w:cs="Courier New"/>
          <w:color w:val="000000"/>
          <w:sz w:val="21"/>
          <w:szCs w:val="21"/>
          <w:bdr w:val="none" w:sz="0" w:space="0" w:color="auto" w:frame="1"/>
          <w:shd w:val="clear" w:color="auto" w:fill="F5F5F5"/>
        </w:rPr>
        <w:t>@import url("phone.css") only screen and (max-width:400px);</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41" w:name="articlecontentAdobe_text_11"/>
      <w:bookmarkEnd w:id="41"/>
      <w:r w:rsidRPr="00BE2BCF">
        <w:rPr>
          <w:rFonts w:ascii="inherit" w:eastAsia="Times New Roman" w:hAnsi="inherit" w:cs="Arial"/>
          <w:color w:val="333333"/>
          <w:sz w:val="21"/>
          <w:szCs w:val="21"/>
        </w:rPr>
        <w:t>Media queries can also be used within a style sheet like this:</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bookmarkStart w:id="42" w:name="articlecontentAdobe_codeblock_11"/>
      <w:bookmarkEnd w:id="42"/>
      <w:r w:rsidRPr="00BE2BCF">
        <w:rPr>
          <w:rFonts w:ascii="Courier New" w:eastAsia="Times New Roman" w:hAnsi="Courier New" w:cs="Courier New"/>
          <w:color w:val="000000"/>
          <w:sz w:val="21"/>
          <w:szCs w:val="21"/>
          <w:bdr w:val="none" w:sz="0" w:space="0" w:color="auto" w:frame="1"/>
          <w:shd w:val="clear" w:color="auto" w:fill="F5F5F5"/>
        </w:rPr>
        <w:t>@media only screen and (max-width:400px) {</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 xml:space="preserve">    #navbar {</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 xml:space="preserve">        float: none;</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 xml:space="preserve">        width: 400px;</w:t>
      </w:r>
    </w:p>
    <w:p w:rsidR="00BE2BCF" w:rsidRPr="00BE2BCF" w:rsidRDefault="00BE2BCF" w:rsidP="00BE2BCF">
      <w:pPr>
        <w:shd w:val="clear" w:color="auto" w:fill="F5F5F5"/>
        <w:spacing w:after="0"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 xml:space="preserve">    }</w:t>
      </w:r>
    </w:p>
    <w:p w:rsidR="00BE2BCF" w:rsidRPr="00BE2BCF" w:rsidRDefault="00BE2BCF" w:rsidP="00BE2BCF">
      <w:pPr>
        <w:shd w:val="clear" w:color="auto" w:fill="F5F5F5"/>
        <w:spacing w:after="135" w:line="285" w:lineRule="atLeast"/>
        <w:rPr>
          <w:rFonts w:ascii="Courier New" w:eastAsia="Times New Roman" w:hAnsi="Courier New" w:cs="Courier New"/>
          <w:color w:val="000000"/>
          <w:sz w:val="21"/>
          <w:szCs w:val="21"/>
          <w:bdr w:val="none" w:sz="0" w:space="0" w:color="auto" w:frame="1"/>
          <w:shd w:val="clear" w:color="auto" w:fill="F5F5F5"/>
        </w:rPr>
      </w:pPr>
      <w:r w:rsidRPr="00BE2BCF">
        <w:rPr>
          <w:rFonts w:ascii="Courier New" w:eastAsia="Times New Roman" w:hAnsi="Courier New" w:cs="Courier New"/>
          <w:color w:val="000000"/>
          <w:sz w:val="21"/>
          <w:szCs w:val="21"/>
          <w:bdr w:val="none" w:sz="0" w:space="0" w:color="auto" w:frame="1"/>
          <w:shd w:val="clear" w:color="auto" w:fill="F5F5F5"/>
        </w:rPr>
        <w:t>}</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43" w:name="articlecontentAdobe_numberedheader_5"/>
      <w:bookmarkEnd w:id="43"/>
      <w:r w:rsidRPr="00BE2BCF">
        <w:rPr>
          <w:rFonts w:ascii="inherit" w:eastAsia="Times New Roman" w:hAnsi="inherit" w:cs="Arial"/>
          <w:b/>
          <w:bCs/>
          <w:color w:val="333333"/>
          <w:sz w:val="27"/>
          <w:szCs w:val="27"/>
        </w:rPr>
        <w:t>Testing media queries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44" w:name="articlecontentAdobe_text_20"/>
      <w:bookmarkEnd w:id="44"/>
      <w:r w:rsidRPr="00BE2BCF">
        <w:rPr>
          <w:rFonts w:ascii="inherit" w:eastAsia="Times New Roman" w:hAnsi="inherit" w:cs="Arial"/>
          <w:color w:val="333333"/>
          <w:sz w:val="21"/>
          <w:szCs w:val="21"/>
        </w:rPr>
        <w:t>Testing your code is important. Testing for tablets and smartphones complicates testing since ideally you would have an array of devices at your disposal. Luckily, you can test most queries without possessing the actual device. It's always better to have the real thing in front of you, but for the purposes of this article, using a simple browser will help you understand how queries work.</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ZIP file that accompanies this article contains a sample file (mediaqueries.html) with three different designs attached. Use the sample file to go through the following resize test. With the browser window fully open, you can see the basic site design (see Figure 1). Make the browser window narrower and notice the changes as you pass the dimensions for various devices. As you pass the dimensions specified in the code, the style should change to the tablet (Figure 2) or phone size (Figure 3). The header image becomes smaller for tablets, for example, and the pods below take on a different flow. For phone style, the main center image disappears, replaced by a menu of larger vertical buttons.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browser checks media queries every time the window changes, when you resize it, for instance, or when you flip the phone from portrait to landscape orientation.</w:t>
      </w:r>
    </w:p>
    <w:p w:rsidR="00BE2BCF" w:rsidRPr="00BE2BCF" w:rsidRDefault="00BE2BCF" w:rsidP="00BE2BCF">
      <w:pPr>
        <w:shd w:val="clear" w:color="auto" w:fill="FFFFFF"/>
        <w:spacing w:before="135" w:after="135" w:line="315" w:lineRule="atLeast"/>
        <w:outlineLvl w:val="2"/>
        <w:rPr>
          <w:rFonts w:ascii="inherit" w:eastAsia="Times New Roman" w:hAnsi="inherit" w:cs="Arial"/>
          <w:b/>
          <w:bCs/>
          <w:color w:val="333333"/>
          <w:sz w:val="27"/>
          <w:szCs w:val="27"/>
        </w:rPr>
      </w:pPr>
      <w:bookmarkStart w:id="45" w:name="articlecontentAdobe_numberedheader_6"/>
      <w:bookmarkEnd w:id="45"/>
      <w:r w:rsidRPr="00BE2BCF">
        <w:rPr>
          <w:rFonts w:ascii="inherit" w:eastAsia="Times New Roman" w:hAnsi="inherit" w:cs="Arial"/>
          <w:b/>
          <w:bCs/>
          <w:color w:val="333333"/>
          <w:sz w:val="27"/>
          <w:szCs w:val="27"/>
        </w:rPr>
        <w:t>Media queries in Dreamweaver CS5.5</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46" w:name="articlecontentAdobe_text_21"/>
      <w:bookmarkEnd w:id="46"/>
      <w:r w:rsidRPr="00BE2BCF">
        <w:rPr>
          <w:rFonts w:ascii="inherit" w:eastAsia="Times New Roman" w:hAnsi="inherit" w:cs="Arial"/>
          <w:color w:val="333333"/>
          <w:sz w:val="21"/>
          <w:szCs w:val="21"/>
        </w:rPr>
        <w:t>Dreamweaver CS5.5 improves upon the media query support that Adobe introduced with the 11.0.3 update for Dreamweaver CS5. The new Media Queries dialog box helps you create and maintain media queries for a single page or for an entire site (see Figure 5).</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You can access the Media Queries dialog box from any of the following places:</w:t>
      </w:r>
    </w:p>
    <w:p w:rsidR="00BE2BCF" w:rsidRPr="00BE2BCF" w:rsidRDefault="00BE2BCF" w:rsidP="00BE2BCF">
      <w:pPr>
        <w:numPr>
          <w:ilvl w:val="0"/>
          <w:numId w:val="1"/>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Modify &gt; Media Queries</w:t>
      </w:r>
    </w:p>
    <w:p w:rsidR="00BE2BCF" w:rsidRPr="00BE2BCF" w:rsidRDefault="00BE2BCF" w:rsidP="00BE2BCF">
      <w:pPr>
        <w:numPr>
          <w:ilvl w:val="0"/>
          <w:numId w:val="1"/>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Multiscreen Preview panel &gt; Media Queries button</w:t>
      </w:r>
    </w:p>
    <w:p w:rsidR="00BE2BCF" w:rsidRPr="00BE2BCF" w:rsidRDefault="00BE2BCF" w:rsidP="00BE2BCF">
      <w:pPr>
        <w:numPr>
          <w:ilvl w:val="0"/>
          <w:numId w:val="1"/>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Multiscreen dropdown menu &gt; Media Queries</w:t>
      </w:r>
    </w:p>
    <w:p w:rsidR="00BE2BCF" w:rsidRPr="00BE2BCF" w:rsidRDefault="00BE2BCF" w:rsidP="00BE2BCF">
      <w:pPr>
        <w:numPr>
          <w:ilvl w:val="0"/>
          <w:numId w:val="1"/>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Options menu in the upper-right corner of the CSS Styles panel</w:t>
      </w:r>
    </w:p>
    <w:p w:rsidR="00BE2BCF" w:rsidRPr="00BE2BCF" w:rsidRDefault="00BE2BCF" w:rsidP="00BE2BCF">
      <w:pPr>
        <w:numPr>
          <w:ilvl w:val="0"/>
          <w:numId w:val="1"/>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Context menu in the CSS Styles panel</w:t>
      </w:r>
    </w:p>
    <w:p w:rsidR="00BE2BCF" w:rsidRPr="00BE2BCF" w:rsidRDefault="00BE2BCF" w:rsidP="00BE2BCF">
      <w:pPr>
        <w:shd w:val="clear" w:color="auto" w:fill="FFFFFF"/>
        <w:spacing w:after="135" w:line="285" w:lineRule="atLeast"/>
        <w:rPr>
          <w:rFonts w:ascii="inherit" w:eastAsia="Times New Roman" w:hAnsi="inherit" w:cs="Arial"/>
          <w:color w:val="333333"/>
          <w:sz w:val="21"/>
          <w:szCs w:val="21"/>
        </w:rPr>
      </w:pPr>
      <w:bookmarkStart w:id="47" w:name="articlecontentAdobe_image_3"/>
      <w:bookmarkEnd w:id="47"/>
      <w:r>
        <w:rPr>
          <w:rFonts w:ascii="inherit" w:eastAsia="Times New Roman" w:hAnsi="inherit" w:cs="Arial"/>
          <w:noProof/>
          <w:color w:val="333333"/>
          <w:sz w:val="21"/>
          <w:szCs w:val="21"/>
        </w:rPr>
        <w:drawing>
          <wp:inline distT="0" distB="0" distL="0" distR="0">
            <wp:extent cx="5124450" cy="6191250"/>
            <wp:effectExtent l="0" t="0" r="0" b="0"/>
            <wp:docPr id="1" name="Picture 1" descr="Figure 5. The Media Queries dialog box in Dreamweaver CS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The Media Queries dialog box in Dreamweaver CS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6191250"/>
                    </a:xfrm>
                    <a:prstGeom prst="rect">
                      <a:avLst/>
                    </a:prstGeom>
                    <a:noFill/>
                    <a:ln>
                      <a:noFill/>
                    </a:ln>
                  </pic:spPr>
                </pic:pic>
              </a:graphicData>
            </a:graphic>
          </wp:inline>
        </w:drawing>
      </w:r>
    </w:p>
    <w:p w:rsidR="00BE2BCF" w:rsidRPr="00BE2BCF" w:rsidRDefault="00BE2BCF" w:rsidP="00BE2BCF">
      <w:pPr>
        <w:shd w:val="clear" w:color="auto" w:fill="FFFFFF"/>
        <w:spacing w:line="240" w:lineRule="atLeast"/>
        <w:rPr>
          <w:rFonts w:ascii="inherit" w:eastAsia="Times New Roman" w:hAnsi="inherit" w:cs="Arial"/>
          <w:color w:val="333333"/>
          <w:sz w:val="18"/>
          <w:szCs w:val="18"/>
        </w:rPr>
      </w:pPr>
      <w:r w:rsidRPr="00BE2BCF">
        <w:rPr>
          <w:rFonts w:ascii="inherit" w:eastAsia="Times New Roman" w:hAnsi="inherit" w:cs="Arial"/>
          <w:color w:val="333333"/>
          <w:sz w:val="18"/>
          <w:szCs w:val="18"/>
        </w:rPr>
        <w:t>Figure 5. The Media Queries dialog box in Dreamweaver CS5.5</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bookmarkStart w:id="48" w:name="articlecontentAdobe_text_22"/>
      <w:bookmarkEnd w:id="48"/>
      <w:r w:rsidRPr="00BE2BCF">
        <w:rPr>
          <w:rFonts w:ascii="inherit" w:eastAsia="Times New Roman" w:hAnsi="inherit" w:cs="Arial"/>
          <w:color w:val="333333"/>
          <w:sz w:val="21"/>
          <w:szCs w:val="21"/>
        </w:rPr>
        <w:t>Using this new dialog box, you can:</w:t>
      </w:r>
    </w:p>
    <w:p w:rsidR="00BE2BCF" w:rsidRPr="00BE2BCF" w:rsidRDefault="00BE2BCF" w:rsidP="00BE2BCF">
      <w:pPr>
        <w:numPr>
          <w:ilvl w:val="0"/>
          <w:numId w:val="2"/>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Create multiple media queries.</w:t>
      </w:r>
    </w:p>
    <w:p w:rsidR="00BE2BCF" w:rsidRPr="00BE2BCF" w:rsidRDefault="00BE2BCF" w:rsidP="00BE2BCF">
      <w:pPr>
        <w:numPr>
          <w:ilvl w:val="0"/>
          <w:numId w:val="2"/>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Attach media queries to the current page, which adds links to a CSS file or files.</w:t>
      </w:r>
    </w:p>
    <w:p w:rsidR="00BE2BCF" w:rsidRPr="00BE2BCF" w:rsidRDefault="00BE2BCF" w:rsidP="00BE2BCF">
      <w:pPr>
        <w:numPr>
          <w:ilvl w:val="0"/>
          <w:numId w:val="2"/>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Create a site-wide media queries file, which adds links to a single, centralized CSS file that imports other device-specific CSS files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When using the site-wide option, you can link to existing CSS files, or create new ones from the dialog box itself.</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Media Queries dialog box will also create a comment above the query with whatever text you add as the description.</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Additionally, you can choose to add the viewport </w:t>
      </w:r>
      <w:r w:rsidRPr="00BE2BCF">
        <w:rPr>
          <w:rFonts w:ascii="Courier New" w:eastAsia="Times New Roman" w:hAnsi="Courier New" w:cs="Courier New"/>
          <w:color w:val="000000"/>
          <w:sz w:val="21"/>
          <w:szCs w:val="21"/>
          <w:bdr w:val="none" w:sz="0" w:space="0" w:color="auto" w:frame="1"/>
          <w:shd w:val="clear" w:color="auto" w:fill="F5F5F5"/>
        </w:rPr>
        <w:t>&lt;meta&gt;</w:t>
      </w:r>
      <w:r w:rsidRPr="00BE2BCF">
        <w:rPr>
          <w:rFonts w:ascii="inherit" w:eastAsia="Times New Roman" w:hAnsi="inherit" w:cs="Arial"/>
          <w:color w:val="333333"/>
          <w:sz w:val="21"/>
          <w:szCs w:val="21"/>
        </w:rPr>
        <w:t> tag to the document that will force the device to report its actual dimensions, rather than the size of the nominal viewport. Selecting this option helps prevent unwanted scaling due to misreported sizes.</w:t>
      </w:r>
    </w:p>
    <w:p w:rsidR="00BE2BCF" w:rsidRPr="00BE2BCF" w:rsidRDefault="00BE2BCF" w:rsidP="00BE2BCF">
      <w:pPr>
        <w:shd w:val="clear" w:color="auto" w:fill="FFFFFF"/>
        <w:spacing w:after="0" w:line="270" w:lineRule="atLeast"/>
        <w:rPr>
          <w:rFonts w:ascii="inherit" w:eastAsia="Times New Roman" w:hAnsi="inherit" w:cs="Arial"/>
          <w:color w:val="333333"/>
          <w:sz w:val="21"/>
          <w:szCs w:val="21"/>
        </w:rPr>
      </w:pPr>
      <w:r w:rsidRPr="00BE2BCF">
        <w:rPr>
          <w:rFonts w:ascii="inherit" w:eastAsia="Times New Roman" w:hAnsi="inherit" w:cs="Arial"/>
          <w:b/>
          <w:bCs/>
          <w:color w:val="333333"/>
          <w:sz w:val="21"/>
          <w:szCs w:val="21"/>
        </w:rPr>
        <w:t>Note:</w:t>
      </w:r>
      <w:r w:rsidRPr="00BE2BCF">
        <w:rPr>
          <w:rFonts w:ascii="inherit" w:eastAsia="Times New Roman" w:hAnsi="inherit" w:cs="Arial"/>
          <w:color w:val="333333"/>
          <w:sz w:val="21"/>
          <w:szCs w:val="21"/>
        </w:rPr>
        <w:t> For now, the Media Queries dialog box only reads and writes queries with at least one </w:t>
      </w:r>
      <w:r w:rsidRPr="00BE2BCF">
        <w:rPr>
          <w:rFonts w:ascii="Courier New" w:eastAsia="Times New Roman" w:hAnsi="Courier New" w:cs="Courier New"/>
          <w:color w:val="000000"/>
          <w:sz w:val="21"/>
          <w:szCs w:val="21"/>
          <w:bdr w:val="none" w:sz="0" w:space="0" w:color="auto" w:frame="1"/>
          <w:shd w:val="clear" w:color="auto" w:fill="F5F5F5"/>
        </w:rPr>
        <w:t>min-width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max-width</w:t>
      </w:r>
      <w:r w:rsidRPr="00BE2BCF">
        <w:rPr>
          <w:rFonts w:ascii="inherit" w:eastAsia="Times New Roman" w:hAnsi="inherit" w:cs="Arial"/>
          <w:color w:val="333333"/>
          <w:sz w:val="21"/>
          <w:szCs w:val="21"/>
        </w:rPr>
        <w:t> value. Additionally, the dialog box edits these only </w:t>
      </w:r>
      <w:r w:rsidRPr="00BE2BCF">
        <w:rPr>
          <w:rFonts w:ascii="Courier New" w:eastAsia="Times New Roman" w:hAnsi="Courier New" w:cs="Courier New"/>
          <w:color w:val="000000"/>
          <w:sz w:val="21"/>
          <w:szCs w:val="21"/>
          <w:bdr w:val="none" w:sz="0" w:space="0" w:color="auto" w:frame="1"/>
          <w:shd w:val="clear" w:color="auto" w:fill="F5F5F5"/>
        </w:rPr>
        <w:t>min-</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t>
      </w:r>
      <w:r w:rsidRPr="00BE2BCF">
        <w:rPr>
          <w:rFonts w:ascii="inherit" w:eastAsia="Times New Roman" w:hAnsi="inherit" w:cs="Arial"/>
          <w:color w:val="333333"/>
          <w:sz w:val="21"/>
          <w:szCs w:val="21"/>
        </w:rPr>
        <w:t> values. You can manually edit other query parameters; but </w:t>
      </w:r>
      <w:r w:rsidRPr="00BE2BCF">
        <w:rPr>
          <w:rFonts w:ascii="Courier New" w:eastAsia="Times New Roman" w:hAnsi="Courier New" w:cs="Courier New"/>
          <w:color w:val="000000"/>
          <w:sz w:val="21"/>
          <w:szCs w:val="21"/>
          <w:bdr w:val="none" w:sz="0" w:space="0" w:color="auto" w:frame="1"/>
          <w:shd w:val="clear" w:color="auto" w:fill="F5F5F5"/>
        </w:rPr>
        <w:t>min-width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max-width</w:t>
      </w:r>
      <w:r w:rsidRPr="00BE2BCF">
        <w:rPr>
          <w:rFonts w:ascii="inherit" w:eastAsia="Times New Roman" w:hAnsi="inherit" w:cs="Arial"/>
          <w:color w:val="333333"/>
          <w:sz w:val="21"/>
          <w:szCs w:val="21"/>
        </w:rPr>
        <w:t> are the most commonly used values for targeting devices.</w:t>
      </w:r>
    </w:p>
    <w:p w:rsidR="00BE2BCF" w:rsidRPr="00BE2BCF" w:rsidRDefault="00BE2BCF" w:rsidP="00BE2BCF">
      <w:pPr>
        <w:shd w:val="clear" w:color="auto" w:fill="FFFFFF"/>
        <w:spacing w:before="270" w:after="0" w:line="285" w:lineRule="atLeast"/>
        <w:outlineLvl w:val="3"/>
        <w:rPr>
          <w:rFonts w:ascii="inherit" w:eastAsia="Times New Roman" w:hAnsi="inherit" w:cs="Arial"/>
          <w:b/>
          <w:bCs/>
          <w:color w:val="333333"/>
          <w:sz w:val="21"/>
          <w:szCs w:val="21"/>
        </w:rPr>
      </w:pPr>
      <w:r w:rsidRPr="00BE2BCF">
        <w:rPr>
          <w:rFonts w:ascii="inherit" w:eastAsia="Times New Roman" w:hAnsi="inherit" w:cs="Arial"/>
          <w:b/>
          <w:bCs/>
          <w:color w:val="333333"/>
          <w:sz w:val="21"/>
          <w:szCs w:val="21"/>
        </w:rPr>
        <w:t>Presets and site definition</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Media Queries dialog box also provides a preset option at the bottom of the media query list area. Click this Default Presets button and Dreamweaver automatically creates:</w:t>
      </w:r>
    </w:p>
    <w:p w:rsidR="00BE2BCF" w:rsidRPr="00BE2BCF" w:rsidRDefault="00BE2BCF" w:rsidP="00BE2BCF">
      <w:pPr>
        <w:numPr>
          <w:ilvl w:val="0"/>
          <w:numId w:val="3"/>
        </w:numPr>
        <w:shd w:val="clear" w:color="auto" w:fill="FFFFFF"/>
        <w:spacing w:before="60" w:after="60" w:line="285" w:lineRule="atLeast"/>
        <w:ind w:left="360"/>
        <w:rPr>
          <w:rFonts w:ascii="inherit" w:eastAsia="Times New Roman" w:hAnsi="inherit" w:cs="Arial"/>
          <w:color w:val="333333"/>
          <w:sz w:val="21"/>
          <w:szCs w:val="21"/>
        </w:rPr>
      </w:pPr>
      <w:r w:rsidRPr="00BE2BCF">
        <w:rPr>
          <w:rFonts w:ascii="inherit" w:eastAsia="Times New Roman" w:hAnsi="inherit" w:cs="Arial"/>
          <w:color w:val="333333"/>
          <w:sz w:val="21"/>
          <w:szCs w:val="21"/>
        </w:rPr>
        <w:t>Three media queries for Tablet, Phone and Desktop</w:t>
      </w:r>
    </w:p>
    <w:p w:rsidR="00BE2BCF" w:rsidRPr="00BE2BCF" w:rsidRDefault="00BE2BCF" w:rsidP="00BE2BCF">
      <w:pPr>
        <w:numPr>
          <w:ilvl w:val="0"/>
          <w:numId w:val="3"/>
        </w:numPr>
        <w:shd w:val="clear" w:color="auto" w:fill="FFFFFF"/>
        <w:spacing w:after="0" w:line="285" w:lineRule="atLeast"/>
        <w:ind w:left="360"/>
        <w:rPr>
          <w:rFonts w:ascii="inherit" w:eastAsia="Times New Roman" w:hAnsi="inherit" w:cs="Arial"/>
          <w:color w:val="333333"/>
          <w:sz w:val="21"/>
          <w:szCs w:val="21"/>
        </w:rPr>
      </w:pPr>
      <w:r w:rsidRPr="00BE2BCF">
        <w:rPr>
          <w:rFonts w:ascii="Courier New" w:eastAsia="Times New Roman" w:hAnsi="Courier New" w:cs="Courier New"/>
          <w:color w:val="000000"/>
          <w:sz w:val="21"/>
          <w:szCs w:val="21"/>
          <w:bdr w:val="none" w:sz="0" w:space="0" w:color="auto" w:frame="1"/>
          <w:shd w:val="clear" w:color="auto" w:fill="F5F5F5"/>
        </w:rPr>
        <w:t>min-width</w:t>
      </w:r>
      <w:r w:rsidRPr="00BE2BCF">
        <w:rPr>
          <w:rFonts w:ascii="inherit" w:eastAsia="Times New Roman" w:hAnsi="inherit" w:cs="Arial"/>
          <w:color w:val="333333"/>
          <w:sz w:val="21"/>
          <w:szCs w:val="21"/>
        </w:rPr>
        <w:t> and </w:t>
      </w:r>
      <w:r w:rsidRPr="00BE2BCF">
        <w:rPr>
          <w:rFonts w:ascii="Courier New" w:eastAsia="Times New Roman" w:hAnsi="Courier New" w:cs="Courier New"/>
          <w:color w:val="000000"/>
          <w:sz w:val="21"/>
          <w:szCs w:val="21"/>
          <w:bdr w:val="none" w:sz="0" w:space="0" w:color="auto" w:frame="1"/>
          <w:shd w:val="clear" w:color="auto" w:fill="F5F5F5"/>
        </w:rPr>
        <w:t>max-width</w:t>
      </w:r>
      <w:r w:rsidRPr="00BE2BCF">
        <w:rPr>
          <w:rFonts w:ascii="inherit" w:eastAsia="Times New Roman" w:hAnsi="inherit" w:cs="Arial"/>
          <w:color w:val="333333"/>
          <w:sz w:val="21"/>
          <w:szCs w:val="21"/>
        </w:rPr>
        <w:t> pre-populated with common starting values.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Default Presets button provides a quick way to get started with media queries.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Another convenient way to manage the site-wide media query file is via the Site Setup dialog box. There is now a field called Site-wide Media Query File, in Advanced Settings &gt; Local Info which specifies your site-wide media query file. The file listed here appears as the site-wide option whenever you open the Media Queries dialog box. For new (or even existing) files, all you need to do is select that option to apply the site-wide media query file to the current page.</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b/>
          <w:bCs/>
          <w:color w:val="333333"/>
          <w:sz w:val="21"/>
          <w:szCs w:val="21"/>
        </w:rPr>
        <w:t>Note:</w:t>
      </w:r>
      <w:r w:rsidRPr="00BE2BCF">
        <w:rPr>
          <w:rFonts w:ascii="inherit" w:eastAsia="Times New Roman" w:hAnsi="inherit" w:cs="Arial"/>
          <w:color w:val="333333"/>
          <w:sz w:val="21"/>
          <w:szCs w:val="21"/>
        </w:rPr>
        <w:t> Changing this file will not automatically update all the site files.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The Media Queries dialog box offers a great way of simplifying the creation and management of your media queries.</w:t>
      </w:r>
    </w:p>
    <w:p w:rsidR="00BE2BCF" w:rsidRPr="00BE2BCF" w:rsidRDefault="00BE2BCF" w:rsidP="00BE2BCF">
      <w:pPr>
        <w:shd w:val="clear" w:color="auto" w:fill="FFFFFF"/>
        <w:spacing w:before="270" w:after="270" w:line="270" w:lineRule="atLeast"/>
        <w:rPr>
          <w:rFonts w:ascii="inherit" w:eastAsia="Times New Roman" w:hAnsi="inherit" w:cs="Arial"/>
          <w:color w:val="333333"/>
          <w:sz w:val="21"/>
          <w:szCs w:val="21"/>
        </w:rPr>
      </w:pPr>
      <w:r w:rsidRPr="00BE2BCF">
        <w:rPr>
          <w:rFonts w:ascii="inherit" w:eastAsia="Times New Roman" w:hAnsi="inherit" w:cs="Arial"/>
          <w:color w:val="333333"/>
          <w:sz w:val="21"/>
          <w:szCs w:val="21"/>
        </w:rPr>
        <w:t>Media queries are already the preferred way of targeting devices with different styles. As shown above, they are not only for smartphones, but can be used to control the look and feel of any screen.</w:t>
      </w:r>
    </w:p>
    <w:p w:rsidR="00E9360B" w:rsidRDefault="00760AD8"/>
    <w:p w:rsidR="00760AD8" w:rsidRDefault="00760AD8"/>
    <w:p w:rsidR="00760AD8" w:rsidRDefault="00760AD8"/>
    <w:p w:rsidR="00760AD8" w:rsidRDefault="00760AD8"/>
    <w:p w:rsidR="00760AD8" w:rsidRDefault="00760AD8">
      <w:bookmarkStart w:id="49" w:name="_GoBack"/>
      <w:bookmarkEnd w:id="49"/>
    </w:p>
    <w:sectPr w:rsidR="0076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062E5"/>
    <w:multiLevelType w:val="multilevel"/>
    <w:tmpl w:val="6E1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FE76B3C"/>
    <w:multiLevelType w:val="multilevel"/>
    <w:tmpl w:val="6172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17A4311"/>
    <w:multiLevelType w:val="multilevel"/>
    <w:tmpl w:val="38709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BCF"/>
    <w:rsid w:val="0037209F"/>
    <w:rsid w:val="00760AD8"/>
    <w:rsid w:val="00905F58"/>
    <w:rsid w:val="00B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B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2B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B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B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BCF"/>
    <w:rPr>
      <w:rFonts w:ascii="Times New Roman" w:eastAsia="Times New Roman" w:hAnsi="Times New Roman" w:cs="Times New Roman"/>
      <w:b/>
      <w:bCs/>
      <w:sz w:val="24"/>
      <w:szCs w:val="24"/>
    </w:rPr>
  </w:style>
  <w:style w:type="paragraph" w:styleId="NormalWeb">
    <w:name w:val="Normal (Web)"/>
    <w:basedOn w:val="Normal"/>
    <w:uiPriority w:val="99"/>
    <w:unhideWhenUsed/>
    <w:rsid w:val="00BE2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2BCF"/>
  </w:style>
  <w:style w:type="character" w:styleId="HTMLCode">
    <w:name w:val="HTML Code"/>
    <w:basedOn w:val="DefaultParagraphFont"/>
    <w:uiPriority w:val="99"/>
    <w:semiHidden/>
    <w:unhideWhenUsed/>
    <w:rsid w:val="00BE2B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2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CF"/>
    <w:rPr>
      <w:rFonts w:ascii="Tahoma" w:hAnsi="Tahoma" w:cs="Tahoma"/>
      <w:sz w:val="16"/>
      <w:szCs w:val="16"/>
    </w:rPr>
  </w:style>
  <w:style w:type="character" w:customStyle="1" w:styleId="Heading1Char">
    <w:name w:val="Heading 1 Char"/>
    <w:basedOn w:val="DefaultParagraphFont"/>
    <w:link w:val="Heading1"/>
    <w:uiPriority w:val="9"/>
    <w:rsid w:val="00BE2BC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BC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BE2B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2B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2B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2BCF"/>
    <w:rPr>
      <w:rFonts w:ascii="Times New Roman" w:eastAsia="Times New Roman" w:hAnsi="Times New Roman" w:cs="Times New Roman"/>
      <w:b/>
      <w:bCs/>
      <w:sz w:val="24"/>
      <w:szCs w:val="24"/>
    </w:rPr>
  </w:style>
  <w:style w:type="paragraph" w:styleId="NormalWeb">
    <w:name w:val="Normal (Web)"/>
    <w:basedOn w:val="Normal"/>
    <w:uiPriority w:val="99"/>
    <w:unhideWhenUsed/>
    <w:rsid w:val="00BE2B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2BCF"/>
  </w:style>
  <w:style w:type="character" w:styleId="HTMLCode">
    <w:name w:val="HTML Code"/>
    <w:basedOn w:val="DefaultParagraphFont"/>
    <w:uiPriority w:val="99"/>
    <w:semiHidden/>
    <w:unhideWhenUsed/>
    <w:rsid w:val="00BE2BC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2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BCF"/>
    <w:rPr>
      <w:rFonts w:ascii="Tahoma" w:hAnsi="Tahoma" w:cs="Tahoma"/>
      <w:sz w:val="16"/>
      <w:szCs w:val="16"/>
    </w:rPr>
  </w:style>
  <w:style w:type="character" w:customStyle="1" w:styleId="Heading1Char">
    <w:name w:val="Heading 1 Char"/>
    <w:basedOn w:val="DefaultParagraphFont"/>
    <w:link w:val="Heading1"/>
    <w:uiPriority w:val="9"/>
    <w:rsid w:val="00BE2BC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617130">
      <w:bodyDiv w:val="1"/>
      <w:marLeft w:val="0"/>
      <w:marRight w:val="0"/>
      <w:marTop w:val="0"/>
      <w:marBottom w:val="0"/>
      <w:divBdr>
        <w:top w:val="none" w:sz="0" w:space="0" w:color="auto"/>
        <w:left w:val="none" w:sz="0" w:space="0" w:color="auto"/>
        <w:bottom w:val="none" w:sz="0" w:space="0" w:color="auto"/>
        <w:right w:val="none" w:sz="0" w:space="0" w:color="auto"/>
      </w:divBdr>
    </w:div>
    <w:div w:id="1856265385">
      <w:bodyDiv w:val="1"/>
      <w:marLeft w:val="0"/>
      <w:marRight w:val="0"/>
      <w:marTop w:val="0"/>
      <w:marBottom w:val="0"/>
      <w:divBdr>
        <w:top w:val="none" w:sz="0" w:space="0" w:color="auto"/>
        <w:left w:val="none" w:sz="0" w:space="0" w:color="auto"/>
        <w:bottom w:val="none" w:sz="0" w:space="0" w:color="auto"/>
        <w:right w:val="none" w:sz="0" w:space="0" w:color="auto"/>
      </w:divBdr>
      <w:divsChild>
        <w:div w:id="548734241">
          <w:marLeft w:val="0"/>
          <w:marRight w:val="0"/>
          <w:marTop w:val="0"/>
          <w:marBottom w:val="0"/>
          <w:divBdr>
            <w:top w:val="none" w:sz="0" w:space="0" w:color="auto"/>
            <w:left w:val="none" w:sz="0" w:space="0" w:color="auto"/>
            <w:bottom w:val="none" w:sz="0" w:space="0" w:color="auto"/>
            <w:right w:val="none" w:sz="0" w:space="0" w:color="auto"/>
          </w:divBdr>
          <w:divsChild>
            <w:div w:id="771361640">
              <w:marLeft w:val="0"/>
              <w:marRight w:val="0"/>
              <w:marTop w:val="0"/>
              <w:marBottom w:val="0"/>
              <w:divBdr>
                <w:top w:val="none" w:sz="0" w:space="0" w:color="auto"/>
                <w:left w:val="none" w:sz="0" w:space="0" w:color="auto"/>
                <w:bottom w:val="none" w:sz="0" w:space="0" w:color="auto"/>
                <w:right w:val="none" w:sz="0" w:space="0" w:color="auto"/>
              </w:divBdr>
            </w:div>
          </w:divsChild>
        </w:div>
        <w:div w:id="1145469689">
          <w:marLeft w:val="0"/>
          <w:marRight w:val="0"/>
          <w:marTop w:val="0"/>
          <w:marBottom w:val="0"/>
          <w:divBdr>
            <w:top w:val="none" w:sz="0" w:space="0" w:color="auto"/>
            <w:left w:val="none" w:sz="0" w:space="0" w:color="auto"/>
            <w:bottom w:val="none" w:sz="0" w:space="0" w:color="auto"/>
            <w:right w:val="none" w:sz="0" w:space="0" w:color="auto"/>
          </w:divBdr>
          <w:divsChild>
            <w:div w:id="1264024922">
              <w:marLeft w:val="0"/>
              <w:marRight w:val="0"/>
              <w:marTop w:val="135"/>
              <w:marBottom w:val="135"/>
              <w:divBdr>
                <w:top w:val="none" w:sz="0" w:space="0" w:color="auto"/>
                <w:left w:val="none" w:sz="0" w:space="0" w:color="auto"/>
                <w:bottom w:val="none" w:sz="0" w:space="0" w:color="auto"/>
                <w:right w:val="none" w:sz="0" w:space="0" w:color="auto"/>
              </w:divBdr>
            </w:div>
            <w:div w:id="203253689">
              <w:marLeft w:val="0"/>
              <w:marRight w:val="0"/>
              <w:marTop w:val="135"/>
              <w:marBottom w:val="300"/>
              <w:divBdr>
                <w:top w:val="none" w:sz="0" w:space="0" w:color="auto"/>
                <w:left w:val="none" w:sz="0" w:space="0" w:color="auto"/>
                <w:bottom w:val="none" w:sz="0" w:space="0" w:color="auto"/>
                <w:right w:val="none" w:sz="0" w:space="0" w:color="auto"/>
              </w:divBdr>
            </w:div>
          </w:divsChild>
        </w:div>
        <w:div w:id="1478524047">
          <w:marLeft w:val="0"/>
          <w:marRight w:val="0"/>
          <w:marTop w:val="0"/>
          <w:marBottom w:val="0"/>
          <w:divBdr>
            <w:top w:val="none" w:sz="0" w:space="0" w:color="auto"/>
            <w:left w:val="none" w:sz="0" w:space="0" w:color="auto"/>
            <w:bottom w:val="none" w:sz="0" w:space="0" w:color="auto"/>
            <w:right w:val="none" w:sz="0" w:space="0" w:color="auto"/>
          </w:divBdr>
          <w:divsChild>
            <w:div w:id="1494027290">
              <w:marLeft w:val="0"/>
              <w:marRight w:val="0"/>
              <w:marTop w:val="0"/>
              <w:marBottom w:val="0"/>
              <w:divBdr>
                <w:top w:val="none" w:sz="0" w:space="0" w:color="auto"/>
                <w:left w:val="none" w:sz="0" w:space="0" w:color="auto"/>
                <w:bottom w:val="none" w:sz="0" w:space="0" w:color="auto"/>
                <w:right w:val="none" w:sz="0" w:space="0" w:color="auto"/>
              </w:divBdr>
            </w:div>
          </w:divsChild>
        </w:div>
        <w:div w:id="1698117831">
          <w:marLeft w:val="0"/>
          <w:marRight w:val="0"/>
          <w:marTop w:val="0"/>
          <w:marBottom w:val="0"/>
          <w:divBdr>
            <w:top w:val="none" w:sz="0" w:space="0" w:color="auto"/>
            <w:left w:val="none" w:sz="0" w:space="0" w:color="auto"/>
            <w:bottom w:val="none" w:sz="0" w:space="0" w:color="auto"/>
            <w:right w:val="none" w:sz="0" w:space="0" w:color="auto"/>
          </w:divBdr>
          <w:divsChild>
            <w:div w:id="533888295">
              <w:marLeft w:val="0"/>
              <w:marRight w:val="0"/>
              <w:marTop w:val="135"/>
              <w:marBottom w:val="135"/>
              <w:divBdr>
                <w:top w:val="none" w:sz="0" w:space="0" w:color="auto"/>
                <w:left w:val="none" w:sz="0" w:space="0" w:color="auto"/>
                <w:bottom w:val="none" w:sz="0" w:space="0" w:color="auto"/>
                <w:right w:val="none" w:sz="0" w:space="0" w:color="auto"/>
              </w:divBdr>
            </w:div>
          </w:divsChild>
        </w:div>
        <w:div w:id="1866090606">
          <w:marLeft w:val="0"/>
          <w:marRight w:val="0"/>
          <w:marTop w:val="0"/>
          <w:marBottom w:val="0"/>
          <w:divBdr>
            <w:top w:val="none" w:sz="0" w:space="0" w:color="auto"/>
            <w:left w:val="none" w:sz="0" w:space="0" w:color="auto"/>
            <w:bottom w:val="none" w:sz="0" w:space="0" w:color="auto"/>
            <w:right w:val="none" w:sz="0" w:space="0" w:color="auto"/>
          </w:divBdr>
          <w:divsChild>
            <w:div w:id="949748159">
              <w:marLeft w:val="0"/>
              <w:marRight w:val="0"/>
              <w:marTop w:val="135"/>
              <w:marBottom w:val="135"/>
              <w:divBdr>
                <w:top w:val="none" w:sz="0" w:space="0" w:color="auto"/>
                <w:left w:val="none" w:sz="0" w:space="0" w:color="auto"/>
                <w:bottom w:val="none" w:sz="0" w:space="0" w:color="auto"/>
                <w:right w:val="none" w:sz="0" w:space="0" w:color="auto"/>
              </w:divBdr>
            </w:div>
            <w:div w:id="336543398">
              <w:marLeft w:val="0"/>
              <w:marRight w:val="0"/>
              <w:marTop w:val="135"/>
              <w:marBottom w:val="300"/>
              <w:divBdr>
                <w:top w:val="none" w:sz="0" w:space="0" w:color="auto"/>
                <w:left w:val="none" w:sz="0" w:space="0" w:color="auto"/>
                <w:bottom w:val="none" w:sz="0" w:space="0" w:color="auto"/>
                <w:right w:val="none" w:sz="0" w:space="0" w:color="auto"/>
              </w:divBdr>
            </w:div>
          </w:divsChild>
        </w:div>
        <w:div w:id="435908960">
          <w:marLeft w:val="0"/>
          <w:marRight w:val="0"/>
          <w:marTop w:val="0"/>
          <w:marBottom w:val="0"/>
          <w:divBdr>
            <w:top w:val="none" w:sz="0" w:space="0" w:color="auto"/>
            <w:left w:val="none" w:sz="0" w:space="0" w:color="auto"/>
            <w:bottom w:val="none" w:sz="0" w:space="0" w:color="auto"/>
            <w:right w:val="none" w:sz="0" w:space="0" w:color="auto"/>
          </w:divBdr>
          <w:divsChild>
            <w:div w:id="959724415">
              <w:marLeft w:val="0"/>
              <w:marRight w:val="0"/>
              <w:marTop w:val="0"/>
              <w:marBottom w:val="0"/>
              <w:divBdr>
                <w:top w:val="none" w:sz="0" w:space="0" w:color="auto"/>
                <w:left w:val="none" w:sz="0" w:space="0" w:color="auto"/>
                <w:bottom w:val="none" w:sz="0" w:space="0" w:color="auto"/>
                <w:right w:val="none" w:sz="0" w:space="0" w:color="auto"/>
              </w:divBdr>
            </w:div>
          </w:divsChild>
        </w:div>
        <w:div w:id="369916516">
          <w:marLeft w:val="0"/>
          <w:marRight w:val="0"/>
          <w:marTop w:val="0"/>
          <w:marBottom w:val="0"/>
          <w:divBdr>
            <w:top w:val="none" w:sz="0" w:space="0" w:color="auto"/>
            <w:left w:val="none" w:sz="0" w:space="0" w:color="auto"/>
            <w:bottom w:val="none" w:sz="0" w:space="0" w:color="auto"/>
            <w:right w:val="none" w:sz="0" w:space="0" w:color="auto"/>
          </w:divBdr>
          <w:divsChild>
            <w:div w:id="747118949">
              <w:marLeft w:val="0"/>
              <w:marRight w:val="0"/>
              <w:marTop w:val="135"/>
              <w:marBottom w:val="135"/>
              <w:divBdr>
                <w:top w:val="none" w:sz="0" w:space="0" w:color="auto"/>
                <w:left w:val="none" w:sz="0" w:space="0" w:color="auto"/>
                <w:bottom w:val="none" w:sz="0" w:space="0" w:color="auto"/>
                <w:right w:val="none" w:sz="0" w:space="0" w:color="auto"/>
              </w:divBdr>
            </w:div>
            <w:div w:id="1007170020">
              <w:marLeft w:val="0"/>
              <w:marRight w:val="0"/>
              <w:marTop w:val="135"/>
              <w:marBottom w:val="300"/>
              <w:divBdr>
                <w:top w:val="none" w:sz="0" w:space="0" w:color="auto"/>
                <w:left w:val="none" w:sz="0" w:space="0" w:color="auto"/>
                <w:bottom w:val="none" w:sz="0" w:space="0" w:color="auto"/>
                <w:right w:val="none" w:sz="0" w:space="0" w:color="auto"/>
              </w:divBdr>
            </w:div>
          </w:divsChild>
        </w:div>
        <w:div w:id="1529828768">
          <w:marLeft w:val="0"/>
          <w:marRight w:val="0"/>
          <w:marTop w:val="0"/>
          <w:marBottom w:val="0"/>
          <w:divBdr>
            <w:top w:val="none" w:sz="0" w:space="0" w:color="auto"/>
            <w:left w:val="none" w:sz="0" w:space="0" w:color="auto"/>
            <w:bottom w:val="none" w:sz="0" w:space="0" w:color="auto"/>
            <w:right w:val="none" w:sz="0" w:space="0" w:color="auto"/>
          </w:divBdr>
          <w:divsChild>
            <w:div w:id="110638533">
              <w:marLeft w:val="0"/>
              <w:marRight w:val="0"/>
              <w:marTop w:val="0"/>
              <w:marBottom w:val="0"/>
              <w:divBdr>
                <w:top w:val="none" w:sz="0" w:space="0" w:color="auto"/>
                <w:left w:val="none" w:sz="0" w:space="0" w:color="auto"/>
                <w:bottom w:val="none" w:sz="0" w:space="0" w:color="auto"/>
                <w:right w:val="none" w:sz="0" w:space="0" w:color="auto"/>
              </w:divBdr>
            </w:div>
          </w:divsChild>
        </w:div>
        <w:div w:id="1976137835">
          <w:marLeft w:val="0"/>
          <w:marRight w:val="0"/>
          <w:marTop w:val="0"/>
          <w:marBottom w:val="0"/>
          <w:divBdr>
            <w:top w:val="none" w:sz="0" w:space="0" w:color="auto"/>
            <w:left w:val="none" w:sz="0" w:space="0" w:color="auto"/>
            <w:bottom w:val="none" w:sz="0" w:space="0" w:color="auto"/>
            <w:right w:val="none" w:sz="0" w:space="0" w:color="auto"/>
          </w:divBdr>
        </w:div>
        <w:div w:id="1572276370">
          <w:marLeft w:val="0"/>
          <w:marRight w:val="0"/>
          <w:marTop w:val="0"/>
          <w:marBottom w:val="0"/>
          <w:divBdr>
            <w:top w:val="none" w:sz="0" w:space="0" w:color="auto"/>
            <w:left w:val="none" w:sz="0" w:space="0" w:color="auto"/>
            <w:bottom w:val="none" w:sz="0" w:space="0" w:color="auto"/>
            <w:right w:val="none" w:sz="0" w:space="0" w:color="auto"/>
          </w:divBdr>
          <w:divsChild>
            <w:div w:id="1215895186">
              <w:marLeft w:val="0"/>
              <w:marRight w:val="0"/>
              <w:marTop w:val="0"/>
              <w:marBottom w:val="0"/>
              <w:divBdr>
                <w:top w:val="none" w:sz="0" w:space="0" w:color="auto"/>
                <w:left w:val="none" w:sz="0" w:space="0" w:color="auto"/>
                <w:bottom w:val="none" w:sz="0" w:space="0" w:color="auto"/>
                <w:right w:val="none" w:sz="0" w:space="0" w:color="auto"/>
              </w:divBdr>
            </w:div>
          </w:divsChild>
        </w:div>
        <w:div w:id="565336037">
          <w:marLeft w:val="0"/>
          <w:marRight w:val="0"/>
          <w:marTop w:val="0"/>
          <w:marBottom w:val="0"/>
          <w:divBdr>
            <w:top w:val="none" w:sz="0" w:space="0" w:color="auto"/>
            <w:left w:val="none" w:sz="0" w:space="0" w:color="auto"/>
            <w:bottom w:val="none" w:sz="0" w:space="0" w:color="auto"/>
            <w:right w:val="none" w:sz="0" w:space="0" w:color="auto"/>
          </w:divBdr>
          <w:divsChild>
            <w:div w:id="1258714231">
              <w:marLeft w:val="0"/>
              <w:marRight w:val="0"/>
              <w:marTop w:val="135"/>
              <w:marBottom w:val="135"/>
              <w:divBdr>
                <w:top w:val="none" w:sz="0" w:space="0" w:color="auto"/>
                <w:left w:val="none" w:sz="0" w:space="0" w:color="auto"/>
                <w:bottom w:val="none" w:sz="0" w:space="0" w:color="auto"/>
                <w:right w:val="none" w:sz="0" w:space="0" w:color="auto"/>
              </w:divBdr>
            </w:div>
          </w:divsChild>
        </w:div>
        <w:div w:id="1925605889">
          <w:marLeft w:val="0"/>
          <w:marRight w:val="0"/>
          <w:marTop w:val="0"/>
          <w:marBottom w:val="0"/>
          <w:divBdr>
            <w:top w:val="none" w:sz="0" w:space="0" w:color="auto"/>
            <w:left w:val="none" w:sz="0" w:space="0" w:color="auto"/>
            <w:bottom w:val="none" w:sz="0" w:space="0" w:color="auto"/>
            <w:right w:val="none" w:sz="0" w:space="0" w:color="auto"/>
          </w:divBdr>
          <w:divsChild>
            <w:div w:id="2145151013">
              <w:marLeft w:val="0"/>
              <w:marRight w:val="0"/>
              <w:marTop w:val="0"/>
              <w:marBottom w:val="0"/>
              <w:divBdr>
                <w:top w:val="none" w:sz="0" w:space="0" w:color="auto"/>
                <w:left w:val="none" w:sz="0" w:space="0" w:color="auto"/>
                <w:bottom w:val="none" w:sz="0" w:space="0" w:color="auto"/>
                <w:right w:val="none" w:sz="0" w:space="0" w:color="auto"/>
              </w:divBdr>
            </w:div>
          </w:divsChild>
        </w:div>
        <w:div w:id="99886265">
          <w:marLeft w:val="0"/>
          <w:marRight w:val="0"/>
          <w:marTop w:val="0"/>
          <w:marBottom w:val="0"/>
          <w:divBdr>
            <w:top w:val="none" w:sz="0" w:space="0" w:color="auto"/>
            <w:left w:val="none" w:sz="0" w:space="0" w:color="auto"/>
            <w:bottom w:val="none" w:sz="0" w:space="0" w:color="auto"/>
            <w:right w:val="none" w:sz="0" w:space="0" w:color="auto"/>
          </w:divBdr>
          <w:divsChild>
            <w:div w:id="1521240006">
              <w:marLeft w:val="0"/>
              <w:marRight w:val="0"/>
              <w:marTop w:val="135"/>
              <w:marBottom w:val="135"/>
              <w:divBdr>
                <w:top w:val="none" w:sz="0" w:space="0" w:color="auto"/>
                <w:left w:val="none" w:sz="0" w:space="0" w:color="auto"/>
                <w:bottom w:val="none" w:sz="0" w:space="0" w:color="auto"/>
                <w:right w:val="none" w:sz="0" w:space="0" w:color="auto"/>
              </w:divBdr>
            </w:div>
          </w:divsChild>
        </w:div>
        <w:div w:id="1462387111">
          <w:marLeft w:val="0"/>
          <w:marRight w:val="0"/>
          <w:marTop w:val="0"/>
          <w:marBottom w:val="0"/>
          <w:divBdr>
            <w:top w:val="none" w:sz="0" w:space="0" w:color="auto"/>
            <w:left w:val="none" w:sz="0" w:space="0" w:color="auto"/>
            <w:bottom w:val="none" w:sz="0" w:space="0" w:color="auto"/>
            <w:right w:val="none" w:sz="0" w:space="0" w:color="auto"/>
          </w:divBdr>
          <w:divsChild>
            <w:div w:id="1685667183">
              <w:marLeft w:val="0"/>
              <w:marRight w:val="0"/>
              <w:marTop w:val="0"/>
              <w:marBottom w:val="0"/>
              <w:divBdr>
                <w:top w:val="none" w:sz="0" w:space="0" w:color="auto"/>
                <w:left w:val="none" w:sz="0" w:space="0" w:color="auto"/>
                <w:bottom w:val="none" w:sz="0" w:space="0" w:color="auto"/>
                <w:right w:val="none" w:sz="0" w:space="0" w:color="auto"/>
              </w:divBdr>
            </w:div>
          </w:divsChild>
        </w:div>
        <w:div w:id="1048185867">
          <w:marLeft w:val="0"/>
          <w:marRight w:val="0"/>
          <w:marTop w:val="0"/>
          <w:marBottom w:val="0"/>
          <w:divBdr>
            <w:top w:val="none" w:sz="0" w:space="0" w:color="auto"/>
            <w:left w:val="none" w:sz="0" w:space="0" w:color="auto"/>
            <w:bottom w:val="none" w:sz="0" w:space="0" w:color="auto"/>
            <w:right w:val="none" w:sz="0" w:space="0" w:color="auto"/>
          </w:divBdr>
        </w:div>
        <w:div w:id="1080180000">
          <w:marLeft w:val="0"/>
          <w:marRight w:val="0"/>
          <w:marTop w:val="0"/>
          <w:marBottom w:val="0"/>
          <w:divBdr>
            <w:top w:val="none" w:sz="0" w:space="0" w:color="auto"/>
            <w:left w:val="none" w:sz="0" w:space="0" w:color="auto"/>
            <w:bottom w:val="none" w:sz="0" w:space="0" w:color="auto"/>
            <w:right w:val="none" w:sz="0" w:space="0" w:color="auto"/>
          </w:divBdr>
          <w:divsChild>
            <w:div w:id="395008825">
              <w:marLeft w:val="0"/>
              <w:marRight w:val="0"/>
              <w:marTop w:val="0"/>
              <w:marBottom w:val="0"/>
              <w:divBdr>
                <w:top w:val="none" w:sz="0" w:space="0" w:color="auto"/>
                <w:left w:val="none" w:sz="0" w:space="0" w:color="auto"/>
                <w:bottom w:val="none" w:sz="0" w:space="0" w:color="auto"/>
                <w:right w:val="none" w:sz="0" w:space="0" w:color="auto"/>
              </w:divBdr>
            </w:div>
          </w:divsChild>
        </w:div>
        <w:div w:id="201865955">
          <w:marLeft w:val="0"/>
          <w:marRight w:val="0"/>
          <w:marTop w:val="0"/>
          <w:marBottom w:val="0"/>
          <w:divBdr>
            <w:top w:val="none" w:sz="0" w:space="0" w:color="auto"/>
            <w:left w:val="none" w:sz="0" w:space="0" w:color="auto"/>
            <w:bottom w:val="none" w:sz="0" w:space="0" w:color="auto"/>
            <w:right w:val="none" w:sz="0" w:space="0" w:color="auto"/>
          </w:divBdr>
        </w:div>
        <w:div w:id="857546858">
          <w:marLeft w:val="0"/>
          <w:marRight w:val="0"/>
          <w:marTop w:val="0"/>
          <w:marBottom w:val="0"/>
          <w:divBdr>
            <w:top w:val="none" w:sz="0" w:space="0" w:color="auto"/>
            <w:left w:val="none" w:sz="0" w:space="0" w:color="auto"/>
            <w:bottom w:val="none" w:sz="0" w:space="0" w:color="auto"/>
            <w:right w:val="none" w:sz="0" w:space="0" w:color="auto"/>
          </w:divBdr>
          <w:divsChild>
            <w:div w:id="882060609">
              <w:marLeft w:val="0"/>
              <w:marRight w:val="0"/>
              <w:marTop w:val="0"/>
              <w:marBottom w:val="0"/>
              <w:divBdr>
                <w:top w:val="none" w:sz="0" w:space="0" w:color="auto"/>
                <w:left w:val="none" w:sz="0" w:space="0" w:color="auto"/>
                <w:bottom w:val="none" w:sz="0" w:space="0" w:color="auto"/>
                <w:right w:val="none" w:sz="0" w:space="0" w:color="auto"/>
              </w:divBdr>
            </w:div>
          </w:divsChild>
        </w:div>
        <w:div w:id="1493638571">
          <w:marLeft w:val="0"/>
          <w:marRight w:val="0"/>
          <w:marTop w:val="0"/>
          <w:marBottom w:val="0"/>
          <w:divBdr>
            <w:top w:val="none" w:sz="0" w:space="0" w:color="auto"/>
            <w:left w:val="none" w:sz="0" w:space="0" w:color="auto"/>
            <w:bottom w:val="none" w:sz="0" w:space="0" w:color="auto"/>
            <w:right w:val="none" w:sz="0" w:space="0" w:color="auto"/>
          </w:divBdr>
          <w:divsChild>
            <w:div w:id="458378682">
              <w:marLeft w:val="0"/>
              <w:marRight w:val="0"/>
              <w:marTop w:val="135"/>
              <w:marBottom w:val="135"/>
              <w:divBdr>
                <w:top w:val="none" w:sz="0" w:space="0" w:color="auto"/>
                <w:left w:val="none" w:sz="0" w:space="0" w:color="auto"/>
                <w:bottom w:val="none" w:sz="0" w:space="0" w:color="auto"/>
                <w:right w:val="none" w:sz="0" w:space="0" w:color="auto"/>
              </w:divBdr>
            </w:div>
            <w:div w:id="158159083">
              <w:marLeft w:val="0"/>
              <w:marRight w:val="0"/>
              <w:marTop w:val="135"/>
              <w:marBottom w:val="300"/>
              <w:divBdr>
                <w:top w:val="none" w:sz="0" w:space="0" w:color="auto"/>
                <w:left w:val="none" w:sz="0" w:space="0" w:color="auto"/>
                <w:bottom w:val="none" w:sz="0" w:space="0" w:color="auto"/>
                <w:right w:val="none" w:sz="0" w:space="0" w:color="auto"/>
              </w:divBdr>
            </w:div>
          </w:divsChild>
        </w:div>
        <w:div w:id="630719242">
          <w:marLeft w:val="0"/>
          <w:marRight w:val="0"/>
          <w:marTop w:val="0"/>
          <w:marBottom w:val="0"/>
          <w:divBdr>
            <w:top w:val="none" w:sz="0" w:space="0" w:color="auto"/>
            <w:left w:val="none" w:sz="0" w:space="0" w:color="auto"/>
            <w:bottom w:val="none" w:sz="0" w:space="0" w:color="auto"/>
            <w:right w:val="none" w:sz="0" w:space="0" w:color="auto"/>
          </w:divBdr>
          <w:divsChild>
            <w:div w:id="994796659">
              <w:marLeft w:val="0"/>
              <w:marRight w:val="0"/>
              <w:marTop w:val="0"/>
              <w:marBottom w:val="0"/>
              <w:divBdr>
                <w:top w:val="none" w:sz="0" w:space="0" w:color="auto"/>
                <w:left w:val="none" w:sz="0" w:space="0" w:color="auto"/>
                <w:bottom w:val="none" w:sz="0" w:space="0" w:color="auto"/>
                <w:right w:val="none" w:sz="0" w:space="0" w:color="auto"/>
              </w:divBdr>
            </w:div>
          </w:divsChild>
        </w:div>
        <w:div w:id="1023170199">
          <w:marLeft w:val="0"/>
          <w:marRight w:val="0"/>
          <w:marTop w:val="0"/>
          <w:marBottom w:val="0"/>
          <w:divBdr>
            <w:top w:val="none" w:sz="0" w:space="0" w:color="auto"/>
            <w:left w:val="none" w:sz="0" w:space="0" w:color="auto"/>
            <w:bottom w:val="none" w:sz="0" w:space="0" w:color="auto"/>
            <w:right w:val="none" w:sz="0" w:space="0" w:color="auto"/>
          </w:divBdr>
          <w:divsChild>
            <w:div w:id="461848198">
              <w:marLeft w:val="0"/>
              <w:marRight w:val="0"/>
              <w:marTop w:val="135"/>
              <w:marBottom w:val="135"/>
              <w:divBdr>
                <w:top w:val="none" w:sz="0" w:space="0" w:color="auto"/>
                <w:left w:val="none" w:sz="0" w:space="0" w:color="auto"/>
                <w:bottom w:val="none" w:sz="0" w:space="0" w:color="auto"/>
                <w:right w:val="none" w:sz="0" w:space="0" w:color="auto"/>
              </w:divBdr>
            </w:div>
          </w:divsChild>
        </w:div>
        <w:div w:id="224027007">
          <w:marLeft w:val="0"/>
          <w:marRight w:val="0"/>
          <w:marTop w:val="0"/>
          <w:marBottom w:val="0"/>
          <w:divBdr>
            <w:top w:val="none" w:sz="0" w:space="0" w:color="auto"/>
            <w:left w:val="none" w:sz="0" w:space="0" w:color="auto"/>
            <w:bottom w:val="none" w:sz="0" w:space="0" w:color="auto"/>
            <w:right w:val="none" w:sz="0" w:space="0" w:color="auto"/>
          </w:divBdr>
          <w:divsChild>
            <w:div w:id="1858739349">
              <w:marLeft w:val="0"/>
              <w:marRight w:val="0"/>
              <w:marTop w:val="0"/>
              <w:marBottom w:val="0"/>
              <w:divBdr>
                <w:top w:val="none" w:sz="0" w:space="0" w:color="auto"/>
                <w:left w:val="none" w:sz="0" w:space="0" w:color="auto"/>
                <w:bottom w:val="none" w:sz="0" w:space="0" w:color="auto"/>
                <w:right w:val="none" w:sz="0" w:space="0" w:color="auto"/>
              </w:divBdr>
            </w:div>
          </w:divsChild>
        </w:div>
        <w:div w:id="1859999248">
          <w:marLeft w:val="0"/>
          <w:marRight w:val="0"/>
          <w:marTop w:val="0"/>
          <w:marBottom w:val="0"/>
          <w:divBdr>
            <w:top w:val="none" w:sz="0" w:space="0" w:color="auto"/>
            <w:left w:val="none" w:sz="0" w:space="0" w:color="auto"/>
            <w:bottom w:val="none" w:sz="0" w:space="0" w:color="auto"/>
            <w:right w:val="none" w:sz="0" w:space="0" w:color="auto"/>
          </w:divBdr>
        </w:div>
        <w:div w:id="1967664410">
          <w:marLeft w:val="0"/>
          <w:marRight w:val="0"/>
          <w:marTop w:val="0"/>
          <w:marBottom w:val="0"/>
          <w:divBdr>
            <w:top w:val="none" w:sz="0" w:space="0" w:color="auto"/>
            <w:left w:val="none" w:sz="0" w:space="0" w:color="auto"/>
            <w:bottom w:val="none" w:sz="0" w:space="0" w:color="auto"/>
            <w:right w:val="none" w:sz="0" w:space="0" w:color="auto"/>
          </w:divBdr>
          <w:divsChild>
            <w:div w:id="1412504991">
              <w:marLeft w:val="0"/>
              <w:marRight w:val="0"/>
              <w:marTop w:val="0"/>
              <w:marBottom w:val="0"/>
              <w:divBdr>
                <w:top w:val="none" w:sz="0" w:space="0" w:color="auto"/>
                <w:left w:val="none" w:sz="0" w:space="0" w:color="auto"/>
                <w:bottom w:val="none" w:sz="0" w:space="0" w:color="auto"/>
                <w:right w:val="none" w:sz="0" w:space="0" w:color="auto"/>
              </w:divBdr>
            </w:div>
          </w:divsChild>
        </w:div>
        <w:div w:id="1410083239">
          <w:marLeft w:val="0"/>
          <w:marRight w:val="0"/>
          <w:marTop w:val="0"/>
          <w:marBottom w:val="0"/>
          <w:divBdr>
            <w:top w:val="none" w:sz="0" w:space="0" w:color="auto"/>
            <w:left w:val="none" w:sz="0" w:space="0" w:color="auto"/>
            <w:bottom w:val="none" w:sz="0" w:space="0" w:color="auto"/>
            <w:right w:val="none" w:sz="0" w:space="0" w:color="auto"/>
          </w:divBdr>
          <w:divsChild>
            <w:div w:id="1255751076">
              <w:marLeft w:val="0"/>
              <w:marRight w:val="0"/>
              <w:marTop w:val="135"/>
              <w:marBottom w:val="135"/>
              <w:divBdr>
                <w:top w:val="none" w:sz="0" w:space="0" w:color="auto"/>
                <w:left w:val="none" w:sz="0" w:space="0" w:color="auto"/>
                <w:bottom w:val="none" w:sz="0" w:space="0" w:color="auto"/>
                <w:right w:val="none" w:sz="0" w:space="0" w:color="auto"/>
              </w:divBdr>
            </w:div>
          </w:divsChild>
        </w:div>
        <w:div w:id="2086219248">
          <w:marLeft w:val="0"/>
          <w:marRight w:val="0"/>
          <w:marTop w:val="0"/>
          <w:marBottom w:val="0"/>
          <w:divBdr>
            <w:top w:val="none" w:sz="0" w:space="0" w:color="auto"/>
            <w:left w:val="none" w:sz="0" w:space="0" w:color="auto"/>
            <w:bottom w:val="none" w:sz="0" w:space="0" w:color="auto"/>
            <w:right w:val="none" w:sz="0" w:space="0" w:color="auto"/>
          </w:divBdr>
          <w:divsChild>
            <w:div w:id="2131588791">
              <w:marLeft w:val="0"/>
              <w:marRight w:val="0"/>
              <w:marTop w:val="0"/>
              <w:marBottom w:val="0"/>
              <w:divBdr>
                <w:top w:val="none" w:sz="0" w:space="0" w:color="auto"/>
                <w:left w:val="none" w:sz="0" w:space="0" w:color="auto"/>
                <w:bottom w:val="none" w:sz="0" w:space="0" w:color="auto"/>
                <w:right w:val="none" w:sz="0" w:space="0" w:color="auto"/>
              </w:divBdr>
            </w:div>
          </w:divsChild>
        </w:div>
        <w:div w:id="372659406">
          <w:marLeft w:val="0"/>
          <w:marRight w:val="0"/>
          <w:marTop w:val="0"/>
          <w:marBottom w:val="0"/>
          <w:divBdr>
            <w:top w:val="none" w:sz="0" w:space="0" w:color="auto"/>
            <w:left w:val="none" w:sz="0" w:space="0" w:color="auto"/>
            <w:bottom w:val="none" w:sz="0" w:space="0" w:color="auto"/>
            <w:right w:val="none" w:sz="0" w:space="0" w:color="auto"/>
          </w:divBdr>
          <w:divsChild>
            <w:div w:id="1406537479">
              <w:marLeft w:val="0"/>
              <w:marRight w:val="0"/>
              <w:marTop w:val="135"/>
              <w:marBottom w:val="135"/>
              <w:divBdr>
                <w:top w:val="none" w:sz="0" w:space="0" w:color="auto"/>
                <w:left w:val="none" w:sz="0" w:space="0" w:color="auto"/>
                <w:bottom w:val="none" w:sz="0" w:space="0" w:color="auto"/>
                <w:right w:val="none" w:sz="0" w:space="0" w:color="auto"/>
              </w:divBdr>
            </w:div>
          </w:divsChild>
        </w:div>
        <w:div w:id="782649854">
          <w:marLeft w:val="0"/>
          <w:marRight w:val="0"/>
          <w:marTop w:val="0"/>
          <w:marBottom w:val="0"/>
          <w:divBdr>
            <w:top w:val="none" w:sz="0" w:space="0" w:color="auto"/>
            <w:left w:val="none" w:sz="0" w:space="0" w:color="auto"/>
            <w:bottom w:val="none" w:sz="0" w:space="0" w:color="auto"/>
            <w:right w:val="none" w:sz="0" w:space="0" w:color="auto"/>
          </w:divBdr>
          <w:divsChild>
            <w:div w:id="1985698603">
              <w:marLeft w:val="0"/>
              <w:marRight w:val="0"/>
              <w:marTop w:val="0"/>
              <w:marBottom w:val="0"/>
              <w:divBdr>
                <w:top w:val="none" w:sz="0" w:space="0" w:color="auto"/>
                <w:left w:val="none" w:sz="0" w:space="0" w:color="auto"/>
                <w:bottom w:val="none" w:sz="0" w:space="0" w:color="auto"/>
                <w:right w:val="none" w:sz="0" w:space="0" w:color="auto"/>
              </w:divBdr>
            </w:div>
          </w:divsChild>
        </w:div>
        <w:div w:id="1258828568">
          <w:marLeft w:val="0"/>
          <w:marRight w:val="0"/>
          <w:marTop w:val="0"/>
          <w:marBottom w:val="0"/>
          <w:divBdr>
            <w:top w:val="none" w:sz="0" w:space="0" w:color="auto"/>
            <w:left w:val="none" w:sz="0" w:space="0" w:color="auto"/>
            <w:bottom w:val="none" w:sz="0" w:space="0" w:color="auto"/>
            <w:right w:val="none" w:sz="0" w:space="0" w:color="auto"/>
          </w:divBdr>
          <w:divsChild>
            <w:div w:id="887450193">
              <w:marLeft w:val="0"/>
              <w:marRight w:val="0"/>
              <w:marTop w:val="135"/>
              <w:marBottom w:val="135"/>
              <w:divBdr>
                <w:top w:val="none" w:sz="0" w:space="0" w:color="auto"/>
                <w:left w:val="none" w:sz="0" w:space="0" w:color="auto"/>
                <w:bottom w:val="none" w:sz="0" w:space="0" w:color="auto"/>
                <w:right w:val="none" w:sz="0" w:space="0" w:color="auto"/>
              </w:divBdr>
            </w:div>
          </w:divsChild>
        </w:div>
        <w:div w:id="1482651494">
          <w:marLeft w:val="0"/>
          <w:marRight w:val="0"/>
          <w:marTop w:val="0"/>
          <w:marBottom w:val="0"/>
          <w:divBdr>
            <w:top w:val="none" w:sz="0" w:space="0" w:color="auto"/>
            <w:left w:val="none" w:sz="0" w:space="0" w:color="auto"/>
            <w:bottom w:val="none" w:sz="0" w:space="0" w:color="auto"/>
            <w:right w:val="none" w:sz="0" w:space="0" w:color="auto"/>
          </w:divBdr>
          <w:divsChild>
            <w:div w:id="1151825991">
              <w:marLeft w:val="0"/>
              <w:marRight w:val="0"/>
              <w:marTop w:val="0"/>
              <w:marBottom w:val="0"/>
              <w:divBdr>
                <w:top w:val="none" w:sz="0" w:space="0" w:color="auto"/>
                <w:left w:val="none" w:sz="0" w:space="0" w:color="auto"/>
                <w:bottom w:val="none" w:sz="0" w:space="0" w:color="auto"/>
                <w:right w:val="none" w:sz="0" w:space="0" w:color="auto"/>
              </w:divBdr>
            </w:div>
          </w:divsChild>
        </w:div>
        <w:div w:id="1204946682">
          <w:marLeft w:val="0"/>
          <w:marRight w:val="0"/>
          <w:marTop w:val="0"/>
          <w:marBottom w:val="0"/>
          <w:divBdr>
            <w:top w:val="none" w:sz="0" w:space="0" w:color="auto"/>
            <w:left w:val="none" w:sz="0" w:space="0" w:color="auto"/>
            <w:bottom w:val="none" w:sz="0" w:space="0" w:color="auto"/>
            <w:right w:val="none" w:sz="0" w:space="0" w:color="auto"/>
          </w:divBdr>
          <w:divsChild>
            <w:div w:id="815729139">
              <w:marLeft w:val="0"/>
              <w:marRight w:val="0"/>
              <w:marTop w:val="135"/>
              <w:marBottom w:val="135"/>
              <w:divBdr>
                <w:top w:val="none" w:sz="0" w:space="0" w:color="auto"/>
                <w:left w:val="none" w:sz="0" w:space="0" w:color="auto"/>
                <w:bottom w:val="none" w:sz="0" w:space="0" w:color="auto"/>
                <w:right w:val="none" w:sz="0" w:space="0" w:color="auto"/>
              </w:divBdr>
            </w:div>
          </w:divsChild>
        </w:div>
        <w:div w:id="1316253238">
          <w:marLeft w:val="0"/>
          <w:marRight w:val="0"/>
          <w:marTop w:val="0"/>
          <w:marBottom w:val="0"/>
          <w:divBdr>
            <w:top w:val="none" w:sz="0" w:space="0" w:color="auto"/>
            <w:left w:val="none" w:sz="0" w:space="0" w:color="auto"/>
            <w:bottom w:val="none" w:sz="0" w:space="0" w:color="auto"/>
            <w:right w:val="none" w:sz="0" w:space="0" w:color="auto"/>
          </w:divBdr>
          <w:divsChild>
            <w:div w:id="1070619870">
              <w:marLeft w:val="0"/>
              <w:marRight w:val="0"/>
              <w:marTop w:val="0"/>
              <w:marBottom w:val="0"/>
              <w:divBdr>
                <w:top w:val="none" w:sz="0" w:space="0" w:color="auto"/>
                <w:left w:val="none" w:sz="0" w:space="0" w:color="auto"/>
                <w:bottom w:val="none" w:sz="0" w:space="0" w:color="auto"/>
                <w:right w:val="none" w:sz="0" w:space="0" w:color="auto"/>
              </w:divBdr>
            </w:div>
          </w:divsChild>
        </w:div>
        <w:div w:id="913856138">
          <w:marLeft w:val="0"/>
          <w:marRight w:val="0"/>
          <w:marTop w:val="0"/>
          <w:marBottom w:val="0"/>
          <w:divBdr>
            <w:top w:val="none" w:sz="0" w:space="0" w:color="auto"/>
            <w:left w:val="none" w:sz="0" w:space="0" w:color="auto"/>
            <w:bottom w:val="none" w:sz="0" w:space="0" w:color="auto"/>
            <w:right w:val="none" w:sz="0" w:space="0" w:color="auto"/>
          </w:divBdr>
          <w:divsChild>
            <w:div w:id="808061130">
              <w:marLeft w:val="0"/>
              <w:marRight w:val="0"/>
              <w:marTop w:val="135"/>
              <w:marBottom w:val="135"/>
              <w:divBdr>
                <w:top w:val="none" w:sz="0" w:space="0" w:color="auto"/>
                <w:left w:val="none" w:sz="0" w:space="0" w:color="auto"/>
                <w:bottom w:val="none" w:sz="0" w:space="0" w:color="auto"/>
                <w:right w:val="none" w:sz="0" w:space="0" w:color="auto"/>
              </w:divBdr>
            </w:div>
          </w:divsChild>
        </w:div>
        <w:div w:id="2044016726">
          <w:marLeft w:val="0"/>
          <w:marRight w:val="0"/>
          <w:marTop w:val="0"/>
          <w:marBottom w:val="0"/>
          <w:divBdr>
            <w:top w:val="none" w:sz="0" w:space="0" w:color="auto"/>
            <w:left w:val="none" w:sz="0" w:space="0" w:color="auto"/>
            <w:bottom w:val="none" w:sz="0" w:space="0" w:color="auto"/>
            <w:right w:val="none" w:sz="0" w:space="0" w:color="auto"/>
          </w:divBdr>
          <w:divsChild>
            <w:div w:id="162623853">
              <w:marLeft w:val="0"/>
              <w:marRight w:val="0"/>
              <w:marTop w:val="0"/>
              <w:marBottom w:val="0"/>
              <w:divBdr>
                <w:top w:val="none" w:sz="0" w:space="0" w:color="auto"/>
                <w:left w:val="none" w:sz="0" w:space="0" w:color="auto"/>
                <w:bottom w:val="none" w:sz="0" w:space="0" w:color="auto"/>
                <w:right w:val="none" w:sz="0" w:space="0" w:color="auto"/>
              </w:divBdr>
            </w:div>
          </w:divsChild>
        </w:div>
        <w:div w:id="895317551">
          <w:marLeft w:val="0"/>
          <w:marRight w:val="0"/>
          <w:marTop w:val="0"/>
          <w:marBottom w:val="0"/>
          <w:divBdr>
            <w:top w:val="none" w:sz="0" w:space="0" w:color="auto"/>
            <w:left w:val="none" w:sz="0" w:space="0" w:color="auto"/>
            <w:bottom w:val="none" w:sz="0" w:space="0" w:color="auto"/>
            <w:right w:val="none" w:sz="0" w:space="0" w:color="auto"/>
          </w:divBdr>
          <w:divsChild>
            <w:div w:id="1316253655">
              <w:marLeft w:val="0"/>
              <w:marRight w:val="0"/>
              <w:marTop w:val="135"/>
              <w:marBottom w:val="135"/>
              <w:divBdr>
                <w:top w:val="none" w:sz="0" w:space="0" w:color="auto"/>
                <w:left w:val="none" w:sz="0" w:space="0" w:color="auto"/>
                <w:bottom w:val="none" w:sz="0" w:space="0" w:color="auto"/>
                <w:right w:val="none" w:sz="0" w:space="0" w:color="auto"/>
              </w:divBdr>
            </w:div>
          </w:divsChild>
        </w:div>
        <w:div w:id="77219454">
          <w:marLeft w:val="0"/>
          <w:marRight w:val="0"/>
          <w:marTop w:val="0"/>
          <w:marBottom w:val="0"/>
          <w:divBdr>
            <w:top w:val="none" w:sz="0" w:space="0" w:color="auto"/>
            <w:left w:val="none" w:sz="0" w:space="0" w:color="auto"/>
            <w:bottom w:val="none" w:sz="0" w:space="0" w:color="auto"/>
            <w:right w:val="none" w:sz="0" w:space="0" w:color="auto"/>
          </w:divBdr>
          <w:divsChild>
            <w:div w:id="170923960">
              <w:marLeft w:val="0"/>
              <w:marRight w:val="0"/>
              <w:marTop w:val="0"/>
              <w:marBottom w:val="0"/>
              <w:divBdr>
                <w:top w:val="none" w:sz="0" w:space="0" w:color="auto"/>
                <w:left w:val="none" w:sz="0" w:space="0" w:color="auto"/>
                <w:bottom w:val="none" w:sz="0" w:space="0" w:color="auto"/>
                <w:right w:val="none" w:sz="0" w:space="0" w:color="auto"/>
              </w:divBdr>
            </w:div>
          </w:divsChild>
        </w:div>
        <w:div w:id="1555047101">
          <w:marLeft w:val="0"/>
          <w:marRight w:val="0"/>
          <w:marTop w:val="0"/>
          <w:marBottom w:val="0"/>
          <w:divBdr>
            <w:top w:val="none" w:sz="0" w:space="0" w:color="auto"/>
            <w:left w:val="none" w:sz="0" w:space="0" w:color="auto"/>
            <w:bottom w:val="none" w:sz="0" w:space="0" w:color="auto"/>
            <w:right w:val="none" w:sz="0" w:space="0" w:color="auto"/>
          </w:divBdr>
          <w:divsChild>
            <w:div w:id="2120176098">
              <w:marLeft w:val="0"/>
              <w:marRight w:val="0"/>
              <w:marTop w:val="135"/>
              <w:marBottom w:val="135"/>
              <w:divBdr>
                <w:top w:val="none" w:sz="0" w:space="0" w:color="auto"/>
                <w:left w:val="none" w:sz="0" w:space="0" w:color="auto"/>
                <w:bottom w:val="none" w:sz="0" w:space="0" w:color="auto"/>
                <w:right w:val="none" w:sz="0" w:space="0" w:color="auto"/>
              </w:divBdr>
            </w:div>
          </w:divsChild>
        </w:div>
        <w:div w:id="572011003">
          <w:marLeft w:val="0"/>
          <w:marRight w:val="0"/>
          <w:marTop w:val="0"/>
          <w:marBottom w:val="0"/>
          <w:divBdr>
            <w:top w:val="none" w:sz="0" w:space="0" w:color="auto"/>
            <w:left w:val="none" w:sz="0" w:space="0" w:color="auto"/>
            <w:bottom w:val="none" w:sz="0" w:space="0" w:color="auto"/>
            <w:right w:val="none" w:sz="0" w:space="0" w:color="auto"/>
          </w:divBdr>
          <w:divsChild>
            <w:div w:id="1210342811">
              <w:marLeft w:val="0"/>
              <w:marRight w:val="0"/>
              <w:marTop w:val="0"/>
              <w:marBottom w:val="0"/>
              <w:divBdr>
                <w:top w:val="none" w:sz="0" w:space="0" w:color="auto"/>
                <w:left w:val="none" w:sz="0" w:space="0" w:color="auto"/>
                <w:bottom w:val="none" w:sz="0" w:space="0" w:color="auto"/>
                <w:right w:val="none" w:sz="0" w:space="0" w:color="auto"/>
              </w:divBdr>
            </w:div>
          </w:divsChild>
        </w:div>
        <w:div w:id="1190341147">
          <w:marLeft w:val="0"/>
          <w:marRight w:val="0"/>
          <w:marTop w:val="0"/>
          <w:marBottom w:val="0"/>
          <w:divBdr>
            <w:top w:val="none" w:sz="0" w:space="0" w:color="auto"/>
            <w:left w:val="none" w:sz="0" w:space="0" w:color="auto"/>
            <w:bottom w:val="none" w:sz="0" w:space="0" w:color="auto"/>
            <w:right w:val="none" w:sz="0" w:space="0" w:color="auto"/>
          </w:divBdr>
          <w:divsChild>
            <w:div w:id="1869835423">
              <w:marLeft w:val="0"/>
              <w:marRight w:val="0"/>
              <w:marTop w:val="135"/>
              <w:marBottom w:val="135"/>
              <w:divBdr>
                <w:top w:val="none" w:sz="0" w:space="0" w:color="auto"/>
                <w:left w:val="none" w:sz="0" w:space="0" w:color="auto"/>
                <w:bottom w:val="none" w:sz="0" w:space="0" w:color="auto"/>
                <w:right w:val="none" w:sz="0" w:space="0" w:color="auto"/>
              </w:divBdr>
            </w:div>
          </w:divsChild>
        </w:div>
        <w:div w:id="1633360510">
          <w:marLeft w:val="0"/>
          <w:marRight w:val="0"/>
          <w:marTop w:val="0"/>
          <w:marBottom w:val="0"/>
          <w:divBdr>
            <w:top w:val="none" w:sz="0" w:space="0" w:color="auto"/>
            <w:left w:val="none" w:sz="0" w:space="0" w:color="auto"/>
            <w:bottom w:val="none" w:sz="0" w:space="0" w:color="auto"/>
            <w:right w:val="none" w:sz="0" w:space="0" w:color="auto"/>
          </w:divBdr>
        </w:div>
        <w:div w:id="206842580">
          <w:marLeft w:val="0"/>
          <w:marRight w:val="0"/>
          <w:marTop w:val="0"/>
          <w:marBottom w:val="0"/>
          <w:divBdr>
            <w:top w:val="none" w:sz="0" w:space="0" w:color="auto"/>
            <w:left w:val="none" w:sz="0" w:space="0" w:color="auto"/>
            <w:bottom w:val="none" w:sz="0" w:space="0" w:color="auto"/>
            <w:right w:val="none" w:sz="0" w:space="0" w:color="auto"/>
          </w:divBdr>
          <w:divsChild>
            <w:div w:id="1835413050">
              <w:marLeft w:val="0"/>
              <w:marRight w:val="0"/>
              <w:marTop w:val="0"/>
              <w:marBottom w:val="0"/>
              <w:divBdr>
                <w:top w:val="none" w:sz="0" w:space="0" w:color="auto"/>
                <w:left w:val="none" w:sz="0" w:space="0" w:color="auto"/>
                <w:bottom w:val="none" w:sz="0" w:space="0" w:color="auto"/>
                <w:right w:val="none" w:sz="0" w:space="0" w:color="auto"/>
              </w:divBdr>
            </w:div>
          </w:divsChild>
        </w:div>
        <w:div w:id="1119032082">
          <w:marLeft w:val="0"/>
          <w:marRight w:val="0"/>
          <w:marTop w:val="0"/>
          <w:marBottom w:val="0"/>
          <w:divBdr>
            <w:top w:val="none" w:sz="0" w:space="0" w:color="auto"/>
            <w:left w:val="none" w:sz="0" w:space="0" w:color="auto"/>
            <w:bottom w:val="none" w:sz="0" w:space="0" w:color="auto"/>
            <w:right w:val="none" w:sz="0" w:space="0" w:color="auto"/>
          </w:divBdr>
          <w:divsChild>
            <w:div w:id="423918519">
              <w:marLeft w:val="0"/>
              <w:marRight w:val="0"/>
              <w:marTop w:val="135"/>
              <w:marBottom w:val="135"/>
              <w:divBdr>
                <w:top w:val="none" w:sz="0" w:space="0" w:color="auto"/>
                <w:left w:val="none" w:sz="0" w:space="0" w:color="auto"/>
                <w:bottom w:val="none" w:sz="0" w:space="0" w:color="auto"/>
                <w:right w:val="none" w:sz="0" w:space="0" w:color="auto"/>
              </w:divBdr>
            </w:div>
          </w:divsChild>
        </w:div>
        <w:div w:id="1101072319">
          <w:marLeft w:val="0"/>
          <w:marRight w:val="0"/>
          <w:marTop w:val="0"/>
          <w:marBottom w:val="0"/>
          <w:divBdr>
            <w:top w:val="none" w:sz="0" w:space="0" w:color="auto"/>
            <w:left w:val="none" w:sz="0" w:space="0" w:color="auto"/>
            <w:bottom w:val="none" w:sz="0" w:space="0" w:color="auto"/>
            <w:right w:val="none" w:sz="0" w:space="0" w:color="auto"/>
          </w:divBdr>
          <w:divsChild>
            <w:div w:id="369762228">
              <w:marLeft w:val="0"/>
              <w:marRight w:val="0"/>
              <w:marTop w:val="0"/>
              <w:marBottom w:val="0"/>
              <w:divBdr>
                <w:top w:val="none" w:sz="0" w:space="0" w:color="auto"/>
                <w:left w:val="none" w:sz="0" w:space="0" w:color="auto"/>
                <w:bottom w:val="none" w:sz="0" w:space="0" w:color="auto"/>
                <w:right w:val="none" w:sz="0" w:space="0" w:color="auto"/>
              </w:divBdr>
            </w:div>
          </w:divsChild>
        </w:div>
        <w:div w:id="1764229320">
          <w:marLeft w:val="0"/>
          <w:marRight w:val="0"/>
          <w:marTop w:val="0"/>
          <w:marBottom w:val="0"/>
          <w:divBdr>
            <w:top w:val="none" w:sz="0" w:space="0" w:color="auto"/>
            <w:left w:val="none" w:sz="0" w:space="0" w:color="auto"/>
            <w:bottom w:val="none" w:sz="0" w:space="0" w:color="auto"/>
            <w:right w:val="none" w:sz="0" w:space="0" w:color="auto"/>
          </w:divBdr>
          <w:divsChild>
            <w:div w:id="728503457">
              <w:marLeft w:val="0"/>
              <w:marRight w:val="0"/>
              <w:marTop w:val="135"/>
              <w:marBottom w:val="135"/>
              <w:divBdr>
                <w:top w:val="none" w:sz="0" w:space="0" w:color="auto"/>
                <w:left w:val="none" w:sz="0" w:space="0" w:color="auto"/>
                <w:bottom w:val="none" w:sz="0" w:space="0" w:color="auto"/>
                <w:right w:val="none" w:sz="0" w:space="0" w:color="auto"/>
              </w:divBdr>
            </w:div>
          </w:divsChild>
        </w:div>
        <w:div w:id="306593450">
          <w:marLeft w:val="0"/>
          <w:marRight w:val="0"/>
          <w:marTop w:val="0"/>
          <w:marBottom w:val="0"/>
          <w:divBdr>
            <w:top w:val="none" w:sz="0" w:space="0" w:color="auto"/>
            <w:left w:val="none" w:sz="0" w:space="0" w:color="auto"/>
            <w:bottom w:val="none" w:sz="0" w:space="0" w:color="auto"/>
            <w:right w:val="none" w:sz="0" w:space="0" w:color="auto"/>
          </w:divBdr>
        </w:div>
        <w:div w:id="534853191">
          <w:marLeft w:val="0"/>
          <w:marRight w:val="0"/>
          <w:marTop w:val="0"/>
          <w:marBottom w:val="0"/>
          <w:divBdr>
            <w:top w:val="none" w:sz="0" w:space="0" w:color="auto"/>
            <w:left w:val="none" w:sz="0" w:space="0" w:color="auto"/>
            <w:bottom w:val="none" w:sz="0" w:space="0" w:color="auto"/>
            <w:right w:val="none" w:sz="0" w:space="0" w:color="auto"/>
          </w:divBdr>
          <w:divsChild>
            <w:div w:id="391931415">
              <w:marLeft w:val="0"/>
              <w:marRight w:val="0"/>
              <w:marTop w:val="0"/>
              <w:marBottom w:val="0"/>
              <w:divBdr>
                <w:top w:val="none" w:sz="0" w:space="0" w:color="auto"/>
                <w:left w:val="none" w:sz="0" w:space="0" w:color="auto"/>
                <w:bottom w:val="none" w:sz="0" w:space="0" w:color="auto"/>
                <w:right w:val="none" w:sz="0" w:space="0" w:color="auto"/>
              </w:divBdr>
            </w:div>
          </w:divsChild>
        </w:div>
        <w:div w:id="1323704989">
          <w:marLeft w:val="0"/>
          <w:marRight w:val="0"/>
          <w:marTop w:val="0"/>
          <w:marBottom w:val="0"/>
          <w:divBdr>
            <w:top w:val="none" w:sz="0" w:space="0" w:color="auto"/>
            <w:left w:val="none" w:sz="0" w:space="0" w:color="auto"/>
            <w:bottom w:val="none" w:sz="0" w:space="0" w:color="auto"/>
            <w:right w:val="none" w:sz="0" w:space="0" w:color="auto"/>
          </w:divBdr>
        </w:div>
        <w:div w:id="828322936">
          <w:marLeft w:val="0"/>
          <w:marRight w:val="0"/>
          <w:marTop w:val="0"/>
          <w:marBottom w:val="0"/>
          <w:divBdr>
            <w:top w:val="none" w:sz="0" w:space="0" w:color="auto"/>
            <w:left w:val="none" w:sz="0" w:space="0" w:color="auto"/>
            <w:bottom w:val="none" w:sz="0" w:space="0" w:color="auto"/>
            <w:right w:val="none" w:sz="0" w:space="0" w:color="auto"/>
          </w:divBdr>
          <w:divsChild>
            <w:div w:id="1551960786">
              <w:marLeft w:val="0"/>
              <w:marRight w:val="0"/>
              <w:marTop w:val="0"/>
              <w:marBottom w:val="0"/>
              <w:divBdr>
                <w:top w:val="none" w:sz="0" w:space="0" w:color="auto"/>
                <w:left w:val="none" w:sz="0" w:space="0" w:color="auto"/>
                <w:bottom w:val="none" w:sz="0" w:space="0" w:color="auto"/>
                <w:right w:val="none" w:sz="0" w:space="0" w:color="auto"/>
              </w:divBdr>
            </w:div>
          </w:divsChild>
        </w:div>
        <w:div w:id="9263604">
          <w:marLeft w:val="0"/>
          <w:marRight w:val="0"/>
          <w:marTop w:val="0"/>
          <w:marBottom w:val="0"/>
          <w:divBdr>
            <w:top w:val="none" w:sz="0" w:space="0" w:color="auto"/>
            <w:left w:val="none" w:sz="0" w:space="0" w:color="auto"/>
            <w:bottom w:val="none" w:sz="0" w:space="0" w:color="auto"/>
            <w:right w:val="none" w:sz="0" w:space="0" w:color="auto"/>
          </w:divBdr>
          <w:divsChild>
            <w:div w:id="2063018288">
              <w:marLeft w:val="0"/>
              <w:marRight w:val="0"/>
              <w:marTop w:val="135"/>
              <w:marBottom w:val="135"/>
              <w:divBdr>
                <w:top w:val="none" w:sz="0" w:space="0" w:color="auto"/>
                <w:left w:val="none" w:sz="0" w:space="0" w:color="auto"/>
                <w:bottom w:val="none" w:sz="0" w:space="0" w:color="auto"/>
                <w:right w:val="none" w:sz="0" w:space="0" w:color="auto"/>
              </w:divBdr>
            </w:div>
            <w:div w:id="697388244">
              <w:marLeft w:val="0"/>
              <w:marRight w:val="0"/>
              <w:marTop w:val="135"/>
              <w:marBottom w:val="300"/>
              <w:divBdr>
                <w:top w:val="none" w:sz="0" w:space="0" w:color="auto"/>
                <w:left w:val="none" w:sz="0" w:space="0" w:color="auto"/>
                <w:bottom w:val="none" w:sz="0" w:space="0" w:color="auto"/>
                <w:right w:val="none" w:sz="0" w:space="0" w:color="auto"/>
              </w:divBdr>
            </w:div>
          </w:divsChild>
        </w:div>
        <w:div w:id="2005818834">
          <w:marLeft w:val="0"/>
          <w:marRight w:val="0"/>
          <w:marTop w:val="0"/>
          <w:marBottom w:val="0"/>
          <w:divBdr>
            <w:top w:val="none" w:sz="0" w:space="0" w:color="auto"/>
            <w:left w:val="none" w:sz="0" w:space="0" w:color="auto"/>
            <w:bottom w:val="none" w:sz="0" w:space="0" w:color="auto"/>
            <w:right w:val="none" w:sz="0" w:space="0" w:color="auto"/>
          </w:divBdr>
          <w:divsChild>
            <w:div w:id="16751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0073">
      <w:bodyDiv w:val="1"/>
      <w:marLeft w:val="0"/>
      <w:marRight w:val="0"/>
      <w:marTop w:val="0"/>
      <w:marBottom w:val="0"/>
      <w:divBdr>
        <w:top w:val="none" w:sz="0" w:space="0" w:color="auto"/>
        <w:left w:val="none" w:sz="0" w:space="0" w:color="auto"/>
        <w:bottom w:val="none" w:sz="0" w:space="0" w:color="auto"/>
        <w:right w:val="none" w:sz="0" w:space="0" w:color="auto"/>
      </w:divBdr>
      <w:divsChild>
        <w:div w:id="110131852">
          <w:marLeft w:val="0"/>
          <w:marRight w:val="0"/>
          <w:marTop w:val="0"/>
          <w:marBottom w:val="0"/>
          <w:divBdr>
            <w:top w:val="none" w:sz="0" w:space="0" w:color="auto"/>
            <w:left w:val="none" w:sz="0" w:space="0" w:color="auto"/>
            <w:bottom w:val="none" w:sz="0" w:space="0" w:color="auto"/>
            <w:right w:val="none" w:sz="0" w:space="0" w:color="auto"/>
          </w:divBdr>
        </w:div>
        <w:div w:id="1932885067">
          <w:marLeft w:val="0"/>
          <w:marRight w:val="0"/>
          <w:marTop w:val="0"/>
          <w:marBottom w:val="0"/>
          <w:divBdr>
            <w:top w:val="none" w:sz="0" w:space="0" w:color="auto"/>
            <w:left w:val="none" w:sz="0" w:space="0" w:color="auto"/>
            <w:bottom w:val="none" w:sz="0" w:space="0" w:color="auto"/>
            <w:right w:val="none" w:sz="0" w:space="0" w:color="auto"/>
          </w:divBdr>
        </w:div>
        <w:div w:id="1805342586">
          <w:marLeft w:val="0"/>
          <w:marRight w:val="0"/>
          <w:marTop w:val="0"/>
          <w:marBottom w:val="0"/>
          <w:divBdr>
            <w:top w:val="none" w:sz="0" w:space="0" w:color="auto"/>
            <w:left w:val="none" w:sz="0" w:space="0" w:color="auto"/>
            <w:bottom w:val="none" w:sz="0" w:space="0" w:color="auto"/>
            <w:right w:val="none" w:sz="0" w:space="0" w:color="auto"/>
          </w:divBdr>
        </w:div>
        <w:div w:id="1924483293">
          <w:marLeft w:val="0"/>
          <w:marRight w:val="0"/>
          <w:marTop w:val="0"/>
          <w:marBottom w:val="0"/>
          <w:divBdr>
            <w:top w:val="none" w:sz="0" w:space="0" w:color="auto"/>
            <w:left w:val="none" w:sz="0" w:space="0" w:color="auto"/>
            <w:bottom w:val="none" w:sz="0" w:space="0" w:color="auto"/>
            <w:right w:val="none" w:sz="0" w:space="0" w:color="auto"/>
          </w:divBdr>
        </w:div>
        <w:div w:id="1512405756">
          <w:marLeft w:val="0"/>
          <w:marRight w:val="0"/>
          <w:marTop w:val="0"/>
          <w:marBottom w:val="0"/>
          <w:divBdr>
            <w:top w:val="none" w:sz="0" w:space="0" w:color="auto"/>
            <w:left w:val="none" w:sz="0" w:space="0" w:color="auto"/>
            <w:bottom w:val="none" w:sz="0" w:space="0" w:color="auto"/>
            <w:right w:val="none" w:sz="0" w:space="0" w:color="auto"/>
          </w:divBdr>
        </w:div>
        <w:div w:id="891502831">
          <w:marLeft w:val="0"/>
          <w:marRight w:val="0"/>
          <w:marTop w:val="0"/>
          <w:marBottom w:val="0"/>
          <w:divBdr>
            <w:top w:val="none" w:sz="0" w:space="0" w:color="auto"/>
            <w:left w:val="none" w:sz="0" w:space="0" w:color="auto"/>
            <w:bottom w:val="none" w:sz="0" w:space="0" w:color="auto"/>
            <w:right w:val="none" w:sz="0" w:space="0" w:color="auto"/>
          </w:divBdr>
        </w:div>
        <w:div w:id="439685083">
          <w:marLeft w:val="0"/>
          <w:marRight w:val="0"/>
          <w:marTop w:val="0"/>
          <w:marBottom w:val="0"/>
          <w:divBdr>
            <w:top w:val="none" w:sz="0" w:space="0" w:color="auto"/>
            <w:left w:val="none" w:sz="0" w:space="0" w:color="auto"/>
            <w:bottom w:val="none" w:sz="0" w:space="0" w:color="auto"/>
            <w:right w:val="none" w:sz="0" w:space="0" w:color="auto"/>
          </w:divBdr>
        </w:div>
        <w:div w:id="1523593096">
          <w:marLeft w:val="0"/>
          <w:marRight w:val="0"/>
          <w:marTop w:val="0"/>
          <w:marBottom w:val="0"/>
          <w:divBdr>
            <w:top w:val="none" w:sz="0" w:space="0" w:color="auto"/>
            <w:left w:val="none" w:sz="0" w:space="0" w:color="auto"/>
            <w:bottom w:val="none" w:sz="0" w:space="0" w:color="auto"/>
            <w:right w:val="none" w:sz="0" w:space="0" w:color="auto"/>
          </w:divBdr>
        </w:div>
        <w:div w:id="123738754">
          <w:marLeft w:val="0"/>
          <w:marRight w:val="0"/>
          <w:marTop w:val="0"/>
          <w:marBottom w:val="0"/>
          <w:divBdr>
            <w:top w:val="none" w:sz="0" w:space="0" w:color="auto"/>
            <w:left w:val="none" w:sz="0" w:space="0" w:color="auto"/>
            <w:bottom w:val="none" w:sz="0" w:space="0" w:color="auto"/>
            <w:right w:val="none" w:sz="0" w:space="0" w:color="auto"/>
          </w:divBdr>
        </w:div>
        <w:div w:id="2145462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2401</Words>
  <Characters>13691</Characters>
  <Application>Microsoft Office Word</Application>
  <DocSecurity>0</DocSecurity>
  <Lines>114</Lines>
  <Paragraphs>32</Paragraphs>
  <ScaleCrop>false</ScaleCrop>
  <Company/>
  <LinksUpToDate>false</LinksUpToDate>
  <CharactersWithSpaces>16060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kapri</dc:creator>
  <cp:lastModifiedBy>kapri</cp:lastModifiedBy>
  <cp:revision>2</cp:revision>
  <dcterms:created xsi:type="dcterms:W3CDTF">2013-07-30T17:49:00Z</dcterms:created>
  <dcterms:modified xsi:type="dcterms:W3CDTF">2013-07-30T17:55:00Z</dcterms:modified>
</cp:coreProperties>
</file>