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ach-profil-gülcan-elmas-brandes"/>
    <w:p>
      <w:pPr>
        <w:pStyle w:val="berschrift1"/>
      </w:pPr>
      <w:r>
        <w:t xml:space="preserve">Coach-Profil Gülcan Elmas-Brandes</w:t>
      </w:r>
    </w:p>
    <w:p>
      <w:pPr>
        <w:pStyle w:val="FirstParagraph"/>
      </w:pPr>
      <w:r>
        <w:t xml:space="preserve">Stand: 22.09.2026</w:t>
      </w:r>
    </w:p>
    <w:bookmarkStart w:id="9" w:name="freigabeentscheidung"/>
    <w:p>
      <w:pPr>
        <w:pStyle w:val="berschrift2"/>
      </w:pPr>
      <w:r>
        <w:t xml:space="preserve">Freigabeentscheidung</w:t>
      </w:r>
    </w:p>
    <w:p>
      <w:pPr>
        <w:pStyle w:val="FirstParagraph"/>
      </w:pPr>
      <w:r>
        <w:t xml:space="preserve">Status: am 22.09.2026 von Manuel für die öffentliche Website freigegeben.</w:t>
      </w:r>
      <w:r>
        <w:t xml:space="preserve"> </w:t>
      </w:r>
      <w:r>
        <w:t xml:space="preserve">Freigegeben sind das Porträt und die belegten beruflichen Profildaten. Private</w:t>
      </w:r>
      <w:r>
        <w:t xml:space="preserve"> </w:t>
      </w:r>
      <w:r>
        <w:t xml:space="preserve">Anschrift, private Telefonnummer, persönliche E-Mail-Adresse, Geburtsdaten,</w:t>
      </w:r>
      <w:r>
        <w:t xml:space="preserve"> </w:t>
      </w:r>
      <w:r>
        <w:t xml:space="preserve">Dokumentkennungen und interne Arbeitgeberdetails bleiben aus Gründen der</w:t>
      </w:r>
      <w:r>
        <w:t xml:space="preserve"> </w:t>
      </w:r>
      <w:r>
        <w:t xml:space="preserve">Datenminimierung unberücksichtigt.</w:t>
      </w:r>
    </w:p>
    <w:p>
      <w:pPr>
        <w:pStyle w:val="Compact"/>
        <w:numPr>
          <w:ilvl w:val="0"/>
          <w:numId w:val="1001"/>
        </w:numPr>
      </w:pPr>
      <w:r>
        <w:t xml:space="preserve">Öffentlicher Name: Frau Gülcan Elmas-Brandes</w:t>
      </w:r>
    </w:p>
    <w:p>
      <w:pPr>
        <w:pStyle w:val="Compact"/>
        <w:numPr>
          <w:ilvl w:val="0"/>
          <w:numId w:val="1001"/>
        </w:numPr>
      </w:pPr>
      <w:r>
        <w:t xml:space="preserve">Rolle: Coach, Trainerin und Diplom-Betriebswirtin (VWA)</w:t>
      </w:r>
    </w:p>
    <w:p>
      <w:pPr>
        <w:pStyle w:val="Compact"/>
        <w:numPr>
          <w:ilvl w:val="0"/>
          <w:numId w:val="1001"/>
        </w:numPr>
      </w:pPr>
      <w:r>
        <w:t xml:space="preserve">Schwerpunkte: Karriere- und Bewerbungscoaching, Ernährungs- und</w:t>
      </w:r>
      <w:r>
        <w:t xml:space="preserve"> </w:t>
      </w:r>
      <w:r>
        <w:t xml:space="preserve">Gesundheitsorientierung, Projekt- und Qualitätsmanagement</w:t>
      </w:r>
    </w:p>
    <w:p>
      <w:pPr>
        <w:pStyle w:val="Compact"/>
        <w:numPr>
          <w:ilvl w:val="0"/>
          <w:numId w:val="1001"/>
        </w:numPr>
      </w:pPr>
      <w:r>
        <w:t xml:space="preserve">Profilroute:</w:t>
      </w:r>
      <w:r>
        <w:t xml:space="preserve"> </w:t>
      </w:r>
      <w:r>
        <w:rPr>
          <w:rStyle w:val="VerbatimChar"/>
        </w:rPr>
        <w:t xml:space="preserve">/coaches/guelcan-elmas-brandes/</w:t>
      </w:r>
    </w:p>
    <w:p>
      <w:pPr>
        <w:pStyle w:val="Compact"/>
        <w:numPr>
          <w:ilvl w:val="0"/>
          <w:numId w:val="1001"/>
        </w:numPr>
      </w:pPr>
      <w:r>
        <w:t xml:space="preserve">Darstellung: freigegebenes Porträt</w:t>
      </w:r>
    </w:p>
    <w:bookmarkEnd w:id="9"/>
    <w:bookmarkStart w:id="10" w:name="vorgeschlagener-profiltext"/>
    <w:p>
      <w:pPr>
        <w:pStyle w:val="berschrift2"/>
      </w:pPr>
      <w:r>
        <w:t xml:space="preserve">Vorgeschlagener Profiltext</w:t>
      </w:r>
    </w:p>
    <w:p>
      <w:pPr>
        <w:pStyle w:val="FirstParagraph"/>
      </w:pPr>
      <w:r>
        <w:rPr>
          <w:b/>
          <w:bCs/>
        </w:rPr>
        <w:t xml:space="preserve">Kurztext in der Coach-Übersicht:</w:t>
      </w:r>
      <w:r>
        <w:t xml:space="preserve"> </w:t>
      </w:r>
      <w:r>
        <w:t xml:space="preserve">Frau Gülcan Elmas-Brandes verbindet</w:t>
      </w:r>
      <w:r>
        <w:t xml:space="preserve"> </w:t>
      </w:r>
      <w:r>
        <w:t xml:space="preserve">Coaching und Training mit langjähriger Erfahrung in Projekt-, Qualitäts- und</w:t>
      </w:r>
      <w:r>
        <w:t xml:space="preserve"> </w:t>
      </w:r>
      <w:r>
        <w:t xml:space="preserve">Finanzmanagement sowie interkultureller Zusammenarbeit.</w:t>
      </w:r>
    </w:p>
    <w:p>
      <w:pPr>
        <w:pStyle w:val="Textkrper"/>
      </w:pPr>
      <w:r>
        <w:rPr>
          <w:b/>
          <w:bCs/>
        </w:rPr>
        <w:t xml:space="preserve">Einleitung auf der Profilseite:</w:t>
      </w:r>
    </w:p>
    <w:p>
      <w:pPr>
        <w:pStyle w:val="Textkrper"/>
      </w:pPr>
      <w:r>
        <w:t xml:space="preserve">Frau Gülcan Elmas-Brandes verbindet individuelle Begleitung mit langjähriger</w:t>
      </w:r>
      <w:r>
        <w:t xml:space="preserve"> </w:t>
      </w:r>
      <w:r>
        <w:t xml:space="preserve">internationaler Unternehmens- und Projekterfahrung. Ihr Ansatz ist</w:t>
      </w:r>
      <w:r>
        <w:t xml:space="preserve"> </w:t>
      </w:r>
      <w:r>
        <w:t xml:space="preserve">strukturiert, lösungsorientiert und auf konkrete nächste Schritte ausgerichtet.</w:t>
      </w:r>
    </w:p>
    <w:p>
      <w:pPr>
        <w:pStyle w:val="Textkrper"/>
      </w:pPr>
      <w:r>
        <w:t xml:space="preserve">Die drei sichtbaren Themenschwerpunkte sind: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Berufliche Orientierung:</w:t>
      </w:r>
      <w:r>
        <w:t xml:space="preserve"> </w:t>
      </w:r>
      <w:r>
        <w:t xml:space="preserve">Berufliche Ziele, vorhandene Kompetenzen und</w:t>
      </w:r>
      <w:r>
        <w:t xml:space="preserve"> </w:t>
      </w:r>
      <w:r>
        <w:t xml:space="preserve">nächste Schritte strukturiert einordnen und für Bewerbung oder</w:t>
      </w:r>
      <w:r>
        <w:t xml:space="preserve"> </w:t>
      </w:r>
      <w:r>
        <w:t xml:space="preserve">Neuorientierung greifbar machen.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Gesundheit und Ernährung:</w:t>
      </w:r>
      <w:r>
        <w:t xml:space="preserve"> </w:t>
      </w:r>
      <w:r>
        <w:t xml:space="preserve">Gesundheitsbewusste Entscheidungen und</w:t>
      </w:r>
      <w:r>
        <w:t xml:space="preserve"> </w:t>
      </w:r>
      <w:r>
        <w:t xml:space="preserve">ganzheitliche Ernährungsorientierung verständlich auf den persönlichen</w:t>
      </w:r>
      <w:r>
        <w:t xml:space="preserve"> </w:t>
      </w:r>
      <w:r>
        <w:t xml:space="preserve">Alltag beziehen.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Projekt und Qualität:</w:t>
      </w:r>
      <w:r>
        <w:t xml:space="preserve"> </w:t>
      </w:r>
      <w:r>
        <w:t xml:space="preserve">Erfahrung aus Projektleitung, Training und</w:t>
      </w:r>
      <w:r>
        <w:t xml:space="preserve"> </w:t>
      </w:r>
      <w:r>
        <w:t xml:space="preserve">Qualitätsmanagement nutzen, um Abläufe, Verantwortung und Zusammenarbeit</w:t>
      </w:r>
      <w:r>
        <w:t xml:space="preserve"> </w:t>
      </w:r>
      <w:r>
        <w:t xml:space="preserve">klarer zu gestalten.</w:t>
      </w:r>
    </w:p>
    <w:bookmarkEnd w:id="10"/>
    <w:bookmarkStart w:id="11" w:name="verwendete-nachweisgrundlage"/>
    <w:p>
      <w:pPr>
        <w:pStyle w:val="berschrift2"/>
      </w:pPr>
      <w:r>
        <w:t xml:space="preserve">Verwendete Nachweisgrundlage</w:t>
      </w:r>
    </w:p>
    <w:p>
      <w:pPr>
        <w:pStyle w:val="FirstParagraph"/>
      </w:pPr>
      <w:r>
        <w:t xml:space="preserve">Die Formulierungen sind ausschließlich aus den bereitgestellten Profil-,</w:t>
      </w:r>
      <w:r>
        <w:t xml:space="preserve"> </w:t>
      </w:r>
      <w:r>
        <w:t xml:space="preserve">Lebenslauf- und Qualifikationsunterlagen abgeleitet. Private Anschrift,</w:t>
      </w:r>
      <w:r>
        <w:t xml:space="preserve"> </w:t>
      </w:r>
      <w:r>
        <w:t xml:space="preserve">Telefonnummer, persönliche E-Mail, Geburtsdaten, Zertifikatsnummern,</w:t>
      </w:r>
      <w:r>
        <w:t xml:space="preserve"> </w:t>
      </w:r>
      <w:r>
        <w:t xml:space="preserve">Arbeitgeberdetails und Finanzvolumina wurden nicht in die Website übernommen.</w:t>
      </w:r>
    </w:p>
    <w:p>
      <w:pPr>
        <w:pStyle w:val="Textkrper"/>
      </w:pPr>
      <w:r>
        <w:t xml:space="preserve">Belegt und in begrenzter Form verwendet sind:</w:t>
      </w:r>
    </w:p>
    <w:p>
      <w:pPr>
        <w:pStyle w:val="Compact"/>
        <w:numPr>
          <w:ilvl w:val="0"/>
          <w:numId w:val="1003"/>
        </w:numPr>
      </w:pPr>
      <w:r>
        <w:t xml:space="preserve">Diplom-Betriebswirtin (VWA)</w:t>
      </w:r>
    </w:p>
    <w:p>
      <w:pPr>
        <w:pStyle w:val="Compact"/>
        <w:numPr>
          <w:ilvl w:val="0"/>
          <w:numId w:val="1003"/>
        </w:numPr>
      </w:pPr>
      <w:r>
        <w:t xml:space="preserve">Ganzheitliche Ernährungsberaterin (IHK)</w:t>
      </w:r>
    </w:p>
    <w:p>
      <w:pPr>
        <w:pStyle w:val="Compact"/>
        <w:numPr>
          <w:ilvl w:val="0"/>
          <w:numId w:val="1003"/>
        </w:numPr>
      </w:pPr>
      <w:r>
        <w:t xml:space="preserve">NLP-Practitioner nach DVNLP und INLPTA</w:t>
      </w:r>
    </w:p>
    <w:p>
      <w:pPr>
        <w:pStyle w:val="Compact"/>
        <w:numPr>
          <w:ilvl w:val="0"/>
          <w:numId w:val="1003"/>
        </w:numPr>
      </w:pPr>
      <w:r>
        <w:t xml:space="preserve">Systemisches Denken und Beraten</w:t>
      </w:r>
    </w:p>
    <w:p>
      <w:pPr>
        <w:pStyle w:val="Compact"/>
        <w:numPr>
          <w:ilvl w:val="0"/>
          <w:numId w:val="1003"/>
        </w:numPr>
      </w:pPr>
      <w:r>
        <w:t xml:space="preserve">Zertifizierte MIKA-Trainerin</w:t>
      </w:r>
    </w:p>
    <w:p>
      <w:pPr>
        <w:pStyle w:val="Compact"/>
        <w:numPr>
          <w:ilvl w:val="0"/>
          <w:numId w:val="1003"/>
        </w:numPr>
      </w:pPr>
      <w:r>
        <w:t xml:space="preserve">Kursleiterin Nordic Walking</w:t>
      </w:r>
    </w:p>
    <w:p>
      <w:pPr>
        <w:pStyle w:val="Compact"/>
        <w:numPr>
          <w:ilvl w:val="0"/>
          <w:numId w:val="1003"/>
        </w:numPr>
      </w:pPr>
      <w:r>
        <w:t xml:space="preserve">Qualitätsmanagerin, Qualitätsbeauftragte und interne Auditorin</w:t>
      </w:r>
    </w:p>
    <w:p>
      <w:pPr>
        <w:pStyle w:val="Compact"/>
        <w:numPr>
          <w:ilvl w:val="0"/>
          <w:numId w:val="1003"/>
        </w:numPr>
      </w:pPr>
      <w:r>
        <w:t xml:space="preserve">Internationales und agiles Projektmanagement</w:t>
      </w:r>
    </w:p>
    <w:p>
      <w:pPr>
        <w:pStyle w:val="Compact"/>
        <w:numPr>
          <w:ilvl w:val="0"/>
          <w:numId w:val="1003"/>
        </w:numPr>
      </w:pPr>
      <w:r>
        <w:t xml:space="preserve">Financial Controlling und Prozessoptimierung</w:t>
      </w:r>
    </w:p>
    <w:p>
      <w:pPr>
        <w:pStyle w:val="Compact"/>
        <w:numPr>
          <w:ilvl w:val="0"/>
          <w:numId w:val="1003"/>
        </w:numPr>
      </w:pPr>
      <w:r>
        <w:t xml:space="preserve">Deutsch, Englisch und Türkisch</w:t>
      </w:r>
    </w:p>
    <w:bookmarkEnd w:id="11"/>
    <w:bookmarkStart w:id="16" w:name="bestätigte-veröffentlichung"/>
    <w:p>
      <w:pPr>
        <w:pStyle w:val="berschrift2"/>
      </w:pPr>
      <w:r>
        <w:t xml:space="preserve">Bestätigte Veröffentlichung</w:t>
      </w:r>
    </w:p>
    <w:bookmarkStart w:id="12" w:name="öffentlicher-name"/>
    <w:p>
      <w:pPr>
        <w:pStyle w:val="berschrift3"/>
      </w:pPr>
      <w:r>
        <w:t xml:space="preserve">1. Öffentlicher Name</w:t>
      </w:r>
    </w:p>
    <w:p>
      <w:pPr>
        <w:pStyle w:val="FirstParagraph"/>
      </w:pPr>
      <w:r>
        <w:t xml:space="preserve">[x]</w:t>
      </w:r>
      <w:r>
        <w:t xml:space="preserve"> </w:t>
      </w:r>
      <w:r>
        <w:rPr>
          <w:rStyle w:val="VerbatimChar"/>
        </w:rPr>
        <w:t xml:space="preserve">Frau Gülcan Elmas-Brandes</w:t>
      </w:r>
      <w:r>
        <w:t xml:space="preserve"> </w:t>
      </w:r>
      <w:r>
        <w:t xml:space="preserve">ist korrekt</w:t>
      </w:r>
      <w:r>
        <w:br/>
      </w:r>
      <w:r>
        <w:t xml:space="preserve">[ ] Änderung: ___________________________________________________________</w:t>
      </w:r>
    </w:p>
    <w:bookmarkEnd w:id="12"/>
    <w:bookmarkStart w:id="13" w:name="rolle-schwerpunkte-und-profiltext"/>
    <w:p>
      <w:pPr>
        <w:pStyle w:val="berschrift3"/>
      </w:pPr>
      <w:r>
        <w:t xml:space="preserve">2. Rolle, Schwerpunkte und Profiltext</w:t>
      </w:r>
    </w:p>
    <w:p>
      <w:pPr>
        <w:pStyle w:val="FirstParagraph"/>
      </w:pPr>
      <w:r>
        <w:t xml:space="preserve">[x] Fachlich freigegeben</w:t>
      </w:r>
      <w:r>
        <w:br/>
      </w:r>
      <w:r>
        <w:t xml:space="preserve">[ ] Änderung: ___________________________________________________________</w:t>
      </w:r>
    </w:p>
    <w:bookmarkEnd w:id="13"/>
    <w:bookmarkStart w:id="14" w:name="darstellung"/>
    <w:p>
      <w:pPr>
        <w:pStyle w:val="berschrift3"/>
      </w:pPr>
      <w:r>
        <w:t xml:space="preserve">3. Darstellung</w:t>
      </w:r>
    </w:p>
    <w:p>
      <w:pPr>
        <w:pStyle w:val="FirstParagraph"/>
      </w:pPr>
      <w:r>
        <w:t xml:space="preserve">[ ] Das Monogramm</w:t>
      </w:r>
      <w:r>
        <w:t xml:space="preserve"> </w:t>
      </w:r>
      <w:r>
        <w:rPr>
          <w:rStyle w:val="VerbatimChar"/>
        </w:rPr>
        <w:t xml:space="preserve">GE</w:t>
      </w:r>
      <w:r>
        <w:t xml:space="preserve"> </w:t>
      </w:r>
      <w:r>
        <w:t xml:space="preserve">soll zunächst verwendet werden</w:t>
      </w:r>
      <w:r>
        <w:br/>
      </w:r>
      <w:r>
        <w:t xml:space="preserve">[x] Ein Porträt mit ausdrücklicher Freigabe zur Veröffentlichung auf der</w:t>
      </w:r>
      <w:r>
        <w:t xml:space="preserve"> </w:t>
      </w:r>
      <w:r>
        <w:t xml:space="preserve">Website wird bereitgestellt</w:t>
      </w:r>
    </w:p>
    <w:bookmarkEnd w:id="14"/>
    <w:bookmarkStart w:id="15" w:name="veröffentlichungszeitpunkt"/>
    <w:p>
      <w:pPr>
        <w:pStyle w:val="berschrift3"/>
      </w:pPr>
      <w:r>
        <w:t xml:space="preserve">4. Veröffentlichungszeitpunkt</w:t>
      </w:r>
    </w:p>
    <w:p>
      <w:pPr>
        <w:pStyle w:val="FirstParagraph"/>
      </w:pPr>
      <w:r>
        <w:t xml:space="preserve">[x] Das Profil darf bereits im Messe-Release erscheinen</w:t>
      </w:r>
      <w:r>
        <w:br/>
      </w:r>
      <w:r>
        <w:t xml:space="preserve">[ ] Das Profil folgt als späteres Content-Update</w:t>
      </w:r>
    </w:p>
    <w:p>
      <w:pPr>
        <w:pStyle w:val="Textkrper"/>
      </w:pPr>
      <w:r>
        <w:t xml:space="preserve">Freigegeben durch: Manuel Rödel</w:t>
      </w:r>
    </w:p>
    <w:p>
      <w:pPr>
        <w:pStyle w:val="Textkrper"/>
      </w:pPr>
      <w:r>
        <w:t xml:space="preserve">Datum: __________________________________________________________________</w:t>
      </w:r>
    </w:p>
    <w:p>
      <w:pPr>
        <w:pStyle w:val="Textkrper"/>
      </w:pPr>
      <w:r>
        <w:t xml:space="preserve">Die Website-Fassung wird nach dem vollständigen technischen Gate als neuer</w:t>
      </w:r>
      <w:r>
        <w:t xml:space="preserve"> </w:t>
      </w:r>
      <w:r>
        <w:t xml:space="preserve">Clean-Messe-Kandidat gebaut. Der vorherige Kandidat</w:t>
      </w:r>
      <w:r>
        <w:t xml:space="preserve"> </w:t>
      </w:r>
      <w:r>
        <w:rPr>
          <w:rStyle w:val="VerbatimChar"/>
        </w:rPr>
        <w:t xml:space="preserve">a8d034c</w:t>
      </w:r>
      <w:r>
        <w:t xml:space="preserve"> </w:t>
      </w:r>
      <w:r>
        <w:t xml:space="preserve">bleibt bis zum</w:t>
      </w:r>
      <w:r>
        <w:t xml:space="preserve"> </w:t>
      </w:r>
      <w:r>
        <w:t xml:space="preserve">erfolgreichen neuen Build als Rückfalloption erhalten.</w:t>
      </w:r>
    </w:p>
    <w:bookmarkEnd w:id="15"/>
    <w:bookmarkEnd w:id="16"/>
    <w:bookmarkEnd w:id="17"/>
    <w:sectPr w:rsidR="009330B7" w:rsidSect="00E708DD">
      <w:footnotePr>
        <w:numRestart w:val="eachSect"/>
      </w:footnotePr>
      <w:pgSz w:h="16839" w:w="11907"/>
      <w:pgMar w:bottom="1134" w:footer="720" w:gutter="0" w:header="720" w:left="1191" w:right="1191" w:top="1134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BE9E590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3A04EE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91589450" w:numId="1">
    <w:abstractNumId w:val="0"/>
  </w:num>
  <w:num w16cid:durableId="835338564" w:numId="2">
    <w:abstractNumId w:val="1"/>
  </w:num>
  <w:num w16cid:durableId="118687110" w:numId="3">
    <w:abstractNumId w:val="1"/>
  </w:num>
  <w:num w16cid:durableId="540872272" w:numId="4">
    <w:abstractNumId w:val="1"/>
  </w:num>
  <w:num w16cid:durableId="676426827" w:numId="5">
    <w:abstractNumId w:val="1"/>
  </w:num>
  <w:num w16cid:durableId="1328362325" w:numId="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B7"/>
    <w:rsid w:val="001D4E33"/>
    <w:rsid w:val="002D538B"/>
    <w:rsid w:val="003A2831"/>
    <w:rsid w:val="003A7BB9"/>
    <w:rsid w:val="003D34EC"/>
    <w:rsid w:val="007451FE"/>
    <w:rsid w:val="009330B7"/>
    <w:rsid w:val="00E708DD"/>
    <w:rsid w:val="00F0368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Standard" w:type="paragraph">
    <w:name w:val="Normal"/>
    <w:qFormat/>
    <w:pPr>
      <w:spacing w:after="140"/>
    </w:pPr>
    <w:rPr>
      <w:rFonts w:ascii="Aptos" w:hAnsi="Aptos"/>
      <w:color w:val="333132"/>
      <w:sz w:val="21"/>
    </w:rPr>
  </w:style>
  <w:style w:styleId="berschrift1" w:type="paragraph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after="160" w:before="300"/>
      <w:outlineLvl w:val="0"/>
    </w:pPr>
    <w:rPr>
      <w:rFonts w:ascii="Aptos Display" w:cstheme="majorBidi" w:eastAsiaTheme="majorEastAsia" w:hAnsi="Aptos Display"/>
      <w:b/>
      <w:color w:val="009CA6"/>
      <w:sz w:val="44"/>
      <w:szCs w:val="40"/>
    </w:rPr>
  </w:style>
  <w:style w:styleId="berschrift2" w:type="paragraph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ptos Display" w:cstheme="majorBidi" w:eastAsiaTheme="majorEastAsia" w:hAnsi="Aptos Display"/>
      <w:b/>
      <w:sz w:val="30"/>
      <w:szCs w:val="32"/>
    </w:rPr>
  </w:style>
  <w:style w:styleId="berschrift3" w:type="paragraph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berschrift4" w:type="paragraph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berschrift5" w:type="paragraph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berschrift6" w:type="paragraph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berschrift7" w:type="paragraph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berschrift8" w:type="paragraph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berschrift9" w:type="paragraph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extkrper" w:type="paragraph">
    <w:name w:val="Body Text"/>
    <w:basedOn w:val="Standard"/>
    <w:qFormat/>
    <w:pPr>
      <w:spacing w:after="180" w:before="180"/>
    </w:pPr>
  </w:style>
  <w:style w:customStyle="1" w:styleId="FirstParagraph" w:type="paragraph">
    <w:name w:val="First Paragraph"/>
    <w:basedOn w:val="Textkrper"/>
    <w:next w:val="Textkrper"/>
    <w:qFormat/>
  </w:style>
  <w:style w:customStyle="1" w:styleId="Compact" w:type="paragraph">
    <w:name w:val="Compact"/>
    <w:basedOn w:val="Textkrper"/>
    <w:qFormat/>
    <w:pPr>
      <w:spacing w:after="36" w:before="36"/>
    </w:pPr>
  </w:style>
  <w:style w:styleId="Titel" w:type="paragraph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Untertitel" w:type="paragraph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styleId="Datum" w:type="paragraph">
    <w:name w:val="Date"/>
    <w:basedOn w:val="Titel"/>
    <w:next w:val="Textkrper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Standard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Standard"/>
    <w:next w:val="Textkrper"/>
    <w:qFormat/>
    <w:pPr>
      <w:keepNext/>
      <w:keepLines/>
      <w:spacing w:after="300" w:before="100"/>
    </w:pPr>
    <w:rPr>
      <w:sz w:val="20"/>
      <w:szCs w:val="20"/>
    </w:rPr>
  </w:style>
  <w:style w:styleId="Literaturverzeichnis" w:type="paragraph">
    <w:name w:val="Bibliography"/>
    <w:basedOn w:val="Standard"/>
    <w:qFormat/>
  </w:style>
  <w:style w:customStyle="1" w:styleId="berschrift1Zchn" w:type="character">
    <w:name w:val="Überschrift 1 Zchn"/>
    <w:basedOn w:val="Absatz-Standardschriftart"/>
    <w:link w:val="berschrift1"/>
    <w:uiPriority w:val="9"/>
    <w:rsid w:val="00A10FD9"/>
    <w:rPr>
      <w:rFonts w:ascii="Aptos Display" w:cstheme="majorBidi" w:eastAsiaTheme="majorEastAsia" w:hAnsi="Aptos Display"/>
      <w:b/>
      <w:color w:val="009CA6"/>
      <w:sz w:val="44"/>
      <w:szCs w:val="40"/>
    </w:rPr>
  </w:style>
  <w:style w:customStyle="1" w:styleId="berschrift2Zchn" w:type="character">
    <w:name w:val="Überschrift 2 Zchn"/>
    <w:basedOn w:val="Absatz-Standardschriftart"/>
    <w:link w:val="berschrift2"/>
    <w:uiPriority w:val="9"/>
    <w:semiHidden/>
    <w:rsid w:val="00A10FD9"/>
    <w:rPr>
      <w:rFonts w:ascii="Aptos Display" w:cstheme="majorBidi" w:eastAsiaTheme="majorEastAsia" w:hAnsi="Aptos Display"/>
      <w:b/>
      <w:color w:val="333132"/>
      <w:sz w:val="30"/>
      <w:szCs w:val="32"/>
    </w:rPr>
  </w:style>
  <w:style w:customStyle="1" w:styleId="berschrift3Zchn" w:type="character">
    <w:name w:val="Überschrift 3 Zchn"/>
    <w:basedOn w:val="Absatz-Standardschriftart"/>
    <w:link w:val="berschrift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berschrift4Zchn" w:type="character">
    <w:name w:val="Überschrift 4 Zchn"/>
    <w:basedOn w:val="Absatz-Standardschriftart"/>
    <w:link w:val="berschrift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Textkrper"/>
    <w:next w:val="Textkrper"/>
    <w:uiPriority w:val="9"/>
    <w:unhideWhenUsed/>
    <w:qFormat/>
    <w:pPr>
      <w:spacing w:after="100" w:before="100"/>
      <w:ind w:left="480" w:right="480"/>
    </w:pPr>
  </w:style>
  <w:style w:styleId="Funotentext" w:type="paragraph">
    <w:name w:val="footnote text"/>
    <w:basedOn w:val="Standard"/>
    <w:uiPriority w:val="9"/>
    <w:unhideWhenUsed/>
    <w:qFormat/>
  </w:style>
  <w:style w:customStyle="1" w:styleId="FootnoteBlockText" w:type="paragraph">
    <w:name w:val="Footnote Block Text"/>
    <w:basedOn w:val="Funotentext"/>
    <w:next w:val="Funoten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Standard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Standard"/>
  </w:style>
  <w:style w:styleId="Beschriftung" w:type="paragraph">
    <w:name w:val="caption"/>
    <w:basedOn w:val="Standard"/>
    <w:link w:val="BeschriftungZchn"/>
    <w:pPr>
      <w:spacing w:after="120"/>
    </w:pPr>
    <w:rPr>
      <w:i/>
    </w:rPr>
  </w:style>
  <w:style w:customStyle="1" w:styleId="TableCaption" w:type="paragraph">
    <w:name w:val="Table Caption"/>
    <w:basedOn w:val="Beschriftung"/>
    <w:pPr>
      <w:keepNext/>
    </w:pPr>
  </w:style>
  <w:style w:customStyle="1" w:styleId="ImageCaption" w:type="paragraph">
    <w:name w:val="Image Caption"/>
    <w:basedOn w:val="Beschriftung"/>
  </w:style>
  <w:style w:customStyle="1" w:styleId="Figure" w:type="paragraph">
    <w:name w:val="Figure"/>
    <w:basedOn w:val="Standard"/>
  </w:style>
  <w:style w:customStyle="1" w:styleId="CaptionedFigure" w:type="paragraph">
    <w:name w:val="Captioned Figure"/>
    <w:basedOn w:val="Figure"/>
    <w:pPr>
      <w:keepNext/>
    </w:pPr>
  </w:style>
  <w:style w:customStyle="1" w:styleId="BeschriftungZchn" w:type="character">
    <w:name w:val="Beschriftung Zchn"/>
    <w:basedOn w:val="Absatz-Standardschriftart"/>
    <w:link w:val="Beschriftung"/>
  </w:style>
  <w:style w:customStyle="1" w:styleId="VerbatimChar" w:type="character">
    <w:name w:val="Verbatim Char"/>
    <w:basedOn w:val="BeschriftungZchn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BeschriftungZchn"/>
  </w:style>
  <w:style w:styleId="Funotenzeichen" w:type="character">
    <w:name w:val="footnote reference"/>
    <w:basedOn w:val="BeschriftungZchn"/>
    <w:rPr>
      <w:vertAlign w:val="superscript"/>
    </w:rPr>
  </w:style>
  <w:style w:styleId="Hyperlink" w:type="character">
    <w:name w:val="Hyperlink"/>
    <w:basedOn w:val="BeschriftungZchn"/>
    <w:rPr>
      <w:color w:themeColor="accent1" w:val="156082"/>
    </w:rPr>
  </w:style>
  <w:style w:styleId="Inhaltsverzeichnisberschrift" w:type="paragraph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Standard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734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2026-09-22T06:57:33Z</dcterms:created>
  <dcterms:modified xsi:type="dcterms:W3CDTF">2026-09-22T06:57:33Z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